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51" w:rsidRDefault="008D5551">
      <w:pPr>
        <w:jc w:val="right"/>
        <w:rPr>
          <w:b/>
          <w:sz w:val="20"/>
          <w:szCs w:val="26"/>
        </w:rPr>
      </w:pPr>
      <w:bookmarkStart w:id="0" w:name="_GoBack"/>
      <w:bookmarkEnd w:id="0"/>
    </w:p>
    <w:p w:rsidR="008D5551" w:rsidRDefault="00390789">
      <w:pPr>
        <w:tabs>
          <w:tab w:val="left" w:pos="0"/>
        </w:tabs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АНКЕТА </w:t>
      </w:r>
    </w:p>
    <w:p w:rsidR="008D5551" w:rsidRDefault="00390789">
      <w:pPr>
        <w:tabs>
          <w:tab w:val="left" w:pos="0"/>
        </w:tabs>
        <w:jc w:val="center"/>
        <w:rPr>
          <w:sz w:val="28"/>
          <w:szCs w:val="26"/>
        </w:rPr>
      </w:pPr>
      <w:r>
        <w:rPr>
          <w:sz w:val="28"/>
          <w:szCs w:val="26"/>
        </w:rPr>
        <w:t>ДЛЯ ВНЕШНЕ-ТЕРРИТОРИАЛЬНОГО ОПРОСА</w:t>
      </w:r>
    </w:p>
    <w:p w:rsidR="008D5551" w:rsidRDefault="00390789">
      <w:pPr>
        <w:jc w:val="center"/>
        <w:rPr>
          <w:sz w:val="28"/>
          <w:szCs w:val="28"/>
        </w:rPr>
      </w:pPr>
      <w:r>
        <w:rPr>
          <w:sz w:val="26"/>
          <w:szCs w:val="26"/>
        </w:rPr>
        <w:t>(ф</w:t>
      </w:r>
      <w:r>
        <w:rPr>
          <w:sz w:val="28"/>
          <w:szCs w:val="28"/>
        </w:rPr>
        <w:t>орма – ВТО)</w:t>
      </w:r>
    </w:p>
    <w:p w:rsidR="008D5551" w:rsidRDefault="008D5551">
      <w:pPr>
        <w:tabs>
          <w:tab w:val="left" w:pos="0"/>
        </w:tabs>
        <w:jc w:val="center"/>
        <w:rPr>
          <w:b/>
          <w:sz w:val="20"/>
          <w:szCs w:val="26"/>
        </w:rPr>
      </w:pPr>
    </w:p>
    <w:p w:rsidR="008D5551" w:rsidRDefault="00390789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1" w:name="_Hlk33612697"/>
      <w:r>
        <w:rPr>
          <w:sz w:val="28"/>
          <w:szCs w:val="28"/>
        </w:rPr>
        <w:t xml:space="preserve">В рамках </w:t>
      </w:r>
      <w:r>
        <w:rPr>
          <w:b/>
          <w:bCs/>
          <w:sz w:val="28"/>
          <w:szCs w:val="28"/>
        </w:rPr>
        <w:t>Декады качества − 2025</w:t>
      </w:r>
      <w:r>
        <w:rPr>
          <w:sz w:val="28"/>
          <w:szCs w:val="28"/>
        </w:rPr>
        <w:t xml:space="preserve"> предоставления государственных услуг в сфере социальной поддержки просим Вас принять участие в опросе</w:t>
      </w:r>
      <w:r>
        <w:rPr>
          <w:sz w:val="28"/>
          <w:szCs w:val="28"/>
        </w:rPr>
        <w:br/>
        <w:t>и оценить работу территориального отделения</w:t>
      </w:r>
      <w:r w:rsidR="003F40E2">
        <w:rPr>
          <w:sz w:val="28"/>
          <w:szCs w:val="28"/>
        </w:rPr>
        <w:t xml:space="preserve"> по г. Енисейску и Енисейскому району.</w:t>
      </w:r>
    </w:p>
    <w:p w:rsidR="008D5551" w:rsidRDefault="0039078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высоко ценим Ваше мнение и обязательно учтем его в своей дальнейшей работе!</w:t>
      </w:r>
    </w:p>
    <w:p w:rsidR="008D5551" w:rsidRDefault="0039078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Возраст: _______________</w:t>
      </w:r>
    </w:p>
    <w:p w:rsidR="008D5551" w:rsidRDefault="0039078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Пол:             </w:t>
      </w:r>
      <w:r>
        <w:rPr>
          <w:sz w:val="32"/>
          <w:szCs w:val="28"/>
        </w:rPr>
        <w:t></w:t>
      </w:r>
      <w:r>
        <w:rPr>
          <w:sz w:val="28"/>
          <w:szCs w:val="28"/>
        </w:rPr>
        <w:t xml:space="preserve">    М    </w:t>
      </w:r>
      <w:r>
        <w:rPr>
          <w:sz w:val="32"/>
          <w:szCs w:val="28"/>
        </w:rPr>
        <w:t></w:t>
      </w:r>
      <w:r>
        <w:rPr>
          <w:sz w:val="28"/>
          <w:szCs w:val="28"/>
        </w:rPr>
        <w:t xml:space="preserve">  Ж</w:t>
      </w:r>
    </w:p>
    <w:p w:rsidR="008D5551" w:rsidRDefault="0039078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Отметьте выбранный Вами ответ любым удобным для Вас знаком.</w:t>
      </w:r>
    </w:p>
    <w:p w:rsidR="008D5551" w:rsidRDefault="00390789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какой категории граждан Вы относитесь? (</w:t>
      </w:r>
      <w:r>
        <w:rPr>
          <w:b/>
          <w:sz w:val="20"/>
          <w:szCs w:val="20"/>
        </w:rPr>
        <w:t>можно отметить несколько вариантов)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90"/>
        <w:gridCol w:w="4891"/>
      </w:tblGrid>
      <w:tr w:rsidR="008D5551">
        <w:trPr>
          <w:trHeight w:val="479"/>
        </w:trPr>
        <w:tc>
          <w:tcPr>
            <w:tcW w:w="4890" w:type="dxa"/>
            <w:tcBorders>
              <w:bottom w:val="single" w:sz="4" w:space="0" w:color="000000"/>
            </w:tcBorders>
            <w:vAlign w:val="bottom"/>
          </w:tcPr>
          <w:p w:rsidR="008D5551" w:rsidRDefault="00390789">
            <w:pPr>
              <w:pStyle w:val="aff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семья с детьми (1</w:t>
            </w:r>
            <w:r>
              <w:rPr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2 ребенка)</w:t>
            </w:r>
          </w:p>
        </w:tc>
        <w:tc>
          <w:tcPr>
            <w:tcW w:w="4890" w:type="dxa"/>
            <w:tcBorders>
              <w:bottom w:val="single" w:sz="4" w:space="0" w:color="000000"/>
            </w:tcBorders>
            <w:vAlign w:val="bottom"/>
          </w:tcPr>
          <w:p w:rsidR="008D5551" w:rsidRDefault="00390789">
            <w:pPr>
              <w:pStyle w:val="aff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 многодетная семья</w:t>
            </w:r>
          </w:p>
        </w:tc>
      </w:tr>
      <w:tr w:rsidR="008D5551">
        <w:trPr>
          <w:trHeight w:val="417"/>
        </w:trPr>
        <w:tc>
          <w:tcPr>
            <w:tcW w:w="48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D5551" w:rsidRDefault="00390789">
            <w:pPr>
              <w:pStyle w:val="aff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пенсионер</w:t>
            </w:r>
          </w:p>
        </w:tc>
        <w:tc>
          <w:tcPr>
            <w:tcW w:w="48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D5551" w:rsidRDefault="00390789">
            <w:pPr>
              <w:pStyle w:val="aff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 инвалид</w:t>
            </w:r>
          </w:p>
        </w:tc>
      </w:tr>
      <w:tr w:rsidR="008D5551">
        <w:trPr>
          <w:trHeight w:val="415"/>
        </w:trPr>
        <w:tc>
          <w:tcPr>
            <w:tcW w:w="48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D5551" w:rsidRDefault="00390789">
            <w:pPr>
              <w:pStyle w:val="aff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трудоспособный гражданин</w:t>
            </w:r>
            <w:bookmarkEnd w:id="1"/>
          </w:p>
        </w:tc>
        <w:tc>
          <w:tcPr>
            <w:tcW w:w="48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D5551" w:rsidRDefault="00390789">
            <w:pPr>
              <w:pStyle w:val="aff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 семья с ребенком-инвалидом</w:t>
            </w:r>
          </w:p>
        </w:tc>
      </w:tr>
    </w:tbl>
    <w:p w:rsidR="008D5551" w:rsidRDefault="00390789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Откуда чаще всего Вы получаете информацию об услугах и мерах социальной поддержки? (</w:t>
      </w:r>
      <w:r>
        <w:rPr>
          <w:b/>
          <w:sz w:val="20"/>
          <w:szCs w:val="20"/>
        </w:rPr>
        <w:t>можно отметить несколько вариантов)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71"/>
        <w:gridCol w:w="3210"/>
      </w:tblGrid>
      <w:tr w:rsidR="008D5551">
        <w:trPr>
          <w:trHeight w:val="290"/>
        </w:trPr>
        <w:tc>
          <w:tcPr>
            <w:tcW w:w="6570" w:type="dxa"/>
            <w:tcBorders>
              <w:bottom w:val="single" w:sz="4" w:space="0" w:color="000000"/>
            </w:tcBorders>
          </w:tcPr>
          <w:p w:rsidR="008D5551" w:rsidRDefault="00390789">
            <w:pPr>
              <w:pStyle w:val="aff5"/>
              <w:widowControl w:val="0"/>
              <w:spacing w:after="0" w:line="240" w:lineRule="auto"/>
              <w:ind w:left="0" w:right="3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</w:t>
            </w:r>
          </w:p>
        </w:tc>
        <w:tc>
          <w:tcPr>
            <w:tcW w:w="3210" w:type="dxa"/>
            <w:tcBorders>
              <w:bottom w:val="single" w:sz="4" w:space="0" w:color="000000"/>
            </w:tcBorders>
          </w:tcPr>
          <w:p w:rsidR="008D5551" w:rsidRDefault="00390789">
            <w:pPr>
              <w:pStyle w:val="aff5"/>
              <w:widowControl w:val="0"/>
              <w:spacing w:after="0" w:line="240" w:lineRule="auto"/>
              <w:ind w:left="0" w:right="3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 радио</w:t>
            </w:r>
          </w:p>
        </w:tc>
      </w:tr>
      <w:tr w:rsidR="008D5551">
        <w:tc>
          <w:tcPr>
            <w:tcW w:w="6570" w:type="dxa"/>
            <w:tcBorders>
              <w:top w:val="single" w:sz="4" w:space="0" w:color="000000"/>
              <w:bottom w:val="single" w:sz="4" w:space="0" w:color="000000"/>
            </w:tcBorders>
          </w:tcPr>
          <w:p w:rsidR="008D5551" w:rsidRDefault="00390789">
            <w:pPr>
              <w:pStyle w:val="aff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учреждения социального обслуживания</w:t>
            </w:r>
          </w:p>
        </w:tc>
        <w:tc>
          <w:tcPr>
            <w:tcW w:w="3210" w:type="dxa"/>
            <w:tcBorders>
              <w:top w:val="single" w:sz="4" w:space="0" w:color="000000"/>
              <w:bottom w:val="single" w:sz="4" w:space="0" w:color="000000"/>
            </w:tcBorders>
          </w:tcPr>
          <w:p w:rsidR="008D5551" w:rsidRDefault="00390789">
            <w:pPr>
              <w:pStyle w:val="aff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 телевидение</w:t>
            </w:r>
          </w:p>
        </w:tc>
      </w:tr>
      <w:tr w:rsidR="008D5551">
        <w:tc>
          <w:tcPr>
            <w:tcW w:w="6570" w:type="dxa"/>
            <w:tcBorders>
              <w:top w:val="single" w:sz="4" w:space="0" w:color="000000"/>
              <w:bottom w:val="single" w:sz="4" w:space="0" w:color="000000"/>
            </w:tcBorders>
          </w:tcPr>
          <w:p w:rsidR="008D5551" w:rsidRDefault="00390789">
            <w:pPr>
              <w:pStyle w:val="aff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многофункциональный центр</w:t>
            </w:r>
          </w:p>
        </w:tc>
        <w:tc>
          <w:tcPr>
            <w:tcW w:w="3210" w:type="dxa"/>
            <w:tcBorders>
              <w:top w:val="single" w:sz="4" w:space="0" w:color="000000"/>
              <w:bottom w:val="single" w:sz="4" w:space="0" w:color="000000"/>
            </w:tcBorders>
          </w:tcPr>
          <w:p w:rsidR="008D5551" w:rsidRDefault="00390789">
            <w:pPr>
              <w:pStyle w:val="aff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 газеты, журналы</w:t>
            </w:r>
          </w:p>
        </w:tc>
      </w:tr>
      <w:tr w:rsidR="008D5551">
        <w:tc>
          <w:tcPr>
            <w:tcW w:w="6570" w:type="dxa"/>
            <w:tcBorders>
              <w:top w:val="single" w:sz="4" w:space="0" w:color="000000"/>
              <w:bottom w:val="single" w:sz="4" w:space="0" w:color="000000"/>
            </w:tcBorders>
          </w:tcPr>
          <w:p w:rsidR="008D5551" w:rsidRDefault="00390789">
            <w:pPr>
              <w:pStyle w:val="aff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родные, знакомые, соседи</w:t>
            </w:r>
          </w:p>
        </w:tc>
        <w:tc>
          <w:tcPr>
            <w:tcW w:w="3210" w:type="dxa"/>
            <w:tcBorders>
              <w:top w:val="single" w:sz="4" w:space="0" w:color="000000"/>
              <w:bottom w:val="single" w:sz="4" w:space="0" w:color="000000"/>
            </w:tcBorders>
          </w:tcPr>
          <w:p w:rsidR="008D5551" w:rsidRDefault="00390789">
            <w:pPr>
              <w:pStyle w:val="aff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 интернет</w:t>
            </w:r>
          </w:p>
        </w:tc>
      </w:tr>
      <w:tr w:rsidR="008D5551">
        <w:tc>
          <w:tcPr>
            <w:tcW w:w="6570" w:type="dxa"/>
            <w:tcBorders>
              <w:top w:val="single" w:sz="4" w:space="0" w:color="000000"/>
              <w:bottom w:val="single" w:sz="4" w:space="0" w:color="000000"/>
            </w:tcBorders>
          </w:tcPr>
          <w:p w:rsidR="008D5551" w:rsidRDefault="00390789">
            <w:pPr>
              <w:pStyle w:val="aff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 других ведомств (здравоохранения, образования и т.д.)</w:t>
            </w:r>
          </w:p>
        </w:tc>
        <w:tc>
          <w:tcPr>
            <w:tcW w:w="3210" w:type="dxa"/>
            <w:tcBorders>
              <w:top w:val="single" w:sz="4" w:space="0" w:color="000000"/>
              <w:bottom w:val="single" w:sz="4" w:space="0" w:color="000000"/>
            </w:tcBorders>
          </w:tcPr>
          <w:p w:rsidR="008D5551" w:rsidRDefault="00390789">
            <w:pPr>
              <w:pStyle w:val="aff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 другое</w:t>
            </w:r>
          </w:p>
        </w:tc>
      </w:tr>
    </w:tbl>
    <w:p w:rsidR="008D5551" w:rsidRDefault="00390789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>Вы получаете меры социальной поддержки или социальные услуги</w:t>
      </w:r>
      <w:r>
        <w:rPr>
          <w:b/>
          <w:sz w:val="28"/>
          <w:szCs w:val="28"/>
        </w:rPr>
        <w:br/>
        <w:t>в одной из форм социального обслуживания (стационарная, полустационарная, на дому)?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8D5551">
        <w:tc>
          <w:tcPr>
            <w:tcW w:w="9781" w:type="dxa"/>
            <w:tcBorders>
              <w:bottom w:val="single" w:sz="4" w:space="0" w:color="000000"/>
            </w:tcBorders>
          </w:tcPr>
          <w:p w:rsidR="008D5551" w:rsidRDefault="00390789">
            <w:pPr>
              <w:pStyle w:val="aff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                                           </w:t>
            </w:r>
            <w:r>
              <w:rPr>
                <w:rFonts w:ascii="Times New Roman" w:hAnsi="Times New Roman"/>
                <w:sz w:val="32"/>
                <w:szCs w:val="28"/>
              </w:rPr>
              <w:t xml:space="preserve"> </w:t>
            </w: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8D5551" w:rsidRDefault="00390789">
      <w:pPr>
        <w:jc w:val="both"/>
        <w:rPr>
          <w:b/>
          <w:sz w:val="28"/>
          <w:szCs w:val="28"/>
        </w:rPr>
      </w:pPr>
      <w:r>
        <w:rPr>
          <w:b/>
          <w:sz w:val="28"/>
          <w:szCs w:val="26"/>
        </w:rPr>
        <w:t xml:space="preserve">4. </w:t>
      </w:r>
      <w:r>
        <w:rPr>
          <w:b/>
          <w:sz w:val="28"/>
          <w:szCs w:val="28"/>
        </w:rPr>
        <w:t>Оцените качество предоставления Вам услуг при обращении</w:t>
      </w:r>
      <w:r>
        <w:rPr>
          <w:b/>
          <w:sz w:val="28"/>
          <w:szCs w:val="28"/>
        </w:rPr>
        <w:br/>
        <w:t>в управление социальной защиты населения либо в учреждения социального обслуживания: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8D5551">
        <w:tc>
          <w:tcPr>
            <w:tcW w:w="9781" w:type="dxa"/>
            <w:tcBorders>
              <w:bottom w:val="single" w:sz="4" w:space="0" w:color="000000"/>
            </w:tcBorders>
          </w:tcPr>
          <w:p w:rsidR="008D5551" w:rsidRDefault="00390789">
            <w:pPr>
              <w:widowControl w:val="0"/>
              <w:tabs>
                <w:tab w:val="left" w:pos="0"/>
              </w:tabs>
              <w:ind w:right="-366"/>
              <w:jc w:val="both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 удовлетворе</w:t>
            </w:r>
            <w:proofErr w:type="gramStart"/>
            <w:r>
              <w:rPr>
                <w:sz w:val="28"/>
                <w:szCs w:val="28"/>
              </w:rPr>
              <w:t>н(</w:t>
            </w:r>
            <w:proofErr w:type="gramEnd"/>
            <w:r>
              <w:rPr>
                <w:sz w:val="28"/>
                <w:szCs w:val="28"/>
              </w:rPr>
              <w:t xml:space="preserve">а)                   </w:t>
            </w:r>
            <w:r>
              <w:rPr>
                <w:sz w:val="32"/>
                <w:szCs w:val="28"/>
              </w:rPr>
              <w:t></w:t>
            </w:r>
            <w:r>
              <w:rPr>
                <w:sz w:val="28"/>
                <w:szCs w:val="28"/>
              </w:rPr>
              <w:t xml:space="preserve"> не удовлетворен(а)</w:t>
            </w:r>
          </w:p>
        </w:tc>
      </w:tr>
    </w:tbl>
    <w:p w:rsidR="008D5551" w:rsidRDefault="00390789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6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>Ваши предложения, пожелания по улучшению качества предоставления мер социальной поддержки или социальных услуг?</w:t>
      </w:r>
    </w:p>
    <w:p w:rsidR="008D5551" w:rsidRDefault="00390789">
      <w:pPr>
        <w:tabs>
          <w:tab w:val="left" w:pos="-567"/>
        </w:tabs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__________________________________________________________________________________________________________________________________________________</w:t>
      </w:r>
    </w:p>
    <w:p w:rsidR="008D5551" w:rsidRDefault="008D5551">
      <w:pPr>
        <w:tabs>
          <w:tab w:val="left" w:pos="-567"/>
        </w:tabs>
        <w:jc w:val="both"/>
        <w:rPr>
          <w:sz w:val="22"/>
          <w:szCs w:val="26"/>
        </w:rPr>
      </w:pPr>
    </w:p>
    <w:p w:rsidR="008D5551" w:rsidRDefault="00390789">
      <w:pPr>
        <w:tabs>
          <w:tab w:val="left" w:pos="-567"/>
        </w:tabs>
        <w:jc w:val="both"/>
        <w:rPr>
          <w:rFonts w:eastAsia="Calibri"/>
          <w:b/>
          <w:sz w:val="26"/>
          <w:szCs w:val="26"/>
        </w:rPr>
      </w:pPr>
      <w:r>
        <w:rPr>
          <w:sz w:val="28"/>
          <w:szCs w:val="26"/>
        </w:rPr>
        <w:t>Ф.И.О., телефон (заполняется по желанию)</w:t>
      </w:r>
      <w:r>
        <w:rPr>
          <w:sz w:val="26"/>
          <w:szCs w:val="26"/>
        </w:rPr>
        <w:t>________________________________</w:t>
      </w:r>
    </w:p>
    <w:p w:rsidR="008D5551" w:rsidRDefault="008D5551">
      <w:pPr>
        <w:tabs>
          <w:tab w:val="left" w:pos="-567"/>
        </w:tabs>
        <w:jc w:val="center"/>
        <w:rPr>
          <w:sz w:val="28"/>
          <w:szCs w:val="26"/>
        </w:rPr>
      </w:pPr>
    </w:p>
    <w:p w:rsidR="008D5551" w:rsidRDefault="008D5551">
      <w:pPr>
        <w:tabs>
          <w:tab w:val="left" w:pos="-567"/>
        </w:tabs>
        <w:jc w:val="center"/>
        <w:rPr>
          <w:sz w:val="28"/>
          <w:szCs w:val="26"/>
        </w:rPr>
      </w:pPr>
    </w:p>
    <w:p w:rsidR="008D5551" w:rsidRDefault="00390789">
      <w:pPr>
        <w:tabs>
          <w:tab w:val="left" w:pos="-567"/>
        </w:tabs>
        <w:jc w:val="center"/>
        <w:rPr>
          <w:sz w:val="28"/>
          <w:szCs w:val="26"/>
        </w:rPr>
      </w:pPr>
      <w:r>
        <w:rPr>
          <w:b/>
          <w:sz w:val="26"/>
          <w:szCs w:val="26"/>
        </w:rPr>
        <w:t>Спасибо!</w:t>
      </w:r>
    </w:p>
    <w:sectPr w:rsidR="008D5551">
      <w:pgSz w:w="11906" w:h="16838"/>
      <w:pgMar w:top="1077" w:right="964" w:bottom="40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0FE"/>
    <w:multiLevelType w:val="multilevel"/>
    <w:tmpl w:val="7C96098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-1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20" w:hanging="2160"/>
      </w:pPr>
    </w:lvl>
  </w:abstractNum>
  <w:abstractNum w:abstractNumId="1">
    <w:nsid w:val="13780A8F"/>
    <w:multiLevelType w:val="multilevel"/>
    <w:tmpl w:val="5DA049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51"/>
    <w:rsid w:val="00390789"/>
    <w:rsid w:val="003F40E2"/>
    <w:rsid w:val="008D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link w:val="aa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b">
    <w:name w:val="Нижний колонтитул Знак"/>
    <w:link w:val="ac"/>
    <w:uiPriority w:val="99"/>
    <w:qFormat/>
  </w:style>
  <w:style w:type="character" w:styleId="ad">
    <w:name w:val="Hyperlink"/>
    <w:rPr>
      <w:color w:val="0000FF"/>
      <w:u w:val="single"/>
    </w:rPr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Символ сноски"/>
    <w:uiPriority w:val="99"/>
    <w:unhideWhenUsed/>
    <w:qFormat/>
    <w:rPr>
      <w:vertAlign w:val="superscript"/>
    </w:rPr>
  </w:style>
  <w:style w:type="character" w:styleId="af1">
    <w:name w:val="footnote reference"/>
    <w:rPr>
      <w:vertAlign w:val="superscript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af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5">
    <w:name w:val="endnote reference"/>
    <w:rPr>
      <w:vertAlign w:val="superscript"/>
    </w:rPr>
  </w:style>
  <w:style w:type="character" w:customStyle="1" w:styleId="af6">
    <w:name w:val="Основной шрифт абзаца;Знак Знак"/>
    <w:link w:val="11"/>
    <w:semiHidden/>
    <w:qFormat/>
  </w:style>
  <w:style w:type="character" w:customStyle="1" w:styleId="apple-converted-space">
    <w:name w:val="apple-converted-space"/>
    <w:basedOn w:val="af6"/>
    <w:qFormat/>
  </w:style>
  <w:style w:type="character" w:styleId="af7">
    <w:name w:val="Emphasis"/>
    <w:qFormat/>
    <w:rPr>
      <w:i/>
      <w:iCs/>
    </w:rPr>
  </w:style>
  <w:style w:type="character" w:styleId="af8">
    <w:name w:val="page number"/>
    <w:basedOn w:val="af6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cs="Droid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d">
    <w:name w:val="index heading"/>
    <w:basedOn w:val="af9"/>
  </w:style>
  <w:style w:type="paragraph" w:styleId="afe">
    <w:name w:val="No Spacing"/>
    <w:uiPriority w:val="1"/>
    <w:qFormat/>
  </w:style>
  <w:style w:type="paragraph" w:styleId="a4">
    <w:name w:val="Title"/>
    <w:basedOn w:val="a"/>
    <w:link w:val="a3"/>
    <w:qFormat/>
    <w:pPr>
      <w:jc w:val="center"/>
    </w:pPr>
    <w:rPr>
      <w:b/>
      <w:sz w:val="28"/>
      <w:szCs w:val="20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">
    <w:name w:val="Колонтитул"/>
    <w:basedOn w:val="a"/>
    <w:qFormat/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paragraph" w:customStyle="1" w:styleId="caption1">
    <w:name w:val="caption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link w:val="af2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</w:style>
  <w:style w:type="paragraph" w:styleId="aff1">
    <w:name w:val="table of figures"/>
    <w:basedOn w:val="a"/>
    <w:next w:val="a"/>
    <w:uiPriority w:val="99"/>
    <w:unhideWhenUsed/>
    <w:qFormat/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/>
    </w:rPr>
  </w:style>
  <w:style w:type="paragraph" w:customStyle="1" w:styleId="UserStyle1">
    <w:name w:val="UserStyle_1"/>
    <w:basedOn w:val="a"/>
    <w:qFormat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2">
    <w:name w:val="Знак Знак Знак"/>
    <w:basedOn w:val="a"/>
    <w:qFormat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3">
    <w:name w:val="Balloon Text"/>
    <w:basedOn w:val="a"/>
    <w:semiHidden/>
    <w:qFormat/>
    <w:rPr>
      <w:rFonts w:ascii="Tahoma" w:hAnsi="Tahoma"/>
      <w:sz w:val="16"/>
      <w:szCs w:val="16"/>
    </w:rPr>
  </w:style>
  <w:style w:type="paragraph" w:customStyle="1" w:styleId="11">
    <w:name w:val="Знак Знак Знак1 Знак"/>
    <w:basedOn w:val="a"/>
    <w:link w:val="af6"/>
    <w:qFormat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qFormat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Calibri" w:hAnsi="Arial"/>
      <w:lang w:eastAsia="ru-RU"/>
    </w:rPr>
  </w:style>
  <w:style w:type="paragraph" w:styleId="aff4">
    <w:name w:val="Normal (Web)"/>
    <w:basedOn w:val="a"/>
    <w:qFormat/>
    <w:pPr>
      <w:spacing w:beforeAutospacing="1" w:afterAutospacing="1"/>
    </w:pPr>
  </w:style>
  <w:style w:type="paragraph" w:styleId="aff5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6">
    <w:name w:val="Содержимое врезки"/>
    <w:basedOn w:val="a"/>
    <w:qFormat/>
  </w:style>
  <w:style w:type="table" w:styleId="aff7">
    <w:name w:val="Table Grid"/>
    <w:basedOn w:val="a1"/>
    <w:tblPr/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link w:val="aa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b">
    <w:name w:val="Нижний колонтитул Знак"/>
    <w:link w:val="ac"/>
    <w:uiPriority w:val="99"/>
    <w:qFormat/>
  </w:style>
  <w:style w:type="character" w:styleId="ad">
    <w:name w:val="Hyperlink"/>
    <w:rPr>
      <w:color w:val="0000FF"/>
      <w:u w:val="single"/>
    </w:rPr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Символ сноски"/>
    <w:uiPriority w:val="99"/>
    <w:unhideWhenUsed/>
    <w:qFormat/>
    <w:rPr>
      <w:vertAlign w:val="superscript"/>
    </w:rPr>
  </w:style>
  <w:style w:type="character" w:styleId="af1">
    <w:name w:val="footnote reference"/>
    <w:rPr>
      <w:vertAlign w:val="superscript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af4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5">
    <w:name w:val="endnote reference"/>
    <w:rPr>
      <w:vertAlign w:val="superscript"/>
    </w:rPr>
  </w:style>
  <w:style w:type="character" w:customStyle="1" w:styleId="af6">
    <w:name w:val="Основной шрифт абзаца;Знак Знак"/>
    <w:link w:val="11"/>
    <w:semiHidden/>
    <w:qFormat/>
  </w:style>
  <w:style w:type="character" w:customStyle="1" w:styleId="apple-converted-space">
    <w:name w:val="apple-converted-space"/>
    <w:basedOn w:val="af6"/>
    <w:qFormat/>
  </w:style>
  <w:style w:type="character" w:styleId="af7">
    <w:name w:val="Emphasis"/>
    <w:qFormat/>
    <w:rPr>
      <w:i/>
      <w:iCs/>
    </w:rPr>
  </w:style>
  <w:style w:type="character" w:styleId="af8">
    <w:name w:val="page number"/>
    <w:basedOn w:val="af6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cs="Droid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d">
    <w:name w:val="index heading"/>
    <w:basedOn w:val="af9"/>
  </w:style>
  <w:style w:type="paragraph" w:styleId="afe">
    <w:name w:val="No Spacing"/>
    <w:uiPriority w:val="1"/>
    <w:qFormat/>
  </w:style>
  <w:style w:type="paragraph" w:styleId="a4">
    <w:name w:val="Title"/>
    <w:basedOn w:val="a"/>
    <w:link w:val="a3"/>
    <w:qFormat/>
    <w:pPr>
      <w:jc w:val="center"/>
    </w:pPr>
    <w:rPr>
      <w:b/>
      <w:sz w:val="28"/>
      <w:szCs w:val="20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">
    <w:name w:val="Колонтитул"/>
    <w:basedOn w:val="a"/>
    <w:qFormat/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paragraph" w:customStyle="1" w:styleId="caption1">
    <w:name w:val="caption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link w:val="af2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</w:style>
  <w:style w:type="paragraph" w:styleId="aff1">
    <w:name w:val="table of figures"/>
    <w:basedOn w:val="a"/>
    <w:next w:val="a"/>
    <w:uiPriority w:val="99"/>
    <w:unhideWhenUsed/>
    <w:qFormat/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/>
    </w:rPr>
  </w:style>
  <w:style w:type="paragraph" w:customStyle="1" w:styleId="UserStyle1">
    <w:name w:val="UserStyle_1"/>
    <w:basedOn w:val="a"/>
    <w:qFormat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2">
    <w:name w:val="Знак Знак Знак"/>
    <w:basedOn w:val="a"/>
    <w:qFormat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3">
    <w:name w:val="Balloon Text"/>
    <w:basedOn w:val="a"/>
    <w:semiHidden/>
    <w:qFormat/>
    <w:rPr>
      <w:rFonts w:ascii="Tahoma" w:hAnsi="Tahoma"/>
      <w:sz w:val="16"/>
      <w:szCs w:val="16"/>
    </w:rPr>
  </w:style>
  <w:style w:type="paragraph" w:customStyle="1" w:styleId="11">
    <w:name w:val="Знак Знак Знак1 Знак"/>
    <w:basedOn w:val="a"/>
    <w:link w:val="af6"/>
    <w:qFormat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qFormat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Calibri" w:hAnsi="Arial"/>
      <w:lang w:eastAsia="ru-RU"/>
    </w:rPr>
  </w:style>
  <w:style w:type="paragraph" w:styleId="aff4">
    <w:name w:val="Normal (Web)"/>
    <w:basedOn w:val="a"/>
    <w:qFormat/>
    <w:pPr>
      <w:spacing w:beforeAutospacing="1" w:afterAutospacing="1"/>
    </w:pPr>
  </w:style>
  <w:style w:type="paragraph" w:styleId="aff5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6">
    <w:name w:val="Содержимое врезки"/>
    <w:basedOn w:val="a"/>
    <w:qFormat/>
  </w:style>
  <w:style w:type="table" w:styleId="aff7">
    <w:name w:val="Table Grid"/>
    <w:basedOn w:val="a1"/>
    <w:tblPr/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0201</cp:lastModifiedBy>
  <cp:revision>2</cp:revision>
  <cp:lastPrinted>2025-03-28T03:50:00Z</cp:lastPrinted>
  <dcterms:created xsi:type="dcterms:W3CDTF">2025-03-28T03:51:00Z</dcterms:created>
  <dcterms:modified xsi:type="dcterms:W3CDTF">2025-03-28T03:51:00Z</dcterms:modified>
  <dc:language>ru-RU</dc:language>
</cp:coreProperties>
</file>