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FA" w:rsidRPr="00AC00FA" w:rsidRDefault="00AC00FA" w:rsidP="00AC00F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667B24" w:rsidRPr="00667B2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B78661C" wp14:editId="24F1FE5D">
            <wp:extent cx="485775" cy="609600"/>
            <wp:effectExtent l="0" t="0" r="9525" b="0"/>
            <wp:docPr id="1" name="Рисунок 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0FA" w:rsidRPr="00AC00FA" w:rsidRDefault="00AC00FA" w:rsidP="00AC00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AC00FA" w:rsidRPr="00AC00FA" w:rsidRDefault="00AC00FA" w:rsidP="00AC00F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AC00FA" w:rsidRPr="00AC00FA" w:rsidRDefault="00AC00FA" w:rsidP="00AC00FA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AC00FA" w:rsidRPr="00AC00FA" w:rsidRDefault="00AC00FA" w:rsidP="00AC00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0F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521BE" w:rsidRPr="00AC00FA" w:rsidRDefault="003521BE" w:rsidP="003521B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521BE" w:rsidRDefault="00667B24" w:rsidP="003521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26.01.2024</w:t>
      </w:r>
      <w:r w:rsidR="003521BE">
        <w:rPr>
          <w:rFonts w:ascii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№ 6</w:t>
      </w:r>
      <w:r w:rsidR="003521BE">
        <w:rPr>
          <w:rFonts w:ascii="Times New Roman" w:hAnsi="Times New Roman" w:cs="Times New Roman"/>
          <w:sz w:val="24"/>
          <w:szCs w:val="24"/>
        </w:rPr>
        <w:t>-п</w:t>
      </w:r>
    </w:p>
    <w:p w:rsidR="003521BE" w:rsidRDefault="003521BE" w:rsidP="003521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21BE" w:rsidRDefault="003521BE" w:rsidP="003521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33B7" w:rsidRDefault="00EF33B7" w:rsidP="00EF33B7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О признании легитимности адресов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выявленных при  инвентаризации</w:t>
      </w:r>
    </w:p>
    <w:bookmarkEnd w:id="0"/>
    <w:p w:rsidR="00EF33B7" w:rsidRDefault="00EF33B7" w:rsidP="00EF33B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соответствии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>
        <w:rPr>
          <w:rFonts w:ascii="Times New Roman" w:eastAsia="Times New Roman" w:hAnsi="Times New Roman" w:cs="Times New Roman"/>
          <w:sz w:val="28"/>
          <w:szCs w:val="28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объектам адресации до дня вступления в силу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F33B7" w:rsidRDefault="00EF33B7" w:rsidP="00EF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Признать легитимность исторически сложившихся адресов земельных участков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выявленных в результате инвентаризации согласно Приложени</w:t>
      </w:r>
      <w:r w:rsidR="00AC00F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3B7" w:rsidRDefault="00EF33B7" w:rsidP="00EF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Внести информацию об адресах земельных участков в государственный адресный реестр.</w:t>
      </w:r>
    </w:p>
    <w:p w:rsidR="00EF33B7" w:rsidRDefault="00EF33B7" w:rsidP="00EF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EF33B7" w:rsidRDefault="00EF33B7" w:rsidP="00EF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подписания. </w:t>
      </w: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00FA" w:rsidRDefault="00AC00FA" w:rsidP="00EF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3B7" w:rsidRDefault="00EF33B7" w:rsidP="00A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AC00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                              </w:t>
      </w:r>
      <w:r w:rsidR="00AC00F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67B24">
        <w:rPr>
          <w:rFonts w:ascii="Times New Roman" w:eastAsia="Times New Roman" w:hAnsi="Times New Roman" w:cs="Times New Roman"/>
          <w:sz w:val="28"/>
          <w:szCs w:val="28"/>
        </w:rPr>
        <w:t xml:space="preserve">                 В.К. Зиброва</w:t>
      </w:r>
    </w:p>
    <w:p w:rsidR="00AC00FA" w:rsidRPr="00AC00FA" w:rsidRDefault="00AC00FA" w:rsidP="00AC0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C00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Потаповского сельсовета </w:t>
      </w:r>
    </w:p>
    <w:p w:rsidR="00EF33B7" w:rsidRDefault="00667B24" w:rsidP="00EF33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26.01.2024  № 6</w:t>
      </w:r>
      <w:r w:rsidR="00EF33B7">
        <w:rPr>
          <w:rFonts w:ascii="Times New Roman" w:hAnsi="Times New Roman" w:cs="Times New Roman"/>
          <w:sz w:val="24"/>
          <w:szCs w:val="24"/>
        </w:rPr>
        <w:t>-п</w:t>
      </w: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сельсовет, Потапово Село, </w:t>
      </w:r>
      <w:r w:rsidR="00667B24">
        <w:rPr>
          <w:rFonts w:ascii="Times New Roman" w:hAnsi="Times New Roman" w:cs="Times New Roman"/>
          <w:sz w:val="28"/>
          <w:szCs w:val="28"/>
        </w:rPr>
        <w:t>Новая</w:t>
      </w:r>
      <w:r w:rsidR="00AC00FA">
        <w:rPr>
          <w:rFonts w:ascii="Times New Roman" w:hAnsi="Times New Roman" w:cs="Times New Roman"/>
          <w:sz w:val="28"/>
          <w:szCs w:val="28"/>
        </w:rPr>
        <w:t xml:space="preserve"> Улица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33B7" w:rsidRDefault="00EF33B7" w:rsidP="00EF3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EF33B7" w:rsidTr="00EF33B7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EF33B7" w:rsidRDefault="00EF33B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№</w:t>
            </w:r>
          </w:p>
          <w:p w:rsidR="00EF33B7" w:rsidRDefault="00EF33B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EF33B7" w:rsidTr="00EF33B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3B7" w:rsidRDefault="00EF33B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33B7" w:rsidRDefault="00EF33B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F33B7" w:rsidTr="00EF33B7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B7" w:rsidRDefault="00EF33B7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B7" w:rsidRDefault="00EF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3B7" w:rsidRDefault="00EF33B7" w:rsidP="00AC0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663169, Российская Федерация, Красноярский край, Енисейский муниципальный район, Сельское поселение Потаповский сельсовет, Потапово Село, </w:t>
            </w:r>
            <w:r w:rsidR="00667B24">
              <w:rPr>
                <w:rFonts w:ascii="Times New Roman" w:hAnsi="Times New Roman" w:cs="Times New Roman"/>
                <w:sz w:val="24"/>
                <w:szCs w:val="24"/>
              </w:rPr>
              <w:t xml:space="preserve">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Default="00EF3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B7" w:rsidRDefault="00667B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B7" w:rsidRPr="00EF33B7" w:rsidRDefault="00EF3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3B7" w:rsidRPr="00EF33B7" w:rsidRDefault="00EF33B7" w:rsidP="00AC0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3B7">
              <w:rPr>
                <w:rFonts w:ascii="Times New Roman" w:hAnsi="Times New Roman" w:cs="Times New Roman"/>
                <w:sz w:val="24"/>
                <w:szCs w:val="24"/>
              </w:rPr>
              <w:t>24:12:</w:t>
            </w:r>
            <w:r w:rsidR="00667B24">
              <w:rPr>
                <w:rFonts w:ascii="Times New Roman" w:hAnsi="Times New Roman" w:cs="Times New Roman"/>
                <w:sz w:val="24"/>
                <w:szCs w:val="24"/>
              </w:rPr>
              <w:t>0510102:632</w:t>
            </w:r>
          </w:p>
        </w:tc>
      </w:tr>
    </w:tbl>
    <w:p w:rsidR="00C9378F" w:rsidRDefault="00C9378F"/>
    <w:sectPr w:rsidR="00C9378F" w:rsidSect="00994E6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3E" w:rsidRDefault="00664A3E" w:rsidP="00994E69">
      <w:pPr>
        <w:spacing w:after="0" w:line="240" w:lineRule="auto"/>
      </w:pPr>
      <w:r>
        <w:separator/>
      </w:r>
    </w:p>
  </w:endnote>
  <w:endnote w:type="continuationSeparator" w:id="0">
    <w:p w:rsidR="00664A3E" w:rsidRDefault="00664A3E" w:rsidP="0099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434860"/>
      <w:docPartObj>
        <w:docPartGallery w:val="Page Numbers (Bottom of Page)"/>
        <w:docPartUnique/>
      </w:docPartObj>
    </w:sdtPr>
    <w:sdtEndPr/>
    <w:sdtContent>
      <w:p w:rsidR="00994E69" w:rsidRDefault="00AF492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B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4E69" w:rsidRDefault="00994E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3E" w:rsidRDefault="00664A3E" w:rsidP="00994E69">
      <w:pPr>
        <w:spacing w:after="0" w:line="240" w:lineRule="auto"/>
      </w:pPr>
      <w:r>
        <w:separator/>
      </w:r>
    </w:p>
  </w:footnote>
  <w:footnote w:type="continuationSeparator" w:id="0">
    <w:p w:rsidR="00664A3E" w:rsidRDefault="00664A3E" w:rsidP="00994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21BE"/>
    <w:rsid w:val="00007674"/>
    <w:rsid w:val="000921D4"/>
    <w:rsid w:val="00137860"/>
    <w:rsid w:val="00161F79"/>
    <w:rsid w:val="00297840"/>
    <w:rsid w:val="00337544"/>
    <w:rsid w:val="003521BE"/>
    <w:rsid w:val="003D06D9"/>
    <w:rsid w:val="00425805"/>
    <w:rsid w:val="005A08DF"/>
    <w:rsid w:val="00664A3E"/>
    <w:rsid w:val="00667B24"/>
    <w:rsid w:val="00746B06"/>
    <w:rsid w:val="0086100D"/>
    <w:rsid w:val="008D63F4"/>
    <w:rsid w:val="0098288C"/>
    <w:rsid w:val="00994E69"/>
    <w:rsid w:val="00AC00FA"/>
    <w:rsid w:val="00AF4922"/>
    <w:rsid w:val="00B214AE"/>
    <w:rsid w:val="00B47321"/>
    <w:rsid w:val="00BE4300"/>
    <w:rsid w:val="00C9378F"/>
    <w:rsid w:val="00DC302E"/>
    <w:rsid w:val="00DC7978"/>
    <w:rsid w:val="00E94571"/>
    <w:rsid w:val="00ED44D8"/>
    <w:rsid w:val="00E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1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2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9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4E69"/>
  </w:style>
  <w:style w:type="paragraph" w:styleId="a8">
    <w:name w:val="footer"/>
    <w:basedOn w:val="a"/>
    <w:link w:val="a9"/>
    <w:uiPriority w:val="99"/>
    <w:unhideWhenUsed/>
    <w:rsid w:val="00994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4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23</cp:revision>
  <cp:lastPrinted>2024-01-26T03:33:00Z</cp:lastPrinted>
  <dcterms:created xsi:type="dcterms:W3CDTF">2019-04-18T03:38:00Z</dcterms:created>
  <dcterms:modified xsi:type="dcterms:W3CDTF">2024-01-26T03:34:00Z</dcterms:modified>
</cp:coreProperties>
</file>