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A56E51">
        <w:rPr>
          <w:rFonts w:ascii="Times New Roman" w:hAnsi="Times New Roman" w:cs="Times New Roman"/>
          <w:b/>
          <w:sz w:val="52"/>
          <w:szCs w:val="52"/>
        </w:rPr>
        <w:t xml:space="preserve"> 7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A56E51">
        <w:rPr>
          <w:rFonts w:ascii="Times New Roman" w:hAnsi="Times New Roman" w:cs="Times New Roman"/>
          <w:b/>
          <w:sz w:val="52"/>
          <w:szCs w:val="52"/>
        </w:rPr>
        <w:t>15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947D9">
        <w:rPr>
          <w:rFonts w:ascii="Times New Roman" w:hAnsi="Times New Roman" w:cs="Times New Roman"/>
          <w:b/>
          <w:sz w:val="52"/>
          <w:szCs w:val="52"/>
        </w:rPr>
        <w:t>02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6262DF" w:rsidRDefault="006262DF" w:rsidP="006E117D">
      <w:pPr>
        <w:spacing w:after="0" w:line="240" w:lineRule="auto"/>
        <w:rPr>
          <w:rFonts w:ascii="Times New Roman" w:hAnsi="Times New Roman" w:cs="Times New Roman"/>
        </w:rPr>
      </w:pPr>
    </w:p>
    <w:p w:rsidR="006262DF" w:rsidRDefault="006262DF" w:rsidP="006E117D">
      <w:pPr>
        <w:spacing w:after="0" w:line="240" w:lineRule="auto"/>
        <w:rPr>
          <w:rFonts w:ascii="Times New Roman" w:hAnsi="Times New Roman" w:cs="Times New Roman"/>
        </w:rPr>
      </w:pPr>
    </w:p>
    <w:p w:rsidR="006262DF" w:rsidRDefault="006262DF" w:rsidP="006E117D">
      <w:pPr>
        <w:spacing w:after="0" w:line="240" w:lineRule="auto"/>
        <w:rPr>
          <w:rFonts w:ascii="Times New Roman" w:hAnsi="Times New Roman" w:cs="Times New Roman"/>
        </w:rPr>
      </w:pPr>
    </w:p>
    <w:p w:rsidR="006262DF" w:rsidRDefault="006262DF" w:rsidP="006E117D">
      <w:pPr>
        <w:spacing w:after="0" w:line="240" w:lineRule="auto"/>
        <w:rPr>
          <w:rFonts w:ascii="Times New Roman" w:hAnsi="Times New Roman" w:cs="Times New Roman"/>
        </w:rPr>
      </w:pPr>
    </w:p>
    <w:p w:rsidR="006262DF" w:rsidRDefault="006262DF" w:rsidP="006E117D">
      <w:pPr>
        <w:spacing w:after="0" w:line="240" w:lineRule="auto"/>
        <w:rPr>
          <w:rFonts w:ascii="Times New Roman" w:hAnsi="Times New Roman" w:cs="Times New Roman"/>
        </w:rPr>
      </w:pPr>
    </w:p>
    <w:p w:rsidR="006262DF" w:rsidRPr="006262DF" w:rsidRDefault="006262DF" w:rsidP="006262DF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>
            <wp:extent cx="581025" cy="7239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DF" w:rsidRPr="006262DF" w:rsidRDefault="006262DF" w:rsidP="0062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62DF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6262DF" w:rsidRPr="006262DF" w:rsidRDefault="006262DF" w:rsidP="0062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62DF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6262DF" w:rsidRPr="006262DF" w:rsidRDefault="006262DF" w:rsidP="006262DF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262DF" w:rsidRPr="006262DF" w:rsidRDefault="006262DF" w:rsidP="006262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sz w:val="36"/>
          <w:szCs w:val="36"/>
        </w:rPr>
        <w:t xml:space="preserve">   РЕШЕНИЕ           </w:t>
      </w:r>
    </w:p>
    <w:p w:rsidR="006262DF" w:rsidRPr="006262DF" w:rsidRDefault="006262DF" w:rsidP="00626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15.12.2023</w:t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6262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53-162р</w:t>
      </w:r>
    </w:p>
    <w:p w:rsidR="006262DF" w:rsidRPr="006262DF" w:rsidRDefault="006262DF" w:rsidP="0062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262DF" w:rsidRPr="006262DF" w:rsidRDefault="006262DF" w:rsidP="00626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6262DF" w:rsidRPr="006262DF" w:rsidRDefault="006262DF" w:rsidP="00626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Потаповского сельсовета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62DF" w:rsidRPr="006262DF" w:rsidRDefault="006262DF" w:rsidP="00626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2DF" w:rsidRPr="006262DF" w:rsidRDefault="006262DF" w:rsidP="0062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приведения Устава Потаповского сельсовета Енисейского района Красноярского края</w:t>
      </w:r>
      <w:proofErr w:type="gramEnd"/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требованием </w:t>
      </w:r>
      <w:r w:rsidRPr="006262DF">
        <w:rPr>
          <w:rFonts w:ascii="Times New Roman" w:eastAsia="Times New Roman" w:hAnsi="Times New Roman" w:cs="Times New Roman"/>
          <w:sz w:val="28"/>
          <w:szCs w:val="28"/>
        </w:rPr>
        <w:t>федерального законодательства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 Потаповского сельсовета, Потаповский  сельский Совет депутатов </w:t>
      </w:r>
      <w:r w:rsidRPr="00626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6262DF" w:rsidRPr="006262DF" w:rsidRDefault="006262DF" w:rsidP="0062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в </w:t>
      </w:r>
      <w:hyperlink r:id="rId7" w:tgtFrame="_blank" w:history="1">
        <w:r w:rsidRPr="006262DF">
          <w:rPr>
            <w:rFonts w:ascii="Times New Roman" w:eastAsia="Times New Roman" w:hAnsi="Times New Roman" w:cs="Times New Roman"/>
            <w:sz w:val="28"/>
            <w:szCs w:val="28"/>
          </w:rPr>
          <w:t>Устав Потаповского сельсовета</w:t>
        </w:r>
        <w:r w:rsidRPr="006262D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следующие изменения и дополнения:</w:t>
      </w:r>
    </w:p>
    <w:p w:rsidR="006262DF" w:rsidRPr="006262DF" w:rsidRDefault="006262DF" w:rsidP="00626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2DF">
        <w:rPr>
          <w:rFonts w:ascii="Times New Roman" w:eastAsia="Times New Roman" w:hAnsi="Times New Roman" w:cs="Times New Roman"/>
          <w:sz w:val="28"/>
          <w:szCs w:val="28"/>
        </w:rPr>
        <w:t>Статью 11 Устава дополнить пунктом 11 следующего содержания:</w:t>
      </w:r>
    </w:p>
    <w:p w:rsidR="006262DF" w:rsidRPr="006262DF" w:rsidRDefault="006262DF" w:rsidP="00626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sz w:val="28"/>
          <w:szCs w:val="28"/>
        </w:rPr>
        <w:t xml:space="preserve">«11. </w:t>
      </w:r>
      <w:proofErr w:type="gramStart"/>
      <w:r w:rsidRPr="006262DF">
        <w:rPr>
          <w:rFonts w:ascii="Times New Roman" w:eastAsia="Times New Roman" w:hAnsi="Times New Roman" w:cs="Times New Roman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6262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Pr="006262DF">
        <w:rPr>
          <w:rFonts w:ascii="Times New Roman" w:eastAsia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6262DF">
        <w:rPr>
          <w:rFonts w:ascii="Times New Roman" w:eastAsia="Times New Roman" w:hAnsi="Times New Roman" w:cs="Times New Roman"/>
          <w:sz w:val="28"/>
          <w:szCs w:val="28"/>
        </w:rPr>
        <w:t xml:space="preserve"> от него обстоятельств в порядке, предусмотренном </w:t>
      </w:r>
      <w:hyperlink r:id="rId8" w:history="1">
        <w:r w:rsidRPr="006262D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частями 3</w:t>
        </w:r>
      </w:hyperlink>
      <w:r w:rsidRPr="006262D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9" w:history="1">
        <w:r w:rsidRPr="006262D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6 статьи 13</w:t>
        </w:r>
      </w:hyperlink>
      <w:r w:rsidRPr="006262D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коррупции».</w:t>
      </w:r>
    </w:p>
    <w:p w:rsidR="006262DF" w:rsidRPr="006262DF" w:rsidRDefault="006262DF" w:rsidP="00626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6262DF">
        <w:rPr>
          <w:rFonts w:ascii="Times New Roman" w:eastAsia="Times New Roman" w:hAnsi="Times New Roman" w:cs="Times New Roman"/>
          <w:sz w:val="28"/>
          <w:szCs w:val="28"/>
        </w:rPr>
        <w:t xml:space="preserve"> Статью 24 Устава дополнить пунктом 6.1 следующего содержания:</w:t>
      </w:r>
    </w:p>
    <w:p w:rsidR="006262DF" w:rsidRPr="006262DF" w:rsidRDefault="006262DF" w:rsidP="00626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sz w:val="28"/>
          <w:szCs w:val="28"/>
          <w:lang w:eastAsia="en-US"/>
        </w:rPr>
        <w:t>«6.1.</w:t>
      </w:r>
      <w:r w:rsidRPr="006262D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proofErr w:type="gramStart"/>
      <w:r w:rsidRPr="006262D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Депутат,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6262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</w:t>
      </w:r>
      <w:r w:rsidRPr="006262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6262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указанных лиц обстоятельств в порядке, предусмотренном </w:t>
      </w:r>
      <w:hyperlink r:id="rId10" w:history="1">
        <w:r w:rsidRPr="006262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частями 3</w:t>
        </w:r>
      </w:hyperlink>
      <w:r w:rsidRPr="006262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hyperlink r:id="rId11" w:history="1">
        <w:r w:rsidRPr="006262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6 </w:t>
        </w:r>
        <w:r w:rsidRPr="006262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lastRenderedPageBreak/>
          <w:t>статьи 13</w:t>
        </w:r>
      </w:hyperlink>
      <w:r w:rsidRPr="006262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</w:t>
      </w:r>
      <w:r w:rsidRPr="006262D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62DF" w:rsidRPr="006262DF" w:rsidRDefault="006262DF" w:rsidP="00626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DF" w:rsidRPr="006262DF" w:rsidRDefault="006262DF" w:rsidP="0062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над исполнением настоящего Решения возложить на главу Потаповского сельсовета Зиброву В.К.</w:t>
      </w:r>
    </w:p>
    <w:p w:rsidR="006262DF" w:rsidRPr="006262DF" w:rsidRDefault="006262DF" w:rsidP="0062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6262DF" w:rsidRPr="006262DF" w:rsidRDefault="006262DF" w:rsidP="0062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Потаповского сельсовета обязан опубликовать (обнародовать) зарегистрированное решение о внесении изменений и дополнений в Устав сельсовета в течение семи дней со дня поступления из 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proofErr w:type="gramEnd"/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внесении изменений в устав сельсовета в государственный реестр уставов муниципальных образований субъекта Российской Федерации, предусмотренного   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частью 6 статьи 4 </w:t>
      </w: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21 июля 2005 года № 97-ФЗ «О государственной регистрации уставов муниципальных образований».</w:t>
      </w:r>
    </w:p>
    <w:p w:rsidR="006262DF" w:rsidRPr="006262DF" w:rsidRDefault="006262DF" w:rsidP="0062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62DF" w:rsidRPr="006262DF" w:rsidRDefault="006262DF" w:rsidP="006262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2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334" w:type="dxa"/>
        <w:tblInd w:w="108" w:type="dxa"/>
        <w:tblLook w:val="00A0" w:firstRow="1" w:lastRow="0" w:firstColumn="1" w:lastColumn="0" w:noHBand="0" w:noVBand="0"/>
      </w:tblPr>
      <w:tblGrid>
        <w:gridCol w:w="4990"/>
        <w:gridCol w:w="4344"/>
      </w:tblGrid>
      <w:tr w:rsidR="006262DF" w:rsidRPr="006262DF" w:rsidTr="006262DF">
        <w:trPr>
          <w:trHeight w:val="758"/>
        </w:trPr>
        <w:tc>
          <w:tcPr>
            <w:tcW w:w="4990" w:type="dxa"/>
          </w:tcPr>
          <w:p w:rsidR="006262DF" w:rsidRPr="006262DF" w:rsidRDefault="006262DF" w:rsidP="00626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262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6262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</w:p>
          <w:p w:rsidR="006262DF" w:rsidRPr="006262DF" w:rsidRDefault="006262DF" w:rsidP="00626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262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344" w:type="dxa"/>
          </w:tcPr>
          <w:p w:rsidR="006262DF" w:rsidRPr="006262DF" w:rsidRDefault="006262DF" w:rsidP="00626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262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</w:p>
          <w:p w:rsidR="006262DF" w:rsidRPr="006262DF" w:rsidRDefault="006262DF" w:rsidP="00626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262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 сельсовета</w:t>
            </w:r>
          </w:p>
          <w:p w:rsidR="006262DF" w:rsidRPr="006262DF" w:rsidRDefault="006262DF" w:rsidP="00626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262DF" w:rsidRPr="006262DF" w:rsidTr="006262DF">
        <w:trPr>
          <w:trHeight w:val="310"/>
        </w:trPr>
        <w:tc>
          <w:tcPr>
            <w:tcW w:w="4990" w:type="dxa"/>
          </w:tcPr>
          <w:p w:rsidR="006262DF" w:rsidRPr="006262DF" w:rsidRDefault="006262DF" w:rsidP="006262D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262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Ю.В. Фурсов</w:t>
            </w:r>
          </w:p>
        </w:tc>
        <w:tc>
          <w:tcPr>
            <w:tcW w:w="4344" w:type="dxa"/>
          </w:tcPr>
          <w:p w:rsidR="006262DF" w:rsidRPr="006262DF" w:rsidRDefault="006262DF" w:rsidP="006262D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262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В.К. Зиброва</w:t>
            </w:r>
          </w:p>
        </w:tc>
      </w:tr>
    </w:tbl>
    <w:p w:rsidR="006262DF" w:rsidRPr="006262DF" w:rsidRDefault="006262DF" w:rsidP="00626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2DF" w:rsidRPr="006262DF" w:rsidRDefault="006262DF" w:rsidP="00626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262DF" w:rsidRPr="006262DF" w:rsidRDefault="006262DF" w:rsidP="00626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262DF" w:rsidRPr="006262DF" w:rsidRDefault="006262DF" w:rsidP="006262DF">
      <w:pPr>
        <w:spacing w:after="160" w:line="259" w:lineRule="auto"/>
        <w:rPr>
          <w:rFonts w:ascii="Calibri" w:eastAsia="Times New Roman" w:hAnsi="Calibri" w:cs="Times New Roman"/>
          <w:lang w:eastAsia="en-US"/>
        </w:rPr>
      </w:pPr>
    </w:p>
    <w:p w:rsidR="006262DF" w:rsidRPr="006E117D" w:rsidRDefault="006262DF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6262DF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262DF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947D9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AD4391957CBE030FCA33A002A42957A294C37AFDB3EBA7B18B105DCC04DE1DC27BC5FA9967548A2F25726093E40454C32D7DzDl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DB25414-0913-4695-B87D-9364351D0A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C983F311AC2C3D8623CBFADF5C51A878BEC0AE13A365DB4FBF12329F697674931EE26AE30E4070079B28C8A29F40AFE2973CC1FBFFl705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983F311AC2C3D8623CBFADF5C51A878BEC0AE13A365DB4FBF12329F697674931EE26AE30E4F70079B28C8A29F40AFE2973CC1FBFFl70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A025AD4391957CBE030FCA33A002A42957A294C37AFDB3EBA7B18B105DCC04DE1DC27BC5F59967548A2F25726093E40454C32D7DzD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354</cp:revision>
  <cp:lastPrinted>2024-02-15T04:10:00Z</cp:lastPrinted>
  <dcterms:created xsi:type="dcterms:W3CDTF">2019-01-31T02:14:00Z</dcterms:created>
  <dcterms:modified xsi:type="dcterms:W3CDTF">2024-02-15T04:13:00Z</dcterms:modified>
</cp:coreProperties>
</file>