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17D" w:rsidRPr="006E117D" w:rsidRDefault="006E117D" w:rsidP="008D7B41">
      <w:pPr>
        <w:spacing w:after="0" w:line="240" w:lineRule="auto"/>
        <w:jc w:val="center"/>
        <w:rPr>
          <w:rFonts w:ascii="Times New Roman" w:hAnsi="Times New Roman" w:cs="Times New Roman"/>
          <w:b/>
          <w:i/>
          <w:sz w:val="72"/>
          <w:szCs w:val="72"/>
        </w:rPr>
      </w:pPr>
      <w:r w:rsidRPr="006E117D">
        <w:rPr>
          <w:rFonts w:ascii="Times New Roman" w:hAnsi="Times New Roman" w:cs="Times New Roman"/>
          <w:b/>
          <w:i/>
          <w:sz w:val="72"/>
          <w:szCs w:val="72"/>
        </w:rPr>
        <w:t>«Потаповский вестник»</w:t>
      </w:r>
    </w:p>
    <w:p w:rsidR="006E117D" w:rsidRPr="006E117D" w:rsidRDefault="006E117D" w:rsidP="006E117D">
      <w:pPr>
        <w:spacing w:after="0" w:line="240" w:lineRule="auto"/>
        <w:jc w:val="center"/>
        <w:rPr>
          <w:rFonts w:ascii="Times New Roman" w:hAnsi="Times New Roman" w:cs="Times New Roman"/>
          <w:b/>
          <w:i/>
          <w:sz w:val="52"/>
          <w:szCs w:val="52"/>
        </w:rPr>
      </w:pPr>
    </w:p>
    <w:p w:rsidR="006E117D" w:rsidRPr="006E117D" w:rsidRDefault="006E117D" w:rsidP="006E117D">
      <w:pPr>
        <w:spacing w:after="0" w:line="240" w:lineRule="auto"/>
        <w:jc w:val="center"/>
        <w:rPr>
          <w:rFonts w:ascii="Times New Roman" w:hAnsi="Times New Roman" w:cs="Times New Roman"/>
          <w:b/>
          <w:sz w:val="32"/>
          <w:szCs w:val="32"/>
        </w:rPr>
      </w:pPr>
      <w:r w:rsidRPr="006E117D">
        <w:rPr>
          <w:rFonts w:ascii="Times New Roman" w:hAnsi="Times New Roman" w:cs="Times New Roman"/>
          <w:b/>
          <w:sz w:val="32"/>
          <w:szCs w:val="32"/>
        </w:rPr>
        <w:t>официальное издание органов местного самоуправления</w:t>
      </w:r>
    </w:p>
    <w:p w:rsidR="006E117D" w:rsidRPr="006E117D" w:rsidRDefault="006E117D" w:rsidP="006E117D">
      <w:pPr>
        <w:spacing w:after="0" w:line="240" w:lineRule="auto"/>
        <w:jc w:val="center"/>
        <w:rPr>
          <w:rFonts w:ascii="Times New Roman" w:hAnsi="Times New Roman" w:cs="Times New Roman"/>
          <w:b/>
          <w:sz w:val="32"/>
          <w:szCs w:val="32"/>
        </w:rPr>
      </w:pPr>
      <w:r w:rsidRPr="006E117D">
        <w:rPr>
          <w:rFonts w:ascii="Times New Roman" w:hAnsi="Times New Roman" w:cs="Times New Roman"/>
          <w:b/>
          <w:sz w:val="32"/>
          <w:szCs w:val="32"/>
        </w:rPr>
        <w:t>Потаповского сельсовета</w:t>
      </w:r>
    </w:p>
    <w:p w:rsidR="006E117D" w:rsidRPr="006E117D" w:rsidRDefault="006E117D" w:rsidP="006E117D">
      <w:pPr>
        <w:spacing w:after="0" w:line="240" w:lineRule="auto"/>
        <w:jc w:val="center"/>
        <w:rPr>
          <w:rFonts w:ascii="Times New Roman" w:hAnsi="Times New Roman" w:cs="Times New Roman"/>
          <w:b/>
          <w:sz w:val="32"/>
          <w:szCs w:val="32"/>
        </w:rPr>
      </w:pPr>
      <w:r w:rsidRPr="006E117D">
        <w:rPr>
          <w:rFonts w:ascii="Times New Roman" w:hAnsi="Times New Roman" w:cs="Times New Roman"/>
          <w:b/>
          <w:sz w:val="32"/>
          <w:szCs w:val="32"/>
        </w:rPr>
        <w:t xml:space="preserve"> Енисейского района Красноярского края</w:t>
      </w:r>
    </w:p>
    <w:p w:rsidR="006E117D" w:rsidRPr="006E117D" w:rsidRDefault="006E117D" w:rsidP="006E117D">
      <w:pPr>
        <w:spacing w:after="0" w:line="240" w:lineRule="auto"/>
        <w:jc w:val="center"/>
        <w:rPr>
          <w:rFonts w:ascii="Times New Roman" w:hAnsi="Times New Roman" w:cs="Times New Roman"/>
          <w:b/>
          <w:sz w:val="52"/>
          <w:szCs w:val="52"/>
        </w:rPr>
      </w:pPr>
    </w:p>
    <w:p w:rsidR="006E117D" w:rsidRPr="006E117D" w:rsidRDefault="006E117D" w:rsidP="006E117D">
      <w:pPr>
        <w:spacing w:after="0" w:line="240" w:lineRule="auto"/>
        <w:jc w:val="center"/>
        <w:rPr>
          <w:rFonts w:ascii="Times New Roman" w:hAnsi="Times New Roman" w:cs="Times New Roman"/>
          <w:b/>
          <w:sz w:val="52"/>
          <w:szCs w:val="52"/>
        </w:rPr>
      </w:pPr>
    </w:p>
    <w:p w:rsidR="006E117D" w:rsidRPr="006E117D" w:rsidRDefault="006E117D" w:rsidP="006E117D">
      <w:pPr>
        <w:spacing w:after="0" w:line="240" w:lineRule="auto"/>
        <w:jc w:val="center"/>
        <w:rPr>
          <w:rFonts w:ascii="Times New Roman" w:hAnsi="Times New Roman" w:cs="Times New Roman"/>
          <w:b/>
          <w:sz w:val="52"/>
          <w:szCs w:val="52"/>
        </w:rPr>
      </w:pPr>
      <w:r w:rsidRPr="006E117D">
        <w:rPr>
          <w:rFonts w:ascii="Times New Roman" w:hAnsi="Times New Roman" w:cs="Times New Roman"/>
          <w:b/>
          <w:noProof/>
          <w:sz w:val="52"/>
          <w:szCs w:val="52"/>
        </w:rPr>
        <w:drawing>
          <wp:inline distT="0" distB="0" distL="0" distR="0">
            <wp:extent cx="3981450" cy="2581275"/>
            <wp:effectExtent l="19050" t="0" r="0" b="0"/>
            <wp:docPr id="1" name="Рисунок 1" descr="DSCF0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CF0577"/>
                    <pic:cNvPicPr>
                      <a:picLocks noChangeAspect="1" noChangeArrowheads="1"/>
                    </pic:cNvPicPr>
                  </pic:nvPicPr>
                  <pic:blipFill>
                    <a:blip r:embed="rId6" cstate="print"/>
                    <a:srcRect/>
                    <a:stretch>
                      <a:fillRect/>
                    </a:stretch>
                  </pic:blipFill>
                  <pic:spPr bwMode="auto">
                    <a:xfrm>
                      <a:off x="0" y="0"/>
                      <a:ext cx="3981450" cy="2581275"/>
                    </a:xfrm>
                    <a:prstGeom prst="rect">
                      <a:avLst/>
                    </a:prstGeom>
                    <a:noFill/>
                    <a:ln w="9525">
                      <a:noFill/>
                      <a:miter lim="800000"/>
                      <a:headEnd/>
                      <a:tailEnd/>
                    </a:ln>
                  </pic:spPr>
                </pic:pic>
              </a:graphicData>
            </a:graphic>
          </wp:inline>
        </w:drawing>
      </w:r>
    </w:p>
    <w:p w:rsidR="006E117D" w:rsidRPr="006E117D" w:rsidRDefault="006E117D" w:rsidP="006E117D">
      <w:pPr>
        <w:spacing w:after="0" w:line="240" w:lineRule="auto"/>
        <w:jc w:val="center"/>
        <w:rPr>
          <w:rFonts w:ascii="Times New Roman" w:hAnsi="Times New Roman" w:cs="Times New Roman"/>
          <w:b/>
          <w:sz w:val="52"/>
          <w:szCs w:val="52"/>
        </w:rPr>
      </w:pPr>
    </w:p>
    <w:p w:rsidR="006E117D" w:rsidRPr="006E117D" w:rsidRDefault="006E117D" w:rsidP="006E117D">
      <w:pPr>
        <w:spacing w:after="0" w:line="240" w:lineRule="auto"/>
        <w:jc w:val="center"/>
        <w:rPr>
          <w:rFonts w:ascii="Times New Roman" w:hAnsi="Times New Roman" w:cs="Times New Roman"/>
          <w:b/>
          <w:sz w:val="52"/>
          <w:szCs w:val="52"/>
        </w:rPr>
      </w:pPr>
    </w:p>
    <w:p w:rsidR="006E117D" w:rsidRPr="006E117D" w:rsidRDefault="002175B0" w:rsidP="007F7AFA">
      <w:pPr>
        <w:spacing w:after="0" w:line="240" w:lineRule="auto"/>
        <w:jc w:val="center"/>
        <w:rPr>
          <w:rFonts w:ascii="Times New Roman" w:hAnsi="Times New Roman" w:cs="Times New Roman"/>
          <w:b/>
          <w:sz w:val="52"/>
          <w:szCs w:val="52"/>
        </w:rPr>
      </w:pPr>
      <w:r>
        <w:rPr>
          <w:rFonts w:ascii="Times New Roman" w:hAnsi="Times New Roman" w:cs="Times New Roman"/>
          <w:b/>
          <w:sz w:val="52"/>
          <w:szCs w:val="52"/>
        </w:rPr>
        <w:t>№</w:t>
      </w:r>
      <w:r w:rsidR="0016014E">
        <w:rPr>
          <w:rFonts w:ascii="Times New Roman" w:hAnsi="Times New Roman" w:cs="Times New Roman"/>
          <w:b/>
          <w:sz w:val="52"/>
          <w:szCs w:val="52"/>
        </w:rPr>
        <w:t xml:space="preserve"> 62</w:t>
      </w:r>
      <w:r w:rsidR="008947D9">
        <w:rPr>
          <w:rFonts w:ascii="Times New Roman" w:hAnsi="Times New Roman" w:cs="Times New Roman"/>
          <w:b/>
          <w:sz w:val="52"/>
          <w:szCs w:val="52"/>
        </w:rPr>
        <w:t xml:space="preserve"> </w:t>
      </w:r>
      <w:r w:rsidR="00E106F8">
        <w:rPr>
          <w:rFonts w:ascii="Times New Roman" w:hAnsi="Times New Roman" w:cs="Times New Roman"/>
          <w:b/>
          <w:sz w:val="52"/>
          <w:szCs w:val="52"/>
        </w:rPr>
        <w:t xml:space="preserve"> от </w:t>
      </w:r>
      <w:r w:rsidR="0016014E">
        <w:rPr>
          <w:rFonts w:ascii="Times New Roman" w:hAnsi="Times New Roman" w:cs="Times New Roman"/>
          <w:b/>
          <w:sz w:val="52"/>
          <w:szCs w:val="52"/>
        </w:rPr>
        <w:t>19</w:t>
      </w:r>
      <w:r w:rsidR="00B80E49">
        <w:rPr>
          <w:rFonts w:ascii="Times New Roman" w:hAnsi="Times New Roman" w:cs="Times New Roman"/>
          <w:b/>
          <w:sz w:val="52"/>
          <w:szCs w:val="52"/>
        </w:rPr>
        <w:t>.</w:t>
      </w:r>
      <w:r w:rsidR="00D77283">
        <w:rPr>
          <w:rFonts w:ascii="Times New Roman" w:hAnsi="Times New Roman" w:cs="Times New Roman"/>
          <w:b/>
          <w:sz w:val="52"/>
          <w:szCs w:val="52"/>
        </w:rPr>
        <w:t>12</w:t>
      </w:r>
      <w:r w:rsidR="00015CE6">
        <w:rPr>
          <w:rFonts w:ascii="Times New Roman" w:hAnsi="Times New Roman" w:cs="Times New Roman"/>
          <w:b/>
          <w:sz w:val="52"/>
          <w:szCs w:val="52"/>
        </w:rPr>
        <w:t>.2024</w:t>
      </w:r>
      <w:r w:rsidR="006E117D" w:rsidRPr="006E117D">
        <w:rPr>
          <w:rFonts w:ascii="Times New Roman" w:hAnsi="Times New Roman" w:cs="Times New Roman"/>
          <w:b/>
          <w:sz w:val="52"/>
          <w:szCs w:val="52"/>
        </w:rPr>
        <w:t>г.</w:t>
      </w:r>
    </w:p>
    <w:p w:rsidR="006E117D" w:rsidRPr="006E117D" w:rsidRDefault="006E117D" w:rsidP="006E117D">
      <w:pPr>
        <w:spacing w:after="0" w:line="240" w:lineRule="auto"/>
        <w:rPr>
          <w:rFonts w:ascii="Times New Roman" w:hAnsi="Times New Roman" w:cs="Times New Roman"/>
          <w:b/>
          <w:sz w:val="52"/>
          <w:szCs w:val="52"/>
        </w:rPr>
      </w:pPr>
    </w:p>
    <w:p w:rsidR="006E117D" w:rsidRDefault="006E117D" w:rsidP="006E117D">
      <w:pPr>
        <w:spacing w:after="0" w:line="240" w:lineRule="auto"/>
        <w:rPr>
          <w:rFonts w:ascii="Times New Roman" w:hAnsi="Times New Roman" w:cs="Times New Roman"/>
          <w:b/>
          <w:sz w:val="52"/>
          <w:szCs w:val="52"/>
        </w:rPr>
      </w:pPr>
    </w:p>
    <w:p w:rsidR="006E117D" w:rsidRDefault="006E117D" w:rsidP="006E117D">
      <w:pPr>
        <w:spacing w:after="0" w:line="240" w:lineRule="auto"/>
        <w:rPr>
          <w:rFonts w:ascii="Times New Roman" w:hAnsi="Times New Roman" w:cs="Times New Roman"/>
          <w:b/>
          <w:sz w:val="52"/>
          <w:szCs w:val="52"/>
        </w:rPr>
      </w:pPr>
    </w:p>
    <w:p w:rsidR="00A31AC0" w:rsidRPr="006E117D" w:rsidRDefault="00A31AC0" w:rsidP="006E117D">
      <w:pPr>
        <w:spacing w:after="0" w:line="240" w:lineRule="auto"/>
        <w:rPr>
          <w:rFonts w:ascii="Times New Roman" w:hAnsi="Times New Roman" w:cs="Times New Roman"/>
          <w:b/>
          <w:sz w:val="52"/>
          <w:szCs w:val="52"/>
        </w:rPr>
      </w:pPr>
    </w:p>
    <w:p w:rsidR="006E117D" w:rsidRPr="006E117D" w:rsidRDefault="006E117D" w:rsidP="006E117D">
      <w:pPr>
        <w:spacing w:after="0" w:line="240" w:lineRule="auto"/>
        <w:jc w:val="both"/>
        <w:rPr>
          <w:rFonts w:ascii="Times New Roman" w:hAnsi="Times New Roman" w:cs="Times New Roman"/>
          <w:sz w:val="20"/>
          <w:szCs w:val="20"/>
        </w:rPr>
      </w:pPr>
      <w:r w:rsidRPr="006E117D">
        <w:rPr>
          <w:rFonts w:ascii="Times New Roman" w:hAnsi="Times New Roman" w:cs="Times New Roman"/>
          <w:sz w:val="20"/>
          <w:szCs w:val="20"/>
        </w:rPr>
        <w:t xml:space="preserve">Отпечатано в администрации Потаповского сельсовета на персональном компьютере по адресу: Россия, Красноярский край, Енисейский район, с. Потапово, ул. Административная, 1, тел. </w:t>
      </w:r>
      <w:r>
        <w:rPr>
          <w:rFonts w:ascii="Times New Roman" w:hAnsi="Times New Roman" w:cs="Times New Roman"/>
          <w:sz w:val="20"/>
          <w:szCs w:val="20"/>
        </w:rPr>
        <w:t xml:space="preserve">8(39195) </w:t>
      </w:r>
      <w:r w:rsidRPr="006E117D">
        <w:rPr>
          <w:rFonts w:ascii="Times New Roman" w:hAnsi="Times New Roman" w:cs="Times New Roman"/>
          <w:sz w:val="20"/>
          <w:szCs w:val="20"/>
        </w:rPr>
        <w:t>75-2-35. Распространяется бесплатно.  Тираж 5 экз. ответственный за выпуск специалист сельсовета</w:t>
      </w:r>
      <w:r w:rsidR="009E1BE5">
        <w:rPr>
          <w:rFonts w:ascii="Times New Roman" w:hAnsi="Times New Roman" w:cs="Times New Roman"/>
          <w:sz w:val="20"/>
          <w:szCs w:val="20"/>
        </w:rPr>
        <w:t xml:space="preserve"> </w:t>
      </w:r>
      <w:r w:rsidR="00DD0BC3">
        <w:rPr>
          <w:rFonts w:ascii="Times New Roman" w:hAnsi="Times New Roman" w:cs="Times New Roman"/>
          <w:sz w:val="20"/>
          <w:szCs w:val="20"/>
        </w:rPr>
        <w:t>по общим вопросам  Сербулова Г.Ю.</w:t>
      </w:r>
    </w:p>
    <w:p w:rsidR="009E3400" w:rsidRDefault="009E3400" w:rsidP="006E117D">
      <w:pPr>
        <w:spacing w:after="0" w:line="240" w:lineRule="auto"/>
        <w:rPr>
          <w:rFonts w:ascii="Times New Roman" w:hAnsi="Times New Roman" w:cs="Times New Roman"/>
        </w:rPr>
      </w:pPr>
    </w:p>
    <w:p w:rsidR="00B44A43" w:rsidRDefault="00B44A43" w:rsidP="006E117D">
      <w:pPr>
        <w:spacing w:after="0" w:line="240" w:lineRule="auto"/>
        <w:rPr>
          <w:rFonts w:ascii="Times New Roman" w:hAnsi="Times New Roman" w:cs="Times New Roman"/>
        </w:rPr>
      </w:pPr>
    </w:p>
    <w:p w:rsidR="00B44A43" w:rsidRDefault="00B44A43" w:rsidP="006E117D">
      <w:pPr>
        <w:spacing w:after="0" w:line="240" w:lineRule="auto"/>
        <w:rPr>
          <w:rFonts w:ascii="Times New Roman" w:hAnsi="Times New Roman" w:cs="Times New Roman"/>
        </w:rPr>
      </w:pPr>
    </w:p>
    <w:p w:rsidR="00B44A43" w:rsidRDefault="00B44A43" w:rsidP="006E117D">
      <w:pPr>
        <w:spacing w:after="0" w:line="240" w:lineRule="auto"/>
        <w:rPr>
          <w:rFonts w:ascii="Times New Roman" w:hAnsi="Times New Roman" w:cs="Times New Roman"/>
        </w:rPr>
      </w:pPr>
    </w:p>
    <w:p w:rsidR="00B44A43" w:rsidRDefault="00B44A43" w:rsidP="006E117D">
      <w:pPr>
        <w:spacing w:after="0" w:line="240" w:lineRule="auto"/>
        <w:rPr>
          <w:rFonts w:ascii="Times New Roman" w:hAnsi="Times New Roman" w:cs="Times New Roman"/>
        </w:rPr>
      </w:pPr>
    </w:p>
    <w:p w:rsidR="00B44A43" w:rsidRDefault="00B44A43" w:rsidP="006E117D">
      <w:pPr>
        <w:spacing w:after="0" w:line="240" w:lineRule="auto"/>
        <w:rPr>
          <w:rFonts w:ascii="Times New Roman" w:hAnsi="Times New Roman" w:cs="Times New Roman"/>
        </w:rPr>
      </w:pPr>
    </w:p>
    <w:p w:rsidR="00B44A43" w:rsidRDefault="00B44A43" w:rsidP="00B44A43">
      <w:pPr>
        <w:spacing w:after="0" w:line="240" w:lineRule="auto"/>
        <w:rPr>
          <w:rFonts w:ascii="Times New Roman" w:hAnsi="Times New Roman" w:cs="Times New Roman"/>
          <w:b/>
        </w:rPr>
      </w:pPr>
    </w:p>
    <w:p w:rsidR="00BD0A9A" w:rsidRPr="00BD0A9A" w:rsidRDefault="00BD0A9A" w:rsidP="00BD0A9A">
      <w:pPr>
        <w:widowControl w:val="0"/>
        <w:autoSpaceDE w:val="0"/>
        <w:autoSpaceDN w:val="0"/>
        <w:adjustRightInd w:val="0"/>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noProof/>
          <w:sz w:val="20"/>
          <w:szCs w:val="20"/>
        </w:rPr>
        <w:drawing>
          <wp:inline distT="0" distB="0" distL="0" distR="0">
            <wp:extent cx="485775" cy="609600"/>
            <wp:effectExtent l="0" t="0" r="0" b="0"/>
            <wp:docPr id="11" name="Рисунок 11" descr="potapovo_ss_c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potapovo_ss_co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775" cy="609600"/>
                    </a:xfrm>
                    <a:prstGeom prst="rect">
                      <a:avLst/>
                    </a:prstGeom>
                    <a:noFill/>
                    <a:ln>
                      <a:noFill/>
                    </a:ln>
                  </pic:spPr>
                </pic:pic>
              </a:graphicData>
            </a:graphic>
          </wp:inline>
        </w:drawing>
      </w:r>
    </w:p>
    <w:p w:rsidR="00BD0A9A" w:rsidRPr="00BD0A9A" w:rsidRDefault="00BD0A9A" w:rsidP="00BD0A9A">
      <w:pPr>
        <w:widowControl w:val="0"/>
        <w:autoSpaceDE w:val="0"/>
        <w:autoSpaceDN w:val="0"/>
        <w:adjustRightInd w:val="0"/>
        <w:spacing w:after="0" w:line="240" w:lineRule="auto"/>
        <w:ind w:right="-766"/>
        <w:rPr>
          <w:rFonts w:ascii="Times New Roman" w:eastAsia="Times New Roman" w:hAnsi="Times New Roman" w:cs="Times New Roman"/>
          <w:sz w:val="32"/>
          <w:szCs w:val="32"/>
        </w:rPr>
      </w:pPr>
      <w:r w:rsidRPr="00BD0A9A">
        <w:rPr>
          <w:rFonts w:ascii="Times New Roman" w:eastAsia="Times New Roman" w:hAnsi="Times New Roman" w:cs="Times New Roman"/>
          <w:sz w:val="32"/>
          <w:szCs w:val="32"/>
        </w:rPr>
        <w:t xml:space="preserve">             ПОТАПОВСКИЙ СЕЛЬСКИЙ СОВЕТ ДЕПУТАТОВ</w:t>
      </w:r>
    </w:p>
    <w:p w:rsidR="00BD0A9A" w:rsidRPr="00BD0A9A" w:rsidRDefault="00BD0A9A" w:rsidP="00BD0A9A">
      <w:pPr>
        <w:widowControl w:val="0"/>
        <w:autoSpaceDE w:val="0"/>
        <w:autoSpaceDN w:val="0"/>
        <w:adjustRightInd w:val="0"/>
        <w:spacing w:after="0" w:line="240" w:lineRule="auto"/>
        <w:ind w:right="-766"/>
        <w:rPr>
          <w:rFonts w:ascii="Times New Roman" w:eastAsia="Times New Roman" w:hAnsi="Times New Roman" w:cs="Times New Roman"/>
          <w:sz w:val="32"/>
          <w:szCs w:val="32"/>
        </w:rPr>
      </w:pPr>
      <w:r w:rsidRPr="00BD0A9A">
        <w:rPr>
          <w:rFonts w:ascii="Times New Roman" w:eastAsia="Times New Roman" w:hAnsi="Times New Roman" w:cs="Times New Roman"/>
          <w:sz w:val="32"/>
          <w:szCs w:val="32"/>
        </w:rPr>
        <w:t xml:space="preserve">             ЕНИСЕЙСКОГО РАЙОНА КРАСНОЯРСКОГО КРАЯ</w:t>
      </w:r>
    </w:p>
    <w:p w:rsidR="00BD0A9A" w:rsidRPr="00BD0A9A" w:rsidRDefault="00BD0A9A" w:rsidP="00BD0A9A">
      <w:pPr>
        <w:widowControl w:val="0"/>
        <w:autoSpaceDE w:val="0"/>
        <w:autoSpaceDN w:val="0"/>
        <w:adjustRightInd w:val="0"/>
        <w:spacing w:after="0" w:line="240" w:lineRule="auto"/>
        <w:ind w:right="-1"/>
        <w:jc w:val="center"/>
        <w:rPr>
          <w:rFonts w:ascii="Times New Roman" w:eastAsia="Times New Roman" w:hAnsi="Times New Roman" w:cs="Times New Roman"/>
          <w:sz w:val="28"/>
          <w:szCs w:val="28"/>
        </w:rPr>
      </w:pPr>
    </w:p>
    <w:p w:rsidR="00BD0A9A" w:rsidRPr="00BD0A9A" w:rsidRDefault="00BD0A9A" w:rsidP="00BD0A9A">
      <w:pPr>
        <w:widowControl w:val="0"/>
        <w:autoSpaceDE w:val="0"/>
        <w:autoSpaceDN w:val="0"/>
        <w:adjustRightInd w:val="0"/>
        <w:spacing w:after="0" w:line="240" w:lineRule="auto"/>
        <w:ind w:right="-1"/>
        <w:jc w:val="center"/>
        <w:rPr>
          <w:rFonts w:ascii="Times New Roman" w:eastAsia="Times New Roman" w:hAnsi="Times New Roman" w:cs="Times New Roman"/>
          <w:sz w:val="36"/>
          <w:szCs w:val="36"/>
        </w:rPr>
      </w:pPr>
      <w:r w:rsidRPr="00BD0A9A">
        <w:rPr>
          <w:rFonts w:ascii="Times New Roman" w:eastAsia="Times New Roman" w:hAnsi="Times New Roman" w:cs="Times New Roman"/>
          <w:sz w:val="36"/>
          <w:szCs w:val="36"/>
        </w:rPr>
        <w:t xml:space="preserve">РЕШЕНИЕ  </w:t>
      </w:r>
    </w:p>
    <w:p w:rsidR="00BD0A9A" w:rsidRPr="00BD0A9A" w:rsidRDefault="00BD0A9A" w:rsidP="00BD0A9A">
      <w:pPr>
        <w:widowControl w:val="0"/>
        <w:autoSpaceDE w:val="0"/>
        <w:autoSpaceDN w:val="0"/>
        <w:adjustRightInd w:val="0"/>
        <w:spacing w:after="0" w:line="240" w:lineRule="auto"/>
        <w:ind w:right="-1"/>
        <w:rPr>
          <w:rFonts w:ascii="Times New Roman" w:eastAsia="Times New Roman" w:hAnsi="Times New Roman" w:cs="Times New Roman"/>
          <w:b/>
          <w:sz w:val="28"/>
          <w:szCs w:val="28"/>
        </w:rPr>
      </w:pPr>
    </w:p>
    <w:tbl>
      <w:tblPr>
        <w:tblW w:w="9172" w:type="dxa"/>
        <w:jc w:val="center"/>
        <w:tblInd w:w="201" w:type="dxa"/>
        <w:tblLook w:val="01E0" w:firstRow="1" w:lastRow="1" w:firstColumn="1" w:lastColumn="1" w:noHBand="0" w:noVBand="0"/>
      </w:tblPr>
      <w:tblGrid>
        <w:gridCol w:w="3003"/>
        <w:gridCol w:w="3205"/>
        <w:gridCol w:w="2964"/>
      </w:tblGrid>
      <w:tr w:rsidR="00BD0A9A" w:rsidRPr="00BD0A9A" w:rsidTr="005332CD">
        <w:trPr>
          <w:trHeight w:val="571"/>
          <w:jc w:val="center"/>
        </w:trPr>
        <w:tc>
          <w:tcPr>
            <w:tcW w:w="3003" w:type="dxa"/>
            <w:hideMark/>
          </w:tcPr>
          <w:p w:rsidR="00BD0A9A" w:rsidRPr="00BD0A9A" w:rsidRDefault="00BD0A9A" w:rsidP="00BD0A9A">
            <w:pPr>
              <w:widowControl w:val="0"/>
              <w:autoSpaceDE w:val="0"/>
              <w:autoSpaceDN w:val="0"/>
              <w:adjustRightInd w:val="0"/>
              <w:spacing w:after="0"/>
              <w:ind w:right="-1"/>
              <w:jc w:val="both"/>
              <w:rPr>
                <w:rFonts w:ascii="Times New Roman" w:eastAsia="Times New Roman" w:hAnsi="Times New Roman" w:cs="Times New Roman"/>
                <w:sz w:val="24"/>
                <w:szCs w:val="24"/>
                <w:lang w:eastAsia="en-US"/>
              </w:rPr>
            </w:pPr>
            <w:r w:rsidRPr="00BD0A9A">
              <w:rPr>
                <w:rFonts w:ascii="Times New Roman" w:eastAsia="Times New Roman" w:hAnsi="Times New Roman" w:cs="Times New Roman"/>
                <w:sz w:val="24"/>
                <w:szCs w:val="24"/>
                <w:lang w:eastAsia="en-US"/>
              </w:rPr>
              <w:t xml:space="preserve">     19.12.2024</w:t>
            </w:r>
          </w:p>
        </w:tc>
        <w:tc>
          <w:tcPr>
            <w:tcW w:w="3205" w:type="dxa"/>
            <w:hideMark/>
          </w:tcPr>
          <w:p w:rsidR="00BD0A9A" w:rsidRPr="00BD0A9A" w:rsidRDefault="00BD0A9A" w:rsidP="00BD0A9A">
            <w:pPr>
              <w:widowControl w:val="0"/>
              <w:autoSpaceDE w:val="0"/>
              <w:autoSpaceDN w:val="0"/>
              <w:adjustRightInd w:val="0"/>
              <w:spacing w:after="0"/>
              <w:rPr>
                <w:rFonts w:ascii="Times New Roman" w:eastAsia="Times New Roman" w:hAnsi="Times New Roman" w:cs="Times New Roman"/>
                <w:i/>
                <w:color w:val="262626"/>
                <w:sz w:val="24"/>
                <w:szCs w:val="24"/>
                <w:lang w:eastAsia="en-US"/>
              </w:rPr>
            </w:pPr>
            <w:r w:rsidRPr="00BD0A9A">
              <w:rPr>
                <w:rFonts w:ascii="Times New Roman" w:eastAsia="Times New Roman" w:hAnsi="Times New Roman" w:cs="Times New Roman"/>
                <w:color w:val="262626"/>
                <w:sz w:val="24"/>
                <w:szCs w:val="24"/>
                <w:lang w:eastAsia="en-US"/>
              </w:rPr>
              <w:t xml:space="preserve">            с. Потапово</w:t>
            </w:r>
          </w:p>
        </w:tc>
        <w:tc>
          <w:tcPr>
            <w:tcW w:w="2964" w:type="dxa"/>
            <w:hideMark/>
          </w:tcPr>
          <w:p w:rsidR="00BD0A9A" w:rsidRPr="00BD0A9A" w:rsidRDefault="00BD0A9A" w:rsidP="00BD0A9A">
            <w:pPr>
              <w:widowControl w:val="0"/>
              <w:autoSpaceDE w:val="0"/>
              <w:autoSpaceDN w:val="0"/>
              <w:adjustRightInd w:val="0"/>
              <w:spacing w:after="0"/>
              <w:ind w:right="-1"/>
              <w:rPr>
                <w:rFonts w:ascii="Times New Roman" w:eastAsia="Times New Roman" w:hAnsi="Times New Roman" w:cs="Times New Roman"/>
                <w:sz w:val="24"/>
                <w:szCs w:val="24"/>
                <w:lang w:eastAsia="en-US"/>
              </w:rPr>
            </w:pPr>
            <w:r w:rsidRPr="00BD0A9A">
              <w:rPr>
                <w:rFonts w:ascii="Times New Roman" w:eastAsia="Times New Roman" w:hAnsi="Times New Roman" w:cs="Times New Roman"/>
                <w:sz w:val="24"/>
                <w:szCs w:val="24"/>
                <w:lang w:eastAsia="en-US"/>
              </w:rPr>
              <w:t xml:space="preserve">                           № 6-12р </w:t>
            </w:r>
          </w:p>
        </w:tc>
      </w:tr>
    </w:tbl>
    <w:p w:rsidR="00BD0A9A" w:rsidRPr="00BD0A9A" w:rsidRDefault="00BD0A9A" w:rsidP="00BD0A9A">
      <w:pPr>
        <w:spacing w:after="0" w:line="240" w:lineRule="auto"/>
        <w:jc w:val="center"/>
        <w:rPr>
          <w:rFonts w:ascii="Times New Roman" w:eastAsia="Times New Roman" w:hAnsi="Times New Roman" w:cs="Times New Roman"/>
          <w:color w:val="000000"/>
          <w:sz w:val="26"/>
          <w:szCs w:val="26"/>
        </w:rPr>
      </w:pPr>
      <w:r w:rsidRPr="00BD0A9A">
        <w:rPr>
          <w:rFonts w:ascii="Times New Roman" w:eastAsia="Times New Roman" w:hAnsi="Times New Roman" w:cs="Times New Roman"/>
          <w:b/>
          <w:bCs/>
          <w:color w:val="000000"/>
          <w:sz w:val="26"/>
          <w:szCs w:val="26"/>
        </w:rPr>
        <w:t> </w:t>
      </w:r>
    </w:p>
    <w:p w:rsidR="00BD0A9A" w:rsidRPr="00BD0A9A" w:rsidRDefault="00BD0A9A" w:rsidP="00BD0A9A">
      <w:pPr>
        <w:overflowPunct w:val="0"/>
        <w:autoSpaceDE w:val="0"/>
        <w:autoSpaceDN w:val="0"/>
        <w:adjustRightInd w:val="0"/>
        <w:spacing w:after="0" w:line="240" w:lineRule="auto"/>
        <w:textAlignment w:val="baseline"/>
        <w:rPr>
          <w:rFonts w:ascii="Times New Roman" w:eastAsia="Times New Roman" w:hAnsi="Times New Roman" w:cs="Times New Roman"/>
          <w:b/>
          <w:sz w:val="28"/>
          <w:szCs w:val="28"/>
        </w:rPr>
      </w:pPr>
    </w:p>
    <w:p w:rsidR="00BD0A9A" w:rsidRPr="00BD0A9A" w:rsidRDefault="00BD0A9A" w:rsidP="00BD0A9A">
      <w:pPr>
        <w:overflowPunct w:val="0"/>
        <w:autoSpaceDE w:val="0"/>
        <w:autoSpaceDN w:val="0"/>
        <w:adjustRightInd w:val="0"/>
        <w:spacing w:after="0" w:line="240" w:lineRule="auto"/>
        <w:ind w:right="3686"/>
        <w:jc w:val="both"/>
        <w:textAlignment w:val="baseline"/>
        <w:rPr>
          <w:rFonts w:ascii="Times New Roman" w:eastAsia="Times New Roman" w:hAnsi="Times New Roman" w:cs="Times New Roman"/>
          <w:sz w:val="28"/>
          <w:szCs w:val="28"/>
        </w:rPr>
      </w:pPr>
      <w:r w:rsidRPr="00BD0A9A">
        <w:rPr>
          <w:rFonts w:ascii="Times New Roman" w:eastAsia="Times New Roman" w:hAnsi="Times New Roman" w:cs="Times New Roman"/>
          <w:sz w:val="28"/>
          <w:szCs w:val="28"/>
        </w:rPr>
        <w:t>О бюджете Потаповского сельсовета на 2025 год и плановый период 2026-2027 годов</w:t>
      </w:r>
    </w:p>
    <w:p w:rsidR="00BD0A9A" w:rsidRPr="00BD0A9A" w:rsidRDefault="00BD0A9A" w:rsidP="00BD0A9A">
      <w:pPr>
        <w:overflowPunct w:val="0"/>
        <w:autoSpaceDE w:val="0"/>
        <w:autoSpaceDN w:val="0"/>
        <w:adjustRightInd w:val="0"/>
        <w:spacing w:after="0" w:line="240" w:lineRule="auto"/>
        <w:ind w:right="3686"/>
        <w:jc w:val="both"/>
        <w:textAlignment w:val="baseline"/>
        <w:rPr>
          <w:rFonts w:ascii="Times New Roman" w:eastAsia="Times New Roman" w:hAnsi="Times New Roman" w:cs="Times New Roman"/>
          <w:b/>
          <w:sz w:val="28"/>
          <w:szCs w:val="28"/>
        </w:rPr>
      </w:pPr>
    </w:p>
    <w:p w:rsidR="00BD0A9A" w:rsidRPr="00BD0A9A" w:rsidRDefault="00BD0A9A" w:rsidP="00BD0A9A">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sz w:val="28"/>
          <w:szCs w:val="28"/>
        </w:rPr>
      </w:pPr>
      <w:r w:rsidRPr="00BD0A9A">
        <w:rPr>
          <w:rFonts w:ascii="Times New Roman" w:eastAsia="Times New Roman" w:hAnsi="Times New Roman" w:cs="Times New Roman"/>
          <w:b/>
          <w:sz w:val="28"/>
          <w:szCs w:val="28"/>
        </w:rPr>
        <w:t>Статья 1. Основные характеристики бюджета Потаповского сельсовета на 2025 год и плановый период 2026-2027 годов</w:t>
      </w:r>
    </w:p>
    <w:p w:rsidR="00BD0A9A" w:rsidRPr="00BD0A9A" w:rsidRDefault="00BD0A9A" w:rsidP="00BD0A9A">
      <w:pPr>
        <w:numPr>
          <w:ilvl w:val="0"/>
          <w:numId w:val="2"/>
        </w:numPr>
        <w:tabs>
          <w:tab w:val="left" w:pos="1134"/>
        </w:tabs>
        <w:overflowPunct w:val="0"/>
        <w:autoSpaceDE w:val="0"/>
        <w:autoSpaceDN w:val="0"/>
        <w:adjustRightInd w:val="0"/>
        <w:spacing w:before="240" w:after="0" w:line="240" w:lineRule="auto"/>
        <w:ind w:left="0" w:firstLine="709"/>
        <w:jc w:val="both"/>
        <w:textAlignment w:val="baseline"/>
        <w:rPr>
          <w:rFonts w:ascii="Times New Roman" w:eastAsia="Times New Roman" w:hAnsi="Times New Roman" w:cs="Times New Roman"/>
          <w:sz w:val="28"/>
          <w:szCs w:val="20"/>
          <w:lang w:val="x-none" w:eastAsia="x-none"/>
        </w:rPr>
      </w:pPr>
      <w:r w:rsidRPr="00BD0A9A">
        <w:rPr>
          <w:rFonts w:ascii="Times New Roman" w:eastAsia="Times New Roman" w:hAnsi="Times New Roman" w:cs="Times New Roman"/>
          <w:sz w:val="28"/>
          <w:szCs w:val="20"/>
          <w:lang w:val="x-none" w:eastAsia="x-none"/>
        </w:rPr>
        <w:t xml:space="preserve">Утвердить основные характеристики бюджета </w:t>
      </w:r>
      <w:r w:rsidRPr="00BD0A9A">
        <w:rPr>
          <w:rFonts w:ascii="Times New Roman" w:eastAsia="Times New Roman" w:hAnsi="Times New Roman" w:cs="Times New Roman"/>
          <w:sz w:val="28"/>
          <w:szCs w:val="28"/>
          <w:lang w:eastAsia="x-none"/>
        </w:rPr>
        <w:t>Потаповского</w:t>
      </w:r>
      <w:r w:rsidRPr="00BD0A9A">
        <w:rPr>
          <w:rFonts w:ascii="Times New Roman" w:eastAsia="Times New Roman" w:hAnsi="Times New Roman" w:cs="Times New Roman"/>
          <w:sz w:val="28"/>
          <w:szCs w:val="28"/>
          <w:lang w:val="x-none" w:eastAsia="x-none"/>
        </w:rPr>
        <w:t xml:space="preserve"> сельсовета</w:t>
      </w:r>
      <w:r w:rsidRPr="00BD0A9A">
        <w:rPr>
          <w:rFonts w:ascii="Times New Roman" w:eastAsia="Times New Roman" w:hAnsi="Times New Roman" w:cs="Times New Roman"/>
          <w:sz w:val="28"/>
          <w:szCs w:val="20"/>
          <w:lang w:val="x-none" w:eastAsia="x-none"/>
        </w:rPr>
        <w:t xml:space="preserve"> на 202</w:t>
      </w:r>
      <w:r w:rsidRPr="00BD0A9A">
        <w:rPr>
          <w:rFonts w:ascii="Times New Roman" w:eastAsia="Times New Roman" w:hAnsi="Times New Roman" w:cs="Times New Roman"/>
          <w:sz w:val="28"/>
          <w:szCs w:val="20"/>
          <w:lang w:eastAsia="x-none"/>
        </w:rPr>
        <w:t>5</w:t>
      </w:r>
      <w:r w:rsidRPr="00BD0A9A">
        <w:rPr>
          <w:rFonts w:ascii="Times New Roman" w:eastAsia="Times New Roman" w:hAnsi="Times New Roman" w:cs="Times New Roman"/>
          <w:sz w:val="28"/>
          <w:szCs w:val="20"/>
          <w:lang w:val="x-none" w:eastAsia="x-none"/>
        </w:rPr>
        <w:t xml:space="preserve"> год:</w:t>
      </w:r>
    </w:p>
    <w:p w:rsidR="00BD0A9A" w:rsidRPr="00BD0A9A" w:rsidRDefault="00BD0A9A" w:rsidP="00BD0A9A">
      <w:pPr>
        <w:numPr>
          <w:ilvl w:val="0"/>
          <w:numId w:val="3"/>
        </w:numPr>
        <w:tabs>
          <w:tab w:val="left" w:pos="1134"/>
        </w:tabs>
        <w:overflowPunct w:val="0"/>
        <w:autoSpaceDE w:val="0"/>
        <w:autoSpaceDN w:val="0"/>
        <w:adjustRightInd w:val="0"/>
        <w:spacing w:after="0" w:line="240" w:lineRule="auto"/>
        <w:ind w:left="0" w:firstLine="709"/>
        <w:jc w:val="both"/>
        <w:textAlignment w:val="baseline"/>
        <w:rPr>
          <w:rFonts w:ascii="Times New Roman" w:eastAsia="Times New Roman" w:hAnsi="Times New Roman" w:cs="Times New Roman"/>
          <w:sz w:val="28"/>
          <w:szCs w:val="20"/>
          <w:lang w:val="x-none" w:eastAsia="x-none"/>
        </w:rPr>
      </w:pPr>
      <w:r w:rsidRPr="00BD0A9A">
        <w:rPr>
          <w:rFonts w:ascii="Times New Roman" w:eastAsia="Times New Roman" w:hAnsi="Times New Roman" w:cs="Times New Roman"/>
          <w:sz w:val="28"/>
          <w:szCs w:val="20"/>
          <w:lang w:val="x-none" w:eastAsia="x-none"/>
        </w:rPr>
        <w:t xml:space="preserve">прогнозируемый общий объем доходов бюджета </w:t>
      </w:r>
      <w:r w:rsidRPr="00BD0A9A">
        <w:rPr>
          <w:rFonts w:ascii="Times New Roman" w:eastAsia="Times New Roman" w:hAnsi="Times New Roman" w:cs="Times New Roman"/>
          <w:sz w:val="28"/>
          <w:szCs w:val="28"/>
          <w:lang w:eastAsia="x-none"/>
        </w:rPr>
        <w:t>Потаповского</w:t>
      </w:r>
      <w:r w:rsidRPr="00BD0A9A">
        <w:rPr>
          <w:rFonts w:ascii="Times New Roman" w:eastAsia="Times New Roman" w:hAnsi="Times New Roman" w:cs="Times New Roman"/>
          <w:sz w:val="28"/>
          <w:szCs w:val="28"/>
          <w:lang w:val="x-none" w:eastAsia="x-none"/>
        </w:rPr>
        <w:t xml:space="preserve"> сельсовета</w:t>
      </w:r>
      <w:r w:rsidRPr="00BD0A9A">
        <w:rPr>
          <w:rFonts w:ascii="Times New Roman" w:eastAsia="Times New Roman" w:hAnsi="Times New Roman" w:cs="Times New Roman"/>
          <w:sz w:val="28"/>
          <w:szCs w:val="20"/>
          <w:lang w:val="x-none" w:eastAsia="x-none"/>
        </w:rPr>
        <w:t xml:space="preserve"> в сумме </w:t>
      </w:r>
      <w:r w:rsidRPr="00BD0A9A">
        <w:rPr>
          <w:rFonts w:ascii="Times New Roman" w:eastAsia="Times New Roman" w:hAnsi="Times New Roman" w:cs="Times New Roman"/>
          <w:sz w:val="28"/>
          <w:szCs w:val="20"/>
          <w:lang w:eastAsia="x-none"/>
        </w:rPr>
        <w:t>11 044,3</w:t>
      </w:r>
      <w:r w:rsidRPr="00BD0A9A">
        <w:rPr>
          <w:rFonts w:ascii="Times New Roman" w:eastAsia="Times New Roman" w:hAnsi="Times New Roman" w:cs="Times New Roman"/>
          <w:sz w:val="28"/>
          <w:szCs w:val="20"/>
          <w:lang w:val="x-none" w:eastAsia="x-none"/>
        </w:rPr>
        <w:t xml:space="preserve"> тыс. рублей;</w:t>
      </w:r>
    </w:p>
    <w:p w:rsidR="00BD0A9A" w:rsidRPr="00BD0A9A" w:rsidRDefault="00BD0A9A" w:rsidP="00BD0A9A">
      <w:pPr>
        <w:numPr>
          <w:ilvl w:val="0"/>
          <w:numId w:val="3"/>
        </w:numPr>
        <w:tabs>
          <w:tab w:val="left" w:pos="1134"/>
        </w:tabs>
        <w:overflowPunct w:val="0"/>
        <w:autoSpaceDE w:val="0"/>
        <w:autoSpaceDN w:val="0"/>
        <w:adjustRightInd w:val="0"/>
        <w:spacing w:after="0" w:line="240" w:lineRule="auto"/>
        <w:ind w:left="0" w:firstLine="709"/>
        <w:jc w:val="both"/>
        <w:textAlignment w:val="baseline"/>
        <w:rPr>
          <w:rFonts w:ascii="Times New Roman" w:eastAsia="Times New Roman" w:hAnsi="Times New Roman" w:cs="Times New Roman"/>
          <w:sz w:val="28"/>
          <w:szCs w:val="20"/>
          <w:lang w:val="x-none" w:eastAsia="x-none"/>
        </w:rPr>
      </w:pPr>
      <w:r w:rsidRPr="00BD0A9A">
        <w:rPr>
          <w:rFonts w:ascii="Times New Roman" w:eastAsia="Times New Roman" w:hAnsi="Times New Roman" w:cs="Times New Roman"/>
          <w:sz w:val="28"/>
          <w:szCs w:val="20"/>
          <w:lang w:val="x-none" w:eastAsia="x-none"/>
        </w:rPr>
        <w:t xml:space="preserve">общий объем расходов бюджета </w:t>
      </w:r>
      <w:r w:rsidRPr="00BD0A9A">
        <w:rPr>
          <w:rFonts w:ascii="Times New Roman" w:eastAsia="Times New Roman" w:hAnsi="Times New Roman" w:cs="Times New Roman"/>
          <w:sz w:val="28"/>
          <w:szCs w:val="28"/>
          <w:lang w:eastAsia="x-none"/>
        </w:rPr>
        <w:t>Потаповского</w:t>
      </w:r>
      <w:r w:rsidRPr="00BD0A9A">
        <w:rPr>
          <w:rFonts w:ascii="Times New Roman" w:eastAsia="Times New Roman" w:hAnsi="Times New Roman" w:cs="Times New Roman"/>
          <w:sz w:val="28"/>
          <w:szCs w:val="28"/>
          <w:lang w:val="x-none" w:eastAsia="x-none"/>
        </w:rPr>
        <w:t xml:space="preserve"> сельсовета</w:t>
      </w:r>
      <w:r w:rsidRPr="00BD0A9A">
        <w:rPr>
          <w:rFonts w:ascii="Times New Roman" w:eastAsia="Times New Roman" w:hAnsi="Times New Roman" w:cs="Times New Roman"/>
          <w:sz w:val="28"/>
          <w:szCs w:val="20"/>
          <w:lang w:val="x-none" w:eastAsia="x-none"/>
        </w:rPr>
        <w:t xml:space="preserve"> в сумме </w:t>
      </w:r>
      <w:r w:rsidRPr="00BD0A9A">
        <w:rPr>
          <w:rFonts w:ascii="Times New Roman" w:eastAsia="Times New Roman" w:hAnsi="Times New Roman" w:cs="Times New Roman"/>
          <w:sz w:val="28"/>
          <w:szCs w:val="20"/>
          <w:lang w:eastAsia="x-none"/>
        </w:rPr>
        <w:t>11 044,3</w:t>
      </w:r>
      <w:r w:rsidRPr="00BD0A9A">
        <w:rPr>
          <w:rFonts w:ascii="Times New Roman" w:eastAsia="Times New Roman" w:hAnsi="Times New Roman" w:cs="Times New Roman"/>
          <w:sz w:val="28"/>
          <w:szCs w:val="20"/>
          <w:lang w:val="x-none" w:eastAsia="x-none"/>
        </w:rPr>
        <w:t xml:space="preserve"> тыс. рублей; </w:t>
      </w:r>
    </w:p>
    <w:p w:rsidR="00BD0A9A" w:rsidRPr="00BD0A9A" w:rsidRDefault="00BD0A9A" w:rsidP="00BD0A9A">
      <w:pPr>
        <w:numPr>
          <w:ilvl w:val="0"/>
          <w:numId w:val="3"/>
        </w:numPr>
        <w:tabs>
          <w:tab w:val="left" w:pos="1134"/>
        </w:tabs>
        <w:overflowPunct w:val="0"/>
        <w:autoSpaceDE w:val="0"/>
        <w:autoSpaceDN w:val="0"/>
        <w:adjustRightInd w:val="0"/>
        <w:spacing w:after="0" w:line="240" w:lineRule="auto"/>
        <w:ind w:left="0" w:firstLine="709"/>
        <w:jc w:val="both"/>
        <w:textAlignment w:val="baseline"/>
        <w:rPr>
          <w:rFonts w:ascii="Times New Roman" w:eastAsia="Times New Roman" w:hAnsi="Times New Roman" w:cs="Times New Roman"/>
          <w:sz w:val="28"/>
          <w:szCs w:val="20"/>
          <w:lang w:val="x-none" w:eastAsia="x-none"/>
        </w:rPr>
      </w:pPr>
      <w:r w:rsidRPr="00BD0A9A">
        <w:rPr>
          <w:rFonts w:ascii="Times New Roman" w:eastAsia="Times New Roman" w:hAnsi="Times New Roman" w:cs="Times New Roman"/>
          <w:sz w:val="28"/>
          <w:szCs w:val="20"/>
          <w:lang w:eastAsia="x-none"/>
        </w:rPr>
        <w:t>де</w:t>
      </w:r>
      <w:r w:rsidRPr="00BD0A9A">
        <w:rPr>
          <w:rFonts w:ascii="Times New Roman" w:eastAsia="Times New Roman" w:hAnsi="Times New Roman" w:cs="Times New Roman"/>
          <w:sz w:val="28"/>
          <w:szCs w:val="20"/>
          <w:lang w:val="x-none" w:eastAsia="x-none"/>
        </w:rPr>
        <w:t>фицит</w:t>
      </w:r>
      <w:r w:rsidRPr="00BD0A9A">
        <w:rPr>
          <w:rFonts w:ascii="Times New Roman" w:eastAsia="Times New Roman" w:hAnsi="Times New Roman" w:cs="Times New Roman"/>
          <w:sz w:val="28"/>
          <w:szCs w:val="20"/>
          <w:lang w:eastAsia="x-none"/>
        </w:rPr>
        <w:t xml:space="preserve"> </w:t>
      </w:r>
      <w:r w:rsidRPr="00BD0A9A">
        <w:rPr>
          <w:rFonts w:ascii="Times New Roman" w:eastAsia="Times New Roman" w:hAnsi="Times New Roman" w:cs="Times New Roman"/>
          <w:sz w:val="28"/>
          <w:szCs w:val="20"/>
          <w:lang w:val="x-none" w:eastAsia="x-none"/>
        </w:rPr>
        <w:t xml:space="preserve">бюджета </w:t>
      </w:r>
      <w:r w:rsidRPr="00BD0A9A">
        <w:rPr>
          <w:rFonts w:ascii="Times New Roman" w:eastAsia="Times New Roman" w:hAnsi="Times New Roman" w:cs="Times New Roman"/>
          <w:sz w:val="28"/>
          <w:szCs w:val="28"/>
          <w:lang w:eastAsia="x-none"/>
        </w:rPr>
        <w:t>Потаповского</w:t>
      </w:r>
      <w:r w:rsidRPr="00BD0A9A">
        <w:rPr>
          <w:rFonts w:ascii="Times New Roman" w:eastAsia="Times New Roman" w:hAnsi="Times New Roman" w:cs="Times New Roman"/>
          <w:sz w:val="28"/>
          <w:szCs w:val="28"/>
          <w:lang w:val="x-none" w:eastAsia="x-none"/>
        </w:rPr>
        <w:t xml:space="preserve"> сельсовета</w:t>
      </w:r>
      <w:r w:rsidRPr="00BD0A9A">
        <w:rPr>
          <w:rFonts w:ascii="Times New Roman" w:eastAsia="Times New Roman" w:hAnsi="Times New Roman" w:cs="Times New Roman"/>
          <w:sz w:val="28"/>
          <w:szCs w:val="20"/>
          <w:lang w:val="x-none" w:eastAsia="x-none"/>
        </w:rPr>
        <w:t xml:space="preserve"> в сумме </w:t>
      </w:r>
      <w:r w:rsidRPr="00BD0A9A">
        <w:rPr>
          <w:rFonts w:ascii="Times New Roman" w:eastAsia="Times New Roman" w:hAnsi="Times New Roman" w:cs="Times New Roman"/>
          <w:sz w:val="28"/>
          <w:szCs w:val="20"/>
          <w:lang w:eastAsia="x-none"/>
        </w:rPr>
        <w:t>0,0</w:t>
      </w:r>
      <w:r w:rsidRPr="00BD0A9A">
        <w:rPr>
          <w:rFonts w:ascii="Times New Roman" w:eastAsia="Times New Roman" w:hAnsi="Times New Roman" w:cs="Times New Roman"/>
          <w:sz w:val="28"/>
          <w:szCs w:val="20"/>
          <w:lang w:val="x-none" w:eastAsia="x-none"/>
        </w:rPr>
        <w:t xml:space="preserve"> тыс. рублей;</w:t>
      </w:r>
    </w:p>
    <w:p w:rsidR="00BD0A9A" w:rsidRPr="00BD0A9A" w:rsidRDefault="00BD0A9A" w:rsidP="00BD0A9A">
      <w:pPr>
        <w:numPr>
          <w:ilvl w:val="0"/>
          <w:numId w:val="3"/>
        </w:numPr>
        <w:tabs>
          <w:tab w:val="left" w:pos="0"/>
          <w:tab w:val="left" w:pos="1134"/>
        </w:tabs>
        <w:overflowPunct w:val="0"/>
        <w:autoSpaceDE w:val="0"/>
        <w:autoSpaceDN w:val="0"/>
        <w:adjustRightInd w:val="0"/>
        <w:spacing w:after="0" w:line="240" w:lineRule="auto"/>
        <w:ind w:left="0" w:firstLine="709"/>
        <w:jc w:val="both"/>
        <w:textAlignment w:val="baseline"/>
        <w:rPr>
          <w:rFonts w:ascii="Times New Roman" w:eastAsia="Times New Roman" w:hAnsi="Times New Roman" w:cs="Times New Roman"/>
          <w:sz w:val="28"/>
          <w:szCs w:val="20"/>
          <w:lang w:val="x-none" w:eastAsia="x-none"/>
        </w:rPr>
      </w:pPr>
      <w:r w:rsidRPr="00BD0A9A">
        <w:rPr>
          <w:rFonts w:ascii="Times New Roman" w:eastAsia="Times New Roman" w:hAnsi="Times New Roman" w:cs="Times New Roman"/>
          <w:sz w:val="28"/>
          <w:szCs w:val="20"/>
          <w:lang w:val="x-none" w:eastAsia="x-none"/>
        </w:rPr>
        <w:t xml:space="preserve">источники финансирования дефицита </w:t>
      </w:r>
      <w:r w:rsidRPr="00BD0A9A">
        <w:rPr>
          <w:rFonts w:ascii="Times New Roman" w:eastAsia="Times New Roman" w:hAnsi="Times New Roman" w:cs="Times New Roman"/>
          <w:sz w:val="28"/>
          <w:szCs w:val="20"/>
          <w:lang w:eastAsia="x-none"/>
        </w:rPr>
        <w:t xml:space="preserve">(профицита) </w:t>
      </w:r>
      <w:r w:rsidRPr="00BD0A9A">
        <w:rPr>
          <w:rFonts w:ascii="Times New Roman" w:eastAsia="Times New Roman" w:hAnsi="Times New Roman" w:cs="Times New Roman"/>
          <w:sz w:val="28"/>
          <w:szCs w:val="20"/>
          <w:lang w:val="x-none" w:eastAsia="x-none"/>
        </w:rPr>
        <w:t xml:space="preserve">бюджета </w:t>
      </w:r>
      <w:r w:rsidRPr="00BD0A9A">
        <w:rPr>
          <w:rFonts w:ascii="Times New Roman" w:eastAsia="Times New Roman" w:hAnsi="Times New Roman" w:cs="Times New Roman"/>
          <w:sz w:val="28"/>
          <w:szCs w:val="28"/>
          <w:lang w:eastAsia="x-none"/>
        </w:rPr>
        <w:t>Потаповского</w:t>
      </w:r>
      <w:r w:rsidRPr="00BD0A9A">
        <w:rPr>
          <w:rFonts w:ascii="Times New Roman" w:eastAsia="Times New Roman" w:hAnsi="Times New Roman" w:cs="Times New Roman"/>
          <w:sz w:val="28"/>
          <w:szCs w:val="28"/>
          <w:lang w:val="x-none" w:eastAsia="x-none"/>
        </w:rPr>
        <w:t xml:space="preserve"> сельсовета</w:t>
      </w:r>
      <w:r w:rsidRPr="00BD0A9A">
        <w:rPr>
          <w:rFonts w:ascii="Times New Roman" w:eastAsia="Times New Roman" w:hAnsi="Times New Roman" w:cs="Times New Roman"/>
          <w:sz w:val="28"/>
          <w:szCs w:val="20"/>
          <w:lang w:val="x-none" w:eastAsia="x-none"/>
        </w:rPr>
        <w:t xml:space="preserve"> в сумме </w:t>
      </w:r>
      <w:r w:rsidRPr="00BD0A9A">
        <w:rPr>
          <w:rFonts w:ascii="Times New Roman" w:eastAsia="Times New Roman" w:hAnsi="Times New Roman" w:cs="Times New Roman"/>
          <w:sz w:val="28"/>
          <w:szCs w:val="20"/>
          <w:lang w:eastAsia="x-none"/>
        </w:rPr>
        <w:t>0,0</w:t>
      </w:r>
      <w:r w:rsidRPr="00BD0A9A">
        <w:rPr>
          <w:rFonts w:ascii="Times New Roman" w:eastAsia="Times New Roman" w:hAnsi="Times New Roman" w:cs="Times New Roman"/>
          <w:sz w:val="28"/>
          <w:szCs w:val="20"/>
          <w:lang w:val="x-none" w:eastAsia="x-none"/>
        </w:rPr>
        <w:t xml:space="preserve"> тыс. рублей согласно приложению 1 к настоящему решению.</w:t>
      </w:r>
    </w:p>
    <w:p w:rsidR="00BD0A9A" w:rsidRPr="00BD0A9A" w:rsidRDefault="00BD0A9A" w:rsidP="00BD0A9A">
      <w:pPr>
        <w:numPr>
          <w:ilvl w:val="0"/>
          <w:numId w:val="2"/>
        </w:numPr>
        <w:tabs>
          <w:tab w:val="left" w:pos="1134"/>
        </w:tabs>
        <w:overflowPunct w:val="0"/>
        <w:autoSpaceDE w:val="0"/>
        <w:autoSpaceDN w:val="0"/>
        <w:adjustRightInd w:val="0"/>
        <w:spacing w:after="0" w:line="240" w:lineRule="auto"/>
        <w:ind w:left="0" w:firstLine="709"/>
        <w:jc w:val="both"/>
        <w:textAlignment w:val="baseline"/>
        <w:rPr>
          <w:rFonts w:ascii="Times New Roman" w:eastAsia="Times New Roman" w:hAnsi="Times New Roman" w:cs="Times New Roman"/>
          <w:sz w:val="28"/>
          <w:szCs w:val="20"/>
          <w:lang w:val="x-none" w:eastAsia="x-none"/>
        </w:rPr>
      </w:pPr>
      <w:r w:rsidRPr="00BD0A9A">
        <w:rPr>
          <w:rFonts w:ascii="Times New Roman" w:eastAsia="Times New Roman" w:hAnsi="Times New Roman" w:cs="Times New Roman"/>
          <w:sz w:val="28"/>
          <w:szCs w:val="20"/>
          <w:lang w:val="x-none" w:eastAsia="x-none"/>
        </w:rPr>
        <w:t xml:space="preserve">Утвердить основные характеристики бюджета </w:t>
      </w:r>
      <w:r w:rsidRPr="00BD0A9A">
        <w:rPr>
          <w:rFonts w:ascii="Times New Roman" w:eastAsia="Times New Roman" w:hAnsi="Times New Roman" w:cs="Times New Roman"/>
          <w:sz w:val="28"/>
          <w:szCs w:val="28"/>
          <w:lang w:eastAsia="x-none"/>
        </w:rPr>
        <w:t>Потаповского</w:t>
      </w:r>
      <w:r w:rsidRPr="00BD0A9A">
        <w:rPr>
          <w:rFonts w:ascii="Times New Roman" w:eastAsia="Times New Roman" w:hAnsi="Times New Roman" w:cs="Times New Roman"/>
          <w:sz w:val="28"/>
          <w:szCs w:val="28"/>
          <w:lang w:val="x-none" w:eastAsia="x-none"/>
        </w:rPr>
        <w:t xml:space="preserve"> сельсовета</w:t>
      </w:r>
      <w:r w:rsidRPr="00BD0A9A">
        <w:rPr>
          <w:rFonts w:ascii="Times New Roman" w:eastAsia="Times New Roman" w:hAnsi="Times New Roman" w:cs="Times New Roman"/>
          <w:sz w:val="28"/>
          <w:szCs w:val="20"/>
          <w:lang w:val="x-none" w:eastAsia="x-none"/>
        </w:rPr>
        <w:t xml:space="preserve"> на 202</w:t>
      </w:r>
      <w:r w:rsidRPr="00BD0A9A">
        <w:rPr>
          <w:rFonts w:ascii="Times New Roman" w:eastAsia="Times New Roman" w:hAnsi="Times New Roman" w:cs="Times New Roman"/>
          <w:sz w:val="28"/>
          <w:szCs w:val="20"/>
          <w:lang w:eastAsia="x-none"/>
        </w:rPr>
        <w:t>6</w:t>
      </w:r>
      <w:r w:rsidRPr="00BD0A9A">
        <w:rPr>
          <w:rFonts w:ascii="Times New Roman" w:eastAsia="Times New Roman" w:hAnsi="Times New Roman" w:cs="Times New Roman"/>
          <w:sz w:val="28"/>
          <w:szCs w:val="20"/>
          <w:lang w:val="x-none" w:eastAsia="x-none"/>
        </w:rPr>
        <w:t xml:space="preserve"> год и на 202</w:t>
      </w:r>
      <w:r w:rsidRPr="00BD0A9A">
        <w:rPr>
          <w:rFonts w:ascii="Times New Roman" w:eastAsia="Times New Roman" w:hAnsi="Times New Roman" w:cs="Times New Roman"/>
          <w:sz w:val="28"/>
          <w:szCs w:val="20"/>
          <w:lang w:eastAsia="x-none"/>
        </w:rPr>
        <w:t xml:space="preserve">7 </w:t>
      </w:r>
      <w:r w:rsidRPr="00BD0A9A">
        <w:rPr>
          <w:rFonts w:ascii="Times New Roman" w:eastAsia="Times New Roman" w:hAnsi="Times New Roman" w:cs="Times New Roman"/>
          <w:sz w:val="28"/>
          <w:szCs w:val="20"/>
          <w:lang w:val="x-none" w:eastAsia="x-none"/>
        </w:rPr>
        <w:t>год:</w:t>
      </w:r>
    </w:p>
    <w:p w:rsidR="00BD0A9A" w:rsidRPr="00BD0A9A" w:rsidRDefault="00BD0A9A" w:rsidP="00BD0A9A">
      <w:pPr>
        <w:numPr>
          <w:ilvl w:val="1"/>
          <w:numId w:val="4"/>
        </w:numPr>
        <w:tabs>
          <w:tab w:val="left" w:pos="1134"/>
        </w:tabs>
        <w:overflowPunct w:val="0"/>
        <w:autoSpaceDE w:val="0"/>
        <w:autoSpaceDN w:val="0"/>
        <w:adjustRightInd w:val="0"/>
        <w:spacing w:after="0" w:line="240" w:lineRule="auto"/>
        <w:ind w:left="0" w:firstLine="709"/>
        <w:jc w:val="both"/>
        <w:textAlignment w:val="baseline"/>
        <w:rPr>
          <w:rFonts w:ascii="Times New Roman" w:eastAsia="Times New Roman" w:hAnsi="Times New Roman" w:cs="Times New Roman"/>
          <w:sz w:val="28"/>
          <w:szCs w:val="20"/>
          <w:lang w:val="x-none" w:eastAsia="x-none"/>
        </w:rPr>
      </w:pPr>
      <w:r w:rsidRPr="00BD0A9A">
        <w:rPr>
          <w:rFonts w:ascii="Times New Roman" w:eastAsia="Times New Roman" w:hAnsi="Times New Roman" w:cs="Times New Roman"/>
          <w:sz w:val="28"/>
          <w:szCs w:val="20"/>
          <w:lang w:val="x-none" w:eastAsia="x-none"/>
        </w:rPr>
        <w:t xml:space="preserve">прогнозируемый общий объем доходов бюджета </w:t>
      </w:r>
      <w:r w:rsidRPr="00BD0A9A">
        <w:rPr>
          <w:rFonts w:ascii="Times New Roman" w:eastAsia="Times New Roman" w:hAnsi="Times New Roman" w:cs="Times New Roman"/>
          <w:sz w:val="28"/>
          <w:szCs w:val="28"/>
          <w:lang w:eastAsia="x-none"/>
        </w:rPr>
        <w:t xml:space="preserve">Потаповского </w:t>
      </w:r>
      <w:r w:rsidRPr="00BD0A9A">
        <w:rPr>
          <w:rFonts w:ascii="Times New Roman" w:eastAsia="Times New Roman" w:hAnsi="Times New Roman" w:cs="Times New Roman"/>
          <w:sz w:val="28"/>
          <w:szCs w:val="28"/>
          <w:lang w:val="x-none" w:eastAsia="x-none"/>
        </w:rPr>
        <w:t>сельсовета</w:t>
      </w:r>
      <w:r w:rsidRPr="00BD0A9A">
        <w:rPr>
          <w:rFonts w:ascii="Times New Roman" w:eastAsia="Times New Roman" w:hAnsi="Times New Roman" w:cs="Times New Roman"/>
          <w:sz w:val="28"/>
          <w:szCs w:val="20"/>
          <w:lang w:val="x-none" w:eastAsia="x-none"/>
        </w:rPr>
        <w:t xml:space="preserve"> на 202</w:t>
      </w:r>
      <w:r w:rsidRPr="00BD0A9A">
        <w:rPr>
          <w:rFonts w:ascii="Times New Roman" w:eastAsia="Times New Roman" w:hAnsi="Times New Roman" w:cs="Times New Roman"/>
          <w:sz w:val="28"/>
          <w:szCs w:val="20"/>
          <w:lang w:eastAsia="x-none"/>
        </w:rPr>
        <w:t xml:space="preserve">6 </w:t>
      </w:r>
      <w:r w:rsidRPr="00BD0A9A">
        <w:rPr>
          <w:rFonts w:ascii="Times New Roman" w:eastAsia="Times New Roman" w:hAnsi="Times New Roman" w:cs="Times New Roman"/>
          <w:sz w:val="28"/>
          <w:szCs w:val="20"/>
          <w:lang w:val="x-none" w:eastAsia="x-none"/>
        </w:rPr>
        <w:t xml:space="preserve">год в сумме </w:t>
      </w:r>
      <w:r w:rsidRPr="00BD0A9A">
        <w:rPr>
          <w:rFonts w:ascii="Times New Roman" w:eastAsia="Times New Roman" w:hAnsi="Times New Roman" w:cs="Times New Roman"/>
          <w:sz w:val="28"/>
          <w:szCs w:val="20"/>
          <w:lang w:eastAsia="x-none"/>
        </w:rPr>
        <w:t>10 674,9</w:t>
      </w:r>
      <w:r w:rsidRPr="00BD0A9A">
        <w:rPr>
          <w:rFonts w:ascii="Times New Roman" w:eastAsia="Times New Roman" w:hAnsi="Times New Roman" w:cs="Times New Roman"/>
          <w:sz w:val="28"/>
          <w:szCs w:val="20"/>
          <w:lang w:val="x-none" w:eastAsia="x-none"/>
        </w:rPr>
        <w:t xml:space="preserve"> тыс. рублей и на 202</w:t>
      </w:r>
      <w:r w:rsidRPr="00BD0A9A">
        <w:rPr>
          <w:rFonts w:ascii="Times New Roman" w:eastAsia="Times New Roman" w:hAnsi="Times New Roman" w:cs="Times New Roman"/>
          <w:sz w:val="28"/>
          <w:szCs w:val="20"/>
          <w:lang w:eastAsia="x-none"/>
        </w:rPr>
        <w:t>7</w:t>
      </w:r>
      <w:r w:rsidRPr="00BD0A9A">
        <w:rPr>
          <w:rFonts w:ascii="Times New Roman" w:eastAsia="Times New Roman" w:hAnsi="Times New Roman" w:cs="Times New Roman"/>
          <w:sz w:val="28"/>
          <w:szCs w:val="20"/>
          <w:lang w:val="x-none" w:eastAsia="x-none"/>
        </w:rPr>
        <w:t xml:space="preserve"> год в сумме </w:t>
      </w:r>
      <w:r w:rsidRPr="00BD0A9A">
        <w:rPr>
          <w:rFonts w:ascii="Times New Roman" w:eastAsia="Times New Roman" w:hAnsi="Times New Roman" w:cs="Times New Roman"/>
          <w:sz w:val="28"/>
          <w:szCs w:val="20"/>
          <w:lang w:eastAsia="x-none"/>
        </w:rPr>
        <w:t>11 055,9</w:t>
      </w:r>
      <w:r w:rsidRPr="00BD0A9A">
        <w:rPr>
          <w:rFonts w:ascii="Times New Roman" w:eastAsia="Times New Roman" w:hAnsi="Times New Roman" w:cs="Times New Roman"/>
          <w:sz w:val="28"/>
          <w:szCs w:val="20"/>
          <w:lang w:val="x-none" w:eastAsia="x-none"/>
        </w:rPr>
        <w:t xml:space="preserve"> тыс. рублей;</w:t>
      </w:r>
    </w:p>
    <w:p w:rsidR="00BD0A9A" w:rsidRPr="00BD0A9A" w:rsidRDefault="00BD0A9A" w:rsidP="00BD0A9A">
      <w:pPr>
        <w:numPr>
          <w:ilvl w:val="1"/>
          <w:numId w:val="4"/>
        </w:numPr>
        <w:tabs>
          <w:tab w:val="left" w:pos="1134"/>
        </w:tabs>
        <w:overflowPunct w:val="0"/>
        <w:autoSpaceDE w:val="0"/>
        <w:autoSpaceDN w:val="0"/>
        <w:adjustRightInd w:val="0"/>
        <w:spacing w:after="0" w:line="240" w:lineRule="auto"/>
        <w:ind w:left="0" w:firstLine="709"/>
        <w:jc w:val="both"/>
        <w:textAlignment w:val="baseline"/>
        <w:rPr>
          <w:rFonts w:ascii="Times New Roman" w:eastAsia="Times New Roman" w:hAnsi="Times New Roman" w:cs="Times New Roman"/>
          <w:sz w:val="28"/>
          <w:szCs w:val="20"/>
          <w:lang w:val="x-none" w:eastAsia="x-none"/>
        </w:rPr>
      </w:pPr>
      <w:r w:rsidRPr="00BD0A9A">
        <w:rPr>
          <w:rFonts w:ascii="Times New Roman" w:eastAsia="Times New Roman" w:hAnsi="Times New Roman" w:cs="Times New Roman"/>
          <w:sz w:val="28"/>
          <w:szCs w:val="20"/>
          <w:lang w:val="x-none" w:eastAsia="x-none"/>
        </w:rPr>
        <w:t xml:space="preserve">общий объем расходов бюджета </w:t>
      </w:r>
      <w:r w:rsidRPr="00BD0A9A">
        <w:rPr>
          <w:rFonts w:ascii="Times New Roman" w:eastAsia="Times New Roman" w:hAnsi="Times New Roman" w:cs="Times New Roman"/>
          <w:sz w:val="28"/>
          <w:szCs w:val="28"/>
          <w:lang w:eastAsia="x-none"/>
        </w:rPr>
        <w:t>Потаповского</w:t>
      </w:r>
      <w:r w:rsidRPr="00BD0A9A">
        <w:rPr>
          <w:rFonts w:ascii="Times New Roman" w:eastAsia="Times New Roman" w:hAnsi="Times New Roman" w:cs="Times New Roman"/>
          <w:sz w:val="28"/>
          <w:szCs w:val="28"/>
          <w:lang w:val="x-none" w:eastAsia="x-none"/>
        </w:rPr>
        <w:t xml:space="preserve"> сельсовета</w:t>
      </w:r>
      <w:r w:rsidRPr="00BD0A9A">
        <w:rPr>
          <w:rFonts w:ascii="Times New Roman" w:eastAsia="Times New Roman" w:hAnsi="Times New Roman" w:cs="Times New Roman"/>
          <w:sz w:val="28"/>
          <w:szCs w:val="20"/>
          <w:lang w:val="x-none" w:eastAsia="x-none"/>
        </w:rPr>
        <w:t xml:space="preserve"> на 202</w:t>
      </w:r>
      <w:r w:rsidRPr="00BD0A9A">
        <w:rPr>
          <w:rFonts w:ascii="Times New Roman" w:eastAsia="Times New Roman" w:hAnsi="Times New Roman" w:cs="Times New Roman"/>
          <w:sz w:val="28"/>
          <w:szCs w:val="20"/>
          <w:lang w:eastAsia="x-none"/>
        </w:rPr>
        <w:t>6</w:t>
      </w:r>
      <w:r w:rsidRPr="00BD0A9A">
        <w:rPr>
          <w:rFonts w:ascii="Times New Roman" w:eastAsia="Times New Roman" w:hAnsi="Times New Roman" w:cs="Times New Roman"/>
          <w:sz w:val="28"/>
          <w:szCs w:val="20"/>
          <w:lang w:val="x-none" w:eastAsia="x-none"/>
        </w:rPr>
        <w:t xml:space="preserve"> год в сумме </w:t>
      </w:r>
      <w:r w:rsidRPr="00BD0A9A">
        <w:rPr>
          <w:rFonts w:ascii="Times New Roman" w:eastAsia="Times New Roman" w:hAnsi="Times New Roman" w:cs="Times New Roman"/>
          <w:sz w:val="28"/>
          <w:szCs w:val="20"/>
          <w:lang w:eastAsia="x-none"/>
        </w:rPr>
        <w:t xml:space="preserve">10 674,9 </w:t>
      </w:r>
      <w:r w:rsidRPr="00BD0A9A">
        <w:rPr>
          <w:rFonts w:ascii="Times New Roman" w:eastAsia="Times New Roman" w:hAnsi="Times New Roman" w:cs="Times New Roman"/>
          <w:sz w:val="28"/>
          <w:szCs w:val="20"/>
          <w:lang w:val="x-none" w:eastAsia="x-none"/>
        </w:rPr>
        <w:t xml:space="preserve"> тыс. рублей, в том числе условно утвержденные расходы в сумме </w:t>
      </w:r>
      <w:r w:rsidRPr="00BD0A9A">
        <w:rPr>
          <w:rFonts w:ascii="Times New Roman" w:eastAsia="Times New Roman" w:hAnsi="Times New Roman" w:cs="Times New Roman"/>
          <w:sz w:val="28"/>
          <w:szCs w:val="20"/>
          <w:lang w:eastAsia="x-none"/>
        </w:rPr>
        <w:t>210</w:t>
      </w:r>
      <w:r w:rsidRPr="00BD0A9A">
        <w:rPr>
          <w:rFonts w:ascii="Times New Roman" w:eastAsia="Times New Roman" w:hAnsi="Times New Roman" w:cs="Times New Roman"/>
          <w:sz w:val="28"/>
          <w:szCs w:val="20"/>
          <w:lang w:val="x-none" w:eastAsia="x-none"/>
        </w:rPr>
        <w:t xml:space="preserve"> тыс. рублей, и на 202</w:t>
      </w:r>
      <w:r w:rsidRPr="00BD0A9A">
        <w:rPr>
          <w:rFonts w:ascii="Times New Roman" w:eastAsia="Times New Roman" w:hAnsi="Times New Roman" w:cs="Times New Roman"/>
          <w:sz w:val="28"/>
          <w:szCs w:val="20"/>
          <w:lang w:eastAsia="x-none"/>
        </w:rPr>
        <w:t>7</w:t>
      </w:r>
      <w:r w:rsidRPr="00BD0A9A">
        <w:rPr>
          <w:rFonts w:ascii="Times New Roman" w:eastAsia="Times New Roman" w:hAnsi="Times New Roman" w:cs="Times New Roman"/>
          <w:sz w:val="28"/>
          <w:szCs w:val="20"/>
          <w:lang w:val="x-none" w:eastAsia="x-none"/>
        </w:rPr>
        <w:t xml:space="preserve"> год в сумме </w:t>
      </w:r>
      <w:r w:rsidRPr="00BD0A9A">
        <w:rPr>
          <w:rFonts w:ascii="Times New Roman" w:eastAsia="Times New Roman" w:hAnsi="Times New Roman" w:cs="Times New Roman"/>
          <w:sz w:val="28"/>
          <w:szCs w:val="20"/>
          <w:lang w:eastAsia="x-none"/>
        </w:rPr>
        <w:t>11 055,9</w:t>
      </w:r>
      <w:r w:rsidRPr="00BD0A9A">
        <w:rPr>
          <w:rFonts w:ascii="Times New Roman" w:eastAsia="Times New Roman" w:hAnsi="Times New Roman" w:cs="Times New Roman"/>
          <w:sz w:val="28"/>
          <w:szCs w:val="20"/>
          <w:lang w:val="x-none" w:eastAsia="x-none"/>
        </w:rPr>
        <w:t xml:space="preserve"> тыс. рублей, в том числе условно утвержденные расходы в сумме </w:t>
      </w:r>
      <w:r w:rsidRPr="00BD0A9A">
        <w:rPr>
          <w:rFonts w:ascii="Times New Roman" w:eastAsia="Times New Roman" w:hAnsi="Times New Roman" w:cs="Times New Roman"/>
          <w:sz w:val="28"/>
          <w:szCs w:val="20"/>
          <w:lang w:eastAsia="x-none"/>
        </w:rPr>
        <w:t>440,0</w:t>
      </w:r>
      <w:r w:rsidRPr="00BD0A9A">
        <w:rPr>
          <w:rFonts w:ascii="Times New Roman" w:eastAsia="Times New Roman" w:hAnsi="Times New Roman" w:cs="Times New Roman"/>
          <w:sz w:val="28"/>
          <w:szCs w:val="20"/>
          <w:lang w:val="x-none" w:eastAsia="x-none"/>
        </w:rPr>
        <w:t xml:space="preserve"> тыс. рублей;</w:t>
      </w:r>
    </w:p>
    <w:p w:rsidR="00BD0A9A" w:rsidRPr="00BD0A9A" w:rsidRDefault="00BD0A9A" w:rsidP="00BD0A9A">
      <w:pPr>
        <w:numPr>
          <w:ilvl w:val="1"/>
          <w:numId w:val="4"/>
        </w:numPr>
        <w:tabs>
          <w:tab w:val="left" w:pos="1134"/>
        </w:tabs>
        <w:overflowPunct w:val="0"/>
        <w:autoSpaceDE w:val="0"/>
        <w:autoSpaceDN w:val="0"/>
        <w:adjustRightInd w:val="0"/>
        <w:spacing w:after="0" w:line="240" w:lineRule="auto"/>
        <w:ind w:left="0" w:firstLine="709"/>
        <w:jc w:val="both"/>
        <w:textAlignment w:val="baseline"/>
        <w:rPr>
          <w:rFonts w:ascii="Times New Roman" w:eastAsia="Times New Roman" w:hAnsi="Times New Roman" w:cs="Times New Roman"/>
          <w:sz w:val="28"/>
          <w:szCs w:val="20"/>
          <w:lang w:val="x-none" w:eastAsia="x-none"/>
        </w:rPr>
      </w:pPr>
      <w:r w:rsidRPr="00BD0A9A">
        <w:rPr>
          <w:rFonts w:ascii="Times New Roman" w:eastAsia="Times New Roman" w:hAnsi="Times New Roman" w:cs="Times New Roman"/>
          <w:sz w:val="28"/>
          <w:szCs w:val="20"/>
          <w:lang w:eastAsia="x-none"/>
        </w:rPr>
        <w:t>де</w:t>
      </w:r>
      <w:r w:rsidRPr="00BD0A9A">
        <w:rPr>
          <w:rFonts w:ascii="Times New Roman" w:eastAsia="Times New Roman" w:hAnsi="Times New Roman" w:cs="Times New Roman"/>
          <w:sz w:val="28"/>
          <w:szCs w:val="20"/>
          <w:lang w:val="x-none" w:eastAsia="x-none"/>
        </w:rPr>
        <w:t xml:space="preserve">фицит бюджета </w:t>
      </w:r>
      <w:r w:rsidRPr="00BD0A9A">
        <w:rPr>
          <w:rFonts w:ascii="Times New Roman" w:eastAsia="Times New Roman" w:hAnsi="Times New Roman" w:cs="Times New Roman"/>
          <w:sz w:val="28"/>
          <w:szCs w:val="28"/>
          <w:lang w:eastAsia="x-none"/>
        </w:rPr>
        <w:t>Потаповского</w:t>
      </w:r>
      <w:r w:rsidRPr="00BD0A9A">
        <w:rPr>
          <w:rFonts w:ascii="Times New Roman" w:eastAsia="Times New Roman" w:hAnsi="Times New Roman" w:cs="Times New Roman"/>
          <w:sz w:val="28"/>
          <w:szCs w:val="28"/>
          <w:lang w:val="x-none" w:eastAsia="x-none"/>
        </w:rPr>
        <w:t xml:space="preserve"> сельсовета</w:t>
      </w:r>
      <w:r w:rsidRPr="00BD0A9A">
        <w:rPr>
          <w:rFonts w:ascii="Times New Roman" w:eastAsia="Times New Roman" w:hAnsi="Times New Roman" w:cs="Times New Roman"/>
          <w:sz w:val="28"/>
          <w:szCs w:val="20"/>
          <w:lang w:val="x-none" w:eastAsia="x-none"/>
        </w:rPr>
        <w:t xml:space="preserve"> на 202</w:t>
      </w:r>
      <w:r w:rsidRPr="00BD0A9A">
        <w:rPr>
          <w:rFonts w:ascii="Times New Roman" w:eastAsia="Times New Roman" w:hAnsi="Times New Roman" w:cs="Times New Roman"/>
          <w:sz w:val="28"/>
          <w:szCs w:val="20"/>
          <w:lang w:eastAsia="x-none"/>
        </w:rPr>
        <w:t>6</w:t>
      </w:r>
      <w:r w:rsidRPr="00BD0A9A">
        <w:rPr>
          <w:rFonts w:ascii="Times New Roman" w:eastAsia="Times New Roman" w:hAnsi="Times New Roman" w:cs="Times New Roman"/>
          <w:sz w:val="28"/>
          <w:szCs w:val="20"/>
          <w:lang w:val="x-none" w:eastAsia="x-none"/>
        </w:rPr>
        <w:t xml:space="preserve"> год в сумме 0,0 тыс. рублей и на 202</w:t>
      </w:r>
      <w:r w:rsidRPr="00BD0A9A">
        <w:rPr>
          <w:rFonts w:ascii="Times New Roman" w:eastAsia="Times New Roman" w:hAnsi="Times New Roman" w:cs="Times New Roman"/>
          <w:sz w:val="28"/>
          <w:szCs w:val="20"/>
          <w:lang w:eastAsia="x-none"/>
        </w:rPr>
        <w:t xml:space="preserve">7 </w:t>
      </w:r>
      <w:r w:rsidRPr="00BD0A9A">
        <w:rPr>
          <w:rFonts w:ascii="Times New Roman" w:eastAsia="Times New Roman" w:hAnsi="Times New Roman" w:cs="Times New Roman"/>
          <w:sz w:val="28"/>
          <w:szCs w:val="20"/>
          <w:lang w:val="x-none" w:eastAsia="x-none"/>
        </w:rPr>
        <w:t xml:space="preserve">год </w:t>
      </w:r>
      <w:r w:rsidRPr="00BD0A9A">
        <w:rPr>
          <w:rFonts w:ascii="Times New Roman" w:eastAsia="Times New Roman" w:hAnsi="Times New Roman" w:cs="Times New Roman"/>
          <w:sz w:val="28"/>
          <w:szCs w:val="20"/>
          <w:lang w:eastAsia="x-none"/>
        </w:rPr>
        <w:t>де</w:t>
      </w:r>
      <w:r w:rsidRPr="00BD0A9A">
        <w:rPr>
          <w:rFonts w:ascii="Times New Roman" w:eastAsia="Times New Roman" w:hAnsi="Times New Roman" w:cs="Times New Roman"/>
          <w:sz w:val="28"/>
          <w:szCs w:val="20"/>
          <w:lang w:val="x-none" w:eastAsia="x-none"/>
        </w:rPr>
        <w:t>фицит</w:t>
      </w:r>
      <w:r w:rsidRPr="00BD0A9A">
        <w:rPr>
          <w:rFonts w:ascii="Times New Roman" w:eastAsia="Times New Roman" w:hAnsi="Times New Roman" w:cs="Times New Roman"/>
          <w:sz w:val="28"/>
          <w:szCs w:val="20"/>
          <w:lang w:eastAsia="x-none"/>
        </w:rPr>
        <w:t xml:space="preserve"> </w:t>
      </w:r>
      <w:r w:rsidRPr="00BD0A9A">
        <w:rPr>
          <w:rFonts w:ascii="Times New Roman" w:eastAsia="Times New Roman" w:hAnsi="Times New Roman" w:cs="Times New Roman"/>
          <w:sz w:val="28"/>
          <w:szCs w:val="20"/>
          <w:lang w:val="x-none" w:eastAsia="x-none"/>
        </w:rPr>
        <w:t>бюджета в сумме 0,0 тыс. рублей;</w:t>
      </w:r>
    </w:p>
    <w:p w:rsidR="00BD0A9A" w:rsidRPr="00BD0A9A" w:rsidRDefault="00BD0A9A" w:rsidP="00BD0A9A">
      <w:pPr>
        <w:numPr>
          <w:ilvl w:val="1"/>
          <w:numId w:val="4"/>
        </w:numPr>
        <w:tabs>
          <w:tab w:val="left" w:pos="1134"/>
        </w:tabs>
        <w:overflowPunct w:val="0"/>
        <w:autoSpaceDE w:val="0"/>
        <w:autoSpaceDN w:val="0"/>
        <w:adjustRightInd w:val="0"/>
        <w:spacing w:after="0" w:line="240" w:lineRule="auto"/>
        <w:ind w:left="0" w:firstLine="709"/>
        <w:jc w:val="both"/>
        <w:textAlignment w:val="baseline"/>
        <w:rPr>
          <w:rFonts w:ascii="Times New Roman" w:eastAsia="Times New Roman" w:hAnsi="Times New Roman" w:cs="Times New Roman"/>
          <w:sz w:val="28"/>
          <w:szCs w:val="20"/>
          <w:lang w:val="x-none" w:eastAsia="x-none"/>
        </w:rPr>
      </w:pPr>
      <w:r w:rsidRPr="00BD0A9A">
        <w:rPr>
          <w:rFonts w:ascii="Times New Roman" w:eastAsia="Times New Roman" w:hAnsi="Times New Roman" w:cs="Times New Roman"/>
          <w:sz w:val="28"/>
          <w:szCs w:val="20"/>
          <w:lang w:val="x-none" w:eastAsia="x-none"/>
        </w:rPr>
        <w:t>источники внутреннего финансирования дефицита</w:t>
      </w:r>
      <w:r w:rsidRPr="00BD0A9A">
        <w:rPr>
          <w:rFonts w:ascii="Times New Roman" w:eastAsia="Times New Roman" w:hAnsi="Times New Roman" w:cs="Times New Roman"/>
          <w:sz w:val="28"/>
          <w:szCs w:val="20"/>
          <w:lang w:eastAsia="x-none"/>
        </w:rPr>
        <w:t xml:space="preserve"> (профицита)</w:t>
      </w:r>
      <w:r w:rsidRPr="00BD0A9A">
        <w:rPr>
          <w:rFonts w:ascii="Times New Roman" w:eastAsia="Times New Roman" w:hAnsi="Times New Roman" w:cs="Times New Roman"/>
          <w:sz w:val="28"/>
          <w:szCs w:val="20"/>
          <w:lang w:val="x-none" w:eastAsia="x-none"/>
        </w:rPr>
        <w:t xml:space="preserve"> бюджета </w:t>
      </w:r>
      <w:r w:rsidRPr="00BD0A9A">
        <w:rPr>
          <w:rFonts w:ascii="Times New Roman" w:eastAsia="Times New Roman" w:hAnsi="Times New Roman" w:cs="Times New Roman"/>
          <w:sz w:val="28"/>
          <w:szCs w:val="28"/>
          <w:lang w:eastAsia="x-none"/>
        </w:rPr>
        <w:t>Потаповского</w:t>
      </w:r>
      <w:r w:rsidRPr="00BD0A9A">
        <w:rPr>
          <w:rFonts w:ascii="Times New Roman" w:eastAsia="Times New Roman" w:hAnsi="Times New Roman" w:cs="Times New Roman"/>
          <w:sz w:val="28"/>
          <w:szCs w:val="28"/>
          <w:lang w:val="x-none" w:eastAsia="x-none"/>
        </w:rPr>
        <w:t xml:space="preserve"> сельсовета</w:t>
      </w:r>
      <w:r w:rsidRPr="00BD0A9A">
        <w:rPr>
          <w:rFonts w:ascii="Times New Roman" w:eastAsia="Times New Roman" w:hAnsi="Times New Roman" w:cs="Times New Roman"/>
          <w:sz w:val="28"/>
          <w:szCs w:val="20"/>
          <w:lang w:val="x-none" w:eastAsia="x-none"/>
        </w:rPr>
        <w:t xml:space="preserve"> на 202</w:t>
      </w:r>
      <w:r w:rsidRPr="00BD0A9A">
        <w:rPr>
          <w:rFonts w:ascii="Times New Roman" w:eastAsia="Times New Roman" w:hAnsi="Times New Roman" w:cs="Times New Roman"/>
          <w:sz w:val="28"/>
          <w:szCs w:val="20"/>
          <w:lang w:eastAsia="x-none"/>
        </w:rPr>
        <w:t>6</w:t>
      </w:r>
      <w:r w:rsidRPr="00BD0A9A">
        <w:rPr>
          <w:rFonts w:ascii="Times New Roman" w:eastAsia="Times New Roman" w:hAnsi="Times New Roman" w:cs="Times New Roman"/>
          <w:sz w:val="28"/>
          <w:szCs w:val="20"/>
          <w:lang w:val="x-none" w:eastAsia="x-none"/>
        </w:rPr>
        <w:t xml:space="preserve"> год в сумме 0,0 тыс. рублей и на 202</w:t>
      </w:r>
      <w:r w:rsidRPr="00BD0A9A">
        <w:rPr>
          <w:rFonts w:ascii="Times New Roman" w:eastAsia="Times New Roman" w:hAnsi="Times New Roman" w:cs="Times New Roman"/>
          <w:sz w:val="28"/>
          <w:szCs w:val="20"/>
          <w:lang w:eastAsia="x-none"/>
        </w:rPr>
        <w:t>7</w:t>
      </w:r>
      <w:r w:rsidRPr="00BD0A9A">
        <w:rPr>
          <w:rFonts w:ascii="Times New Roman" w:eastAsia="Times New Roman" w:hAnsi="Times New Roman" w:cs="Times New Roman"/>
          <w:sz w:val="28"/>
          <w:szCs w:val="20"/>
          <w:lang w:val="x-none" w:eastAsia="x-none"/>
        </w:rPr>
        <w:t xml:space="preserve"> год в сумме 0,0 тыс. рублей согласно приложению 1 к настоящему решению.</w:t>
      </w:r>
    </w:p>
    <w:p w:rsidR="00BD0A9A" w:rsidRPr="00BD0A9A" w:rsidRDefault="00BD0A9A" w:rsidP="00BD0A9A">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8"/>
          <w:szCs w:val="20"/>
          <w:lang w:eastAsia="x-none"/>
        </w:rPr>
      </w:pPr>
    </w:p>
    <w:p w:rsidR="00BD0A9A" w:rsidRPr="00BD0A9A" w:rsidRDefault="00BD0A9A" w:rsidP="00BD0A9A">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sz w:val="28"/>
          <w:szCs w:val="20"/>
          <w:lang w:val="x-none" w:eastAsia="x-none"/>
        </w:rPr>
      </w:pPr>
      <w:r w:rsidRPr="00BD0A9A">
        <w:rPr>
          <w:rFonts w:ascii="Times New Roman" w:eastAsia="Times New Roman" w:hAnsi="Times New Roman" w:cs="Times New Roman"/>
          <w:b/>
          <w:sz w:val="28"/>
          <w:szCs w:val="20"/>
          <w:lang w:val="x-none" w:eastAsia="x-none"/>
        </w:rPr>
        <w:t xml:space="preserve">Статья </w:t>
      </w:r>
      <w:r w:rsidRPr="00BD0A9A">
        <w:rPr>
          <w:rFonts w:ascii="Times New Roman" w:eastAsia="Times New Roman" w:hAnsi="Times New Roman" w:cs="Times New Roman"/>
          <w:b/>
          <w:sz w:val="28"/>
          <w:szCs w:val="20"/>
          <w:lang w:eastAsia="x-none"/>
        </w:rPr>
        <w:t>2</w:t>
      </w:r>
      <w:r w:rsidRPr="00BD0A9A">
        <w:rPr>
          <w:rFonts w:ascii="Times New Roman" w:eastAsia="Times New Roman" w:hAnsi="Times New Roman" w:cs="Times New Roman"/>
          <w:b/>
          <w:sz w:val="28"/>
          <w:szCs w:val="20"/>
          <w:lang w:val="x-none" w:eastAsia="x-none"/>
        </w:rPr>
        <w:t xml:space="preserve">. Доходы бюджета </w:t>
      </w:r>
      <w:r w:rsidRPr="00BD0A9A">
        <w:rPr>
          <w:rFonts w:ascii="Times New Roman" w:eastAsia="Times New Roman" w:hAnsi="Times New Roman" w:cs="Times New Roman"/>
          <w:b/>
          <w:sz w:val="28"/>
          <w:szCs w:val="28"/>
          <w:lang w:eastAsia="x-none"/>
        </w:rPr>
        <w:t>Потаповского</w:t>
      </w:r>
      <w:r w:rsidRPr="00BD0A9A">
        <w:rPr>
          <w:rFonts w:ascii="Times New Roman" w:eastAsia="Times New Roman" w:hAnsi="Times New Roman" w:cs="Times New Roman"/>
          <w:b/>
          <w:sz w:val="28"/>
          <w:szCs w:val="28"/>
          <w:lang w:val="x-none" w:eastAsia="x-none"/>
        </w:rPr>
        <w:t xml:space="preserve"> сельсовета</w:t>
      </w:r>
      <w:r w:rsidRPr="00BD0A9A">
        <w:rPr>
          <w:rFonts w:ascii="Times New Roman" w:eastAsia="Times New Roman" w:hAnsi="Times New Roman" w:cs="Times New Roman"/>
          <w:b/>
          <w:sz w:val="28"/>
          <w:szCs w:val="20"/>
          <w:lang w:val="x-none" w:eastAsia="x-none"/>
        </w:rPr>
        <w:t xml:space="preserve"> на 202</w:t>
      </w:r>
      <w:r w:rsidRPr="00BD0A9A">
        <w:rPr>
          <w:rFonts w:ascii="Times New Roman" w:eastAsia="Times New Roman" w:hAnsi="Times New Roman" w:cs="Times New Roman"/>
          <w:b/>
          <w:sz w:val="28"/>
          <w:szCs w:val="20"/>
          <w:lang w:eastAsia="x-none"/>
        </w:rPr>
        <w:t>5</w:t>
      </w:r>
      <w:r w:rsidRPr="00BD0A9A">
        <w:rPr>
          <w:rFonts w:ascii="Times New Roman" w:eastAsia="Times New Roman" w:hAnsi="Times New Roman" w:cs="Times New Roman"/>
          <w:b/>
          <w:sz w:val="28"/>
          <w:szCs w:val="20"/>
          <w:lang w:val="x-none" w:eastAsia="x-none"/>
        </w:rPr>
        <w:t xml:space="preserve"> год и плановый период 202</w:t>
      </w:r>
      <w:r w:rsidRPr="00BD0A9A">
        <w:rPr>
          <w:rFonts w:ascii="Times New Roman" w:eastAsia="Times New Roman" w:hAnsi="Times New Roman" w:cs="Times New Roman"/>
          <w:b/>
          <w:sz w:val="28"/>
          <w:szCs w:val="20"/>
          <w:lang w:eastAsia="x-none"/>
        </w:rPr>
        <w:t>6</w:t>
      </w:r>
      <w:r w:rsidRPr="00BD0A9A">
        <w:rPr>
          <w:rFonts w:ascii="Times New Roman" w:eastAsia="Times New Roman" w:hAnsi="Times New Roman" w:cs="Times New Roman"/>
          <w:b/>
          <w:sz w:val="28"/>
          <w:szCs w:val="20"/>
          <w:lang w:val="x-none" w:eastAsia="x-none"/>
        </w:rPr>
        <w:t>-202</w:t>
      </w:r>
      <w:r w:rsidRPr="00BD0A9A">
        <w:rPr>
          <w:rFonts w:ascii="Times New Roman" w:eastAsia="Times New Roman" w:hAnsi="Times New Roman" w:cs="Times New Roman"/>
          <w:b/>
          <w:sz w:val="28"/>
          <w:szCs w:val="20"/>
          <w:lang w:eastAsia="x-none"/>
        </w:rPr>
        <w:t xml:space="preserve">7 </w:t>
      </w:r>
      <w:r w:rsidRPr="00BD0A9A">
        <w:rPr>
          <w:rFonts w:ascii="Times New Roman" w:eastAsia="Times New Roman" w:hAnsi="Times New Roman" w:cs="Times New Roman"/>
          <w:b/>
          <w:sz w:val="28"/>
          <w:szCs w:val="20"/>
          <w:lang w:val="x-none" w:eastAsia="x-none"/>
        </w:rPr>
        <w:t>годов</w:t>
      </w:r>
    </w:p>
    <w:p w:rsidR="00BD0A9A" w:rsidRPr="00BD0A9A" w:rsidRDefault="00BD0A9A" w:rsidP="00BD0A9A">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0"/>
          <w:lang w:val="x-none" w:eastAsia="x-none"/>
        </w:rPr>
      </w:pPr>
    </w:p>
    <w:p w:rsidR="00BD0A9A" w:rsidRPr="00BD0A9A" w:rsidRDefault="00BD0A9A" w:rsidP="00BD0A9A">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0"/>
          <w:lang w:val="x-none" w:eastAsia="x-none"/>
        </w:rPr>
      </w:pPr>
      <w:r w:rsidRPr="00BD0A9A">
        <w:rPr>
          <w:rFonts w:ascii="Times New Roman" w:eastAsia="Times New Roman" w:hAnsi="Times New Roman" w:cs="Times New Roman"/>
          <w:sz w:val="28"/>
          <w:szCs w:val="20"/>
          <w:lang w:val="x-none" w:eastAsia="x-none"/>
        </w:rPr>
        <w:t xml:space="preserve">Утвердить доходы бюджета </w:t>
      </w:r>
      <w:r w:rsidRPr="00BD0A9A">
        <w:rPr>
          <w:rFonts w:ascii="Times New Roman" w:eastAsia="Times New Roman" w:hAnsi="Times New Roman" w:cs="Times New Roman"/>
          <w:sz w:val="28"/>
          <w:szCs w:val="28"/>
          <w:lang w:eastAsia="x-none"/>
        </w:rPr>
        <w:t>Потаповского</w:t>
      </w:r>
      <w:r w:rsidRPr="00BD0A9A">
        <w:rPr>
          <w:rFonts w:ascii="Times New Roman" w:eastAsia="Times New Roman" w:hAnsi="Times New Roman" w:cs="Times New Roman"/>
          <w:sz w:val="28"/>
          <w:szCs w:val="28"/>
          <w:lang w:val="x-none" w:eastAsia="x-none"/>
        </w:rPr>
        <w:t xml:space="preserve"> сельсовета</w:t>
      </w:r>
      <w:r w:rsidRPr="00BD0A9A">
        <w:rPr>
          <w:rFonts w:ascii="Times New Roman" w:eastAsia="Times New Roman" w:hAnsi="Times New Roman" w:cs="Times New Roman"/>
          <w:sz w:val="28"/>
          <w:szCs w:val="20"/>
          <w:lang w:val="x-none" w:eastAsia="x-none"/>
        </w:rPr>
        <w:t xml:space="preserve"> на 202</w:t>
      </w:r>
      <w:r w:rsidRPr="00BD0A9A">
        <w:rPr>
          <w:rFonts w:ascii="Times New Roman" w:eastAsia="Times New Roman" w:hAnsi="Times New Roman" w:cs="Times New Roman"/>
          <w:sz w:val="28"/>
          <w:szCs w:val="20"/>
          <w:lang w:eastAsia="x-none"/>
        </w:rPr>
        <w:t>5</w:t>
      </w:r>
      <w:r w:rsidRPr="00BD0A9A">
        <w:rPr>
          <w:rFonts w:ascii="Times New Roman" w:eastAsia="Times New Roman" w:hAnsi="Times New Roman" w:cs="Times New Roman"/>
          <w:sz w:val="28"/>
          <w:szCs w:val="20"/>
          <w:lang w:val="x-none" w:eastAsia="x-none"/>
        </w:rPr>
        <w:t xml:space="preserve"> год и плановый период 202</w:t>
      </w:r>
      <w:r w:rsidRPr="00BD0A9A">
        <w:rPr>
          <w:rFonts w:ascii="Times New Roman" w:eastAsia="Times New Roman" w:hAnsi="Times New Roman" w:cs="Times New Roman"/>
          <w:sz w:val="28"/>
          <w:szCs w:val="20"/>
          <w:lang w:eastAsia="x-none"/>
        </w:rPr>
        <w:t>6</w:t>
      </w:r>
      <w:r w:rsidRPr="00BD0A9A">
        <w:rPr>
          <w:rFonts w:ascii="Times New Roman" w:eastAsia="Times New Roman" w:hAnsi="Times New Roman" w:cs="Times New Roman"/>
          <w:sz w:val="28"/>
          <w:szCs w:val="20"/>
          <w:lang w:val="x-none" w:eastAsia="x-none"/>
        </w:rPr>
        <w:t>-202</w:t>
      </w:r>
      <w:r w:rsidRPr="00BD0A9A">
        <w:rPr>
          <w:rFonts w:ascii="Times New Roman" w:eastAsia="Times New Roman" w:hAnsi="Times New Roman" w:cs="Times New Roman"/>
          <w:sz w:val="28"/>
          <w:szCs w:val="20"/>
          <w:lang w:eastAsia="x-none"/>
        </w:rPr>
        <w:t>7</w:t>
      </w:r>
      <w:r w:rsidRPr="00BD0A9A">
        <w:rPr>
          <w:rFonts w:ascii="Times New Roman" w:eastAsia="Times New Roman" w:hAnsi="Times New Roman" w:cs="Times New Roman"/>
          <w:sz w:val="28"/>
          <w:szCs w:val="20"/>
          <w:lang w:val="x-none" w:eastAsia="x-none"/>
        </w:rPr>
        <w:t xml:space="preserve"> годов согласно приложению </w:t>
      </w:r>
      <w:r w:rsidRPr="00BD0A9A">
        <w:rPr>
          <w:rFonts w:ascii="Times New Roman" w:eastAsia="Times New Roman" w:hAnsi="Times New Roman" w:cs="Times New Roman"/>
          <w:sz w:val="28"/>
          <w:szCs w:val="20"/>
          <w:lang w:eastAsia="x-none"/>
        </w:rPr>
        <w:t>2</w:t>
      </w:r>
      <w:r w:rsidRPr="00BD0A9A">
        <w:rPr>
          <w:rFonts w:ascii="Times New Roman" w:eastAsia="Times New Roman" w:hAnsi="Times New Roman" w:cs="Times New Roman"/>
          <w:sz w:val="28"/>
          <w:szCs w:val="20"/>
          <w:lang w:val="x-none" w:eastAsia="x-none"/>
        </w:rPr>
        <w:t xml:space="preserve"> к настоящему решению.</w:t>
      </w:r>
    </w:p>
    <w:p w:rsidR="00BD0A9A" w:rsidRPr="00BD0A9A" w:rsidRDefault="00BD0A9A" w:rsidP="00BD0A9A">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sz w:val="28"/>
          <w:szCs w:val="20"/>
          <w:lang w:val="x-none" w:eastAsia="x-none"/>
        </w:rPr>
      </w:pPr>
    </w:p>
    <w:p w:rsidR="00BD0A9A" w:rsidRPr="00BD0A9A" w:rsidRDefault="00BD0A9A" w:rsidP="00BD0A9A">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sz w:val="28"/>
          <w:szCs w:val="20"/>
          <w:lang w:val="x-none" w:eastAsia="x-none"/>
        </w:rPr>
      </w:pPr>
      <w:r w:rsidRPr="00BD0A9A">
        <w:rPr>
          <w:rFonts w:ascii="Times New Roman" w:eastAsia="Times New Roman" w:hAnsi="Times New Roman" w:cs="Times New Roman"/>
          <w:b/>
          <w:sz w:val="28"/>
          <w:szCs w:val="20"/>
          <w:lang w:val="x-none" w:eastAsia="x-none"/>
        </w:rPr>
        <w:t xml:space="preserve">Статья </w:t>
      </w:r>
      <w:r w:rsidRPr="00BD0A9A">
        <w:rPr>
          <w:rFonts w:ascii="Times New Roman" w:eastAsia="Times New Roman" w:hAnsi="Times New Roman" w:cs="Times New Roman"/>
          <w:b/>
          <w:sz w:val="28"/>
          <w:szCs w:val="20"/>
          <w:lang w:eastAsia="x-none"/>
        </w:rPr>
        <w:t>3</w:t>
      </w:r>
      <w:r w:rsidRPr="00BD0A9A">
        <w:rPr>
          <w:rFonts w:ascii="Times New Roman" w:eastAsia="Times New Roman" w:hAnsi="Times New Roman" w:cs="Times New Roman"/>
          <w:b/>
          <w:sz w:val="28"/>
          <w:szCs w:val="20"/>
          <w:lang w:val="x-none" w:eastAsia="x-none"/>
        </w:rPr>
        <w:t>. Распределение на 202</w:t>
      </w:r>
      <w:r w:rsidRPr="00BD0A9A">
        <w:rPr>
          <w:rFonts w:ascii="Times New Roman" w:eastAsia="Times New Roman" w:hAnsi="Times New Roman" w:cs="Times New Roman"/>
          <w:b/>
          <w:sz w:val="28"/>
          <w:szCs w:val="20"/>
          <w:lang w:eastAsia="x-none"/>
        </w:rPr>
        <w:t>5</w:t>
      </w:r>
      <w:r w:rsidRPr="00BD0A9A">
        <w:rPr>
          <w:rFonts w:ascii="Times New Roman" w:eastAsia="Times New Roman" w:hAnsi="Times New Roman" w:cs="Times New Roman"/>
          <w:b/>
          <w:sz w:val="28"/>
          <w:szCs w:val="20"/>
          <w:lang w:val="x-none" w:eastAsia="x-none"/>
        </w:rPr>
        <w:t xml:space="preserve"> год и плановый период 202</w:t>
      </w:r>
      <w:r w:rsidRPr="00BD0A9A">
        <w:rPr>
          <w:rFonts w:ascii="Times New Roman" w:eastAsia="Times New Roman" w:hAnsi="Times New Roman" w:cs="Times New Roman"/>
          <w:b/>
          <w:sz w:val="28"/>
          <w:szCs w:val="20"/>
          <w:lang w:eastAsia="x-none"/>
        </w:rPr>
        <w:t>6</w:t>
      </w:r>
      <w:r w:rsidRPr="00BD0A9A">
        <w:rPr>
          <w:rFonts w:ascii="Times New Roman" w:eastAsia="Times New Roman" w:hAnsi="Times New Roman" w:cs="Times New Roman"/>
          <w:b/>
          <w:sz w:val="28"/>
          <w:szCs w:val="20"/>
          <w:lang w:val="x-none" w:eastAsia="x-none"/>
        </w:rPr>
        <w:t>-202</w:t>
      </w:r>
      <w:r w:rsidRPr="00BD0A9A">
        <w:rPr>
          <w:rFonts w:ascii="Times New Roman" w:eastAsia="Times New Roman" w:hAnsi="Times New Roman" w:cs="Times New Roman"/>
          <w:b/>
          <w:sz w:val="28"/>
          <w:szCs w:val="20"/>
          <w:lang w:eastAsia="x-none"/>
        </w:rPr>
        <w:t>7</w:t>
      </w:r>
      <w:r w:rsidRPr="00BD0A9A">
        <w:rPr>
          <w:rFonts w:ascii="Times New Roman" w:eastAsia="Times New Roman" w:hAnsi="Times New Roman" w:cs="Times New Roman"/>
          <w:b/>
          <w:sz w:val="28"/>
          <w:szCs w:val="20"/>
          <w:lang w:val="x-none" w:eastAsia="x-none"/>
        </w:rPr>
        <w:t xml:space="preserve"> годов расходов бюджета </w:t>
      </w:r>
      <w:r w:rsidRPr="00BD0A9A">
        <w:rPr>
          <w:rFonts w:ascii="Times New Roman" w:eastAsia="Times New Roman" w:hAnsi="Times New Roman" w:cs="Times New Roman"/>
          <w:b/>
          <w:sz w:val="28"/>
          <w:szCs w:val="28"/>
          <w:lang w:eastAsia="x-none"/>
        </w:rPr>
        <w:t>Потаповского</w:t>
      </w:r>
      <w:r w:rsidRPr="00BD0A9A">
        <w:rPr>
          <w:rFonts w:ascii="Times New Roman" w:eastAsia="Times New Roman" w:hAnsi="Times New Roman" w:cs="Times New Roman"/>
          <w:b/>
          <w:sz w:val="28"/>
          <w:szCs w:val="28"/>
          <w:lang w:val="x-none" w:eastAsia="x-none"/>
        </w:rPr>
        <w:t xml:space="preserve"> сельсовета</w:t>
      </w:r>
      <w:r w:rsidRPr="00BD0A9A">
        <w:rPr>
          <w:rFonts w:ascii="Times New Roman" w:eastAsia="Times New Roman" w:hAnsi="Times New Roman" w:cs="Times New Roman"/>
          <w:b/>
          <w:sz w:val="28"/>
          <w:szCs w:val="20"/>
          <w:lang w:val="x-none" w:eastAsia="x-none"/>
        </w:rPr>
        <w:t xml:space="preserve"> по бюджетной классификации Российской Федерации</w:t>
      </w:r>
    </w:p>
    <w:p w:rsidR="00BD0A9A" w:rsidRPr="00BD0A9A" w:rsidRDefault="00BD0A9A" w:rsidP="00BD0A9A">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sz w:val="28"/>
          <w:szCs w:val="20"/>
          <w:lang w:val="x-none" w:eastAsia="x-none"/>
        </w:rPr>
      </w:pPr>
    </w:p>
    <w:p w:rsidR="00BD0A9A" w:rsidRPr="00BD0A9A" w:rsidRDefault="00BD0A9A" w:rsidP="00BD0A9A">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0"/>
          <w:lang w:val="x-none" w:eastAsia="x-none"/>
        </w:rPr>
      </w:pPr>
      <w:r w:rsidRPr="00BD0A9A">
        <w:rPr>
          <w:rFonts w:ascii="Times New Roman" w:eastAsia="Times New Roman" w:hAnsi="Times New Roman" w:cs="Times New Roman"/>
          <w:sz w:val="28"/>
          <w:szCs w:val="20"/>
          <w:lang w:val="x-none" w:eastAsia="x-none"/>
        </w:rPr>
        <w:t xml:space="preserve">Утвердить в пределах общего объема расходов бюджета </w:t>
      </w:r>
      <w:r w:rsidRPr="00BD0A9A">
        <w:rPr>
          <w:rFonts w:ascii="Times New Roman" w:eastAsia="Times New Roman" w:hAnsi="Times New Roman" w:cs="Times New Roman"/>
          <w:sz w:val="28"/>
          <w:szCs w:val="28"/>
          <w:lang w:eastAsia="x-none"/>
        </w:rPr>
        <w:t>Потаповского</w:t>
      </w:r>
      <w:r w:rsidRPr="00BD0A9A">
        <w:rPr>
          <w:rFonts w:ascii="Times New Roman" w:eastAsia="Times New Roman" w:hAnsi="Times New Roman" w:cs="Times New Roman"/>
          <w:sz w:val="28"/>
          <w:szCs w:val="28"/>
          <w:lang w:val="x-none" w:eastAsia="x-none"/>
        </w:rPr>
        <w:t xml:space="preserve"> сельсовета</w:t>
      </w:r>
      <w:r w:rsidRPr="00BD0A9A">
        <w:rPr>
          <w:rFonts w:ascii="Times New Roman" w:eastAsia="Times New Roman" w:hAnsi="Times New Roman" w:cs="Times New Roman"/>
          <w:sz w:val="28"/>
          <w:szCs w:val="20"/>
          <w:lang w:val="x-none" w:eastAsia="x-none"/>
        </w:rPr>
        <w:t>, установленного статьей 1 настоящего решения:</w:t>
      </w:r>
    </w:p>
    <w:p w:rsidR="00BD0A9A" w:rsidRPr="00BD0A9A" w:rsidRDefault="00BD0A9A" w:rsidP="00BD0A9A">
      <w:pPr>
        <w:numPr>
          <w:ilvl w:val="0"/>
          <w:numId w:val="6"/>
        </w:numPr>
        <w:tabs>
          <w:tab w:val="left" w:pos="1134"/>
        </w:tabs>
        <w:overflowPunct w:val="0"/>
        <w:autoSpaceDE w:val="0"/>
        <w:autoSpaceDN w:val="0"/>
        <w:adjustRightInd w:val="0"/>
        <w:spacing w:after="0" w:line="240" w:lineRule="auto"/>
        <w:ind w:left="0" w:firstLine="709"/>
        <w:jc w:val="both"/>
        <w:textAlignment w:val="baseline"/>
        <w:rPr>
          <w:rFonts w:ascii="Times New Roman" w:eastAsia="Times New Roman" w:hAnsi="Times New Roman" w:cs="Times New Roman"/>
          <w:sz w:val="28"/>
          <w:szCs w:val="20"/>
          <w:lang w:val="x-none" w:eastAsia="x-none"/>
        </w:rPr>
      </w:pPr>
      <w:r w:rsidRPr="00BD0A9A">
        <w:rPr>
          <w:rFonts w:ascii="Times New Roman" w:eastAsia="Times New Roman" w:hAnsi="Times New Roman" w:cs="Times New Roman"/>
          <w:sz w:val="28"/>
          <w:szCs w:val="20"/>
          <w:lang w:val="x-none" w:eastAsia="x-none"/>
        </w:rPr>
        <w:t>распределение бюджетных ассигнований бюджета</w:t>
      </w:r>
      <w:r w:rsidRPr="00BD0A9A">
        <w:rPr>
          <w:rFonts w:ascii="Times New Roman" w:eastAsia="Times New Roman" w:hAnsi="Times New Roman" w:cs="Times New Roman"/>
          <w:sz w:val="28"/>
          <w:szCs w:val="20"/>
          <w:lang w:eastAsia="x-none"/>
        </w:rPr>
        <w:t xml:space="preserve"> </w:t>
      </w:r>
      <w:r w:rsidRPr="00BD0A9A">
        <w:rPr>
          <w:rFonts w:ascii="Times New Roman" w:eastAsia="Times New Roman" w:hAnsi="Times New Roman" w:cs="Times New Roman"/>
          <w:sz w:val="28"/>
          <w:szCs w:val="28"/>
          <w:lang w:eastAsia="x-none"/>
        </w:rPr>
        <w:t>Потаповского</w:t>
      </w:r>
      <w:r w:rsidRPr="00BD0A9A">
        <w:rPr>
          <w:rFonts w:ascii="Times New Roman" w:eastAsia="Times New Roman" w:hAnsi="Times New Roman" w:cs="Times New Roman"/>
          <w:sz w:val="28"/>
          <w:szCs w:val="20"/>
          <w:lang w:val="x-none" w:eastAsia="x-none"/>
        </w:rPr>
        <w:t xml:space="preserve"> </w:t>
      </w:r>
      <w:r w:rsidRPr="00BD0A9A">
        <w:rPr>
          <w:rFonts w:ascii="Times New Roman" w:eastAsia="Times New Roman" w:hAnsi="Times New Roman" w:cs="Times New Roman"/>
          <w:sz w:val="28"/>
          <w:szCs w:val="28"/>
          <w:lang w:val="x-none" w:eastAsia="x-none"/>
        </w:rPr>
        <w:t>сельсовета</w:t>
      </w:r>
      <w:r w:rsidRPr="00BD0A9A">
        <w:rPr>
          <w:rFonts w:ascii="Times New Roman" w:eastAsia="Times New Roman" w:hAnsi="Times New Roman" w:cs="Times New Roman"/>
          <w:sz w:val="28"/>
          <w:szCs w:val="20"/>
          <w:lang w:val="x-none" w:eastAsia="x-none"/>
        </w:rPr>
        <w:t xml:space="preserve"> по разделам и подразделам бюджетной классификации расходов бюджетов Российской Федерации на 202</w:t>
      </w:r>
      <w:r w:rsidRPr="00BD0A9A">
        <w:rPr>
          <w:rFonts w:ascii="Times New Roman" w:eastAsia="Times New Roman" w:hAnsi="Times New Roman" w:cs="Times New Roman"/>
          <w:sz w:val="28"/>
          <w:szCs w:val="20"/>
          <w:lang w:eastAsia="x-none"/>
        </w:rPr>
        <w:t>5</w:t>
      </w:r>
      <w:r w:rsidRPr="00BD0A9A">
        <w:rPr>
          <w:rFonts w:ascii="Times New Roman" w:eastAsia="Times New Roman" w:hAnsi="Times New Roman" w:cs="Times New Roman"/>
          <w:sz w:val="28"/>
          <w:szCs w:val="20"/>
          <w:lang w:val="x-none" w:eastAsia="x-none"/>
        </w:rPr>
        <w:t xml:space="preserve"> год и плановый период 202</w:t>
      </w:r>
      <w:r w:rsidRPr="00BD0A9A">
        <w:rPr>
          <w:rFonts w:ascii="Times New Roman" w:eastAsia="Times New Roman" w:hAnsi="Times New Roman" w:cs="Times New Roman"/>
          <w:sz w:val="28"/>
          <w:szCs w:val="20"/>
          <w:lang w:eastAsia="x-none"/>
        </w:rPr>
        <w:t>6</w:t>
      </w:r>
      <w:r w:rsidRPr="00BD0A9A">
        <w:rPr>
          <w:rFonts w:ascii="Times New Roman" w:eastAsia="Times New Roman" w:hAnsi="Times New Roman" w:cs="Times New Roman"/>
          <w:sz w:val="28"/>
          <w:szCs w:val="20"/>
          <w:lang w:val="x-none" w:eastAsia="x-none"/>
        </w:rPr>
        <w:t>-202</w:t>
      </w:r>
      <w:r w:rsidRPr="00BD0A9A">
        <w:rPr>
          <w:rFonts w:ascii="Times New Roman" w:eastAsia="Times New Roman" w:hAnsi="Times New Roman" w:cs="Times New Roman"/>
          <w:sz w:val="28"/>
          <w:szCs w:val="20"/>
          <w:lang w:eastAsia="x-none"/>
        </w:rPr>
        <w:t>7</w:t>
      </w:r>
      <w:r w:rsidRPr="00BD0A9A">
        <w:rPr>
          <w:rFonts w:ascii="Times New Roman" w:eastAsia="Times New Roman" w:hAnsi="Times New Roman" w:cs="Times New Roman"/>
          <w:sz w:val="28"/>
          <w:szCs w:val="20"/>
          <w:lang w:val="x-none" w:eastAsia="x-none"/>
        </w:rPr>
        <w:t xml:space="preserve"> годов согласно приложению </w:t>
      </w:r>
      <w:r w:rsidRPr="00BD0A9A">
        <w:rPr>
          <w:rFonts w:ascii="Times New Roman" w:eastAsia="Times New Roman" w:hAnsi="Times New Roman" w:cs="Times New Roman"/>
          <w:sz w:val="28"/>
          <w:szCs w:val="20"/>
          <w:lang w:eastAsia="x-none"/>
        </w:rPr>
        <w:t>3</w:t>
      </w:r>
      <w:r w:rsidRPr="00BD0A9A">
        <w:rPr>
          <w:rFonts w:ascii="Times New Roman" w:eastAsia="Times New Roman" w:hAnsi="Times New Roman" w:cs="Times New Roman"/>
          <w:sz w:val="28"/>
          <w:szCs w:val="20"/>
          <w:lang w:val="x-none" w:eastAsia="x-none"/>
        </w:rPr>
        <w:t xml:space="preserve"> к настоящему решению;</w:t>
      </w:r>
    </w:p>
    <w:p w:rsidR="00BD0A9A" w:rsidRPr="00BD0A9A" w:rsidRDefault="00BD0A9A" w:rsidP="00BD0A9A">
      <w:pPr>
        <w:numPr>
          <w:ilvl w:val="0"/>
          <w:numId w:val="6"/>
        </w:numPr>
        <w:tabs>
          <w:tab w:val="left" w:pos="1134"/>
        </w:tabs>
        <w:overflowPunct w:val="0"/>
        <w:autoSpaceDE w:val="0"/>
        <w:autoSpaceDN w:val="0"/>
        <w:adjustRightInd w:val="0"/>
        <w:spacing w:after="0" w:line="240" w:lineRule="auto"/>
        <w:ind w:left="0" w:firstLine="709"/>
        <w:jc w:val="both"/>
        <w:textAlignment w:val="baseline"/>
        <w:rPr>
          <w:rFonts w:ascii="Times New Roman" w:eastAsia="Times New Roman" w:hAnsi="Times New Roman" w:cs="Times New Roman"/>
          <w:sz w:val="28"/>
          <w:szCs w:val="20"/>
          <w:lang w:val="x-none" w:eastAsia="x-none"/>
        </w:rPr>
      </w:pPr>
      <w:r w:rsidRPr="00BD0A9A">
        <w:rPr>
          <w:rFonts w:ascii="Times New Roman" w:eastAsia="Times New Roman" w:hAnsi="Times New Roman" w:cs="Times New Roman"/>
          <w:sz w:val="28"/>
          <w:szCs w:val="20"/>
          <w:lang w:val="x-none" w:eastAsia="x-none"/>
        </w:rPr>
        <w:t xml:space="preserve"> ведомственную структуру расходов бюджета</w:t>
      </w:r>
      <w:r w:rsidRPr="00BD0A9A">
        <w:rPr>
          <w:rFonts w:ascii="Times New Roman" w:eastAsia="Times New Roman" w:hAnsi="Times New Roman" w:cs="Times New Roman"/>
          <w:sz w:val="28"/>
          <w:szCs w:val="20"/>
          <w:lang w:eastAsia="x-none"/>
        </w:rPr>
        <w:t xml:space="preserve"> </w:t>
      </w:r>
      <w:r w:rsidRPr="00BD0A9A">
        <w:rPr>
          <w:rFonts w:ascii="Times New Roman" w:eastAsia="Times New Roman" w:hAnsi="Times New Roman" w:cs="Times New Roman"/>
          <w:sz w:val="28"/>
          <w:szCs w:val="28"/>
          <w:lang w:eastAsia="x-none"/>
        </w:rPr>
        <w:t>Потаповского</w:t>
      </w:r>
      <w:r w:rsidRPr="00BD0A9A">
        <w:rPr>
          <w:rFonts w:ascii="Times New Roman" w:eastAsia="Times New Roman" w:hAnsi="Times New Roman" w:cs="Times New Roman"/>
          <w:sz w:val="28"/>
          <w:szCs w:val="20"/>
          <w:lang w:val="x-none" w:eastAsia="x-none"/>
        </w:rPr>
        <w:t xml:space="preserve"> </w:t>
      </w:r>
      <w:r w:rsidRPr="00BD0A9A">
        <w:rPr>
          <w:rFonts w:ascii="Times New Roman" w:eastAsia="Times New Roman" w:hAnsi="Times New Roman" w:cs="Times New Roman"/>
          <w:sz w:val="28"/>
          <w:szCs w:val="28"/>
          <w:lang w:val="x-none" w:eastAsia="x-none"/>
        </w:rPr>
        <w:t>сельсовета</w:t>
      </w:r>
      <w:r w:rsidRPr="00BD0A9A">
        <w:rPr>
          <w:rFonts w:ascii="Times New Roman" w:eastAsia="Times New Roman" w:hAnsi="Times New Roman" w:cs="Times New Roman"/>
          <w:sz w:val="28"/>
          <w:szCs w:val="20"/>
          <w:lang w:val="x-none" w:eastAsia="x-none"/>
        </w:rPr>
        <w:t xml:space="preserve"> на 202</w:t>
      </w:r>
      <w:r w:rsidRPr="00BD0A9A">
        <w:rPr>
          <w:rFonts w:ascii="Times New Roman" w:eastAsia="Times New Roman" w:hAnsi="Times New Roman" w:cs="Times New Roman"/>
          <w:sz w:val="28"/>
          <w:szCs w:val="20"/>
          <w:lang w:eastAsia="x-none"/>
        </w:rPr>
        <w:t>5</w:t>
      </w:r>
      <w:r w:rsidRPr="00BD0A9A">
        <w:rPr>
          <w:rFonts w:ascii="Times New Roman" w:eastAsia="Times New Roman" w:hAnsi="Times New Roman" w:cs="Times New Roman"/>
          <w:sz w:val="28"/>
          <w:szCs w:val="20"/>
          <w:lang w:val="x-none" w:eastAsia="x-none"/>
        </w:rPr>
        <w:t xml:space="preserve"> год и плановый период 202</w:t>
      </w:r>
      <w:r w:rsidRPr="00BD0A9A">
        <w:rPr>
          <w:rFonts w:ascii="Times New Roman" w:eastAsia="Times New Roman" w:hAnsi="Times New Roman" w:cs="Times New Roman"/>
          <w:sz w:val="28"/>
          <w:szCs w:val="20"/>
          <w:lang w:eastAsia="x-none"/>
        </w:rPr>
        <w:t>6</w:t>
      </w:r>
      <w:r w:rsidRPr="00BD0A9A">
        <w:rPr>
          <w:rFonts w:ascii="Times New Roman" w:eastAsia="Times New Roman" w:hAnsi="Times New Roman" w:cs="Times New Roman"/>
          <w:sz w:val="28"/>
          <w:szCs w:val="20"/>
          <w:lang w:val="x-none" w:eastAsia="x-none"/>
        </w:rPr>
        <w:t>-202</w:t>
      </w:r>
      <w:r w:rsidRPr="00BD0A9A">
        <w:rPr>
          <w:rFonts w:ascii="Times New Roman" w:eastAsia="Times New Roman" w:hAnsi="Times New Roman" w:cs="Times New Roman"/>
          <w:sz w:val="28"/>
          <w:szCs w:val="20"/>
          <w:lang w:eastAsia="x-none"/>
        </w:rPr>
        <w:t>7</w:t>
      </w:r>
      <w:r w:rsidRPr="00BD0A9A">
        <w:rPr>
          <w:rFonts w:ascii="Times New Roman" w:eastAsia="Times New Roman" w:hAnsi="Times New Roman" w:cs="Times New Roman"/>
          <w:sz w:val="28"/>
          <w:szCs w:val="20"/>
          <w:lang w:val="x-none" w:eastAsia="x-none"/>
        </w:rPr>
        <w:t xml:space="preserve"> годов согласно приложению </w:t>
      </w:r>
      <w:r w:rsidRPr="00BD0A9A">
        <w:rPr>
          <w:rFonts w:ascii="Times New Roman" w:eastAsia="Times New Roman" w:hAnsi="Times New Roman" w:cs="Times New Roman"/>
          <w:sz w:val="28"/>
          <w:szCs w:val="20"/>
          <w:lang w:eastAsia="x-none"/>
        </w:rPr>
        <w:t>4</w:t>
      </w:r>
      <w:r w:rsidRPr="00BD0A9A">
        <w:rPr>
          <w:rFonts w:ascii="Times New Roman" w:eastAsia="Times New Roman" w:hAnsi="Times New Roman" w:cs="Times New Roman"/>
          <w:sz w:val="28"/>
          <w:szCs w:val="20"/>
          <w:lang w:val="x-none" w:eastAsia="x-none"/>
        </w:rPr>
        <w:t xml:space="preserve"> к настоящему решению;</w:t>
      </w:r>
    </w:p>
    <w:p w:rsidR="00BD0A9A" w:rsidRPr="00BD0A9A" w:rsidRDefault="00BD0A9A" w:rsidP="00BD0A9A">
      <w:pPr>
        <w:numPr>
          <w:ilvl w:val="0"/>
          <w:numId w:val="6"/>
        </w:numPr>
        <w:tabs>
          <w:tab w:val="left" w:pos="1134"/>
        </w:tabs>
        <w:overflowPunct w:val="0"/>
        <w:autoSpaceDE w:val="0"/>
        <w:autoSpaceDN w:val="0"/>
        <w:adjustRightInd w:val="0"/>
        <w:spacing w:after="0" w:line="240" w:lineRule="auto"/>
        <w:ind w:left="0" w:firstLine="709"/>
        <w:jc w:val="both"/>
        <w:textAlignment w:val="baseline"/>
        <w:rPr>
          <w:rFonts w:ascii="Times New Roman" w:eastAsia="Times New Roman" w:hAnsi="Times New Roman" w:cs="Times New Roman"/>
          <w:sz w:val="28"/>
          <w:szCs w:val="20"/>
          <w:lang w:val="x-none" w:eastAsia="x-none"/>
        </w:rPr>
      </w:pPr>
      <w:r w:rsidRPr="00BD0A9A">
        <w:rPr>
          <w:rFonts w:ascii="Times New Roman" w:eastAsia="Times New Roman" w:hAnsi="Times New Roman" w:cs="Times New Roman"/>
          <w:sz w:val="28"/>
          <w:szCs w:val="20"/>
          <w:lang w:val="x-none" w:eastAsia="x-none"/>
        </w:rPr>
        <w:t xml:space="preserve">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разделам, подразделам классификации расходов бюджета </w:t>
      </w:r>
      <w:r w:rsidRPr="00BD0A9A">
        <w:rPr>
          <w:rFonts w:ascii="Times New Roman" w:eastAsia="Times New Roman" w:hAnsi="Times New Roman" w:cs="Times New Roman"/>
          <w:sz w:val="28"/>
          <w:szCs w:val="28"/>
          <w:lang w:eastAsia="x-none"/>
        </w:rPr>
        <w:t>Потаповского</w:t>
      </w:r>
      <w:r w:rsidRPr="00BD0A9A">
        <w:rPr>
          <w:rFonts w:ascii="Times New Roman" w:eastAsia="Times New Roman" w:hAnsi="Times New Roman" w:cs="Times New Roman"/>
          <w:sz w:val="28"/>
          <w:szCs w:val="28"/>
          <w:lang w:val="x-none" w:eastAsia="x-none"/>
        </w:rPr>
        <w:t xml:space="preserve"> сельсовета</w:t>
      </w:r>
      <w:r w:rsidRPr="00BD0A9A">
        <w:rPr>
          <w:rFonts w:ascii="Times New Roman" w:eastAsia="Times New Roman" w:hAnsi="Times New Roman" w:cs="Times New Roman"/>
          <w:sz w:val="28"/>
          <w:szCs w:val="20"/>
          <w:lang w:val="x-none" w:eastAsia="x-none"/>
        </w:rPr>
        <w:t xml:space="preserve"> на 202</w:t>
      </w:r>
      <w:r w:rsidRPr="00BD0A9A">
        <w:rPr>
          <w:rFonts w:ascii="Times New Roman" w:eastAsia="Times New Roman" w:hAnsi="Times New Roman" w:cs="Times New Roman"/>
          <w:sz w:val="28"/>
          <w:szCs w:val="20"/>
          <w:lang w:eastAsia="x-none"/>
        </w:rPr>
        <w:t>5</w:t>
      </w:r>
      <w:r w:rsidRPr="00BD0A9A">
        <w:rPr>
          <w:rFonts w:ascii="Times New Roman" w:eastAsia="Times New Roman" w:hAnsi="Times New Roman" w:cs="Times New Roman"/>
          <w:sz w:val="28"/>
          <w:szCs w:val="20"/>
          <w:lang w:val="x-none" w:eastAsia="x-none"/>
        </w:rPr>
        <w:t xml:space="preserve"> год и плановый период 202</w:t>
      </w:r>
      <w:r w:rsidRPr="00BD0A9A">
        <w:rPr>
          <w:rFonts w:ascii="Times New Roman" w:eastAsia="Times New Roman" w:hAnsi="Times New Roman" w:cs="Times New Roman"/>
          <w:sz w:val="28"/>
          <w:szCs w:val="20"/>
          <w:lang w:eastAsia="x-none"/>
        </w:rPr>
        <w:t>6</w:t>
      </w:r>
      <w:r w:rsidRPr="00BD0A9A">
        <w:rPr>
          <w:rFonts w:ascii="Times New Roman" w:eastAsia="Times New Roman" w:hAnsi="Times New Roman" w:cs="Times New Roman"/>
          <w:sz w:val="28"/>
          <w:szCs w:val="20"/>
          <w:lang w:val="x-none" w:eastAsia="x-none"/>
        </w:rPr>
        <w:t>-202</w:t>
      </w:r>
      <w:r w:rsidRPr="00BD0A9A">
        <w:rPr>
          <w:rFonts w:ascii="Times New Roman" w:eastAsia="Times New Roman" w:hAnsi="Times New Roman" w:cs="Times New Roman"/>
          <w:sz w:val="28"/>
          <w:szCs w:val="20"/>
          <w:lang w:eastAsia="x-none"/>
        </w:rPr>
        <w:t>7</w:t>
      </w:r>
      <w:r w:rsidRPr="00BD0A9A">
        <w:rPr>
          <w:rFonts w:ascii="Times New Roman" w:eastAsia="Times New Roman" w:hAnsi="Times New Roman" w:cs="Times New Roman"/>
          <w:sz w:val="28"/>
          <w:szCs w:val="20"/>
          <w:lang w:val="x-none" w:eastAsia="x-none"/>
        </w:rPr>
        <w:t xml:space="preserve"> годов согласно приложению </w:t>
      </w:r>
      <w:r w:rsidRPr="00BD0A9A">
        <w:rPr>
          <w:rFonts w:ascii="Times New Roman" w:eastAsia="Times New Roman" w:hAnsi="Times New Roman" w:cs="Times New Roman"/>
          <w:sz w:val="28"/>
          <w:szCs w:val="20"/>
          <w:lang w:eastAsia="x-none"/>
        </w:rPr>
        <w:t>5</w:t>
      </w:r>
      <w:r w:rsidRPr="00BD0A9A">
        <w:rPr>
          <w:rFonts w:ascii="Times New Roman" w:eastAsia="Times New Roman" w:hAnsi="Times New Roman" w:cs="Times New Roman"/>
          <w:sz w:val="28"/>
          <w:szCs w:val="20"/>
          <w:lang w:val="x-none" w:eastAsia="x-none"/>
        </w:rPr>
        <w:t xml:space="preserve"> к настоящему решению.</w:t>
      </w:r>
    </w:p>
    <w:p w:rsidR="00BD0A9A" w:rsidRPr="00BD0A9A" w:rsidRDefault="00BD0A9A" w:rsidP="00BD0A9A">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0"/>
          <w:lang w:val="x-none" w:eastAsia="x-none"/>
        </w:rPr>
      </w:pPr>
    </w:p>
    <w:p w:rsidR="00BD0A9A" w:rsidRPr="00BD0A9A" w:rsidRDefault="00BD0A9A" w:rsidP="00BD0A9A">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sz w:val="28"/>
          <w:szCs w:val="20"/>
          <w:lang w:val="x-none" w:eastAsia="x-none"/>
        </w:rPr>
      </w:pPr>
      <w:r w:rsidRPr="00BD0A9A">
        <w:rPr>
          <w:rFonts w:ascii="Times New Roman" w:eastAsia="Times New Roman" w:hAnsi="Times New Roman" w:cs="Times New Roman"/>
          <w:b/>
          <w:sz w:val="28"/>
          <w:szCs w:val="20"/>
          <w:lang w:val="x-none" w:eastAsia="x-none"/>
        </w:rPr>
        <w:t xml:space="preserve">Статья </w:t>
      </w:r>
      <w:r w:rsidRPr="00BD0A9A">
        <w:rPr>
          <w:rFonts w:ascii="Times New Roman" w:eastAsia="Times New Roman" w:hAnsi="Times New Roman" w:cs="Times New Roman"/>
          <w:b/>
          <w:sz w:val="28"/>
          <w:szCs w:val="20"/>
          <w:lang w:eastAsia="x-none"/>
        </w:rPr>
        <w:t>4</w:t>
      </w:r>
      <w:r w:rsidRPr="00BD0A9A">
        <w:rPr>
          <w:rFonts w:ascii="Times New Roman" w:eastAsia="Times New Roman" w:hAnsi="Times New Roman" w:cs="Times New Roman"/>
          <w:b/>
          <w:sz w:val="28"/>
          <w:szCs w:val="20"/>
          <w:lang w:val="x-none" w:eastAsia="x-none"/>
        </w:rPr>
        <w:t>. Публичные нормативные обязательства</w:t>
      </w:r>
    </w:p>
    <w:p w:rsidR="00BD0A9A" w:rsidRPr="00BD0A9A" w:rsidRDefault="00BD0A9A" w:rsidP="00BD0A9A">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0"/>
          <w:lang w:val="x-none" w:eastAsia="x-none"/>
        </w:rPr>
      </w:pPr>
    </w:p>
    <w:p w:rsidR="00BD0A9A" w:rsidRPr="00BD0A9A" w:rsidRDefault="00BD0A9A" w:rsidP="00BD0A9A">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0"/>
          <w:lang w:val="x-none" w:eastAsia="x-none"/>
        </w:rPr>
      </w:pPr>
      <w:r w:rsidRPr="00BD0A9A">
        <w:rPr>
          <w:rFonts w:ascii="Times New Roman" w:eastAsia="Times New Roman" w:hAnsi="Times New Roman" w:cs="Times New Roman"/>
          <w:sz w:val="28"/>
          <w:szCs w:val="20"/>
          <w:lang w:val="x-none" w:eastAsia="x-none"/>
        </w:rPr>
        <w:t xml:space="preserve">Утвердить общий объем средств бюджета </w:t>
      </w:r>
      <w:r w:rsidRPr="00BD0A9A">
        <w:rPr>
          <w:rFonts w:ascii="Times New Roman" w:eastAsia="Times New Roman" w:hAnsi="Times New Roman" w:cs="Times New Roman"/>
          <w:sz w:val="28"/>
          <w:szCs w:val="28"/>
          <w:lang w:eastAsia="x-none"/>
        </w:rPr>
        <w:t>Потаповского</w:t>
      </w:r>
      <w:r w:rsidRPr="00BD0A9A">
        <w:rPr>
          <w:rFonts w:ascii="Times New Roman" w:eastAsia="Times New Roman" w:hAnsi="Times New Roman" w:cs="Times New Roman"/>
          <w:sz w:val="28"/>
          <w:szCs w:val="28"/>
          <w:lang w:val="x-none" w:eastAsia="x-none"/>
        </w:rPr>
        <w:t xml:space="preserve"> сельсовета</w:t>
      </w:r>
      <w:r w:rsidRPr="00BD0A9A">
        <w:rPr>
          <w:rFonts w:ascii="Times New Roman" w:eastAsia="Times New Roman" w:hAnsi="Times New Roman" w:cs="Times New Roman"/>
          <w:sz w:val="28"/>
          <w:szCs w:val="20"/>
          <w:lang w:val="x-none" w:eastAsia="x-none"/>
        </w:rPr>
        <w:t xml:space="preserve">, направляемых на исполнение публичных нормативных обязательств </w:t>
      </w:r>
      <w:r w:rsidRPr="00BD0A9A">
        <w:rPr>
          <w:rFonts w:ascii="Times New Roman" w:eastAsia="Times New Roman" w:hAnsi="Times New Roman" w:cs="Times New Roman"/>
          <w:sz w:val="28"/>
          <w:szCs w:val="28"/>
          <w:lang w:eastAsia="x-none"/>
        </w:rPr>
        <w:t>Потаповского</w:t>
      </w:r>
      <w:r w:rsidRPr="00BD0A9A">
        <w:rPr>
          <w:rFonts w:ascii="Times New Roman" w:eastAsia="Times New Roman" w:hAnsi="Times New Roman" w:cs="Times New Roman"/>
          <w:sz w:val="28"/>
          <w:szCs w:val="28"/>
          <w:lang w:val="x-none" w:eastAsia="x-none"/>
        </w:rPr>
        <w:t xml:space="preserve"> сельсовета</w:t>
      </w:r>
      <w:r w:rsidRPr="00BD0A9A">
        <w:rPr>
          <w:rFonts w:ascii="Times New Roman" w:eastAsia="Times New Roman" w:hAnsi="Times New Roman" w:cs="Times New Roman"/>
          <w:sz w:val="28"/>
          <w:szCs w:val="20"/>
          <w:lang w:val="x-none" w:eastAsia="x-none"/>
        </w:rPr>
        <w:t xml:space="preserve"> на 202</w:t>
      </w:r>
      <w:r w:rsidRPr="00BD0A9A">
        <w:rPr>
          <w:rFonts w:ascii="Times New Roman" w:eastAsia="Times New Roman" w:hAnsi="Times New Roman" w:cs="Times New Roman"/>
          <w:sz w:val="28"/>
          <w:szCs w:val="20"/>
          <w:lang w:eastAsia="x-none"/>
        </w:rPr>
        <w:t>5</w:t>
      </w:r>
      <w:r w:rsidRPr="00BD0A9A">
        <w:rPr>
          <w:rFonts w:ascii="Times New Roman" w:eastAsia="Times New Roman" w:hAnsi="Times New Roman" w:cs="Times New Roman"/>
          <w:sz w:val="28"/>
          <w:szCs w:val="20"/>
          <w:lang w:val="x-none" w:eastAsia="x-none"/>
        </w:rPr>
        <w:t xml:space="preserve"> год и плановый период 202</w:t>
      </w:r>
      <w:r w:rsidRPr="00BD0A9A">
        <w:rPr>
          <w:rFonts w:ascii="Times New Roman" w:eastAsia="Times New Roman" w:hAnsi="Times New Roman" w:cs="Times New Roman"/>
          <w:sz w:val="28"/>
          <w:szCs w:val="20"/>
          <w:lang w:eastAsia="x-none"/>
        </w:rPr>
        <w:t>6</w:t>
      </w:r>
      <w:r w:rsidRPr="00BD0A9A">
        <w:rPr>
          <w:rFonts w:ascii="Times New Roman" w:eastAsia="Times New Roman" w:hAnsi="Times New Roman" w:cs="Times New Roman"/>
          <w:sz w:val="28"/>
          <w:szCs w:val="20"/>
          <w:lang w:val="x-none" w:eastAsia="x-none"/>
        </w:rPr>
        <w:t>-202</w:t>
      </w:r>
      <w:r w:rsidRPr="00BD0A9A">
        <w:rPr>
          <w:rFonts w:ascii="Times New Roman" w:eastAsia="Times New Roman" w:hAnsi="Times New Roman" w:cs="Times New Roman"/>
          <w:sz w:val="28"/>
          <w:szCs w:val="20"/>
          <w:lang w:eastAsia="x-none"/>
        </w:rPr>
        <w:t>7</w:t>
      </w:r>
      <w:r w:rsidRPr="00BD0A9A">
        <w:rPr>
          <w:rFonts w:ascii="Times New Roman" w:eastAsia="Times New Roman" w:hAnsi="Times New Roman" w:cs="Times New Roman"/>
          <w:sz w:val="28"/>
          <w:szCs w:val="20"/>
          <w:lang w:val="x-none" w:eastAsia="x-none"/>
        </w:rPr>
        <w:t xml:space="preserve"> годов в сумме </w:t>
      </w:r>
      <w:r w:rsidRPr="00BD0A9A">
        <w:rPr>
          <w:rFonts w:ascii="Times New Roman" w:eastAsia="Times New Roman" w:hAnsi="Times New Roman" w:cs="Times New Roman"/>
          <w:sz w:val="28"/>
          <w:szCs w:val="20"/>
          <w:lang w:eastAsia="x-none"/>
        </w:rPr>
        <w:t xml:space="preserve">80,6 </w:t>
      </w:r>
      <w:r w:rsidRPr="00BD0A9A">
        <w:rPr>
          <w:rFonts w:ascii="Times New Roman" w:eastAsia="Times New Roman" w:hAnsi="Times New Roman" w:cs="Times New Roman"/>
          <w:sz w:val="28"/>
          <w:szCs w:val="20"/>
          <w:lang w:val="x-none" w:eastAsia="x-none"/>
        </w:rPr>
        <w:t>тыс. рублей ежегодно.</w:t>
      </w:r>
    </w:p>
    <w:p w:rsidR="00BD0A9A" w:rsidRPr="00BD0A9A" w:rsidRDefault="00BD0A9A" w:rsidP="00BD0A9A">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0"/>
          <w:lang w:val="x-none" w:eastAsia="x-none"/>
        </w:rPr>
      </w:pPr>
    </w:p>
    <w:p w:rsidR="00BD0A9A" w:rsidRPr="00BD0A9A" w:rsidRDefault="00BD0A9A" w:rsidP="00BD0A9A">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sz w:val="28"/>
          <w:szCs w:val="20"/>
          <w:lang w:eastAsia="x-none"/>
        </w:rPr>
      </w:pPr>
      <w:r w:rsidRPr="00BD0A9A">
        <w:rPr>
          <w:rFonts w:ascii="Times New Roman" w:eastAsia="Times New Roman" w:hAnsi="Times New Roman" w:cs="Times New Roman"/>
          <w:b/>
          <w:sz w:val="28"/>
          <w:szCs w:val="20"/>
          <w:lang w:val="x-none" w:eastAsia="x-none"/>
        </w:rPr>
        <w:t xml:space="preserve">Статья </w:t>
      </w:r>
      <w:r w:rsidRPr="00BD0A9A">
        <w:rPr>
          <w:rFonts w:ascii="Times New Roman" w:eastAsia="Times New Roman" w:hAnsi="Times New Roman" w:cs="Times New Roman"/>
          <w:b/>
          <w:sz w:val="28"/>
          <w:szCs w:val="20"/>
          <w:lang w:eastAsia="x-none"/>
        </w:rPr>
        <w:t>5</w:t>
      </w:r>
      <w:r w:rsidRPr="00BD0A9A">
        <w:rPr>
          <w:rFonts w:ascii="Times New Roman" w:eastAsia="Times New Roman" w:hAnsi="Times New Roman" w:cs="Times New Roman"/>
          <w:b/>
          <w:sz w:val="28"/>
          <w:szCs w:val="20"/>
          <w:lang w:val="x-none" w:eastAsia="x-none"/>
        </w:rPr>
        <w:t xml:space="preserve">. Изменение показателей сводной бюджетной росписи бюджета </w:t>
      </w:r>
      <w:r w:rsidRPr="00BD0A9A">
        <w:rPr>
          <w:rFonts w:ascii="Times New Roman" w:eastAsia="Times New Roman" w:hAnsi="Times New Roman" w:cs="Times New Roman"/>
          <w:b/>
          <w:sz w:val="28"/>
          <w:szCs w:val="28"/>
          <w:lang w:eastAsia="x-none"/>
        </w:rPr>
        <w:t>Потаповского</w:t>
      </w:r>
      <w:r w:rsidRPr="00BD0A9A">
        <w:rPr>
          <w:rFonts w:ascii="Times New Roman" w:eastAsia="Times New Roman" w:hAnsi="Times New Roman" w:cs="Times New Roman"/>
          <w:b/>
          <w:sz w:val="28"/>
          <w:szCs w:val="28"/>
          <w:lang w:val="x-none" w:eastAsia="x-none"/>
        </w:rPr>
        <w:t xml:space="preserve"> сельсовета</w:t>
      </w:r>
      <w:r w:rsidRPr="00BD0A9A">
        <w:rPr>
          <w:rFonts w:ascii="Times New Roman" w:eastAsia="Times New Roman" w:hAnsi="Times New Roman" w:cs="Times New Roman"/>
          <w:b/>
          <w:sz w:val="28"/>
          <w:szCs w:val="20"/>
          <w:lang w:val="x-none" w:eastAsia="x-none"/>
        </w:rPr>
        <w:t xml:space="preserve"> в 202</w:t>
      </w:r>
      <w:r w:rsidRPr="00BD0A9A">
        <w:rPr>
          <w:rFonts w:ascii="Times New Roman" w:eastAsia="Times New Roman" w:hAnsi="Times New Roman" w:cs="Times New Roman"/>
          <w:b/>
          <w:sz w:val="28"/>
          <w:szCs w:val="20"/>
          <w:lang w:eastAsia="x-none"/>
        </w:rPr>
        <w:t>5</w:t>
      </w:r>
      <w:r w:rsidRPr="00BD0A9A">
        <w:rPr>
          <w:rFonts w:ascii="Times New Roman" w:eastAsia="Times New Roman" w:hAnsi="Times New Roman" w:cs="Times New Roman"/>
          <w:b/>
          <w:sz w:val="28"/>
          <w:szCs w:val="20"/>
          <w:lang w:val="x-none" w:eastAsia="x-none"/>
        </w:rPr>
        <w:t xml:space="preserve"> году</w:t>
      </w:r>
    </w:p>
    <w:p w:rsidR="00BD0A9A" w:rsidRPr="00BD0A9A" w:rsidRDefault="00BD0A9A" w:rsidP="00BD0A9A">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sz w:val="28"/>
          <w:szCs w:val="20"/>
          <w:lang w:eastAsia="x-none"/>
        </w:rPr>
      </w:pPr>
    </w:p>
    <w:p w:rsidR="00BD0A9A" w:rsidRPr="00BD0A9A" w:rsidRDefault="00BD0A9A" w:rsidP="00BD0A9A">
      <w:pPr>
        <w:tabs>
          <w:tab w:val="left" w:pos="1418"/>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0"/>
          <w:lang w:val="x-none" w:eastAsia="x-none"/>
        </w:rPr>
      </w:pPr>
      <w:r w:rsidRPr="00BD0A9A">
        <w:rPr>
          <w:rFonts w:ascii="Times New Roman" w:eastAsia="Times New Roman" w:hAnsi="Times New Roman" w:cs="Times New Roman"/>
          <w:sz w:val="28"/>
          <w:szCs w:val="20"/>
          <w:lang w:val="x-none" w:eastAsia="x-none"/>
        </w:rPr>
        <w:t xml:space="preserve">Установить, что Глава </w:t>
      </w:r>
      <w:r w:rsidRPr="00BD0A9A">
        <w:rPr>
          <w:rFonts w:ascii="Times New Roman" w:eastAsia="Times New Roman" w:hAnsi="Times New Roman" w:cs="Times New Roman"/>
          <w:bCs/>
          <w:sz w:val="28"/>
          <w:szCs w:val="20"/>
          <w:lang w:eastAsia="x-none"/>
        </w:rPr>
        <w:t>Потаповского</w:t>
      </w:r>
      <w:r w:rsidRPr="00BD0A9A">
        <w:rPr>
          <w:rFonts w:ascii="Times New Roman" w:eastAsia="Times New Roman" w:hAnsi="Times New Roman" w:cs="Times New Roman"/>
          <w:sz w:val="28"/>
          <w:szCs w:val="20"/>
          <w:lang w:val="x-none" w:eastAsia="x-none"/>
        </w:rPr>
        <w:t xml:space="preserve"> сельсовета, осуществляющий составление и организацию исполнения местного бюджета, вправе в ходе исполнения настоящего решения вносить изменения в сводную бюджетную роспись бюджета </w:t>
      </w:r>
      <w:r w:rsidRPr="00BD0A9A">
        <w:rPr>
          <w:rFonts w:ascii="Times New Roman" w:eastAsia="Times New Roman" w:hAnsi="Times New Roman" w:cs="Times New Roman"/>
          <w:bCs/>
          <w:sz w:val="28"/>
          <w:szCs w:val="20"/>
          <w:lang w:eastAsia="x-none"/>
        </w:rPr>
        <w:t>Потаповского</w:t>
      </w:r>
      <w:r w:rsidRPr="00BD0A9A">
        <w:rPr>
          <w:rFonts w:ascii="Times New Roman" w:eastAsia="Times New Roman" w:hAnsi="Times New Roman" w:cs="Times New Roman"/>
          <w:sz w:val="28"/>
          <w:szCs w:val="20"/>
          <w:lang w:val="x-none" w:eastAsia="x-none"/>
        </w:rPr>
        <w:t xml:space="preserve"> сельсовета на 202</w:t>
      </w:r>
      <w:r w:rsidRPr="00BD0A9A">
        <w:rPr>
          <w:rFonts w:ascii="Times New Roman" w:eastAsia="Times New Roman" w:hAnsi="Times New Roman" w:cs="Times New Roman"/>
          <w:sz w:val="28"/>
          <w:szCs w:val="20"/>
          <w:lang w:eastAsia="x-none"/>
        </w:rPr>
        <w:t>5</w:t>
      </w:r>
      <w:r w:rsidRPr="00BD0A9A">
        <w:rPr>
          <w:rFonts w:ascii="Times New Roman" w:eastAsia="Times New Roman" w:hAnsi="Times New Roman" w:cs="Times New Roman"/>
          <w:sz w:val="28"/>
          <w:szCs w:val="20"/>
          <w:lang w:val="x-none" w:eastAsia="x-none"/>
        </w:rPr>
        <w:t xml:space="preserve"> год и плановый период 202</w:t>
      </w:r>
      <w:r w:rsidRPr="00BD0A9A">
        <w:rPr>
          <w:rFonts w:ascii="Times New Roman" w:eastAsia="Times New Roman" w:hAnsi="Times New Roman" w:cs="Times New Roman"/>
          <w:sz w:val="28"/>
          <w:szCs w:val="20"/>
          <w:lang w:eastAsia="x-none"/>
        </w:rPr>
        <w:t>6</w:t>
      </w:r>
      <w:r w:rsidRPr="00BD0A9A">
        <w:rPr>
          <w:rFonts w:ascii="Times New Roman" w:eastAsia="Times New Roman" w:hAnsi="Times New Roman" w:cs="Times New Roman"/>
          <w:sz w:val="28"/>
          <w:szCs w:val="20"/>
          <w:lang w:val="x-none" w:eastAsia="x-none"/>
        </w:rPr>
        <w:t>-202</w:t>
      </w:r>
      <w:r w:rsidRPr="00BD0A9A">
        <w:rPr>
          <w:rFonts w:ascii="Times New Roman" w:eastAsia="Times New Roman" w:hAnsi="Times New Roman" w:cs="Times New Roman"/>
          <w:sz w:val="28"/>
          <w:szCs w:val="20"/>
          <w:lang w:eastAsia="x-none"/>
        </w:rPr>
        <w:t>7</w:t>
      </w:r>
      <w:r w:rsidRPr="00BD0A9A">
        <w:rPr>
          <w:rFonts w:ascii="Times New Roman" w:eastAsia="Times New Roman" w:hAnsi="Times New Roman" w:cs="Times New Roman"/>
          <w:sz w:val="28"/>
          <w:szCs w:val="20"/>
          <w:lang w:val="x-none" w:eastAsia="x-none"/>
        </w:rPr>
        <w:t xml:space="preserve"> годов без внесения изменений в настоящее решение:</w:t>
      </w:r>
    </w:p>
    <w:p w:rsidR="00BD0A9A" w:rsidRPr="00BD0A9A" w:rsidRDefault="00BD0A9A" w:rsidP="00BD0A9A">
      <w:pPr>
        <w:numPr>
          <w:ilvl w:val="0"/>
          <w:numId w:val="7"/>
        </w:numPr>
        <w:tabs>
          <w:tab w:val="left" w:pos="1134"/>
        </w:tabs>
        <w:overflowPunct w:val="0"/>
        <w:autoSpaceDE w:val="0"/>
        <w:autoSpaceDN w:val="0"/>
        <w:adjustRightInd w:val="0"/>
        <w:spacing w:after="0" w:line="240" w:lineRule="auto"/>
        <w:ind w:left="0" w:firstLine="709"/>
        <w:jc w:val="both"/>
        <w:textAlignment w:val="baseline"/>
        <w:rPr>
          <w:rFonts w:ascii="Times New Roman" w:eastAsia="Times New Roman" w:hAnsi="Times New Roman" w:cs="Times New Roman"/>
          <w:sz w:val="28"/>
          <w:szCs w:val="20"/>
          <w:lang w:val="x-none" w:eastAsia="x-none"/>
        </w:rPr>
      </w:pPr>
      <w:r w:rsidRPr="00BD0A9A">
        <w:rPr>
          <w:rFonts w:ascii="Times New Roman" w:eastAsia="Times New Roman" w:hAnsi="Times New Roman" w:cs="Times New Roman"/>
          <w:sz w:val="28"/>
          <w:szCs w:val="20"/>
          <w:lang w:val="x-none" w:eastAsia="x-none"/>
        </w:rPr>
        <w:t xml:space="preserve">на сумму доходов, дополнительно полученных от платных услуг, оказываемых муниципальными казенными учреждениями, безвозмездных </w:t>
      </w:r>
      <w:r w:rsidRPr="00BD0A9A">
        <w:rPr>
          <w:rFonts w:ascii="Times New Roman" w:eastAsia="Times New Roman" w:hAnsi="Times New Roman" w:cs="Times New Roman"/>
          <w:sz w:val="28"/>
          <w:szCs w:val="20"/>
          <w:lang w:val="x-none" w:eastAsia="x-none"/>
        </w:rPr>
        <w:lastRenderedPageBreak/>
        <w:t>поступлений от физических и юридических лиц, международных организаций и правительств иностранных государств, в том числе добровольных пожертвований, и от иной приносящей доход деятельности (за исключением доходов от сдачи в аренду имущества, находящегося в муниципальной собственности и переданного в оперативное управление муниципальным казенным учреждениям), осуществляемой муниципальными казенными учреждениями, сверх утвержденных настоящим решением и (или) бюджетной сметой бюджетных ассигнований на обеспечение деятельности муниципальных казенных учреждений, и направленных на финансирование расходов данных учреждений в соответствии с бюджетной сметой;</w:t>
      </w:r>
    </w:p>
    <w:p w:rsidR="00BD0A9A" w:rsidRPr="00BD0A9A" w:rsidRDefault="00BD0A9A" w:rsidP="00BD0A9A">
      <w:pPr>
        <w:numPr>
          <w:ilvl w:val="0"/>
          <w:numId w:val="7"/>
        </w:numPr>
        <w:tabs>
          <w:tab w:val="left" w:pos="1134"/>
        </w:tabs>
        <w:overflowPunct w:val="0"/>
        <w:autoSpaceDE w:val="0"/>
        <w:autoSpaceDN w:val="0"/>
        <w:adjustRightInd w:val="0"/>
        <w:spacing w:after="0" w:line="240" w:lineRule="auto"/>
        <w:ind w:left="0" w:firstLine="709"/>
        <w:jc w:val="both"/>
        <w:textAlignment w:val="baseline"/>
        <w:rPr>
          <w:rFonts w:ascii="Times New Roman" w:eastAsia="Times New Roman" w:hAnsi="Times New Roman" w:cs="Times New Roman"/>
          <w:sz w:val="28"/>
          <w:szCs w:val="20"/>
          <w:lang w:val="x-none" w:eastAsia="x-none"/>
        </w:rPr>
      </w:pPr>
      <w:r w:rsidRPr="00BD0A9A">
        <w:rPr>
          <w:rFonts w:ascii="Times New Roman" w:eastAsia="Times New Roman" w:hAnsi="Times New Roman" w:cs="Times New Roman"/>
          <w:sz w:val="28"/>
          <w:szCs w:val="20"/>
          <w:lang w:val="x-none" w:eastAsia="x-none"/>
        </w:rPr>
        <w:t>в случаях образования, переименования, реорганизации, ликвидации органов местного самоуправления, перераспределения их полномочий и (или) численности, а также в случаях осуществления расходов на выплаты работникам при их увольнении в соответствии с действующим законодательством в пределах общего объема средств, предусмотренных настоящим решением на обеспечение их деятельности;</w:t>
      </w:r>
    </w:p>
    <w:p w:rsidR="00BD0A9A" w:rsidRPr="00BD0A9A" w:rsidRDefault="00BD0A9A" w:rsidP="00BD0A9A">
      <w:pPr>
        <w:numPr>
          <w:ilvl w:val="0"/>
          <w:numId w:val="7"/>
        </w:numPr>
        <w:tabs>
          <w:tab w:val="left" w:pos="1134"/>
        </w:tabs>
        <w:overflowPunct w:val="0"/>
        <w:autoSpaceDE w:val="0"/>
        <w:autoSpaceDN w:val="0"/>
        <w:adjustRightInd w:val="0"/>
        <w:spacing w:after="0" w:line="240" w:lineRule="auto"/>
        <w:ind w:left="0" w:firstLine="709"/>
        <w:jc w:val="both"/>
        <w:textAlignment w:val="baseline"/>
        <w:rPr>
          <w:rFonts w:ascii="Times New Roman" w:eastAsia="Times New Roman" w:hAnsi="Times New Roman" w:cs="Times New Roman"/>
          <w:sz w:val="28"/>
          <w:szCs w:val="20"/>
          <w:lang w:val="x-none" w:eastAsia="x-none"/>
        </w:rPr>
      </w:pPr>
      <w:r w:rsidRPr="00BD0A9A">
        <w:rPr>
          <w:rFonts w:ascii="Times New Roman" w:eastAsia="Times New Roman" w:hAnsi="Times New Roman" w:cs="Times New Roman"/>
          <w:sz w:val="28"/>
          <w:szCs w:val="20"/>
          <w:lang w:val="x-none" w:eastAsia="x-none"/>
        </w:rPr>
        <w:t>на сумму средств межбюджетных трансфертов, передаваемых из районного бюджета на осуществление отдельных целевых расходов на основании федеральных законов, нормативных правовых актов Президента Российской Федерации, Правительства Российской Федерации, законов края и (или) нормативных правовых актов Губернатора и Правительства Красноярского края, администрации Енисейского района, а также соглашений, заключенных с главными распорядителями средств районного бюджета, и уведомлений главных распорядителей средств районного бюджета;</w:t>
      </w:r>
    </w:p>
    <w:p w:rsidR="00BD0A9A" w:rsidRPr="00BD0A9A" w:rsidRDefault="00BD0A9A" w:rsidP="00BD0A9A">
      <w:pPr>
        <w:numPr>
          <w:ilvl w:val="0"/>
          <w:numId w:val="7"/>
        </w:numPr>
        <w:tabs>
          <w:tab w:val="left" w:pos="567"/>
          <w:tab w:val="left" w:pos="1134"/>
        </w:tabs>
        <w:overflowPunct w:val="0"/>
        <w:autoSpaceDE w:val="0"/>
        <w:autoSpaceDN w:val="0"/>
        <w:adjustRightInd w:val="0"/>
        <w:spacing w:after="0" w:line="240" w:lineRule="auto"/>
        <w:ind w:left="0" w:firstLine="709"/>
        <w:jc w:val="both"/>
        <w:textAlignment w:val="baseline"/>
        <w:rPr>
          <w:rFonts w:ascii="Times New Roman" w:eastAsia="Times New Roman" w:hAnsi="Times New Roman" w:cs="Times New Roman"/>
          <w:sz w:val="28"/>
          <w:szCs w:val="20"/>
          <w:lang w:val="x-none" w:eastAsia="x-none"/>
        </w:rPr>
      </w:pPr>
      <w:r w:rsidRPr="00BD0A9A">
        <w:rPr>
          <w:rFonts w:ascii="Times New Roman" w:eastAsia="Times New Roman" w:hAnsi="Times New Roman" w:cs="Times New Roman"/>
          <w:sz w:val="28"/>
          <w:szCs w:val="20"/>
          <w:lang w:val="x-none" w:eastAsia="x-none"/>
        </w:rPr>
        <w:t>в случае изменения размера средств межбюджетных трансфертов, предоставленных из районного бюджета;</w:t>
      </w:r>
    </w:p>
    <w:p w:rsidR="00BD0A9A" w:rsidRPr="00BD0A9A" w:rsidRDefault="00BD0A9A" w:rsidP="00BD0A9A">
      <w:pPr>
        <w:numPr>
          <w:ilvl w:val="0"/>
          <w:numId w:val="7"/>
        </w:numPr>
        <w:tabs>
          <w:tab w:val="left" w:pos="567"/>
          <w:tab w:val="left" w:pos="1134"/>
        </w:tabs>
        <w:overflowPunct w:val="0"/>
        <w:autoSpaceDE w:val="0"/>
        <w:autoSpaceDN w:val="0"/>
        <w:adjustRightInd w:val="0"/>
        <w:spacing w:after="0" w:line="240" w:lineRule="auto"/>
        <w:ind w:left="0" w:firstLine="709"/>
        <w:jc w:val="both"/>
        <w:textAlignment w:val="baseline"/>
        <w:rPr>
          <w:rFonts w:ascii="Times New Roman" w:eastAsia="Times New Roman" w:hAnsi="Times New Roman" w:cs="Times New Roman"/>
          <w:sz w:val="28"/>
          <w:szCs w:val="20"/>
          <w:lang w:val="x-none" w:eastAsia="x-none"/>
        </w:rPr>
      </w:pPr>
      <w:r w:rsidRPr="00BD0A9A">
        <w:rPr>
          <w:rFonts w:ascii="Times New Roman" w:eastAsia="Times New Roman" w:hAnsi="Times New Roman" w:cs="Times New Roman"/>
          <w:sz w:val="28"/>
          <w:szCs w:val="20"/>
          <w:lang w:val="x-none" w:eastAsia="x-none"/>
        </w:rPr>
        <w:t>на сумму средств, передаваемых из районного бюджета, на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p w:rsidR="00BD0A9A" w:rsidRPr="00BD0A9A" w:rsidRDefault="00BD0A9A" w:rsidP="00BD0A9A">
      <w:pPr>
        <w:numPr>
          <w:ilvl w:val="0"/>
          <w:numId w:val="7"/>
        </w:numPr>
        <w:tabs>
          <w:tab w:val="left" w:pos="1134"/>
        </w:tabs>
        <w:overflowPunct w:val="0"/>
        <w:autoSpaceDE w:val="0"/>
        <w:autoSpaceDN w:val="0"/>
        <w:adjustRightInd w:val="0"/>
        <w:spacing w:after="0" w:line="240" w:lineRule="auto"/>
        <w:ind w:left="0" w:firstLine="709"/>
        <w:jc w:val="both"/>
        <w:textAlignment w:val="baseline"/>
        <w:rPr>
          <w:rFonts w:ascii="Times New Roman" w:eastAsia="Times New Roman" w:hAnsi="Times New Roman" w:cs="Times New Roman"/>
          <w:sz w:val="28"/>
          <w:szCs w:val="20"/>
          <w:lang w:val="x-none" w:eastAsia="x-none"/>
        </w:rPr>
      </w:pPr>
      <w:r w:rsidRPr="00BD0A9A">
        <w:rPr>
          <w:rFonts w:ascii="Times New Roman" w:eastAsia="Times New Roman" w:hAnsi="Times New Roman" w:cs="Times New Roman"/>
          <w:sz w:val="28"/>
          <w:szCs w:val="20"/>
          <w:lang w:val="x-none" w:eastAsia="x-none"/>
        </w:rPr>
        <w:t>на сумму средств, предоставляемых за счет средств резервного фонда администрации района;</w:t>
      </w:r>
    </w:p>
    <w:p w:rsidR="00BD0A9A" w:rsidRPr="00BD0A9A" w:rsidRDefault="00BD0A9A" w:rsidP="00BD0A9A">
      <w:pPr>
        <w:numPr>
          <w:ilvl w:val="0"/>
          <w:numId w:val="7"/>
        </w:numPr>
        <w:tabs>
          <w:tab w:val="left" w:pos="1134"/>
        </w:tabs>
        <w:overflowPunct w:val="0"/>
        <w:autoSpaceDE w:val="0"/>
        <w:autoSpaceDN w:val="0"/>
        <w:adjustRightInd w:val="0"/>
        <w:spacing w:after="0" w:line="240" w:lineRule="auto"/>
        <w:ind w:left="0" w:firstLine="709"/>
        <w:jc w:val="both"/>
        <w:textAlignment w:val="baseline"/>
        <w:rPr>
          <w:rFonts w:ascii="Times New Roman" w:eastAsia="Times New Roman" w:hAnsi="Times New Roman" w:cs="Times New Roman"/>
          <w:sz w:val="28"/>
          <w:szCs w:val="20"/>
          <w:lang w:val="x-none" w:eastAsia="x-none"/>
        </w:rPr>
      </w:pPr>
      <w:r w:rsidRPr="00BD0A9A">
        <w:rPr>
          <w:rFonts w:ascii="Times New Roman" w:eastAsia="Times New Roman" w:hAnsi="Times New Roman" w:cs="Times New Roman"/>
          <w:sz w:val="28"/>
          <w:szCs w:val="20"/>
          <w:lang w:val="x-none" w:eastAsia="x-none"/>
        </w:rPr>
        <w:t xml:space="preserve">на сумму средств, предоставляемых за счет средств резервного фонда администрации </w:t>
      </w:r>
      <w:r w:rsidRPr="00BD0A9A">
        <w:rPr>
          <w:rFonts w:ascii="Times New Roman" w:eastAsia="Times New Roman" w:hAnsi="Times New Roman" w:cs="Times New Roman"/>
          <w:sz w:val="28"/>
          <w:szCs w:val="20"/>
          <w:lang w:eastAsia="x-none"/>
        </w:rPr>
        <w:t>Потаповского</w:t>
      </w:r>
      <w:r w:rsidRPr="00BD0A9A">
        <w:rPr>
          <w:rFonts w:ascii="Times New Roman" w:eastAsia="Times New Roman" w:hAnsi="Times New Roman" w:cs="Times New Roman"/>
          <w:sz w:val="28"/>
          <w:szCs w:val="20"/>
          <w:lang w:val="x-none" w:eastAsia="x-none"/>
        </w:rPr>
        <w:t xml:space="preserve"> сельсовета;</w:t>
      </w:r>
    </w:p>
    <w:p w:rsidR="00BD0A9A" w:rsidRPr="00BD0A9A" w:rsidRDefault="00BD0A9A" w:rsidP="00BD0A9A">
      <w:pPr>
        <w:numPr>
          <w:ilvl w:val="0"/>
          <w:numId w:val="7"/>
        </w:numPr>
        <w:tabs>
          <w:tab w:val="left" w:pos="1134"/>
        </w:tabs>
        <w:overflowPunct w:val="0"/>
        <w:autoSpaceDE w:val="0"/>
        <w:autoSpaceDN w:val="0"/>
        <w:adjustRightInd w:val="0"/>
        <w:spacing w:after="0" w:line="240" w:lineRule="auto"/>
        <w:ind w:left="0" w:firstLine="709"/>
        <w:jc w:val="both"/>
        <w:textAlignment w:val="baseline"/>
        <w:rPr>
          <w:rFonts w:ascii="Times New Roman" w:eastAsia="Times New Roman" w:hAnsi="Times New Roman" w:cs="Times New Roman"/>
          <w:sz w:val="28"/>
          <w:szCs w:val="20"/>
          <w:lang w:val="x-none" w:eastAsia="x-none"/>
        </w:rPr>
      </w:pPr>
      <w:r w:rsidRPr="00BD0A9A">
        <w:rPr>
          <w:rFonts w:ascii="Times New Roman" w:eastAsia="Times New Roman" w:hAnsi="Times New Roman" w:cs="Times New Roman"/>
          <w:sz w:val="28"/>
          <w:szCs w:val="20"/>
          <w:lang w:val="x-none" w:eastAsia="x-none"/>
        </w:rPr>
        <w:t xml:space="preserve">в случае заключения администрацией </w:t>
      </w:r>
      <w:r w:rsidRPr="00BD0A9A">
        <w:rPr>
          <w:rFonts w:ascii="Times New Roman" w:eastAsia="Times New Roman" w:hAnsi="Times New Roman" w:cs="Times New Roman"/>
          <w:bCs/>
          <w:sz w:val="28"/>
          <w:szCs w:val="20"/>
          <w:lang w:eastAsia="x-none"/>
        </w:rPr>
        <w:t>Потаповского</w:t>
      </w:r>
      <w:r w:rsidRPr="00BD0A9A">
        <w:rPr>
          <w:rFonts w:ascii="Times New Roman" w:eastAsia="Times New Roman" w:hAnsi="Times New Roman" w:cs="Times New Roman"/>
          <w:sz w:val="28"/>
          <w:szCs w:val="20"/>
          <w:lang w:val="x-none" w:eastAsia="x-none"/>
        </w:rPr>
        <w:t xml:space="preserve"> сельсовета соглашения с администрацией Енисейского района о передаче осуществления части полномочий в пределах объема средств, предусмотренных настоящим решением;</w:t>
      </w:r>
    </w:p>
    <w:p w:rsidR="00BD0A9A" w:rsidRPr="00BD0A9A" w:rsidRDefault="00BD0A9A" w:rsidP="00BD0A9A">
      <w:pPr>
        <w:numPr>
          <w:ilvl w:val="0"/>
          <w:numId w:val="7"/>
        </w:numPr>
        <w:tabs>
          <w:tab w:val="left" w:pos="1134"/>
        </w:tabs>
        <w:overflowPunct w:val="0"/>
        <w:autoSpaceDE w:val="0"/>
        <w:autoSpaceDN w:val="0"/>
        <w:adjustRightInd w:val="0"/>
        <w:spacing w:after="0" w:line="240" w:lineRule="auto"/>
        <w:ind w:left="0" w:firstLine="709"/>
        <w:jc w:val="both"/>
        <w:textAlignment w:val="baseline"/>
        <w:rPr>
          <w:rFonts w:ascii="Times New Roman" w:eastAsia="Times New Roman" w:hAnsi="Times New Roman" w:cs="Times New Roman"/>
          <w:sz w:val="28"/>
          <w:szCs w:val="20"/>
          <w:lang w:val="x-none" w:eastAsia="x-none"/>
        </w:rPr>
      </w:pPr>
      <w:r w:rsidRPr="00BD0A9A">
        <w:rPr>
          <w:rFonts w:ascii="Times New Roman" w:eastAsia="Times New Roman" w:hAnsi="Times New Roman" w:cs="Times New Roman"/>
          <w:sz w:val="28"/>
          <w:szCs w:val="20"/>
          <w:lang w:val="x-none" w:eastAsia="x-none"/>
        </w:rPr>
        <w:t xml:space="preserve">в пределах общего объема средств, предусмотренных настоящим решением для финансирования мероприятий в рамках одной муниципальной программы  </w:t>
      </w:r>
      <w:r w:rsidRPr="00BD0A9A">
        <w:rPr>
          <w:rFonts w:ascii="Times New Roman" w:eastAsia="Times New Roman" w:hAnsi="Times New Roman" w:cs="Times New Roman"/>
          <w:bCs/>
          <w:sz w:val="28"/>
          <w:szCs w:val="20"/>
          <w:lang w:eastAsia="x-none"/>
        </w:rPr>
        <w:t>Потаповского</w:t>
      </w:r>
      <w:r w:rsidRPr="00BD0A9A">
        <w:rPr>
          <w:rFonts w:ascii="Times New Roman" w:eastAsia="Times New Roman" w:hAnsi="Times New Roman" w:cs="Times New Roman"/>
          <w:sz w:val="28"/>
          <w:szCs w:val="20"/>
          <w:lang w:val="x-none" w:eastAsia="x-none"/>
        </w:rPr>
        <w:t xml:space="preserve"> сельсовета, после внесения изменений в указанную программу в установленном порядке;</w:t>
      </w:r>
    </w:p>
    <w:p w:rsidR="00BD0A9A" w:rsidRPr="00BD0A9A" w:rsidRDefault="00BD0A9A" w:rsidP="00BD0A9A">
      <w:pPr>
        <w:numPr>
          <w:ilvl w:val="0"/>
          <w:numId w:val="7"/>
        </w:numPr>
        <w:tabs>
          <w:tab w:val="left" w:pos="1134"/>
        </w:tabs>
        <w:overflowPunct w:val="0"/>
        <w:autoSpaceDE w:val="0"/>
        <w:autoSpaceDN w:val="0"/>
        <w:adjustRightInd w:val="0"/>
        <w:spacing w:after="0" w:line="240" w:lineRule="auto"/>
        <w:ind w:left="0" w:firstLine="709"/>
        <w:jc w:val="both"/>
        <w:textAlignment w:val="baseline"/>
        <w:rPr>
          <w:rFonts w:ascii="Times New Roman" w:eastAsia="Times New Roman" w:hAnsi="Times New Roman" w:cs="Times New Roman"/>
          <w:sz w:val="28"/>
          <w:szCs w:val="20"/>
          <w:lang w:val="x-none" w:eastAsia="x-none"/>
        </w:rPr>
      </w:pPr>
      <w:r w:rsidRPr="00BD0A9A">
        <w:rPr>
          <w:rFonts w:ascii="Times New Roman" w:eastAsia="Times New Roman" w:hAnsi="Times New Roman" w:cs="Times New Roman"/>
          <w:sz w:val="28"/>
          <w:szCs w:val="20"/>
          <w:lang w:val="x-none" w:eastAsia="x-none"/>
        </w:rPr>
        <w:t xml:space="preserve">  на сумму остатков средств, полученных от платных услуг, оказываемых муниципальными казенными учреждениями, безвозмездных </w:t>
      </w:r>
      <w:r w:rsidRPr="00BD0A9A">
        <w:rPr>
          <w:rFonts w:ascii="Times New Roman" w:eastAsia="Times New Roman" w:hAnsi="Times New Roman" w:cs="Times New Roman"/>
          <w:sz w:val="28"/>
          <w:szCs w:val="20"/>
          <w:lang w:val="x-none" w:eastAsia="x-none"/>
        </w:rPr>
        <w:lastRenderedPageBreak/>
        <w:t>поступлений от физических и юридических лиц, международных организаций и правительств иностранных государств, в том числе добровольных пожертвований, и от иной приносящей доход деятельности (за исключением доходов от сдачи в аренду имущества, находящегося в муниципальной собственности и переданного в оперативное управление муниципальным казенным учреждениям), осуществляемой муниципальными казенными учреждениями, по состоянию на 1 января 202</w:t>
      </w:r>
      <w:r w:rsidRPr="00BD0A9A">
        <w:rPr>
          <w:rFonts w:ascii="Times New Roman" w:eastAsia="Times New Roman" w:hAnsi="Times New Roman" w:cs="Times New Roman"/>
          <w:sz w:val="28"/>
          <w:szCs w:val="20"/>
          <w:lang w:eastAsia="x-none"/>
        </w:rPr>
        <w:t>5</w:t>
      </w:r>
      <w:r w:rsidRPr="00BD0A9A">
        <w:rPr>
          <w:rFonts w:ascii="Times New Roman" w:eastAsia="Times New Roman" w:hAnsi="Times New Roman" w:cs="Times New Roman"/>
          <w:sz w:val="28"/>
          <w:szCs w:val="20"/>
          <w:lang w:val="x-none" w:eastAsia="x-none"/>
        </w:rPr>
        <w:t xml:space="preserve"> года, которые направляются на те же цели;</w:t>
      </w:r>
    </w:p>
    <w:p w:rsidR="00BD0A9A" w:rsidRPr="00BD0A9A" w:rsidRDefault="00BD0A9A" w:rsidP="00BD0A9A">
      <w:pPr>
        <w:numPr>
          <w:ilvl w:val="0"/>
          <w:numId w:val="7"/>
        </w:numPr>
        <w:tabs>
          <w:tab w:val="left" w:pos="1134"/>
        </w:tabs>
        <w:overflowPunct w:val="0"/>
        <w:autoSpaceDE w:val="0"/>
        <w:autoSpaceDN w:val="0"/>
        <w:adjustRightInd w:val="0"/>
        <w:spacing w:after="0" w:line="240" w:lineRule="auto"/>
        <w:ind w:left="0" w:firstLine="709"/>
        <w:jc w:val="both"/>
        <w:textAlignment w:val="baseline"/>
        <w:rPr>
          <w:rFonts w:ascii="Times New Roman" w:eastAsia="Times New Roman" w:hAnsi="Times New Roman" w:cs="Times New Roman"/>
          <w:sz w:val="28"/>
          <w:szCs w:val="20"/>
          <w:lang w:val="x-none" w:eastAsia="x-none"/>
        </w:rPr>
      </w:pPr>
      <w:r w:rsidRPr="00BD0A9A">
        <w:rPr>
          <w:rFonts w:ascii="Times New Roman" w:eastAsia="Times New Roman" w:hAnsi="Times New Roman" w:cs="Times New Roman"/>
          <w:sz w:val="28"/>
          <w:szCs w:val="20"/>
          <w:lang w:val="x-none" w:eastAsia="x-none"/>
        </w:rPr>
        <w:t xml:space="preserve">в случае перераспределения бюджетных ассигнований, необходимых для исполнения расходных обязательств </w:t>
      </w:r>
      <w:r w:rsidRPr="00BD0A9A">
        <w:rPr>
          <w:rFonts w:ascii="Times New Roman" w:eastAsia="Times New Roman" w:hAnsi="Times New Roman" w:cs="Times New Roman"/>
          <w:bCs/>
          <w:sz w:val="28"/>
          <w:szCs w:val="20"/>
          <w:lang w:eastAsia="x-none"/>
        </w:rPr>
        <w:t xml:space="preserve">Потаповского </w:t>
      </w:r>
      <w:r w:rsidRPr="00BD0A9A">
        <w:rPr>
          <w:rFonts w:ascii="Times New Roman" w:eastAsia="Times New Roman" w:hAnsi="Times New Roman" w:cs="Times New Roman"/>
          <w:sz w:val="28"/>
          <w:szCs w:val="20"/>
          <w:lang w:val="x-none" w:eastAsia="x-none"/>
        </w:rPr>
        <w:t>сельсовета, включая новые виды расходных обязательств, софинансирование которых осуществляется из краевого (районного) бюджета и (или) по условиям предоставления требуется софинансирование из средств бюджета сельсовета;</w:t>
      </w:r>
    </w:p>
    <w:p w:rsidR="00BD0A9A" w:rsidRPr="00BD0A9A" w:rsidRDefault="00BD0A9A" w:rsidP="00BD0A9A">
      <w:pPr>
        <w:numPr>
          <w:ilvl w:val="0"/>
          <w:numId w:val="7"/>
        </w:numPr>
        <w:tabs>
          <w:tab w:val="left" w:pos="1134"/>
        </w:tabs>
        <w:overflowPunct w:val="0"/>
        <w:autoSpaceDE w:val="0"/>
        <w:autoSpaceDN w:val="0"/>
        <w:adjustRightInd w:val="0"/>
        <w:spacing w:after="0" w:line="240" w:lineRule="auto"/>
        <w:ind w:left="0" w:firstLine="709"/>
        <w:jc w:val="both"/>
        <w:textAlignment w:val="baseline"/>
        <w:rPr>
          <w:rFonts w:ascii="Times New Roman" w:eastAsia="Times New Roman" w:hAnsi="Times New Roman" w:cs="Times New Roman"/>
          <w:sz w:val="28"/>
          <w:szCs w:val="20"/>
          <w:lang w:val="x-none" w:eastAsia="x-none"/>
        </w:rPr>
      </w:pPr>
      <w:r w:rsidRPr="00BD0A9A">
        <w:rPr>
          <w:rFonts w:ascii="Times New Roman" w:eastAsia="Times New Roman" w:hAnsi="Times New Roman" w:cs="Times New Roman"/>
          <w:color w:val="000000"/>
          <w:sz w:val="28"/>
          <w:szCs w:val="20"/>
          <w:lang w:val="x-none" w:eastAsia="x-none"/>
        </w:rPr>
        <w:t>в случае перераспределения бюджетных ассигнований, предусмотренных главному распорядителю средств бюджета сельсовета в пределах 10 процентов объема указанных бюджетных ассигнований;</w:t>
      </w:r>
    </w:p>
    <w:p w:rsidR="00BD0A9A" w:rsidRPr="00BD0A9A" w:rsidRDefault="00BD0A9A" w:rsidP="00BD0A9A">
      <w:pPr>
        <w:numPr>
          <w:ilvl w:val="0"/>
          <w:numId w:val="7"/>
        </w:numPr>
        <w:tabs>
          <w:tab w:val="left" w:pos="1134"/>
        </w:tabs>
        <w:overflowPunct w:val="0"/>
        <w:autoSpaceDE w:val="0"/>
        <w:autoSpaceDN w:val="0"/>
        <w:adjustRightInd w:val="0"/>
        <w:spacing w:after="0" w:line="240" w:lineRule="auto"/>
        <w:ind w:left="0" w:firstLine="709"/>
        <w:jc w:val="both"/>
        <w:textAlignment w:val="baseline"/>
        <w:rPr>
          <w:rFonts w:ascii="Times New Roman" w:eastAsia="Times New Roman" w:hAnsi="Times New Roman" w:cs="Times New Roman"/>
          <w:sz w:val="28"/>
          <w:szCs w:val="20"/>
          <w:lang w:val="x-none" w:eastAsia="x-none"/>
        </w:rPr>
      </w:pPr>
      <w:r w:rsidRPr="00BD0A9A">
        <w:rPr>
          <w:rFonts w:ascii="Times New Roman" w:eastAsia="Times New Roman" w:hAnsi="Times New Roman" w:cs="Times New Roman"/>
          <w:color w:val="000000"/>
          <w:sz w:val="28"/>
          <w:szCs w:val="20"/>
          <w:lang w:val="x-none" w:eastAsia="x-none"/>
        </w:rPr>
        <w:t>в случае внесения изменений Министерством финансов Российской Федерации, Министерством финансов Красноярского края, финансовым управлением района в структуру, порядок формирования и применения кодов бюджетной классификации Российской Федерации, а также присвоения кодов составным частям бюджетной классификации Российской Федерации;</w:t>
      </w:r>
    </w:p>
    <w:p w:rsidR="00BD0A9A" w:rsidRPr="00BD0A9A" w:rsidRDefault="00BD0A9A" w:rsidP="00BD0A9A">
      <w:pPr>
        <w:numPr>
          <w:ilvl w:val="0"/>
          <w:numId w:val="7"/>
        </w:numPr>
        <w:tabs>
          <w:tab w:val="left" w:pos="1134"/>
        </w:tabs>
        <w:overflowPunct w:val="0"/>
        <w:autoSpaceDE w:val="0"/>
        <w:autoSpaceDN w:val="0"/>
        <w:adjustRightInd w:val="0"/>
        <w:spacing w:after="0" w:line="240" w:lineRule="auto"/>
        <w:ind w:left="0" w:firstLine="709"/>
        <w:jc w:val="both"/>
        <w:textAlignment w:val="baseline"/>
        <w:rPr>
          <w:rFonts w:ascii="Times New Roman" w:eastAsia="Times New Roman" w:hAnsi="Times New Roman" w:cs="Times New Roman"/>
          <w:sz w:val="28"/>
          <w:szCs w:val="20"/>
          <w:lang w:val="x-none" w:eastAsia="x-none"/>
        </w:rPr>
      </w:pPr>
      <w:r w:rsidRPr="00BD0A9A">
        <w:rPr>
          <w:rFonts w:ascii="Times New Roman" w:eastAsia="Times New Roman" w:hAnsi="Times New Roman" w:cs="Times New Roman"/>
          <w:color w:val="000000"/>
          <w:sz w:val="28"/>
          <w:szCs w:val="20"/>
          <w:lang w:val="x-none" w:eastAsia="x-none"/>
        </w:rPr>
        <w:t>в случае исполнения исполнительных документов (за исключением судебных актов) и решений налоговых органов о взыскании налога, сбора, пеней и штрафов, предусматривающих обращение взыскания на средства местного бюджета, в пределах общего объема средств, предусмотренных главному распорядителю средств местного бюджета;</w:t>
      </w:r>
    </w:p>
    <w:p w:rsidR="00BD0A9A" w:rsidRPr="00BD0A9A" w:rsidRDefault="00BD0A9A" w:rsidP="00BD0A9A">
      <w:pPr>
        <w:numPr>
          <w:ilvl w:val="0"/>
          <w:numId w:val="7"/>
        </w:numPr>
        <w:tabs>
          <w:tab w:val="left" w:pos="1134"/>
        </w:tabs>
        <w:overflowPunct w:val="0"/>
        <w:autoSpaceDE w:val="0"/>
        <w:autoSpaceDN w:val="0"/>
        <w:adjustRightInd w:val="0"/>
        <w:spacing w:after="0" w:line="240" w:lineRule="auto"/>
        <w:ind w:left="0" w:firstLine="709"/>
        <w:jc w:val="both"/>
        <w:textAlignment w:val="baseline"/>
        <w:rPr>
          <w:rFonts w:ascii="Times New Roman" w:eastAsia="Times New Roman" w:hAnsi="Times New Roman" w:cs="Times New Roman"/>
          <w:sz w:val="28"/>
          <w:szCs w:val="20"/>
          <w:lang w:val="x-none" w:eastAsia="x-none"/>
        </w:rPr>
      </w:pPr>
      <w:r w:rsidRPr="00BD0A9A">
        <w:rPr>
          <w:rFonts w:ascii="Times New Roman" w:eastAsia="Times New Roman" w:hAnsi="Times New Roman" w:cs="Times New Roman"/>
          <w:sz w:val="28"/>
          <w:szCs w:val="20"/>
          <w:lang w:val="x-none" w:eastAsia="x-none"/>
        </w:rPr>
        <w:t>на сумму не использованных по состоянию на 1 января 202</w:t>
      </w:r>
      <w:r w:rsidRPr="00BD0A9A">
        <w:rPr>
          <w:rFonts w:ascii="Times New Roman" w:eastAsia="Times New Roman" w:hAnsi="Times New Roman" w:cs="Times New Roman"/>
          <w:sz w:val="28"/>
          <w:szCs w:val="20"/>
          <w:lang w:eastAsia="x-none"/>
        </w:rPr>
        <w:t>5</w:t>
      </w:r>
      <w:r w:rsidRPr="00BD0A9A">
        <w:rPr>
          <w:rFonts w:ascii="Times New Roman" w:eastAsia="Times New Roman" w:hAnsi="Times New Roman" w:cs="Times New Roman"/>
          <w:sz w:val="28"/>
          <w:szCs w:val="20"/>
          <w:lang w:val="x-none" w:eastAsia="x-none"/>
        </w:rPr>
        <w:t xml:space="preserve"> года остатков межбюджетных трансфертов, полученных из районного бюджета, имеющие целевое назначение, которые направляются в 202</w:t>
      </w:r>
      <w:r w:rsidRPr="00BD0A9A">
        <w:rPr>
          <w:rFonts w:ascii="Times New Roman" w:eastAsia="Times New Roman" w:hAnsi="Times New Roman" w:cs="Times New Roman"/>
          <w:sz w:val="28"/>
          <w:szCs w:val="20"/>
          <w:lang w:eastAsia="x-none"/>
        </w:rPr>
        <w:t>5</w:t>
      </w:r>
      <w:r w:rsidRPr="00BD0A9A">
        <w:rPr>
          <w:rFonts w:ascii="Times New Roman" w:eastAsia="Times New Roman" w:hAnsi="Times New Roman" w:cs="Times New Roman"/>
          <w:sz w:val="28"/>
          <w:szCs w:val="20"/>
          <w:lang w:val="x-none" w:eastAsia="x-none"/>
        </w:rPr>
        <w:t xml:space="preserve"> году на те же цели.</w:t>
      </w:r>
    </w:p>
    <w:p w:rsidR="00BD0A9A" w:rsidRPr="00BD0A9A" w:rsidRDefault="00BD0A9A" w:rsidP="00BD0A9A">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0"/>
          <w:lang w:val="x-none" w:eastAsia="x-none"/>
        </w:rPr>
      </w:pPr>
    </w:p>
    <w:p w:rsidR="00BD0A9A" w:rsidRPr="00BD0A9A" w:rsidRDefault="00BD0A9A" w:rsidP="00BD0A9A">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sz w:val="28"/>
          <w:szCs w:val="20"/>
          <w:lang w:val="x-none" w:eastAsia="x-none"/>
        </w:rPr>
      </w:pPr>
      <w:r w:rsidRPr="00BD0A9A">
        <w:rPr>
          <w:rFonts w:ascii="Times New Roman" w:eastAsia="Times New Roman" w:hAnsi="Times New Roman" w:cs="Times New Roman"/>
          <w:b/>
          <w:sz w:val="28"/>
          <w:szCs w:val="20"/>
          <w:lang w:val="x-none" w:eastAsia="x-none"/>
        </w:rPr>
        <w:t xml:space="preserve">Статья </w:t>
      </w:r>
      <w:r w:rsidRPr="00BD0A9A">
        <w:rPr>
          <w:rFonts w:ascii="Times New Roman" w:eastAsia="Times New Roman" w:hAnsi="Times New Roman" w:cs="Times New Roman"/>
          <w:b/>
          <w:sz w:val="28"/>
          <w:szCs w:val="20"/>
          <w:lang w:eastAsia="x-none"/>
        </w:rPr>
        <w:t>6</w:t>
      </w:r>
      <w:r w:rsidRPr="00BD0A9A">
        <w:rPr>
          <w:rFonts w:ascii="Times New Roman" w:eastAsia="Times New Roman" w:hAnsi="Times New Roman" w:cs="Times New Roman"/>
          <w:b/>
          <w:sz w:val="28"/>
          <w:szCs w:val="20"/>
          <w:lang w:val="x-none" w:eastAsia="x-none"/>
        </w:rPr>
        <w:t>. Индексация размеров денежного вознаграждения лиц, замещающих муниципальные должности, и должностных окладов муниципальных служащих</w:t>
      </w:r>
    </w:p>
    <w:p w:rsidR="00BD0A9A" w:rsidRPr="00BD0A9A" w:rsidRDefault="00BD0A9A" w:rsidP="00BD0A9A">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sz w:val="28"/>
          <w:szCs w:val="20"/>
          <w:lang w:val="x-none" w:eastAsia="x-none"/>
        </w:rPr>
      </w:pPr>
    </w:p>
    <w:p w:rsidR="00BD0A9A" w:rsidRPr="00BD0A9A" w:rsidRDefault="00BD0A9A" w:rsidP="00BD0A9A">
      <w:pPr>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BD0A9A">
        <w:rPr>
          <w:rFonts w:ascii="Times New Roman" w:eastAsia="Times New Roman" w:hAnsi="Times New Roman" w:cs="Times New Roman"/>
          <w:sz w:val="28"/>
          <w:szCs w:val="28"/>
        </w:rPr>
        <w:t>Размеры денежного вознаграждения лиц, замещающих муниципальные должности, размеры должностных окладов по должностям муниципальной службы, увеличиваются (индексируются) в размерах и в сроки, предусмотренные законом Красноярского края о краевом бюджете на 2025 год и плановый период 2026-2027 годов для индексации (увеличения) размеров денежного вознаграждения лиц, замещающих государственные должности края, и должностных окладов государственных гражданских служащих края.</w:t>
      </w:r>
      <w:proofErr w:type="gramEnd"/>
    </w:p>
    <w:p w:rsidR="00BD0A9A" w:rsidRPr="00BD0A9A" w:rsidRDefault="00BD0A9A" w:rsidP="00BD0A9A">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sz w:val="28"/>
          <w:szCs w:val="20"/>
          <w:lang w:eastAsia="x-none"/>
        </w:rPr>
      </w:pPr>
    </w:p>
    <w:p w:rsidR="00BD0A9A" w:rsidRPr="00BD0A9A" w:rsidRDefault="00BD0A9A" w:rsidP="00BD0A9A">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sz w:val="28"/>
          <w:szCs w:val="20"/>
          <w:lang w:val="x-none" w:eastAsia="x-none"/>
        </w:rPr>
      </w:pPr>
      <w:r w:rsidRPr="00BD0A9A">
        <w:rPr>
          <w:rFonts w:ascii="Times New Roman" w:eastAsia="Times New Roman" w:hAnsi="Times New Roman" w:cs="Times New Roman"/>
          <w:b/>
          <w:sz w:val="28"/>
          <w:szCs w:val="20"/>
          <w:lang w:val="x-none" w:eastAsia="x-none"/>
        </w:rPr>
        <w:t xml:space="preserve">Статья </w:t>
      </w:r>
      <w:r w:rsidRPr="00BD0A9A">
        <w:rPr>
          <w:rFonts w:ascii="Times New Roman" w:eastAsia="Times New Roman" w:hAnsi="Times New Roman" w:cs="Times New Roman"/>
          <w:b/>
          <w:sz w:val="28"/>
          <w:szCs w:val="20"/>
          <w:lang w:eastAsia="x-none"/>
        </w:rPr>
        <w:t>7</w:t>
      </w:r>
      <w:r w:rsidRPr="00BD0A9A">
        <w:rPr>
          <w:rFonts w:ascii="Times New Roman" w:eastAsia="Times New Roman" w:hAnsi="Times New Roman" w:cs="Times New Roman"/>
          <w:b/>
          <w:sz w:val="28"/>
          <w:szCs w:val="20"/>
          <w:lang w:val="x-none" w:eastAsia="x-none"/>
        </w:rPr>
        <w:t>. Общая предельная численность органов местного самоуправления</w:t>
      </w:r>
    </w:p>
    <w:p w:rsidR="00BD0A9A" w:rsidRPr="00BD0A9A" w:rsidRDefault="00BD0A9A" w:rsidP="00BD0A9A">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0"/>
          <w:lang w:val="x-none" w:eastAsia="x-none"/>
        </w:rPr>
      </w:pPr>
    </w:p>
    <w:p w:rsidR="00BD0A9A" w:rsidRPr="00BD0A9A" w:rsidRDefault="00BD0A9A" w:rsidP="00BD0A9A">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0"/>
          <w:lang w:val="x-none" w:eastAsia="x-none"/>
        </w:rPr>
      </w:pPr>
      <w:r w:rsidRPr="00BD0A9A">
        <w:rPr>
          <w:rFonts w:ascii="Times New Roman" w:eastAsia="Times New Roman" w:hAnsi="Times New Roman" w:cs="Times New Roman"/>
          <w:sz w:val="28"/>
          <w:szCs w:val="20"/>
          <w:lang w:val="x-none" w:eastAsia="x-none"/>
        </w:rPr>
        <w:t xml:space="preserve">Общая предельная штатная численность выборных должностных лиц, осуществляющих свои полномочия на постоянной основе, муниципальных служащих </w:t>
      </w:r>
      <w:r w:rsidRPr="00BD0A9A">
        <w:rPr>
          <w:rFonts w:ascii="Times New Roman" w:eastAsia="Times New Roman" w:hAnsi="Times New Roman" w:cs="Times New Roman"/>
          <w:sz w:val="28"/>
          <w:szCs w:val="28"/>
          <w:lang w:eastAsia="x-none"/>
        </w:rPr>
        <w:t>Потаповского</w:t>
      </w:r>
      <w:r w:rsidRPr="00BD0A9A">
        <w:rPr>
          <w:rFonts w:ascii="Times New Roman" w:eastAsia="Times New Roman" w:hAnsi="Times New Roman" w:cs="Times New Roman"/>
          <w:sz w:val="28"/>
          <w:szCs w:val="28"/>
          <w:lang w:val="x-none" w:eastAsia="x-none"/>
        </w:rPr>
        <w:t xml:space="preserve"> сельсовета</w:t>
      </w:r>
      <w:r w:rsidRPr="00BD0A9A">
        <w:rPr>
          <w:rFonts w:ascii="Times New Roman" w:eastAsia="Times New Roman" w:hAnsi="Times New Roman" w:cs="Times New Roman"/>
          <w:sz w:val="28"/>
          <w:szCs w:val="20"/>
          <w:lang w:val="x-none" w:eastAsia="x-none"/>
        </w:rPr>
        <w:t>, принятая к финансовому обеспечению в 202</w:t>
      </w:r>
      <w:r w:rsidRPr="00BD0A9A">
        <w:rPr>
          <w:rFonts w:ascii="Times New Roman" w:eastAsia="Times New Roman" w:hAnsi="Times New Roman" w:cs="Times New Roman"/>
          <w:sz w:val="28"/>
          <w:szCs w:val="20"/>
          <w:lang w:eastAsia="x-none"/>
        </w:rPr>
        <w:t>5</w:t>
      </w:r>
      <w:r w:rsidRPr="00BD0A9A">
        <w:rPr>
          <w:rFonts w:ascii="Times New Roman" w:eastAsia="Times New Roman" w:hAnsi="Times New Roman" w:cs="Times New Roman"/>
          <w:sz w:val="28"/>
          <w:szCs w:val="20"/>
          <w:lang w:val="x-none" w:eastAsia="x-none"/>
        </w:rPr>
        <w:t xml:space="preserve"> году, составляет </w:t>
      </w:r>
      <w:r w:rsidRPr="00BD0A9A">
        <w:rPr>
          <w:rFonts w:ascii="Times New Roman" w:eastAsia="Times New Roman" w:hAnsi="Times New Roman" w:cs="Times New Roman"/>
          <w:sz w:val="28"/>
          <w:szCs w:val="20"/>
          <w:lang w:eastAsia="x-none"/>
        </w:rPr>
        <w:t>3,41</w:t>
      </w:r>
      <w:r w:rsidRPr="00BD0A9A">
        <w:rPr>
          <w:rFonts w:ascii="Times New Roman" w:eastAsia="Times New Roman" w:hAnsi="Times New Roman" w:cs="Times New Roman"/>
          <w:sz w:val="28"/>
          <w:szCs w:val="20"/>
          <w:lang w:val="x-none" w:eastAsia="x-none"/>
        </w:rPr>
        <w:t xml:space="preserve"> штатные единицы, в том числе по полномочиям органов местного самоуправления – </w:t>
      </w:r>
      <w:r w:rsidRPr="00BD0A9A">
        <w:rPr>
          <w:rFonts w:ascii="Times New Roman" w:eastAsia="Times New Roman" w:hAnsi="Times New Roman" w:cs="Times New Roman"/>
          <w:sz w:val="28"/>
          <w:szCs w:val="20"/>
          <w:lang w:eastAsia="x-none"/>
        </w:rPr>
        <w:t>2,16</w:t>
      </w:r>
      <w:r w:rsidRPr="00BD0A9A">
        <w:rPr>
          <w:rFonts w:ascii="Times New Roman" w:eastAsia="Times New Roman" w:hAnsi="Times New Roman" w:cs="Times New Roman"/>
          <w:sz w:val="28"/>
          <w:szCs w:val="20"/>
          <w:lang w:val="x-none" w:eastAsia="x-none"/>
        </w:rPr>
        <w:t xml:space="preserve"> штатных единиц.</w:t>
      </w:r>
    </w:p>
    <w:p w:rsidR="00BD0A9A" w:rsidRPr="00BD0A9A" w:rsidRDefault="00BD0A9A" w:rsidP="00BD0A9A">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sz w:val="28"/>
          <w:szCs w:val="20"/>
          <w:lang w:val="x-none" w:eastAsia="x-none"/>
        </w:rPr>
      </w:pPr>
      <w:r w:rsidRPr="00BD0A9A">
        <w:rPr>
          <w:rFonts w:ascii="Times New Roman" w:eastAsia="Times New Roman" w:hAnsi="Times New Roman" w:cs="Times New Roman"/>
          <w:b/>
          <w:sz w:val="28"/>
          <w:szCs w:val="20"/>
          <w:lang w:val="x-none" w:eastAsia="x-none"/>
        </w:rPr>
        <w:t xml:space="preserve"> </w:t>
      </w:r>
    </w:p>
    <w:p w:rsidR="00BD0A9A" w:rsidRPr="00BD0A9A" w:rsidRDefault="00BD0A9A" w:rsidP="00BD0A9A">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sz w:val="28"/>
          <w:szCs w:val="20"/>
          <w:lang w:val="x-none" w:eastAsia="x-none"/>
        </w:rPr>
      </w:pPr>
      <w:r w:rsidRPr="00BD0A9A">
        <w:rPr>
          <w:rFonts w:ascii="Times New Roman" w:eastAsia="Times New Roman" w:hAnsi="Times New Roman" w:cs="Times New Roman"/>
          <w:b/>
          <w:sz w:val="28"/>
          <w:szCs w:val="20"/>
          <w:lang w:val="x-none" w:eastAsia="x-none"/>
        </w:rPr>
        <w:t xml:space="preserve">Статья </w:t>
      </w:r>
      <w:r w:rsidRPr="00BD0A9A">
        <w:rPr>
          <w:rFonts w:ascii="Times New Roman" w:eastAsia="Times New Roman" w:hAnsi="Times New Roman" w:cs="Times New Roman"/>
          <w:b/>
          <w:sz w:val="28"/>
          <w:szCs w:val="20"/>
          <w:lang w:eastAsia="x-none"/>
        </w:rPr>
        <w:t>8</w:t>
      </w:r>
      <w:r w:rsidRPr="00BD0A9A">
        <w:rPr>
          <w:rFonts w:ascii="Times New Roman" w:eastAsia="Times New Roman" w:hAnsi="Times New Roman" w:cs="Times New Roman"/>
          <w:b/>
          <w:sz w:val="28"/>
          <w:szCs w:val="20"/>
          <w:lang w:val="x-none" w:eastAsia="x-none"/>
        </w:rPr>
        <w:t xml:space="preserve">. Индексация заработной платы работников муниципальных учреждений </w:t>
      </w:r>
      <w:r w:rsidRPr="00BD0A9A">
        <w:rPr>
          <w:rFonts w:ascii="Times New Roman" w:eastAsia="Times New Roman" w:hAnsi="Times New Roman" w:cs="Times New Roman"/>
          <w:b/>
          <w:sz w:val="28"/>
          <w:szCs w:val="28"/>
          <w:lang w:eastAsia="x-none"/>
        </w:rPr>
        <w:t>Потаповского</w:t>
      </w:r>
      <w:r w:rsidRPr="00BD0A9A">
        <w:rPr>
          <w:rFonts w:ascii="Times New Roman" w:eastAsia="Times New Roman" w:hAnsi="Times New Roman" w:cs="Times New Roman"/>
          <w:b/>
          <w:sz w:val="28"/>
          <w:szCs w:val="28"/>
          <w:lang w:val="x-none" w:eastAsia="x-none"/>
        </w:rPr>
        <w:t xml:space="preserve"> сельсовета</w:t>
      </w:r>
    </w:p>
    <w:p w:rsidR="00BD0A9A" w:rsidRPr="00BD0A9A" w:rsidRDefault="00BD0A9A" w:rsidP="00BD0A9A">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0"/>
          <w:lang w:val="x-none" w:eastAsia="x-none"/>
        </w:rPr>
      </w:pPr>
    </w:p>
    <w:p w:rsidR="00BD0A9A" w:rsidRPr="00BD0A9A" w:rsidRDefault="00BD0A9A" w:rsidP="00BD0A9A">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0"/>
          <w:lang w:val="x-none" w:eastAsia="x-none"/>
        </w:rPr>
      </w:pPr>
      <w:r w:rsidRPr="00BD0A9A">
        <w:rPr>
          <w:rFonts w:ascii="Times New Roman" w:eastAsia="Times New Roman" w:hAnsi="Times New Roman" w:cs="Times New Roman"/>
          <w:sz w:val="28"/>
          <w:szCs w:val="20"/>
          <w:lang w:val="x-none" w:eastAsia="x-none"/>
        </w:rPr>
        <w:t xml:space="preserve">Заработная плата работников муниципальных учреждений </w:t>
      </w:r>
      <w:r w:rsidRPr="00BD0A9A">
        <w:rPr>
          <w:rFonts w:ascii="Times New Roman" w:eastAsia="Times New Roman" w:hAnsi="Times New Roman" w:cs="Times New Roman"/>
          <w:sz w:val="28"/>
          <w:szCs w:val="28"/>
          <w:lang w:eastAsia="x-none"/>
        </w:rPr>
        <w:t>Потаповского</w:t>
      </w:r>
      <w:r w:rsidRPr="00BD0A9A">
        <w:rPr>
          <w:rFonts w:ascii="Times New Roman" w:eastAsia="Times New Roman" w:hAnsi="Times New Roman" w:cs="Times New Roman"/>
          <w:sz w:val="28"/>
          <w:szCs w:val="28"/>
          <w:lang w:val="x-none" w:eastAsia="x-none"/>
        </w:rPr>
        <w:t xml:space="preserve"> сельсовета</w:t>
      </w:r>
      <w:r w:rsidRPr="00BD0A9A">
        <w:rPr>
          <w:rFonts w:ascii="Times New Roman" w:eastAsia="Times New Roman" w:hAnsi="Times New Roman" w:cs="Times New Roman"/>
          <w:sz w:val="28"/>
          <w:szCs w:val="20"/>
          <w:lang w:val="x-none" w:eastAsia="x-none"/>
        </w:rPr>
        <w:t xml:space="preserve"> в 202</w:t>
      </w:r>
      <w:r w:rsidRPr="00BD0A9A">
        <w:rPr>
          <w:rFonts w:ascii="Times New Roman" w:eastAsia="Times New Roman" w:hAnsi="Times New Roman" w:cs="Times New Roman"/>
          <w:sz w:val="28"/>
          <w:szCs w:val="20"/>
          <w:lang w:eastAsia="x-none"/>
        </w:rPr>
        <w:t>5</w:t>
      </w:r>
      <w:r w:rsidRPr="00BD0A9A">
        <w:rPr>
          <w:rFonts w:ascii="Times New Roman" w:eastAsia="Times New Roman" w:hAnsi="Times New Roman" w:cs="Times New Roman"/>
          <w:sz w:val="28"/>
          <w:szCs w:val="20"/>
          <w:lang w:val="x-none" w:eastAsia="x-none"/>
        </w:rPr>
        <w:t xml:space="preserve"> году увеличивается (индексируется) в размерах и в сроки, предусмотренные законом Красноярского края о краевом бюджете на 202</w:t>
      </w:r>
      <w:r w:rsidRPr="00BD0A9A">
        <w:rPr>
          <w:rFonts w:ascii="Times New Roman" w:eastAsia="Times New Roman" w:hAnsi="Times New Roman" w:cs="Times New Roman"/>
          <w:sz w:val="28"/>
          <w:szCs w:val="20"/>
          <w:lang w:eastAsia="x-none"/>
        </w:rPr>
        <w:t>5</w:t>
      </w:r>
      <w:r w:rsidRPr="00BD0A9A">
        <w:rPr>
          <w:rFonts w:ascii="Times New Roman" w:eastAsia="Times New Roman" w:hAnsi="Times New Roman" w:cs="Times New Roman"/>
          <w:sz w:val="28"/>
          <w:szCs w:val="20"/>
          <w:lang w:val="x-none" w:eastAsia="x-none"/>
        </w:rPr>
        <w:t xml:space="preserve"> год и плановый период 202</w:t>
      </w:r>
      <w:r w:rsidRPr="00BD0A9A">
        <w:rPr>
          <w:rFonts w:ascii="Times New Roman" w:eastAsia="Times New Roman" w:hAnsi="Times New Roman" w:cs="Times New Roman"/>
          <w:sz w:val="28"/>
          <w:szCs w:val="20"/>
          <w:lang w:eastAsia="x-none"/>
        </w:rPr>
        <w:t>6</w:t>
      </w:r>
      <w:r w:rsidRPr="00BD0A9A">
        <w:rPr>
          <w:rFonts w:ascii="Times New Roman" w:eastAsia="Times New Roman" w:hAnsi="Times New Roman" w:cs="Times New Roman"/>
          <w:sz w:val="28"/>
          <w:szCs w:val="20"/>
          <w:lang w:val="x-none" w:eastAsia="x-none"/>
        </w:rPr>
        <w:t>-202</w:t>
      </w:r>
      <w:r w:rsidRPr="00BD0A9A">
        <w:rPr>
          <w:rFonts w:ascii="Times New Roman" w:eastAsia="Times New Roman" w:hAnsi="Times New Roman" w:cs="Times New Roman"/>
          <w:sz w:val="28"/>
          <w:szCs w:val="20"/>
          <w:lang w:eastAsia="x-none"/>
        </w:rPr>
        <w:t>7</w:t>
      </w:r>
      <w:r w:rsidRPr="00BD0A9A">
        <w:rPr>
          <w:rFonts w:ascii="Times New Roman" w:eastAsia="Times New Roman" w:hAnsi="Times New Roman" w:cs="Times New Roman"/>
          <w:sz w:val="28"/>
          <w:szCs w:val="20"/>
          <w:lang w:val="x-none" w:eastAsia="x-none"/>
        </w:rPr>
        <w:t xml:space="preserve"> годов для индексации (увеличения) заработной платы работников краевых государственных учреждений. </w:t>
      </w:r>
    </w:p>
    <w:p w:rsidR="00BD0A9A" w:rsidRPr="00BD0A9A" w:rsidRDefault="00BD0A9A" w:rsidP="00BD0A9A">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0"/>
          <w:lang w:val="x-none" w:eastAsia="x-none"/>
        </w:rPr>
      </w:pPr>
    </w:p>
    <w:p w:rsidR="00BD0A9A" w:rsidRPr="00BD0A9A" w:rsidRDefault="00BD0A9A" w:rsidP="00BD0A9A">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sz w:val="28"/>
          <w:szCs w:val="20"/>
          <w:lang w:val="x-none" w:eastAsia="x-none"/>
        </w:rPr>
      </w:pPr>
      <w:r w:rsidRPr="00BD0A9A">
        <w:rPr>
          <w:rFonts w:ascii="Times New Roman" w:eastAsia="Times New Roman" w:hAnsi="Times New Roman" w:cs="Times New Roman"/>
          <w:b/>
          <w:sz w:val="28"/>
          <w:szCs w:val="20"/>
          <w:lang w:val="x-none" w:eastAsia="x-none"/>
        </w:rPr>
        <w:t xml:space="preserve">Статья </w:t>
      </w:r>
      <w:r w:rsidRPr="00BD0A9A">
        <w:rPr>
          <w:rFonts w:ascii="Times New Roman" w:eastAsia="Times New Roman" w:hAnsi="Times New Roman" w:cs="Times New Roman"/>
          <w:b/>
          <w:sz w:val="28"/>
          <w:szCs w:val="20"/>
          <w:lang w:eastAsia="x-none"/>
        </w:rPr>
        <w:t>9</w:t>
      </w:r>
      <w:r w:rsidRPr="00BD0A9A">
        <w:rPr>
          <w:rFonts w:ascii="Times New Roman" w:eastAsia="Times New Roman" w:hAnsi="Times New Roman" w:cs="Times New Roman"/>
          <w:b/>
          <w:sz w:val="28"/>
          <w:szCs w:val="20"/>
          <w:lang w:val="x-none" w:eastAsia="x-none"/>
        </w:rPr>
        <w:t xml:space="preserve">. Особенности исполнения бюджета </w:t>
      </w:r>
      <w:r w:rsidRPr="00BD0A9A">
        <w:rPr>
          <w:rFonts w:ascii="Times New Roman" w:eastAsia="Times New Roman" w:hAnsi="Times New Roman" w:cs="Times New Roman"/>
          <w:b/>
          <w:sz w:val="28"/>
          <w:szCs w:val="28"/>
          <w:lang w:eastAsia="x-none"/>
        </w:rPr>
        <w:t>Потаповского</w:t>
      </w:r>
      <w:r w:rsidRPr="00BD0A9A">
        <w:rPr>
          <w:rFonts w:ascii="Times New Roman" w:eastAsia="Times New Roman" w:hAnsi="Times New Roman" w:cs="Times New Roman"/>
          <w:b/>
          <w:sz w:val="28"/>
          <w:szCs w:val="28"/>
          <w:lang w:val="x-none" w:eastAsia="x-none"/>
        </w:rPr>
        <w:t xml:space="preserve"> сельсовета</w:t>
      </w:r>
      <w:r w:rsidRPr="00BD0A9A">
        <w:rPr>
          <w:rFonts w:ascii="Times New Roman" w:eastAsia="Times New Roman" w:hAnsi="Times New Roman" w:cs="Times New Roman"/>
          <w:b/>
          <w:sz w:val="28"/>
          <w:szCs w:val="20"/>
          <w:lang w:val="x-none" w:eastAsia="x-none"/>
        </w:rPr>
        <w:t xml:space="preserve"> в 202</w:t>
      </w:r>
      <w:r w:rsidRPr="00BD0A9A">
        <w:rPr>
          <w:rFonts w:ascii="Times New Roman" w:eastAsia="Times New Roman" w:hAnsi="Times New Roman" w:cs="Times New Roman"/>
          <w:b/>
          <w:sz w:val="28"/>
          <w:szCs w:val="20"/>
          <w:lang w:eastAsia="x-none"/>
        </w:rPr>
        <w:t>5</w:t>
      </w:r>
      <w:r w:rsidRPr="00BD0A9A">
        <w:rPr>
          <w:rFonts w:ascii="Times New Roman" w:eastAsia="Times New Roman" w:hAnsi="Times New Roman" w:cs="Times New Roman"/>
          <w:b/>
          <w:sz w:val="28"/>
          <w:szCs w:val="20"/>
          <w:lang w:val="x-none" w:eastAsia="x-none"/>
        </w:rPr>
        <w:t xml:space="preserve"> году</w:t>
      </w:r>
    </w:p>
    <w:p w:rsidR="00BD0A9A" w:rsidRPr="00BD0A9A" w:rsidRDefault="00BD0A9A" w:rsidP="00BD0A9A">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sz w:val="28"/>
          <w:szCs w:val="20"/>
          <w:lang w:val="x-none" w:eastAsia="x-none"/>
        </w:rPr>
      </w:pPr>
    </w:p>
    <w:p w:rsidR="00BD0A9A" w:rsidRPr="00BD0A9A" w:rsidRDefault="00BD0A9A" w:rsidP="00BD0A9A">
      <w:pPr>
        <w:numPr>
          <w:ilvl w:val="0"/>
          <w:numId w:val="9"/>
        </w:numPr>
        <w:tabs>
          <w:tab w:val="left" w:pos="1134"/>
        </w:tabs>
        <w:overflowPunct w:val="0"/>
        <w:autoSpaceDE w:val="0"/>
        <w:autoSpaceDN w:val="0"/>
        <w:adjustRightInd w:val="0"/>
        <w:spacing w:after="0" w:line="240" w:lineRule="auto"/>
        <w:ind w:left="0" w:firstLine="709"/>
        <w:jc w:val="both"/>
        <w:textAlignment w:val="baseline"/>
        <w:rPr>
          <w:rFonts w:ascii="Times New Roman" w:eastAsia="Times New Roman" w:hAnsi="Times New Roman" w:cs="Times New Roman"/>
          <w:sz w:val="28"/>
          <w:szCs w:val="20"/>
          <w:lang w:val="x-none" w:eastAsia="x-none"/>
        </w:rPr>
      </w:pPr>
      <w:r w:rsidRPr="00BD0A9A">
        <w:rPr>
          <w:rFonts w:ascii="Times New Roman" w:eastAsia="Times New Roman" w:hAnsi="Times New Roman" w:cs="Times New Roman"/>
          <w:sz w:val="28"/>
          <w:szCs w:val="20"/>
          <w:lang w:val="x-none" w:eastAsia="x-none"/>
        </w:rPr>
        <w:t>Установить, что неиспользованные по состоянию на 1 января 202</w:t>
      </w:r>
      <w:r w:rsidRPr="00BD0A9A">
        <w:rPr>
          <w:rFonts w:ascii="Times New Roman" w:eastAsia="Times New Roman" w:hAnsi="Times New Roman" w:cs="Times New Roman"/>
          <w:sz w:val="28"/>
          <w:szCs w:val="20"/>
          <w:lang w:eastAsia="x-none"/>
        </w:rPr>
        <w:t>5</w:t>
      </w:r>
      <w:r w:rsidRPr="00BD0A9A">
        <w:rPr>
          <w:rFonts w:ascii="Times New Roman" w:eastAsia="Times New Roman" w:hAnsi="Times New Roman" w:cs="Times New Roman"/>
          <w:sz w:val="28"/>
          <w:szCs w:val="20"/>
          <w:lang w:val="x-none" w:eastAsia="x-none"/>
        </w:rPr>
        <w:t xml:space="preserve"> года остатки межбюджетных трансфертов, предоставленных за счет средств федерального, краевого бюджета, бюджету </w:t>
      </w:r>
      <w:r w:rsidRPr="00BD0A9A">
        <w:rPr>
          <w:rFonts w:ascii="Times New Roman" w:eastAsia="Times New Roman" w:hAnsi="Times New Roman" w:cs="Times New Roman"/>
          <w:bCs/>
          <w:sz w:val="28"/>
          <w:szCs w:val="20"/>
          <w:lang w:eastAsia="x-none"/>
        </w:rPr>
        <w:t>Потаповского</w:t>
      </w:r>
      <w:r w:rsidRPr="00BD0A9A">
        <w:rPr>
          <w:rFonts w:ascii="Times New Roman" w:eastAsia="Times New Roman" w:hAnsi="Times New Roman" w:cs="Times New Roman"/>
          <w:sz w:val="28"/>
          <w:szCs w:val="20"/>
          <w:lang w:val="x-none" w:eastAsia="x-none"/>
        </w:rPr>
        <w:t xml:space="preserve"> сельсовета в форме субвенций, субсидий и иных межбюджетных трансфертов, имеющих целевое назначение, подлежат возврату в районный бюджет в течение первых 5 рабочих дней 202</w:t>
      </w:r>
      <w:r w:rsidRPr="00BD0A9A">
        <w:rPr>
          <w:rFonts w:ascii="Times New Roman" w:eastAsia="Times New Roman" w:hAnsi="Times New Roman" w:cs="Times New Roman"/>
          <w:sz w:val="28"/>
          <w:szCs w:val="20"/>
          <w:lang w:eastAsia="x-none"/>
        </w:rPr>
        <w:t>5</w:t>
      </w:r>
      <w:r w:rsidRPr="00BD0A9A">
        <w:rPr>
          <w:rFonts w:ascii="Times New Roman" w:eastAsia="Times New Roman" w:hAnsi="Times New Roman" w:cs="Times New Roman"/>
          <w:sz w:val="28"/>
          <w:szCs w:val="20"/>
          <w:lang w:val="x-none" w:eastAsia="x-none"/>
        </w:rPr>
        <w:t xml:space="preserve"> года.</w:t>
      </w:r>
    </w:p>
    <w:p w:rsidR="00BD0A9A" w:rsidRPr="00BD0A9A" w:rsidRDefault="00BD0A9A" w:rsidP="00BD0A9A">
      <w:pPr>
        <w:numPr>
          <w:ilvl w:val="0"/>
          <w:numId w:val="9"/>
        </w:numPr>
        <w:tabs>
          <w:tab w:val="left" w:pos="1134"/>
        </w:tabs>
        <w:overflowPunct w:val="0"/>
        <w:autoSpaceDE w:val="0"/>
        <w:autoSpaceDN w:val="0"/>
        <w:adjustRightInd w:val="0"/>
        <w:spacing w:after="0" w:line="240" w:lineRule="auto"/>
        <w:ind w:left="0" w:firstLine="709"/>
        <w:jc w:val="both"/>
        <w:textAlignment w:val="baseline"/>
        <w:rPr>
          <w:rFonts w:ascii="Times New Roman" w:eastAsia="Times New Roman" w:hAnsi="Times New Roman" w:cs="Times New Roman"/>
          <w:sz w:val="28"/>
          <w:szCs w:val="20"/>
          <w:lang w:val="x-none" w:eastAsia="x-none"/>
        </w:rPr>
      </w:pPr>
      <w:r w:rsidRPr="00BD0A9A">
        <w:rPr>
          <w:rFonts w:ascii="Times New Roman" w:eastAsia="Times New Roman" w:hAnsi="Times New Roman" w:cs="Times New Roman"/>
          <w:sz w:val="28"/>
          <w:szCs w:val="20"/>
          <w:lang w:val="x-none" w:eastAsia="x-none"/>
        </w:rPr>
        <w:t>Установить, что неиспользованные по состоянию на 1 января 202</w:t>
      </w:r>
      <w:r w:rsidRPr="00BD0A9A">
        <w:rPr>
          <w:rFonts w:ascii="Times New Roman" w:eastAsia="Times New Roman" w:hAnsi="Times New Roman" w:cs="Times New Roman"/>
          <w:sz w:val="28"/>
          <w:szCs w:val="20"/>
          <w:lang w:eastAsia="x-none"/>
        </w:rPr>
        <w:t>5</w:t>
      </w:r>
      <w:r w:rsidRPr="00BD0A9A">
        <w:rPr>
          <w:rFonts w:ascii="Times New Roman" w:eastAsia="Times New Roman" w:hAnsi="Times New Roman" w:cs="Times New Roman"/>
          <w:sz w:val="28"/>
          <w:szCs w:val="20"/>
          <w:lang w:val="x-none" w:eastAsia="x-none"/>
        </w:rPr>
        <w:t xml:space="preserve"> года остатки средств бюджета </w:t>
      </w:r>
      <w:r w:rsidRPr="00BD0A9A">
        <w:rPr>
          <w:rFonts w:ascii="Times New Roman" w:eastAsia="Times New Roman" w:hAnsi="Times New Roman" w:cs="Times New Roman"/>
          <w:bCs/>
          <w:sz w:val="28"/>
          <w:szCs w:val="20"/>
          <w:lang w:eastAsia="x-none"/>
        </w:rPr>
        <w:t>Потаповского</w:t>
      </w:r>
      <w:r w:rsidRPr="00BD0A9A">
        <w:rPr>
          <w:rFonts w:ascii="Times New Roman" w:eastAsia="Times New Roman" w:hAnsi="Times New Roman" w:cs="Times New Roman"/>
          <w:sz w:val="28"/>
          <w:szCs w:val="20"/>
          <w:lang w:val="x-none" w:eastAsia="x-none"/>
        </w:rPr>
        <w:t xml:space="preserve"> сельсовета, за исключением неиспользованных остатков межбюджетных трансфертов, предоставленных за счет средств федерального, краевого бюджета в форме субвенций, субсидий и иных межбюджетных трансфертов, имеющих целевое назначение, могут направляться на покрытие временных кассовых разрывов, возникающих в ходе исполнения бюджета </w:t>
      </w:r>
      <w:r w:rsidRPr="00BD0A9A">
        <w:rPr>
          <w:rFonts w:ascii="Times New Roman" w:eastAsia="Times New Roman" w:hAnsi="Times New Roman" w:cs="Times New Roman"/>
          <w:bCs/>
          <w:sz w:val="28"/>
          <w:szCs w:val="20"/>
          <w:lang w:eastAsia="x-none"/>
        </w:rPr>
        <w:t>Потаповского</w:t>
      </w:r>
      <w:r w:rsidRPr="00BD0A9A">
        <w:rPr>
          <w:rFonts w:ascii="Times New Roman" w:eastAsia="Times New Roman" w:hAnsi="Times New Roman" w:cs="Times New Roman"/>
          <w:sz w:val="28"/>
          <w:szCs w:val="20"/>
          <w:lang w:val="x-none" w:eastAsia="x-none"/>
        </w:rPr>
        <w:t xml:space="preserve"> сельсовета.</w:t>
      </w:r>
    </w:p>
    <w:p w:rsidR="00BD0A9A" w:rsidRPr="00BD0A9A" w:rsidRDefault="00BD0A9A" w:rsidP="00BD0A9A">
      <w:pPr>
        <w:numPr>
          <w:ilvl w:val="0"/>
          <w:numId w:val="9"/>
        </w:numPr>
        <w:tabs>
          <w:tab w:val="left" w:pos="1134"/>
        </w:tabs>
        <w:overflowPunct w:val="0"/>
        <w:autoSpaceDE w:val="0"/>
        <w:autoSpaceDN w:val="0"/>
        <w:adjustRightInd w:val="0"/>
        <w:spacing w:after="0" w:line="240" w:lineRule="auto"/>
        <w:ind w:left="0" w:firstLine="709"/>
        <w:jc w:val="both"/>
        <w:textAlignment w:val="baseline"/>
        <w:rPr>
          <w:rFonts w:ascii="Times New Roman" w:eastAsia="Times New Roman" w:hAnsi="Times New Roman" w:cs="Times New Roman"/>
          <w:sz w:val="28"/>
          <w:szCs w:val="20"/>
          <w:lang w:val="x-none" w:eastAsia="x-none"/>
        </w:rPr>
      </w:pPr>
      <w:r w:rsidRPr="00BD0A9A">
        <w:rPr>
          <w:rFonts w:ascii="Times New Roman" w:eastAsia="Times New Roman" w:hAnsi="Times New Roman" w:cs="Times New Roman"/>
          <w:sz w:val="28"/>
          <w:szCs w:val="20"/>
          <w:lang w:val="x-none" w:eastAsia="x-none"/>
        </w:rPr>
        <w:t>Установить, что погашение кредиторской задолженности, сложившейся по принятым в предыдущие годы, фактически произведенным, но не оплаченным по состоянию на 1 января 202</w:t>
      </w:r>
      <w:r w:rsidRPr="00BD0A9A">
        <w:rPr>
          <w:rFonts w:ascii="Times New Roman" w:eastAsia="Times New Roman" w:hAnsi="Times New Roman" w:cs="Times New Roman"/>
          <w:sz w:val="28"/>
          <w:szCs w:val="20"/>
          <w:lang w:eastAsia="x-none"/>
        </w:rPr>
        <w:t>5</w:t>
      </w:r>
      <w:r w:rsidRPr="00BD0A9A">
        <w:rPr>
          <w:rFonts w:ascii="Times New Roman" w:eastAsia="Times New Roman" w:hAnsi="Times New Roman" w:cs="Times New Roman"/>
          <w:sz w:val="28"/>
          <w:szCs w:val="20"/>
          <w:lang w:val="x-none" w:eastAsia="x-none"/>
        </w:rPr>
        <w:t xml:space="preserve"> года обязательствам, производится за счет утвержденных бюджетных ассигнований на 202</w:t>
      </w:r>
      <w:r w:rsidRPr="00BD0A9A">
        <w:rPr>
          <w:rFonts w:ascii="Times New Roman" w:eastAsia="Times New Roman" w:hAnsi="Times New Roman" w:cs="Times New Roman"/>
          <w:sz w:val="28"/>
          <w:szCs w:val="20"/>
          <w:lang w:eastAsia="x-none"/>
        </w:rPr>
        <w:t>5</w:t>
      </w:r>
      <w:r w:rsidRPr="00BD0A9A">
        <w:rPr>
          <w:rFonts w:ascii="Times New Roman" w:eastAsia="Times New Roman" w:hAnsi="Times New Roman" w:cs="Times New Roman"/>
          <w:sz w:val="28"/>
          <w:szCs w:val="20"/>
          <w:lang w:val="x-none" w:eastAsia="x-none"/>
        </w:rPr>
        <w:t xml:space="preserve"> год.</w:t>
      </w:r>
    </w:p>
    <w:p w:rsidR="00BD0A9A" w:rsidRPr="00BD0A9A" w:rsidRDefault="00BD0A9A" w:rsidP="00BD0A9A">
      <w:pPr>
        <w:tabs>
          <w:tab w:val="left" w:pos="1134"/>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sz w:val="28"/>
          <w:szCs w:val="20"/>
          <w:lang w:val="x-none" w:eastAsia="x-none"/>
        </w:rPr>
      </w:pPr>
    </w:p>
    <w:p w:rsidR="00BD0A9A" w:rsidRPr="00BD0A9A" w:rsidRDefault="00BD0A9A" w:rsidP="00BD0A9A">
      <w:pPr>
        <w:overflowPunct w:val="0"/>
        <w:autoSpaceDE w:val="0"/>
        <w:autoSpaceDN w:val="0"/>
        <w:adjustRightInd w:val="0"/>
        <w:spacing w:after="0"/>
        <w:ind w:left="426"/>
        <w:jc w:val="both"/>
        <w:textAlignment w:val="baseline"/>
        <w:rPr>
          <w:rFonts w:ascii="Times New Roman" w:eastAsia="Times New Roman" w:hAnsi="Times New Roman" w:cs="Times New Roman"/>
          <w:b/>
          <w:sz w:val="28"/>
          <w:szCs w:val="20"/>
          <w:lang w:val="x-none" w:eastAsia="x-none"/>
        </w:rPr>
      </w:pPr>
      <w:r w:rsidRPr="00BD0A9A">
        <w:rPr>
          <w:rFonts w:ascii="Times New Roman" w:eastAsia="Times New Roman" w:hAnsi="Times New Roman" w:cs="Times New Roman"/>
          <w:b/>
          <w:sz w:val="28"/>
          <w:szCs w:val="20"/>
          <w:lang w:val="x-none" w:eastAsia="x-none"/>
        </w:rPr>
        <w:t>Статья 1</w:t>
      </w:r>
      <w:r w:rsidRPr="00BD0A9A">
        <w:rPr>
          <w:rFonts w:ascii="Times New Roman" w:eastAsia="Times New Roman" w:hAnsi="Times New Roman" w:cs="Times New Roman"/>
          <w:b/>
          <w:sz w:val="28"/>
          <w:szCs w:val="20"/>
          <w:lang w:eastAsia="x-none"/>
        </w:rPr>
        <w:t>0</w:t>
      </w:r>
      <w:r w:rsidRPr="00BD0A9A">
        <w:rPr>
          <w:rFonts w:ascii="Times New Roman" w:eastAsia="Times New Roman" w:hAnsi="Times New Roman" w:cs="Times New Roman"/>
          <w:b/>
          <w:sz w:val="28"/>
          <w:szCs w:val="20"/>
          <w:lang w:val="x-none" w:eastAsia="x-none"/>
        </w:rPr>
        <w:t>. Иные межбюджетные трансферты бюджету района</w:t>
      </w:r>
    </w:p>
    <w:p w:rsidR="00BD0A9A" w:rsidRPr="00BD0A9A" w:rsidRDefault="00BD0A9A" w:rsidP="00BD0A9A">
      <w:pPr>
        <w:overflowPunct w:val="0"/>
        <w:autoSpaceDE w:val="0"/>
        <w:autoSpaceDN w:val="0"/>
        <w:adjustRightInd w:val="0"/>
        <w:spacing w:after="0"/>
        <w:ind w:left="426"/>
        <w:jc w:val="both"/>
        <w:textAlignment w:val="baseline"/>
        <w:rPr>
          <w:rFonts w:ascii="Times New Roman" w:eastAsia="Times New Roman" w:hAnsi="Times New Roman" w:cs="Times New Roman"/>
          <w:b/>
          <w:sz w:val="28"/>
          <w:szCs w:val="20"/>
          <w:lang w:val="x-none" w:eastAsia="x-none"/>
        </w:rPr>
      </w:pPr>
    </w:p>
    <w:p w:rsidR="00BD0A9A" w:rsidRPr="00BD0A9A" w:rsidRDefault="00BD0A9A" w:rsidP="00BD0A9A">
      <w:pPr>
        <w:numPr>
          <w:ilvl w:val="0"/>
          <w:numId w:val="26"/>
        </w:numPr>
        <w:tabs>
          <w:tab w:val="left" w:pos="1134"/>
        </w:tabs>
        <w:overflowPunct w:val="0"/>
        <w:autoSpaceDE w:val="0"/>
        <w:autoSpaceDN w:val="0"/>
        <w:adjustRightInd w:val="0"/>
        <w:spacing w:after="0" w:line="240" w:lineRule="auto"/>
        <w:ind w:hanging="176"/>
        <w:jc w:val="both"/>
        <w:textAlignment w:val="baseline"/>
        <w:rPr>
          <w:rFonts w:ascii="Times New Roman" w:eastAsia="Times New Roman" w:hAnsi="Times New Roman" w:cs="Times New Roman"/>
          <w:sz w:val="28"/>
          <w:szCs w:val="20"/>
          <w:lang w:val="x-none" w:eastAsia="x-none"/>
        </w:rPr>
      </w:pPr>
      <w:r w:rsidRPr="00BD0A9A">
        <w:rPr>
          <w:rFonts w:ascii="Times New Roman" w:eastAsia="Times New Roman" w:hAnsi="Times New Roman" w:cs="Times New Roman"/>
          <w:sz w:val="28"/>
          <w:szCs w:val="20"/>
          <w:lang w:val="x-none" w:eastAsia="x-none"/>
        </w:rPr>
        <w:t>Направить бюджету муниципального района:</w:t>
      </w:r>
    </w:p>
    <w:p w:rsidR="00BD0A9A" w:rsidRPr="00BD0A9A" w:rsidRDefault="00BD0A9A" w:rsidP="00BD0A9A">
      <w:pPr>
        <w:numPr>
          <w:ilvl w:val="1"/>
          <w:numId w:val="28"/>
        </w:numPr>
        <w:tabs>
          <w:tab w:val="left" w:pos="1134"/>
          <w:tab w:val="left" w:pos="1276"/>
        </w:tabs>
        <w:overflowPunct w:val="0"/>
        <w:autoSpaceDE w:val="0"/>
        <w:autoSpaceDN w:val="0"/>
        <w:adjustRightInd w:val="0"/>
        <w:spacing w:after="0" w:line="240" w:lineRule="auto"/>
        <w:ind w:left="0" w:firstLine="709"/>
        <w:jc w:val="both"/>
        <w:textAlignment w:val="baseline"/>
        <w:rPr>
          <w:rFonts w:ascii="Times New Roman" w:eastAsia="Times New Roman" w:hAnsi="Times New Roman" w:cs="Times New Roman"/>
          <w:sz w:val="28"/>
          <w:szCs w:val="28"/>
        </w:rPr>
      </w:pPr>
      <w:r w:rsidRPr="00BD0A9A">
        <w:rPr>
          <w:rFonts w:ascii="Times New Roman" w:eastAsia="Times New Roman" w:hAnsi="Times New Roman" w:cs="Times New Roman"/>
          <w:sz w:val="28"/>
          <w:szCs w:val="28"/>
        </w:rPr>
        <w:lastRenderedPageBreak/>
        <w:t>иные межбюджетные трансферты на осуществление части полномочий в области жилищных правоотношений на 2025 год  и плановый период 2026 – 2027 годов в сумме 5,9 тыс. рублей ежегодно;</w:t>
      </w:r>
    </w:p>
    <w:p w:rsidR="00BD0A9A" w:rsidRPr="00BD0A9A" w:rsidRDefault="00BD0A9A" w:rsidP="00BD0A9A">
      <w:pPr>
        <w:numPr>
          <w:ilvl w:val="1"/>
          <w:numId w:val="28"/>
        </w:numPr>
        <w:tabs>
          <w:tab w:val="left" w:pos="1134"/>
          <w:tab w:val="left" w:pos="1276"/>
        </w:tabs>
        <w:overflowPunct w:val="0"/>
        <w:autoSpaceDE w:val="0"/>
        <w:autoSpaceDN w:val="0"/>
        <w:adjustRightInd w:val="0"/>
        <w:spacing w:after="0" w:line="240" w:lineRule="auto"/>
        <w:ind w:left="0" w:firstLine="709"/>
        <w:jc w:val="both"/>
        <w:textAlignment w:val="baseline"/>
        <w:rPr>
          <w:rFonts w:ascii="Times New Roman" w:eastAsia="Times New Roman" w:hAnsi="Times New Roman" w:cs="Times New Roman"/>
          <w:sz w:val="28"/>
          <w:szCs w:val="28"/>
        </w:rPr>
      </w:pPr>
      <w:r w:rsidRPr="00BD0A9A">
        <w:rPr>
          <w:rFonts w:ascii="Times New Roman" w:eastAsia="Times New Roman" w:hAnsi="Times New Roman" w:cs="Times New Roman"/>
          <w:sz w:val="28"/>
          <w:szCs w:val="28"/>
        </w:rPr>
        <w:t>иные межбюджетные трансферты на исполнение полномочий по созданию условий для организации досуга и обеспечению жителей поселения услугами организаций культуры на 2025 год  и плановый период 2026 – 2027 годов в сумме 1 370,3 тыс. рублей ежегодно;</w:t>
      </w:r>
    </w:p>
    <w:p w:rsidR="00BD0A9A" w:rsidRPr="00BD0A9A" w:rsidRDefault="00BD0A9A" w:rsidP="00BD0A9A">
      <w:pPr>
        <w:numPr>
          <w:ilvl w:val="1"/>
          <w:numId w:val="28"/>
        </w:numPr>
        <w:tabs>
          <w:tab w:val="left" w:pos="1134"/>
          <w:tab w:val="left" w:pos="1276"/>
        </w:tabs>
        <w:overflowPunct w:val="0"/>
        <w:autoSpaceDE w:val="0"/>
        <w:autoSpaceDN w:val="0"/>
        <w:adjustRightInd w:val="0"/>
        <w:spacing w:after="0" w:line="240" w:lineRule="auto"/>
        <w:ind w:left="0" w:firstLine="709"/>
        <w:jc w:val="both"/>
        <w:textAlignment w:val="baseline"/>
        <w:rPr>
          <w:rFonts w:ascii="Times New Roman" w:eastAsia="Times New Roman" w:hAnsi="Times New Roman" w:cs="Times New Roman"/>
          <w:sz w:val="28"/>
          <w:szCs w:val="28"/>
        </w:rPr>
      </w:pPr>
      <w:r w:rsidRPr="00BD0A9A">
        <w:rPr>
          <w:rFonts w:ascii="Times New Roman" w:eastAsia="Times New Roman" w:hAnsi="Times New Roman" w:cs="Times New Roman"/>
          <w:sz w:val="28"/>
          <w:szCs w:val="28"/>
        </w:rPr>
        <w:t>иные межбюджетные трансферты на исполнение отдельных полномочий по формированию бюджета и исполнению бюджета при кассовом обслуживании исполнения бюджета на 2025 год в сумме 609,1 тыс. рублей и плановый период 2026 – 2027 годов в сумме 609,1 тыс. рублей ежегодно;</w:t>
      </w:r>
    </w:p>
    <w:p w:rsidR="00BD0A9A" w:rsidRPr="00BD0A9A" w:rsidRDefault="00BD0A9A" w:rsidP="00BD0A9A">
      <w:pPr>
        <w:numPr>
          <w:ilvl w:val="1"/>
          <w:numId w:val="28"/>
        </w:numPr>
        <w:tabs>
          <w:tab w:val="left" w:pos="1134"/>
          <w:tab w:val="left" w:pos="1276"/>
        </w:tabs>
        <w:overflowPunct w:val="0"/>
        <w:autoSpaceDE w:val="0"/>
        <w:autoSpaceDN w:val="0"/>
        <w:adjustRightInd w:val="0"/>
        <w:spacing w:after="0" w:line="240" w:lineRule="auto"/>
        <w:ind w:left="0" w:firstLine="709"/>
        <w:jc w:val="both"/>
        <w:textAlignment w:val="baseline"/>
        <w:rPr>
          <w:rFonts w:ascii="Times New Roman" w:eastAsia="Times New Roman" w:hAnsi="Times New Roman" w:cs="Times New Roman"/>
          <w:sz w:val="28"/>
          <w:szCs w:val="28"/>
          <w:lang w:val="x-none" w:eastAsia="x-none"/>
        </w:rPr>
      </w:pPr>
      <w:r w:rsidRPr="00BD0A9A">
        <w:rPr>
          <w:rFonts w:ascii="Times New Roman" w:eastAsia="Times New Roman" w:hAnsi="Times New Roman" w:cs="Times New Roman"/>
          <w:sz w:val="28"/>
          <w:szCs w:val="28"/>
          <w:lang w:val="x-none" w:eastAsia="x-none"/>
        </w:rPr>
        <w:t>иные межбюджетные трансферты на осуществление части полномочий по осуществлению внешнего муниципального финансового контроля на 202</w:t>
      </w:r>
      <w:r w:rsidRPr="00BD0A9A">
        <w:rPr>
          <w:rFonts w:ascii="Times New Roman" w:eastAsia="Times New Roman" w:hAnsi="Times New Roman" w:cs="Times New Roman"/>
          <w:sz w:val="28"/>
          <w:szCs w:val="28"/>
          <w:lang w:eastAsia="x-none"/>
        </w:rPr>
        <w:t>5</w:t>
      </w:r>
      <w:r w:rsidRPr="00BD0A9A">
        <w:rPr>
          <w:rFonts w:ascii="Times New Roman" w:eastAsia="Times New Roman" w:hAnsi="Times New Roman" w:cs="Times New Roman"/>
          <w:sz w:val="28"/>
          <w:szCs w:val="28"/>
          <w:lang w:val="x-none" w:eastAsia="x-none"/>
        </w:rPr>
        <w:t xml:space="preserve"> год и плановый период </w:t>
      </w:r>
      <w:r w:rsidRPr="00BD0A9A">
        <w:rPr>
          <w:rFonts w:ascii="Times New Roman" w:eastAsia="Times New Roman" w:hAnsi="Times New Roman" w:cs="Times New Roman"/>
          <w:sz w:val="28"/>
          <w:szCs w:val="28"/>
          <w:lang w:eastAsia="x-none"/>
        </w:rPr>
        <w:t xml:space="preserve"> </w:t>
      </w:r>
      <w:r w:rsidRPr="00BD0A9A">
        <w:rPr>
          <w:rFonts w:ascii="Times New Roman" w:eastAsia="Times New Roman" w:hAnsi="Times New Roman" w:cs="Times New Roman"/>
          <w:sz w:val="28"/>
          <w:szCs w:val="28"/>
          <w:lang w:val="x-none" w:eastAsia="x-none"/>
        </w:rPr>
        <w:t>202</w:t>
      </w:r>
      <w:r w:rsidRPr="00BD0A9A">
        <w:rPr>
          <w:rFonts w:ascii="Times New Roman" w:eastAsia="Times New Roman" w:hAnsi="Times New Roman" w:cs="Times New Roman"/>
          <w:sz w:val="28"/>
          <w:szCs w:val="28"/>
          <w:lang w:eastAsia="x-none"/>
        </w:rPr>
        <w:t>6</w:t>
      </w:r>
      <w:r w:rsidRPr="00BD0A9A">
        <w:rPr>
          <w:rFonts w:ascii="Times New Roman" w:eastAsia="Times New Roman" w:hAnsi="Times New Roman" w:cs="Times New Roman"/>
          <w:sz w:val="28"/>
          <w:szCs w:val="28"/>
          <w:lang w:val="x-none" w:eastAsia="x-none"/>
        </w:rPr>
        <w:t>–202</w:t>
      </w:r>
      <w:r w:rsidRPr="00BD0A9A">
        <w:rPr>
          <w:rFonts w:ascii="Times New Roman" w:eastAsia="Times New Roman" w:hAnsi="Times New Roman" w:cs="Times New Roman"/>
          <w:sz w:val="28"/>
          <w:szCs w:val="28"/>
          <w:lang w:eastAsia="x-none"/>
        </w:rPr>
        <w:t>7</w:t>
      </w:r>
      <w:r w:rsidRPr="00BD0A9A">
        <w:rPr>
          <w:rFonts w:ascii="Times New Roman" w:eastAsia="Times New Roman" w:hAnsi="Times New Roman" w:cs="Times New Roman"/>
          <w:sz w:val="28"/>
          <w:szCs w:val="28"/>
          <w:lang w:val="x-none" w:eastAsia="x-none"/>
        </w:rPr>
        <w:t xml:space="preserve"> годов в сумме </w:t>
      </w:r>
      <w:r w:rsidRPr="00BD0A9A">
        <w:rPr>
          <w:rFonts w:ascii="Times New Roman" w:eastAsia="Times New Roman" w:hAnsi="Times New Roman" w:cs="Times New Roman"/>
          <w:sz w:val="28"/>
          <w:szCs w:val="28"/>
          <w:lang w:eastAsia="x-none"/>
        </w:rPr>
        <w:t>17,7</w:t>
      </w:r>
      <w:r w:rsidRPr="00BD0A9A">
        <w:rPr>
          <w:rFonts w:ascii="Times New Roman" w:eastAsia="Times New Roman" w:hAnsi="Times New Roman" w:cs="Times New Roman"/>
          <w:sz w:val="28"/>
          <w:szCs w:val="28"/>
          <w:lang w:val="x-none" w:eastAsia="x-none"/>
        </w:rPr>
        <w:t xml:space="preserve"> тыс. рублей</w:t>
      </w:r>
      <w:r w:rsidRPr="00BD0A9A">
        <w:rPr>
          <w:rFonts w:ascii="Times New Roman" w:eastAsia="Times New Roman" w:hAnsi="Times New Roman" w:cs="Times New Roman"/>
          <w:sz w:val="28"/>
          <w:szCs w:val="28"/>
          <w:lang w:eastAsia="x-none"/>
        </w:rPr>
        <w:t xml:space="preserve"> ежегодно;</w:t>
      </w:r>
    </w:p>
    <w:p w:rsidR="00BD0A9A" w:rsidRPr="00BD0A9A" w:rsidRDefault="00BD0A9A" w:rsidP="00BD0A9A">
      <w:pPr>
        <w:numPr>
          <w:ilvl w:val="1"/>
          <w:numId w:val="28"/>
        </w:numPr>
        <w:tabs>
          <w:tab w:val="left" w:pos="1134"/>
          <w:tab w:val="left" w:pos="1276"/>
        </w:tabs>
        <w:overflowPunct w:val="0"/>
        <w:autoSpaceDE w:val="0"/>
        <w:autoSpaceDN w:val="0"/>
        <w:adjustRightInd w:val="0"/>
        <w:spacing w:after="0" w:line="240" w:lineRule="auto"/>
        <w:ind w:left="0" w:firstLine="709"/>
        <w:jc w:val="both"/>
        <w:textAlignment w:val="baseline"/>
        <w:rPr>
          <w:rFonts w:ascii="Times New Roman" w:eastAsia="Times New Roman" w:hAnsi="Times New Roman" w:cs="Times New Roman"/>
          <w:sz w:val="28"/>
          <w:szCs w:val="28"/>
          <w:lang w:val="x-none" w:eastAsia="x-none"/>
        </w:rPr>
      </w:pPr>
      <w:r w:rsidRPr="00BD0A9A">
        <w:rPr>
          <w:rFonts w:ascii="Times New Roman" w:eastAsia="Times New Roman" w:hAnsi="Times New Roman" w:cs="Times New Roman"/>
          <w:sz w:val="28"/>
          <w:szCs w:val="28"/>
          <w:lang w:val="x-none" w:eastAsia="x-none"/>
        </w:rPr>
        <w:t xml:space="preserve">иные межбюджетные трансферты на осуществление части полномочий по </w:t>
      </w:r>
      <w:r w:rsidRPr="00BD0A9A">
        <w:rPr>
          <w:rFonts w:ascii="Times New Roman" w:eastAsia="Times New Roman" w:hAnsi="Times New Roman" w:cs="Times New Roman"/>
          <w:sz w:val="28"/>
          <w:szCs w:val="28"/>
          <w:lang w:eastAsia="x-none"/>
        </w:rPr>
        <w:t>контролю за исполнением бюджета</w:t>
      </w:r>
      <w:r w:rsidRPr="00BD0A9A">
        <w:rPr>
          <w:rFonts w:ascii="Times New Roman" w:eastAsia="Times New Roman" w:hAnsi="Times New Roman" w:cs="Times New Roman"/>
          <w:sz w:val="28"/>
          <w:szCs w:val="28"/>
          <w:lang w:val="x-none" w:eastAsia="x-none"/>
        </w:rPr>
        <w:t xml:space="preserve"> на 202</w:t>
      </w:r>
      <w:r w:rsidRPr="00BD0A9A">
        <w:rPr>
          <w:rFonts w:ascii="Times New Roman" w:eastAsia="Times New Roman" w:hAnsi="Times New Roman" w:cs="Times New Roman"/>
          <w:sz w:val="28"/>
          <w:szCs w:val="28"/>
          <w:lang w:eastAsia="x-none"/>
        </w:rPr>
        <w:t>5</w:t>
      </w:r>
      <w:r w:rsidRPr="00BD0A9A">
        <w:rPr>
          <w:rFonts w:ascii="Times New Roman" w:eastAsia="Times New Roman" w:hAnsi="Times New Roman" w:cs="Times New Roman"/>
          <w:sz w:val="28"/>
          <w:szCs w:val="28"/>
          <w:lang w:val="x-none" w:eastAsia="x-none"/>
        </w:rPr>
        <w:t xml:space="preserve"> год</w:t>
      </w:r>
      <w:r w:rsidRPr="00BD0A9A">
        <w:rPr>
          <w:rFonts w:ascii="Times New Roman" w:eastAsia="Times New Roman" w:hAnsi="Times New Roman" w:cs="Times New Roman"/>
          <w:sz w:val="28"/>
          <w:szCs w:val="28"/>
          <w:lang w:eastAsia="x-none"/>
        </w:rPr>
        <w:t xml:space="preserve"> </w:t>
      </w:r>
      <w:r w:rsidRPr="00BD0A9A">
        <w:rPr>
          <w:rFonts w:ascii="Times New Roman" w:eastAsia="Times New Roman" w:hAnsi="Times New Roman" w:cs="Times New Roman"/>
          <w:sz w:val="28"/>
          <w:szCs w:val="28"/>
          <w:lang w:val="x-none" w:eastAsia="x-none"/>
        </w:rPr>
        <w:t xml:space="preserve">и плановый период </w:t>
      </w:r>
      <w:r w:rsidRPr="00BD0A9A">
        <w:rPr>
          <w:rFonts w:ascii="Times New Roman" w:eastAsia="Times New Roman" w:hAnsi="Times New Roman" w:cs="Times New Roman"/>
          <w:sz w:val="28"/>
          <w:szCs w:val="28"/>
          <w:lang w:eastAsia="x-none"/>
        </w:rPr>
        <w:t xml:space="preserve"> </w:t>
      </w:r>
      <w:r w:rsidRPr="00BD0A9A">
        <w:rPr>
          <w:rFonts w:ascii="Times New Roman" w:eastAsia="Times New Roman" w:hAnsi="Times New Roman" w:cs="Times New Roman"/>
          <w:sz w:val="28"/>
          <w:szCs w:val="28"/>
          <w:lang w:val="x-none" w:eastAsia="x-none"/>
        </w:rPr>
        <w:t>202</w:t>
      </w:r>
      <w:r w:rsidRPr="00BD0A9A">
        <w:rPr>
          <w:rFonts w:ascii="Times New Roman" w:eastAsia="Times New Roman" w:hAnsi="Times New Roman" w:cs="Times New Roman"/>
          <w:sz w:val="28"/>
          <w:szCs w:val="28"/>
          <w:lang w:eastAsia="x-none"/>
        </w:rPr>
        <w:t>6</w:t>
      </w:r>
      <w:r w:rsidRPr="00BD0A9A">
        <w:rPr>
          <w:rFonts w:ascii="Times New Roman" w:eastAsia="Times New Roman" w:hAnsi="Times New Roman" w:cs="Times New Roman"/>
          <w:sz w:val="28"/>
          <w:szCs w:val="28"/>
          <w:lang w:val="x-none" w:eastAsia="x-none"/>
        </w:rPr>
        <w:t>–202</w:t>
      </w:r>
      <w:r w:rsidRPr="00BD0A9A">
        <w:rPr>
          <w:rFonts w:ascii="Times New Roman" w:eastAsia="Times New Roman" w:hAnsi="Times New Roman" w:cs="Times New Roman"/>
          <w:sz w:val="28"/>
          <w:szCs w:val="28"/>
          <w:lang w:eastAsia="x-none"/>
        </w:rPr>
        <w:t>7</w:t>
      </w:r>
      <w:r w:rsidRPr="00BD0A9A">
        <w:rPr>
          <w:rFonts w:ascii="Times New Roman" w:eastAsia="Times New Roman" w:hAnsi="Times New Roman" w:cs="Times New Roman"/>
          <w:sz w:val="28"/>
          <w:szCs w:val="28"/>
          <w:lang w:val="x-none" w:eastAsia="x-none"/>
        </w:rPr>
        <w:t xml:space="preserve"> годов в сумме </w:t>
      </w:r>
      <w:r w:rsidRPr="00BD0A9A">
        <w:rPr>
          <w:rFonts w:ascii="Times New Roman" w:eastAsia="Times New Roman" w:hAnsi="Times New Roman" w:cs="Times New Roman"/>
          <w:sz w:val="28"/>
          <w:szCs w:val="28"/>
          <w:lang w:eastAsia="x-none"/>
        </w:rPr>
        <w:t>7,0</w:t>
      </w:r>
      <w:r w:rsidRPr="00BD0A9A">
        <w:rPr>
          <w:rFonts w:ascii="Times New Roman" w:eastAsia="Times New Roman" w:hAnsi="Times New Roman" w:cs="Times New Roman"/>
          <w:sz w:val="28"/>
          <w:szCs w:val="28"/>
          <w:lang w:val="x-none" w:eastAsia="x-none"/>
        </w:rPr>
        <w:t xml:space="preserve"> тыс. рублей</w:t>
      </w:r>
      <w:r w:rsidRPr="00BD0A9A">
        <w:rPr>
          <w:rFonts w:ascii="Times New Roman" w:eastAsia="Times New Roman" w:hAnsi="Times New Roman" w:cs="Times New Roman"/>
          <w:sz w:val="28"/>
          <w:szCs w:val="28"/>
          <w:lang w:eastAsia="x-none"/>
        </w:rPr>
        <w:t xml:space="preserve"> ежегодно;</w:t>
      </w:r>
    </w:p>
    <w:p w:rsidR="00BD0A9A" w:rsidRPr="00BD0A9A" w:rsidRDefault="00BD0A9A" w:rsidP="00BD0A9A">
      <w:pPr>
        <w:numPr>
          <w:ilvl w:val="1"/>
          <w:numId w:val="28"/>
        </w:numPr>
        <w:tabs>
          <w:tab w:val="left" w:pos="1134"/>
          <w:tab w:val="left" w:pos="1276"/>
        </w:tabs>
        <w:overflowPunct w:val="0"/>
        <w:autoSpaceDE w:val="0"/>
        <w:autoSpaceDN w:val="0"/>
        <w:adjustRightInd w:val="0"/>
        <w:spacing w:after="0" w:line="240" w:lineRule="auto"/>
        <w:ind w:left="0" w:firstLine="709"/>
        <w:jc w:val="both"/>
        <w:textAlignment w:val="baseline"/>
        <w:rPr>
          <w:rFonts w:ascii="Times New Roman" w:eastAsia="Times New Roman" w:hAnsi="Times New Roman" w:cs="Times New Roman"/>
          <w:sz w:val="28"/>
          <w:szCs w:val="28"/>
          <w:lang w:val="x-none" w:eastAsia="x-none"/>
        </w:rPr>
      </w:pPr>
      <w:r w:rsidRPr="00BD0A9A">
        <w:rPr>
          <w:rFonts w:ascii="Times New Roman" w:eastAsia="Times New Roman" w:hAnsi="Times New Roman" w:cs="Times New Roman"/>
          <w:sz w:val="28"/>
          <w:szCs w:val="20"/>
          <w:lang w:val="x-none" w:eastAsia="x-none"/>
        </w:rPr>
        <w:t>иные межбюджетные трансферты на осуществление части полномочий по формированию и размещению информации на едином портале бюджетной системы Российской Федерации на 202</w:t>
      </w:r>
      <w:r w:rsidRPr="00BD0A9A">
        <w:rPr>
          <w:rFonts w:ascii="Times New Roman" w:eastAsia="Times New Roman" w:hAnsi="Times New Roman" w:cs="Times New Roman"/>
          <w:sz w:val="28"/>
          <w:szCs w:val="20"/>
          <w:lang w:eastAsia="x-none"/>
        </w:rPr>
        <w:t>5</w:t>
      </w:r>
      <w:r w:rsidRPr="00BD0A9A">
        <w:rPr>
          <w:rFonts w:ascii="Times New Roman" w:eastAsia="Times New Roman" w:hAnsi="Times New Roman" w:cs="Times New Roman"/>
          <w:sz w:val="28"/>
          <w:szCs w:val="20"/>
          <w:lang w:val="x-none" w:eastAsia="x-none"/>
        </w:rPr>
        <w:t xml:space="preserve"> год </w:t>
      </w:r>
      <w:r w:rsidRPr="00BD0A9A">
        <w:rPr>
          <w:rFonts w:ascii="Times New Roman" w:eastAsia="Times New Roman" w:hAnsi="Times New Roman" w:cs="Times New Roman"/>
          <w:sz w:val="28"/>
          <w:szCs w:val="28"/>
          <w:lang w:val="x-none" w:eastAsia="x-none"/>
        </w:rPr>
        <w:t xml:space="preserve">и плановый период 2026 – 2027 годов в сумме </w:t>
      </w:r>
      <w:r w:rsidRPr="00BD0A9A">
        <w:rPr>
          <w:rFonts w:ascii="Times New Roman" w:eastAsia="Times New Roman" w:hAnsi="Times New Roman" w:cs="Times New Roman"/>
          <w:sz w:val="28"/>
          <w:szCs w:val="28"/>
          <w:lang w:eastAsia="x-none"/>
        </w:rPr>
        <w:t>34,8</w:t>
      </w:r>
      <w:r w:rsidRPr="00BD0A9A">
        <w:rPr>
          <w:rFonts w:ascii="Times New Roman" w:eastAsia="Times New Roman" w:hAnsi="Times New Roman" w:cs="Times New Roman"/>
          <w:sz w:val="28"/>
          <w:szCs w:val="28"/>
          <w:lang w:val="x-none" w:eastAsia="x-none"/>
        </w:rPr>
        <w:t xml:space="preserve"> тыс. рублей ежегодно</w:t>
      </w:r>
      <w:r w:rsidRPr="00BD0A9A">
        <w:rPr>
          <w:rFonts w:ascii="Times New Roman" w:eastAsia="Times New Roman" w:hAnsi="Times New Roman" w:cs="Times New Roman"/>
          <w:sz w:val="28"/>
          <w:szCs w:val="20"/>
          <w:lang w:val="x-none" w:eastAsia="x-none"/>
        </w:rPr>
        <w:t>.</w:t>
      </w:r>
    </w:p>
    <w:p w:rsidR="00BD0A9A" w:rsidRPr="00BD0A9A" w:rsidRDefault="00BD0A9A" w:rsidP="00BD0A9A">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sz w:val="28"/>
          <w:szCs w:val="20"/>
          <w:lang w:val="x-none" w:eastAsia="x-none"/>
        </w:rPr>
      </w:pPr>
    </w:p>
    <w:p w:rsidR="00BD0A9A" w:rsidRPr="00BD0A9A" w:rsidRDefault="00BD0A9A" w:rsidP="00BD0A9A">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sz w:val="28"/>
          <w:szCs w:val="20"/>
          <w:lang w:val="x-none" w:eastAsia="x-none"/>
        </w:rPr>
      </w:pPr>
      <w:r w:rsidRPr="00BD0A9A">
        <w:rPr>
          <w:rFonts w:ascii="Times New Roman" w:eastAsia="Times New Roman" w:hAnsi="Times New Roman" w:cs="Times New Roman"/>
          <w:b/>
          <w:sz w:val="28"/>
          <w:szCs w:val="20"/>
          <w:lang w:val="x-none" w:eastAsia="x-none"/>
        </w:rPr>
        <w:t>Статья 1</w:t>
      </w:r>
      <w:r w:rsidRPr="00BD0A9A">
        <w:rPr>
          <w:rFonts w:ascii="Times New Roman" w:eastAsia="Times New Roman" w:hAnsi="Times New Roman" w:cs="Times New Roman"/>
          <w:b/>
          <w:sz w:val="28"/>
          <w:szCs w:val="20"/>
          <w:lang w:eastAsia="x-none"/>
        </w:rPr>
        <w:t>1</w:t>
      </w:r>
      <w:r w:rsidRPr="00BD0A9A">
        <w:rPr>
          <w:rFonts w:ascii="Times New Roman" w:eastAsia="Times New Roman" w:hAnsi="Times New Roman" w:cs="Times New Roman"/>
          <w:b/>
          <w:sz w:val="28"/>
          <w:szCs w:val="20"/>
          <w:lang w:val="x-none" w:eastAsia="x-none"/>
        </w:rPr>
        <w:t xml:space="preserve">. Резервный фонд администрации </w:t>
      </w:r>
      <w:r w:rsidRPr="00BD0A9A">
        <w:rPr>
          <w:rFonts w:ascii="Times New Roman" w:eastAsia="Times New Roman" w:hAnsi="Times New Roman" w:cs="Times New Roman"/>
          <w:b/>
          <w:sz w:val="28"/>
          <w:szCs w:val="28"/>
          <w:lang w:eastAsia="x-none"/>
        </w:rPr>
        <w:t>Потаповского</w:t>
      </w:r>
      <w:r w:rsidRPr="00BD0A9A">
        <w:rPr>
          <w:rFonts w:ascii="Times New Roman" w:eastAsia="Times New Roman" w:hAnsi="Times New Roman" w:cs="Times New Roman"/>
          <w:b/>
          <w:sz w:val="28"/>
          <w:szCs w:val="28"/>
          <w:lang w:val="x-none" w:eastAsia="x-none"/>
        </w:rPr>
        <w:t xml:space="preserve"> сельсовета</w:t>
      </w:r>
    </w:p>
    <w:p w:rsidR="00BD0A9A" w:rsidRPr="00BD0A9A" w:rsidRDefault="00BD0A9A" w:rsidP="00BD0A9A">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sz w:val="28"/>
          <w:szCs w:val="20"/>
          <w:lang w:val="x-none" w:eastAsia="x-none"/>
        </w:rPr>
      </w:pPr>
    </w:p>
    <w:p w:rsidR="00BD0A9A" w:rsidRPr="00BD0A9A" w:rsidRDefault="00BD0A9A" w:rsidP="00BD0A9A">
      <w:pPr>
        <w:numPr>
          <w:ilvl w:val="3"/>
          <w:numId w:val="20"/>
        </w:numPr>
        <w:tabs>
          <w:tab w:val="left" w:pos="1134"/>
        </w:tabs>
        <w:overflowPunct w:val="0"/>
        <w:autoSpaceDE w:val="0"/>
        <w:autoSpaceDN w:val="0"/>
        <w:adjustRightInd w:val="0"/>
        <w:spacing w:after="0" w:line="240" w:lineRule="auto"/>
        <w:ind w:left="0" w:firstLine="709"/>
        <w:jc w:val="both"/>
        <w:textAlignment w:val="baseline"/>
        <w:rPr>
          <w:rFonts w:ascii="Times New Roman" w:eastAsia="Times New Roman" w:hAnsi="Times New Roman" w:cs="Times New Roman"/>
          <w:sz w:val="28"/>
          <w:szCs w:val="20"/>
          <w:lang w:val="x-none" w:eastAsia="x-none"/>
        </w:rPr>
      </w:pPr>
      <w:r w:rsidRPr="00BD0A9A">
        <w:rPr>
          <w:rFonts w:ascii="Times New Roman" w:eastAsia="Times New Roman" w:hAnsi="Times New Roman" w:cs="Times New Roman"/>
          <w:sz w:val="28"/>
          <w:szCs w:val="20"/>
          <w:lang w:val="x-none" w:eastAsia="x-none"/>
        </w:rPr>
        <w:t xml:space="preserve">Установить, что в расходной части бюджета </w:t>
      </w:r>
      <w:r w:rsidRPr="00BD0A9A">
        <w:rPr>
          <w:rFonts w:ascii="Times New Roman" w:eastAsia="Times New Roman" w:hAnsi="Times New Roman" w:cs="Times New Roman"/>
          <w:sz w:val="28"/>
          <w:szCs w:val="28"/>
          <w:lang w:eastAsia="x-none"/>
        </w:rPr>
        <w:t>Потаповского</w:t>
      </w:r>
      <w:r w:rsidRPr="00BD0A9A">
        <w:rPr>
          <w:rFonts w:ascii="Times New Roman" w:eastAsia="Times New Roman" w:hAnsi="Times New Roman" w:cs="Times New Roman"/>
          <w:sz w:val="28"/>
          <w:szCs w:val="28"/>
          <w:lang w:val="x-none" w:eastAsia="x-none"/>
        </w:rPr>
        <w:t xml:space="preserve"> сельсовета</w:t>
      </w:r>
      <w:r w:rsidRPr="00BD0A9A">
        <w:rPr>
          <w:rFonts w:ascii="Times New Roman" w:eastAsia="Times New Roman" w:hAnsi="Times New Roman" w:cs="Times New Roman"/>
          <w:sz w:val="28"/>
          <w:szCs w:val="20"/>
          <w:lang w:val="x-none" w:eastAsia="x-none"/>
        </w:rPr>
        <w:t xml:space="preserve"> предусматривается резервный фонд администрации </w:t>
      </w:r>
      <w:r w:rsidRPr="00BD0A9A">
        <w:rPr>
          <w:rFonts w:ascii="Times New Roman" w:eastAsia="Times New Roman" w:hAnsi="Times New Roman" w:cs="Times New Roman"/>
          <w:sz w:val="28"/>
          <w:szCs w:val="28"/>
          <w:lang w:eastAsia="x-none"/>
        </w:rPr>
        <w:t>Потаповского</w:t>
      </w:r>
      <w:r w:rsidRPr="00BD0A9A">
        <w:rPr>
          <w:rFonts w:ascii="Times New Roman" w:eastAsia="Times New Roman" w:hAnsi="Times New Roman" w:cs="Times New Roman"/>
          <w:sz w:val="28"/>
          <w:szCs w:val="28"/>
          <w:lang w:val="x-none" w:eastAsia="x-none"/>
        </w:rPr>
        <w:t xml:space="preserve"> сельсовета</w:t>
      </w:r>
      <w:r w:rsidRPr="00BD0A9A">
        <w:rPr>
          <w:rFonts w:ascii="Times New Roman" w:eastAsia="Times New Roman" w:hAnsi="Times New Roman" w:cs="Times New Roman"/>
          <w:sz w:val="28"/>
          <w:szCs w:val="20"/>
          <w:lang w:val="x-none" w:eastAsia="x-none"/>
        </w:rPr>
        <w:t xml:space="preserve"> на 202</w:t>
      </w:r>
      <w:r w:rsidRPr="00BD0A9A">
        <w:rPr>
          <w:rFonts w:ascii="Times New Roman" w:eastAsia="Times New Roman" w:hAnsi="Times New Roman" w:cs="Times New Roman"/>
          <w:sz w:val="28"/>
          <w:szCs w:val="20"/>
          <w:lang w:eastAsia="x-none"/>
        </w:rPr>
        <w:t>5</w:t>
      </w:r>
      <w:r w:rsidRPr="00BD0A9A">
        <w:rPr>
          <w:rFonts w:ascii="Times New Roman" w:eastAsia="Times New Roman" w:hAnsi="Times New Roman" w:cs="Times New Roman"/>
          <w:sz w:val="28"/>
          <w:szCs w:val="20"/>
          <w:lang w:val="x-none" w:eastAsia="x-none"/>
        </w:rPr>
        <w:t xml:space="preserve"> год и плановый период 202</w:t>
      </w:r>
      <w:r w:rsidRPr="00BD0A9A">
        <w:rPr>
          <w:rFonts w:ascii="Times New Roman" w:eastAsia="Times New Roman" w:hAnsi="Times New Roman" w:cs="Times New Roman"/>
          <w:sz w:val="28"/>
          <w:szCs w:val="20"/>
          <w:lang w:eastAsia="x-none"/>
        </w:rPr>
        <w:t>6</w:t>
      </w:r>
      <w:r w:rsidRPr="00BD0A9A">
        <w:rPr>
          <w:rFonts w:ascii="Times New Roman" w:eastAsia="Times New Roman" w:hAnsi="Times New Roman" w:cs="Times New Roman"/>
          <w:sz w:val="28"/>
          <w:szCs w:val="20"/>
          <w:lang w:val="x-none" w:eastAsia="x-none"/>
        </w:rPr>
        <w:t>-202</w:t>
      </w:r>
      <w:r w:rsidRPr="00BD0A9A">
        <w:rPr>
          <w:rFonts w:ascii="Times New Roman" w:eastAsia="Times New Roman" w:hAnsi="Times New Roman" w:cs="Times New Roman"/>
          <w:sz w:val="28"/>
          <w:szCs w:val="20"/>
          <w:lang w:eastAsia="x-none"/>
        </w:rPr>
        <w:t>7</w:t>
      </w:r>
      <w:r w:rsidRPr="00BD0A9A">
        <w:rPr>
          <w:rFonts w:ascii="Times New Roman" w:eastAsia="Times New Roman" w:hAnsi="Times New Roman" w:cs="Times New Roman"/>
          <w:sz w:val="28"/>
          <w:szCs w:val="20"/>
          <w:lang w:val="x-none" w:eastAsia="x-none"/>
        </w:rPr>
        <w:t xml:space="preserve"> годов в сумме </w:t>
      </w:r>
      <w:r w:rsidRPr="00BD0A9A">
        <w:rPr>
          <w:rFonts w:ascii="Times New Roman" w:eastAsia="Times New Roman" w:hAnsi="Times New Roman" w:cs="Times New Roman"/>
          <w:sz w:val="28"/>
          <w:szCs w:val="20"/>
          <w:lang w:eastAsia="x-none"/>
        </w:rPr>
        <w:t>1,0</w:t>
      </w:r>
      <w:r w:rsidRPr="00BD0A9A">
        <w:rPr>
          <w:rFonts w:ascii="Times New Roman" w:eastAsia="Times New Roman" w:hAnsi="Times New Roman" w:cs="Times New Roman"/>
          <w:sz w:val="28"/>
          <w:szCs w:val="20"/>
          <w:lang w:val="x-none" w:eastAsia="x-none"/>
        </w:rPr>
        <w:t xml:space="preserve"> тыс. рублей ежегодно.  </w:t>
      </w:r>
    </w:p>
    <w:p w:rsidR="00BD0A9A" w:rsidRPr="00BD0A9A" w:rsidRDefault="00BD0A9A" w:rsidP="00BD0A9A">
      <w:pPr>
        <w:numPr>
          <w:ilvl w:val="0"/>
          <w:numId w:val="20"/>
        </w:numPr>
        <w:tabs>
          <w:tab w:val="left" w:pos="1134"/>
        </w:tabs>
        <w:overflowPunct w:val="0"/>
        <w:autoSpaceDE w:val="0"/>
        <w:autoSpaceDN w:val="0"/>
        <w:adjustRightInd w:val="0"/>
        <w:spacing w:after="0" w:line="240" w:lineRule="auto"/>
        <w:ind w:left="0" w:firstLine="709"/>
        <w:jc w:val="both"/>
        <w:textAlignment w:val="baseline"/>
        <w:rPr>
          <w:rFonts w:ascii="Times New Roman" w:eastAsia="Times New Roman" w:hAnsi="Times New Roman" w:cs="Times New Roman"/>
          <w:sz w:val="28"/>
          <w:szCs w:val="20"/>
          <w:lang w:val="x-none" w:eastAsia="x-none"/>
        </w:rPr>
      </w:pPr>
      <w:r w:rsidRPr="00BD0A9A">
        <w:rPr>
          <w:rFonts w:ascii="Times New Roman" w:eastAsia="Times New Roman" w:hAnsi="Times New Roman" w:cs="Times New Roman"/>
          <w:sz w:val="28"/>
          <w:szCs w:val="20"/>
          <w:lang w:val="x-none" w:eastAsia="x-none"/>
        </w:rPr>
        <w:t xml:space="preserve">Использование средств резервного фонда осуществляется в соответствии с Порядком использования бюджетных ассигнований резервного фонда администрации </w:t>
      </w:r>
      <w:r w:rsidRPr="00BD0A9A">
        <w:rPr>
          <w:rFonts w:ascii="Times New Roman" w:eastAsia="Times New Roman" w:hAnsi="Times New Roman" w:cs="Times New Roman"/>
          <w:sz w:val="28"/>
          <w:szCs w:val="28"/>
          <w:lang w:eastAsia="x-none"/>
        </w:rPr>
        <w:t>Потаповского</w:t>
      </w:r>
      <w:r w:rsidRPr="00BD0A9A">
        <w:rPr>
          <w:rFonts w:ascii="Times New Roman" w:eastAsia="Times New Roman" w:hAnsi="Times New Roman" w:cs="Times New Roman"/>
          <w:sz w:val="28"/>
          <w:szCs w:val="28"/>
          <w:lang w:val="x-none" w:eastAsia="x-none"/>
        </w:rPr>
        <w:t xml:space="preserve"> сельсовета</w:t>
      </w:r>
      <w:r w:rsidRPr="00BD0A9A">
        <w:rPr>
          <w:rFonts w:ascii="Times New Roman" w:eastAsia="Times New Roman" w:hAnsi="Times New Roman" w:cs="Times New Roman"/>
          <w:sz w:val="28"/>
          <w:szCs w:val="20"/>
          <w:lang w:val="x-none" w:eastAsia="x-none"/>
        </w:rPr>
        <w:t xml:space="preserve">, утвержденным постановлением администрации </w:t>
      </w:r>
      <w:r w:rsidRPr="00BD0A9A">
        <w:rPr>
          <w:rFonts w:ascii="Times New Roman" w:eastAsia="Times New Roman" w:hAnsi="Times New Roman" w:cs="Times New Roman"/>
          <w:sz w:val="28"/>
          <w:szCs w:val="28"/>
          <w:lang w:eastAsia="x-none"/>
        </w:rPr>
        <w:t>Потаповского</w:t>
      </w:r>
      <w:r w:rsidRPr="00BD0A9A">
        <w:rPr>
          <w:rFonts w:ascii="Times New Roman" w:eastAsia="Times New Roman" w:hAnsi="Times New Roman" w:cs="Times New Roman"/>
          <w:sz w:val="28"/>
          <w:szCs w:val="28"/>
          <w:lang w:val="x-none" w:eastAsia="x-none"/>
        </w:rPr>
        <w:t xml:space="preserve"> сельсовета</w:t>
      </w:r>
      <w:r w:rsidRPr="00BD0A9A">
        <w:rPr>
          <w:rFonts w:ascii="Times New Roman" w:eastAsia="Times New Roman" w:hAnsi="Times New Roman" w:cs="Times New Roman"/>
          <w:sz w:val="28"/>
          <w:szCs w:val="28"/>
          <w:lang w:eastAsia="x-none"/>
        </w:rPr>
        <w:t>.</w:t>
      </w:r>
    </w:p>
    <w:p w:rsidR="00BD0A9A" w:rsidRPr="00BD0A9A" w:rsidRDefault="00BD0A9A" w:rsidP="00BD0A9A">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0"/>
          <w:lang w:val="x-none" w:eastAsia="x-none"/>
        </w:rPr>
      </w:pPr>
    </w:p>
    <w:p w:rsidR="00BD0A9A" w:rsidRPr="00BD0A9A" w:rsidRDefault="00BD0A9A" w:rsidP="00BD0A9A">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sz w:val="28"/>
          <w:szCs w:val="20"/>
          <w:lang w:val="x-none" w:eastAsia="x-none"/>
        </w:rPr>
      </w:pPr>
      <w:r w:rsidRPr="00BD0A9A">
        <w:rPr>
          <w:rFonts w:ascii="Times New Roman" w:eastAsia="Times New Roman" w:hAnsi="Times New Roman" w:cs="Times New Roman"/>
          <w:b/>
          <w:sz w:val="28"/>
          <w:szCs w:val="20"/>
          <w:lang w:val="x-none" w:eastAsia="x-none"/>
        </w:rPr>
        <w:t>Статья 1</w:t>
      </w:r>
      <w:r w:rsidRPr="00BD0A9A">
        <w:rPr>
          <w:rFonts w:ascii="Times New Roman" w:eastAsia="Times New Roman" w:hAnsi="Times New Roman" w:cs="Times New Roman"/>
          <w:b/>
          <w:sz w:val="28"/>
          <w:szCs w:val="20"/>
          <w:lang w:eastAsia="x-none"/>
        </w:rPr>
        <w:t>2</w:t>
      </w:r>
      <w:r w:rsidRPr="00BD0A9A">
        <w:rPr>
          <w:rFonts w:ascii="Times New Roman" w:eastAsia="Times New Roman" w:hAnsi="Times New Roman" w:cs="Times New Roman"/>
          <w:b/>
          <w:sz w:val="28"/>
          <w:szCs w:val="20"/>
          <w:lang w:val="x-none" w:eastAsia="x-none"/>
        </w:rPr>
        <w:t xml:space="preserve">. Муниципальный дорожный фонд </w:t>
      </w:r>
    </w:p>
    <w:p w:rsidR="00BD0A9A" w:rsidRPr="00BD0A9A" w:rsidRDefault="00BD0A9A" w:rsidP="00BD0A9A">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sz w:val="28"/>
          <w:szCs w:val="20"/>
          <w:lang w:val="x-none" w:eastAsia="x-none"/>
        </w:rPr>
      </w:pPr>
    </w:p>
    <w:p w:rsidR="00BD0A9A" w:rsidRPr="00BD0A9A" w:rsidRDefault="00BD0A9A" w:rsidP="00BD0A9A">
      <w:pPr>
        <w:numPr>
          <w:ilvl w:val="0"/>
          <w:numId w:val="21"/>
        </w:numPr>
        <w:tabs>
          <w:tab w:val="left" w:pos="1134"/>
        </w:tabs>
        <w:overflowPunct w:val="0"/>
        <w:autoSpaceDE w:val="0"/>
        <w:autoSpaceDN w:val="0"/>
        <w:adjustRightInd w:val="0"/>
        <w:spacing w:after="0" w:line="240" w:lineRule="auto"/>
        <w:ind w:left="0" w:firstLine="709"/>
        <w:jc w:val="both"/>
        <w:textAlignment w:val="baseline"/>
        <w:rPr>
          <w:rFonts w:ascii="Times New Roman" w:eastAsia="Times New Roman" w:hAnsi="Times New Roman" w:cs="Times New Roman"/>
          <w:sz w:val="28"/>
          <w:szCs w:val="20"/>
          <w:lang w:val="x-none" w:eastAsia="x-none"/>
        </w:rPr>
      </w:pPr>
      <w:r w:rsidRPr="00BD0A9A">
        <w:rPr>
          <w:rFonts w:ascii="Times New Roman" w:eastAsia="Times New Roman" w:hAnsi="Times New Roman" w:cs="Times New Roman"/>
          <w:sz w:val="28"/>
          <w:szCs w:val="20"/>
          <w:lang w:val="x-none" w:eastAsia="x-none"/>
        </w:rPr>
        <w:t xml:space="preserve">Утвердить объем бюджетных ассигнований муниципального дорожного фонда </w:t>
      </w:r>
      <w:r w:rsidRPr="00BD0A9A">
        <w:rPr>
          <w:rFonts w:ascii="Times New Roman" w:eastAsia="Times New Roman" w:hAnsi="Times New Roman" w:cs="Times New Roman"/>
          <w:sz w:val="28"/>
          <w:szCs w:val="28"/>
          <w:lang w:eastAsia="x-none"/>
        </w:rPr>
        <w:t>Потаповского</w:t>
      </w:r>
      <w:r w:rsidRPr="00BD0A9A">
        <w:rPr>
          <w:rFonts w:ascii="Times New Roman" w:eastAsia="Times New Roman" w:hAnsi="Times New Roman" w:cs="Times New Roman"/>
          <w:sz w:val="28"/>
          <w:szCs w:val="28"/>
          <w:lang w:val="x-none" w:eastAsia="x-none"/>
        </w:rPr>
        <w:t xml:space="preserve"> сельсовета</w:t>
      </w:r>
      <w:r w:rsidRPr="00BD0A9A">
        <w:rPr>
          <w:rFonts w:ascii="Times New Roman" w:eastAsia="Times New Roman" w:hAnsi="Times New Roman" w:cs="Times New Roman"/>
          <w:sz w:val="28"/>
          <w:szCs w:val="20"/>
          <w:lang w:val="x-none" w:eastAsia="x-none"/>
        </w:rPr>
        <w:t xml:space="preserve"> на 202</w:t>
      </w:r>
      <w:r w:rsidRPr="00BD0A9A">
        <w:rPr>
          <w:rFonts w:ascii="Times New Roman" w:eastAsia="Times New Roman" w:hAnsi="Times New Roman" w:cs="Times New Roman"/>
          <w:sz w:val="28"/>
          <w:szCs w:val="20"/>
          <w:lang w:eastAsia="x-none"/>
        </w:rPr>
        <w:t>5</w:t>
      </w:r>
      <w:r w:rsidRPr="00BD0A9A">
        <w:rPr>
          <w:rFonts w:ascii="Times New Roman" w:eastAsia="Times New Roman" w:hAnsi="Times New Roman" w:cs="Times New Roman"/>
          <w:sz w:val="28"/>
          <w:szCs w:val="20"/>
          <w:lang w:val="x-none" w:eastAsia="x-none"/>
        </w:rPr>
        <w:t xml:space="preserve"> год в сумме </w:t>
      </w:r>
      <w:r w:rsidRPr="00BD0A9A">
        <w:rPr>
          <w:rFonts w:ascii="Times New Roman" w:eastAsia="Times New Roman" w:hAnsi="Times New Roman" w:cs="Times New Roman"/>
          <w:sz w:val="28"/>
          <w:szCs w:val="20"/>
          <w:lang w:eastAsia="x-none"/>
        </w:rPr>
        <w:t>2 355,5</w:t>
      </w:r>
      <w:r w:rsidRPr="00BD0A9A">
        <w:rPr>
          <w:rFonts w:ascii="Times New Roman" w:eastAsia="Times New Roman" w:hAnsi="Times New Roman" w:cs="Times New Roman"/>
          <w:sz w:val="28"/>
          <w:szCs w:val="20"/>
          <w:lang w:val="x-none" w:eastAsia="x-none"/>
        </w:rPr>
        <w:t xml:space="preserve"> тыс. рублей, на 202</w:t>
      </w:r>
      <w:r w:rsidRPr="00BD0A9A">
        <w:rPr>
          <w:rFonts w:ascii="Times New Roman" w:eastAsia="Times New Roman" w:hAnsi="Times New Roman" w:cs="Times New Roman"/>
          <w:sz w:val="28"/>
          <w:szCs w:val="20"/>
          <w:lang w:eastAsia="x-none"/>
        </w:rPr>
        <w:t>6</w:t>
      </w:r>
      <w:r w:rsidRPr="00BD0A9A">
        <w:rPr>
          <w:rFonts w:ascii="Times New Roman" w:eastAsia="Times New Roman" w:hAnsi="Times New Roman" w:cs="Times New Roman"/>
          <w:sz w:val="28"/>
          <w:szCs w:val="20"/>
          <w:lang w:val="x-none" w:eastAsia="x-none"/>
        </w:rPr>
        <w:t xml:space="preserve"> год в сумме </w:t>
      </w:r>
      <w:r w:rsidRPr="00BD0A9A">
        <w:rPr>
          <w:rFonts w:ascii="Times New Roman" w:eastAsia="Times New Roman" w:hAnsi="Times New Roman" w:cs="Times New Roman"/>
          <w:sz w:val="28"/>
          <w:szCs w:val="20"/>
          <w:lang w:eastAsia="x-none"/>
        </w:rPr>
        <w:t>2 373,4</w:t>
      </w:r>
      <w:r w:rsidRPr="00BD0A9A">
        <w:rPr>
          <w:rFonts w:ascii="Times New Roman" w:eastAsia="Times New Roman" w:hAnsi="Times New Roman" w:cs="Times New Roman"/>
          <w:sz w:val="28"/>
          <w:szCs w:val="20"/>
          <w:lang w:val="x-none" w:eastAsia="x-none"/>
        </w:rPr>
        <w:t xml:space="preserve"> тыс. рублей, на 202</w:t>
      </w:r>
      <w:r w:rsidRPr="00BD0A9A">
        <w:rPr>
          <w:rFonts w:ascii="Times New Roman" w:eastAsia="Times New Roman" w:hAnsi="Times New Roman" w:cs="Times New Roman"/>
          <w:sz w:val="28"/>
          <w:szCs w:val="20"/>
          <w:lang w:eastAsia="x-none"/>
        </w:rPr>
        <w:t>7</w:t>
      </w:r>
      <w:r w:rsidRPr="00BD0A9A">
        <w:rPr>
          <w:rFonts w:ascii="Times New Roman" w:eastAsia="Times New Roman" w:hAnsi="Times New Roman" w:cs="Times New Roman"/>
          <w:sz w:val="28"/>
          <w:szCs w:val="20"/>
          <w:lang w:val="x-none" w:eastAsia="x-none"/>
        </w:rPr>
        <w:t xml:space="preserve"> год в сумме </w:t>
      </w:r>
      <w:r w:rsidRPr="00BD0A9A">
        <w:rPr>
          <w:rFonts w:ascii="Times New Roman" w:eastAsia="Times New Roman" w:hAnsi="Times New Roman" w:cs="Times New Roman"/>
          <w:sz w:val="28"/>
          <w:szCs w:val="20"/>
          <w:lang w:eastAsia="x-none"/>
        </w:rPr>
        <w:t xml:space="preserve">2 509,4 </w:t>
      </w:r>
      <w:r w:rsidRPr="00BD0A9A">
        <w:rPr>
          <w:rFonts w:ascii="Times New Roman" w:eastAsia="Times New Roman" w:hAnsi="Times New Roman" w:cs="Times New Roman"/>
          <w:sz w:val="28"/>
          <w:szCs w:val="20"/>
          <w:lang w:val="x-none" w:eastAsia="x-none"/>
        </w:rPr>
        <w:t>тыс. рублей.</w:t>
      </w:r>
    </w:p>
    <w:p w:rsidR="00BD0A9A" w:rsidRPr="00BD0A9A" w:rsidRDefault="00BD0A9A" w:rsidP="00BD0A9A">
      <w:pPr>
        <w:numPr>
          <w:ilvl w:val="0"/>
          <w:numId w:val="21"/>
        </w:numPr>
        <w:tabs>
          <w:tab w:val="left" w:pos="1134"/>
        </w:tabs>
        <w:overflowPunct w:val="0"/>
        <w:autoSpaceDE w:val="0"/>
        <w:autoSpaceDN w:val="0"/>
        <w:adjustRightInd w:val="0"/>
        <w:spacing w:after="0" w:line="240" w:lineRule="auto"/>
        <w:ind w:left="0" w:firstLine="709"/>
        <w:jc w:val="both"/>
        <w:textAlignment w:val="baseline"/>
        <w:rPr>
          <w:rFonts w:ascii="Times New Roman" w:eastAsia="Times New Roman" w:hAnsi="Times New Roman" w:cs="Times New Roman"/>
          <w:sz w:val="28"/>
          <w:szCs w:val="20"/>
          <w:lang w:val="x-none" w:eastAsia="x-none"/>
        </w:rPr>
      </w:pPr>
      <w:r w:rsidRPr="00BD0A9A">
        <w:rPr>
          <w:rFonts w:ascii="Times New Roman" w:eastAsia="Times New Roman" w:hAnsi="Times New Roman" w:cs="Times New Roman"/>
          <w:sz w:val="28"/>
          <w:szCs w:val="20"/>
          <w:lang w:val="x-none" w:eastAsia="x-none"/>
        </w:rPr>
        <w:t xml:space="preserve">Установить, что порядок формирования и использования бюджетных ассигнований муниципального дорожного фонда определяется нормативным правовым актом администрации </w:t>
      </w:r>
      <w:r w:rsidRPr="00BD0A9A">
        <w:rPr>
          <w:rFonts w:ascii="Times New Roman" w:eastAsia="Times New Roman" w:hAnsi="Times New Roman" w:cs="Times New Roman"/>
          <w:sz w:val="28"/>
          <w:szCs w:val="28"/>
          <w:lang w:eastAsia="x-none"/>
        </w:rPr>
        <w:t>Потаповского</w:t>
      </w:r>
      <w:r w:rsidRPr="00BD0A9A">
        <w:rPr>
          <w:rFonts w:ascii="Times New Roman" w:eastAsia="Times New Roman" w:hAnsi="Times New Roman" w:cs="Times New Roman"/>
          <w:sz w:val="28"/>
          <w:szCs w:val="28"/>
          <w:lang w:val="x-none" w:eastAsia="x-none"/>
        </w:rPr>
        <w:t xml:space="preserve"> сельсовета</w:t>
      </w:r>
      <w:r w:rsidRPr="00BD0A9A">
        <w:rPr>
          <w:rFonts w:ascii="Times New Roman" w:eastAsia="Times New Roman" w:hAnsi="Times New Roman" w:cs="Times New Roman"/>
          <w:sz w:val="28"/>
          <w:szCs w:val="20"/>
          <w:lang w:val="x-none" w:eastAsia="x-none"/>
        </w:rPr>
        <w:t>.</w:t>
      </w:r>
    </w:p>
    <w:p w:rsidR="00BD0A9A" w:rsidRPr="00BD0A9A" w:rsidRDefault="00BD0A9A" w:rsidP="00BD0A9A">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sz w:val="28"/>
          <w:szCs w:val="20"/>
          <w:lang w:eastAsia="x-none"/>
        </w:rPr>
      </w:pPr>
    </w:p>
    <w:p w:rsidR="00BD0A9A" w:rsidRPr="00BD0A9A" w:rsidRDefault="00BD0A9A" w:rsidP="00BD0A9A">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sz w:val="28"/>
          <w:szCs w:val="20"/>
          <w:lang w:val="x-none" w:eastAsia="x-none"/>
        </w:rPr>
      </w:pPr>
      <w:r w:rsidRPr="00BD0A9A">
        <w:rPr>
          <w:rFonts w:ascii="Times New Roman" w:eastAsia="Times New Roman" w:hAnsi="Times New Roman" w:cs="Times New Roman"/>
          <w:b/>
          <w:sz w:val="28"/>
          <w:szCs w:val="20"/>
          <w:lang w:val="x-none" w:eastAsia="x-none"/>
        </w:rPr>
        <w:t>Статья 13. Муниципальные внутренние заимствования</w:t>
      </w:r>
    </w:p>
    <w:p w:rsidR="00BD0A9A" w:rsidRPr="00BD0A9A" w:rsidRDefault="00BD0A9A" w:rsidP="00BD0A9A">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sz w:val="28"/>
          <w:szCs w:val="20"/>
          <w:lang w:val="x-none" w:eastAsia="x-none"/>
        </w:rPr>
      </w:pPr>
    </w:p>
    <w:p w:rsidR="00BD0A9A" w:rsidRPr="00BD0A9A" w:rsidRDefault="00BD0A9A" w:rsidP="00BD0A9A">
      <w:pPr>
        <w:numPr>
          <w:ilvl w:val="0"/>
          <w:numId w:val="22"/>
        </w:numPr>
        <w:tabs>
          <w:tab w:val="left" w:pos="1134"/>
        </w:tabs>
        <w:overflowPunct w:val="0"/>
        <w:autoSpaceDE w:val="0"/>
        <w:autoSpaceDN w:val="0"/>
        <w:adjustRightInd w:val="0"/>
        <w:spacing w:after="0" w:line="240" w:lineRule="auto"/>
        <w:ind w:left="0" w:firstLine="709"/>
        <w:jc w:val="both"/>
        <w:textAlignment w:val="baseline"/>
        <w:rPr>
          <w:rFonts w:ascii="Times New Roman" w:eastAsia="Times New Roman" w:hAnsi="Times New Roman" w:cs="Times New Roman"/>
          <w:sz w:val="28"/>
          <w:szCs w:val="20"/>
          <w:lang w:val="x-none" w:eastAsia="x-none"/>
        </w:rPr>
      </w:pPr>
      <w:r w:rsidRPr="00BD0A9A">
        <w:rPr>
          <w:rFonts w:ascii="Times New Roman" w:eastAsia="Times New Roman" w:hAnsi="Times New Roman" w:cs="Times New Roman"/>
          <w:sz w:val="28"/>
          <w:szCs w:val="20"/>
          <w:lang w:val="x-none" w:eastAsia="x-none"/>
        </w:rPr>
        <w:t xml:space="preserve">Администрация </w:t>
      </w:r>
      <w:r w:rsidRPr="00BD0A9A">
        <w:rPr>
          <w:rFonts w:ascii="Times New Roman" w:eastAsia="Times New Roman" w:hAnsi="Times New Roman" w:cs="Times New Roman"/>
          <w:sz w:val="28"/>
          <w:szCs w:val="20"/>
          <w:lang w:eastAsia="x-none"/>
        </w:rPr>
        <w:t>Потаповского</w:t>
      </w:r>
      <w:r w:rsidRPr="00BD0A9A">
        <w:rPr>
          <w:rFonts w:ascii="Times New Roman" w:eastAsia="Times New Roman" w:hAnsi="Times New Roman" w:cs="Times New Roman"/>
          <w:sz w:val="28"/>
          <w:szCs w:val="20"/>
          <w:lang w:val="x-none" w:eastAsia="x-none"/>
        </w:rPr>
        <w:t xml:space="preserve"> сельсовета, выступающая от имени </w:t>
      </w:r>
      <w:r w:rsidRPr="00BD0A9A">
        <w:rPr>
          <w:rFonts w:ascii="Times New Roman" w:eastAsia="Times New Roman" w:hAnsi="Times New Roman" w:cs="Times New Roman"/>
          <w:sz w:val="28"/>
          <w:szCs w:val="20"/>
          <w:lang w:eastAsia="x-none"/>
        </w:rPr>
        <w:t>Потаповского</w:t>
      </w:r>
      <w:r w:rsidRPr="00BD0A9A">
        <w:rPr>
          <w:rFonts w:ascii="Times New Roman" w:eastAsia="Times New Roman" w:hAnsi="Times New Roman" w:cs="Times New Roman"/>
          <w:sz w:val="28"/>
          <w:szCs w:val="20"/>
          <w:lang w:val="x-none" w:eastAsia="x-none"/>
        </w:rPr>
        <w:t xml:space="preserve"> сельсовета, вправе привлекать бюджетные кредиты из других бюджетов бюджетной системы Российской Федерации</w:t>
      </w:r>
      <w:r w:rsidRPr="00BD0A9A">
        <w:rPr>
          <w:rFonts w:ascii="Times New Roman" w:eastAsia="Times New Roman" w:hAnsi="Times New Roman" w:cs="Times New Roman"/>
          <w:sz w:val="28"/>
          <w:szCs w:val="20"/>
          <w:lang w:val="x-none"/>
        </w:rPr>
        <w:t>,</w:t>
      </w:r>
      <w:r w:rsidRPr="00BD0A9A">
        <w:rPr>
          <w:rFonts w:ascii="Times New Roman" w:eastAsia="Times New Roman" w:hAnsi="Times New Roman" w:cs="Times New Roman"/>
          <w:sz w:val="28"/>
          <w:szCs w:val="20"/>
          <w:lang w:val="x-none" w:eastAsia="x-none"/>
        </w:rPr>
        <w:t xml:space="preserve"> в целях покрытия временных кассовых разрывов, возникающих в процессе исполнения бюджета сельсовета, финансирования дефицита бюджета сельсовета, погашения долговых обязательств, а также на осуществление мероприятий, связанных с предотвращением чрезвычайных ситуаций.</w:t>
      </w:r>
    </w:p>
    <w:p w:rsidR="00BD0A9A" w:rsidRPr="00BD0A9A" w:rsidRDefault="00BD0A9A" w:rsidP="00BD0A9A">
      <w:pPr>
        <w:tabs>
          <w:tab w:val="left" w:pos="1134"/>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0"/>
          <w:lang w:val="x-none" w:eastAsia="x-none"/>
        </w:rPr>
      </w:pPr>
      <w:r w:rsidRPr="00BD0A9A">
        <w:rPr>
          <w:rFonts w:ascii="Times New Roman" w:eastAsia="Times New Roman" w:hAnsi="Times New Roman" w:cs="Times New Roman"/>
          <w:sz w:val="28"/>
          <w:szCs w:val="20"/>
          <w:lang w:val="x-none" w:eastAsia="x-none"/>
        </w:rPr>
        <w:t>Плата за пользование бюджетными кредитами определяется в соответствии с действующим законодательством.</w:t>
      </w:r>
    </w:p>
    <w:p w:rsidR="00BD0A9A" w:rsidRPr="00BD0A9A" w:rsidRDefault="00BD0A9A" w:rsidP="00BD0A9A">
      <w:pPr>
        <w:tabs>
          <w:tab w:val="left" w:pos="1134"/>
        </w:tab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val="x-none" w:eastAsia="x-none"/>
        </w:rPr>
      </w:pPr>
    </w:p>
    <w:p w:rsidR="00BD0A9A" w:rsidRPr="00BD0A9A" w:rsidRDefault="00BD0A9A" w:rsidP="00BD0A9A">
      <w:pPr>
        <w:tabs>
          <w:tab w:val="left" w:pos="1134"/>
        </w:tabs>
        <w:overflowPunct w:val="0"/>
        <w:autoSpaceDE w:val="0"/>
        <w:autoSpaceDN w:val="0"/>
        <w:adjustRightInd w:val="0"/>
        <w:spacing w:after="0" w:line="240" w:lineRule="auto"/>
        <w:ind w:left="709"/>
        <w:jc w:val="both"/>
        <w:textAlignment w:val="baseline"/>
        <w:rPr>
          <w:rFonts w:ascii="Times New Roman" w:eastAsia="Times New Roman" w:hAnsi="Times New Roman" w:cs="Times New Roman"/>
          <w:sz w:val="28"/>
          <w:szCs w:val="20"/>
          <w:lang w:val="x-none" w:eastAsia="x-none"/>
        </w:rPr>
      </w:pPr>
    </w:p>
    <w:p w:rsidR="00BD0A9A" w:rsidRPr="00BD0A9A" w:rsidRDefault="00BD0A9A" w:rsidP="00BD0A9A">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sz w:val="28"/>
          <w:szCs w:val="20"/>
          <w:lang w:val="x-none" w:eastAsia="x-none"/>
        </w:rPr>
      </w:pPr>
      <w:r w:rsidRPr="00BD0A9A">
        <w:rPr>
          <w:rFonts w:ascii="Times New Roman" w:eastAsia="Times New Roman" w:hAnsi="Times New Roman" w:cs="Times New Roman"/>
          <w:b/>
          <w:sz w:val="28"/>
          <w:szCs w:val="20"/>
          <w:lang w:val="x-none" w:eastAsia="x-none"/>
        </w:rPr>
        <w:t>Статья 1</w:t>
      </w:r>
      <w:r w:rsidRPr="00BD0A9A">
        <w:rPr>
          <w:rFonts w:ascii="Times New Roman" w:eastAsia="Times New Roman" w:hAnsi="Times New Roman" w:cs="Times New Roman"/>
          <w:b/>
          <w:sz w:val="28"/>
          <w:szCs w:val="20"/>
          <w:lang w:eastAsia="x-none"/>
        </w:rPr>
        <w:t>4</w:t>
      </w:r>
      <w:r w:rsidRPr="00BD0A9A">
        <w:rPr>
          <w:rFonts w:ascii="Times New Roman" w:eastAsia="Times New Roman" w:hAnsi="Times New Roman" w:cs="Times New Roman"/>
          <w:b/>
          <w:sz w:val="28"/>
          <w:szCs w:val="20"/>
          <w:lang w:val="x-none" w:eastAsia="x-none"/>
        </w:rPr>
        <w:t>. Муниципальный внутренний долг</w:t>
      </w:r>
    </w:p>
    <w:p w:rsidR="00BD0A9A" w:rsidRPr="00BD0A9A" w:rsidRDefault="00BD0A9A" w:rsidP="00BD0A9A">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sz w:val="28"/>
          <w:szCs w:val="20"/>
          <w:lang w:val="x-none" w:eastAsia="x-none"/>
        </w:rPr>
      </w:pPr>
    </w:p>
    <w:p w:rsidR="00BD0A9A" w:rsidRPr="00BD0A9A" w:rsidRDefault="00BD0A9A" w:rsidP="00BD0A9A">
      <w:pPr>
        <w:numPr>
          <w:ilvl w:val="3"/>
          <w:numId w:val="23"/>
        </w:numPr>
        <w:tabs>
          <w:tab w:val="left" w:pos="1134"/>
        </w:tabs>
        <w:overflowPunct w:val="0"/>
        <w:autoSpaceDE w:val="0"/>
        <w:autoSpaceDN w:val="0"/>
        <w:adjustRightInd w:val="0"/>
        <w:spacing w:after="0" w:line="240" w:lineRule="auto"/>
        <w:ind w:left="0" w:firstLine="709"/>
        <w:jc w:val="both"/>
        <w:textAlignment w:val="baseline"/>
        <w:rPr>
          <w:rFonts w:ascii="Times New Roman" w:eastAsia="Times New Roman" w:hAnsi="Times New Roman" w:cs="Times New Roman"/>
          <w:sz w:val="28"/>
          <w:szCs w:val="20"/>
          <w:lang w:val="x-none" w:eastAsia="x-none"/>
        </w:rPr>
      </w:pPr>
      <w:r w:rsidRPr="00BD0A9A">
        <w:rPr>
          <w:rFonts w:ascii="Times New Roman" w:eastAsia="Times New Roman" w:hAnsi="Times New Roman" w:cs="Times New Roman"/>
          <w:sz w:val="28"/>
          <w:szCs w:val="20"/>
          <w:lang w:val="x-none" w:eastAsia="x-none"/>
        </w:rPr>
        <w:t xml:space="preserve">Установить верхний предел муниципального внутреннего долга по долговым обязательствам </w:t>
      </w:r>
      <w:r w:rsidRPr="00BD0A9A">
        <w:rPr>
          <w:rFonts w:ascii="Times New Roman" w:eastAsia="Times New Roman" w:hAnsi="Times New Roman" w:cs="Times New Roman"/>
          <w:sz w:val="28"/>
          <w:szCs w:val="28"/>
          <w:lang w:eastAsia="x-none"/>
        </w:rPr>
        <w:t>Потаповского</w:t>
      </w:r>
      <w:r w:rsidRPr="00BD0A9A">
        <w:rPr>
          <w:rFonts w:ascii="Times New Roman" w:eastAsia="Times New Roman" w:hAnsi="Times New Roman" w:cs="Times New Roman"/>
          <w:sz w:val="28"/>
          <w:szCs w:val="28"/>
          <w:lang w:val="x-none" w:eastAsia="x-none"/>
        </w:rPr>
        <w:t xml:space="preserve"> сельсовета</w:t>
      </w:r>
      <w:r w:rsidRPr="00BD0A9A">
        <w:rPr>
          <w:rFonts w:ascii="Times New Roman" w:eastAsia="Times New Roman" w:hAnsi="Times New Roman" w:cs="Times New Roman"/>
          <w:sz w:val="28"/>
          <w:szCs w:val="20"/>
          <w:lang w:val="x-none" w:eastAsia="x-none"/>
        </w:rPr>
        <w:t>:</w:t>
      </w:r>
    </w:p>
    <w:p w:rsidR="00BD0A9A" w:rsidRPr="00BD0A9A" w:rsidRDefault="00BD0A9A" w:rsidP="00BD0A9A">
      <w:pPr>
        <w:tabs>
          <w:tab w:val="left" w:pos="1134"/>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0"/>
          <w:lang w:val="x-none" w:eastAsia="x-none"/>
        </w:rPr>
      </w:pPr>
      <w:r w:rsidRPr="00BD0A9A">
        <w:rPr>
          <w:rFonts w:ascii="Times New Roman" w:eastAsia="Times New Roman" w:hAnsi="Times New Roman" w:cs="Times New Roman"/>
          <w:sz w:val="28"/>
          <w:szCs w:val="20"/>
          <w:lang w:val="x-none" w:eastAsia="x-none"/>
        </w:rPr>
        <w:t>на 1 января 202</w:t>
      </w:r>
      <w:r w:rsidRPr="00BD0A9A">
        <w:rPr>
          <w:rFonts w:ascii="Times New Roman" w:eastAsia="Times New Roman" w:hAnsi="Times New Roman" w:cs="Times New Roman"/>
          <w:sz w:val="28"/>
          <w:szCs w:val="20"/>
          <w:lang w:eastAsia="x-none"/>
        </w:rPr>
        <w:t>6</w:t>
      </w:r>
      <w:r w:rsidRPr="00BD0A9A">
        <w:rPr>
          <w:rFonts w:ascii="Times New Roman" w:eastAsia="Times New Roman" w:hAnsi="Times New Roman" w:cs="Times New Roman"/>
          <w:sz w:val="28"/>
          <w:szCs w:val="20"/>
          <w:lang w:val="x-none" w:eastAsia="x-none"/>
        </w:rPr>
        <w:t xml:space="preserve"> года в сумме 0,0 тыс. рублей, в том числе по гарантиям 0 тыс. рублей;</w:t>
      </w:r>
    </w:p>
    <w:p w:rsidR="00BD0A9A" w:rsidRPr="00BD0A9A" w:rsidRDefault="00BD0A9A" w:rsidP="00BD0A9A">
      <w:pPr>
        <w:tabs>
          <w:tab w:val="left" w:pos="1134"/>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0"/>
          <w:lang w:val="x-none" w:eastAsia="x-none"/>
        </w:rPr>
      </w:pPr>
      <w:r w:rsidRPr="00BD0A9A">
        <w:rPr>
          <w:rFonts w:ascii="Times New Roman" w:eastAsia="Times New Roman" w:hAnsi="Times New Roman" w:cs="Times New Roman"/>
          <w:sz w:val="28"/>
          <w:szCs w:val="20"/>
          <w:lang w:val="x-none" w:eastAsia="x-none"/>
        </w:rPr>
        <w:t>на 1 января 202</w:t>
      </w:r>
      <w:r w:rsidRPr="00BD0A9A">
        <w:rPr>
          <w:rFonts w:ascii="Times New Roman" w:eastAsia="Times New Roman" w:hAnsi="Times New Roman" w:cs="Times New Roman"/>
          <w:sz w:val="28"/>
          <w:szCs w:val="20"/>
          <w:lang w:eastAsia="x-none"/>
        </w:rPr>
        <w:t>7</w:t>
      </w:r>
      <w:r w:rsidRPr="00BD0A9A">
        <w:rPr>
          <w:rFonts w:ascii="Times New Roman" w:eastAsia="Times New Roman" w:hAnsi="Times New Roman" w:cs="Times New Roman"/>
          <w:sz w:val="28"/>
          <w:szCs w:val="20"/>
          <w:lang w:val="x-none" w:eastAsia="x-none"/>
        </w:rPr>
        <w:t xml:space="preserve"> года в сумме 0,0 тыс. рублей, в том числе по гарантиям 0 тыс. рублей;</w:t>
      </w:r>
    </w:p>
    <w:p w:rsidR="00BD0A9A" w:rsidRPr="00BD0A9A" w:rsidRDefault="00BD0A9A" w:rsidP="00BD0A9A">
      <w:pPr>
        <w:tabs>
          <w:tab w:val="left" w:pos="1134"/>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0"/>
          <w:lang w:eastAsia="x-none"/>
        </w:rPr>
      </w:pPr>
      <w:r w:rsidRPr="00BD0A9A">
        <w:rPr>
          <w:rFonts w:ascii="Times New Roman" w:eastAsia="Times New Roman" w:hAnsi="Times New Roman" w:cs="Times New Roman"/>
          <w:sz w:val="28"/>
          <w:szCs w:val="20"/>
          <w:lang w:val="x-none" w:eastAsia="x-none"/>
        </w:rPr>
        <w:t>на 1 января 202</w:t>
      </w:r>
      <w:r w:rsidRPr="00BD0A9A">
        <w:rPr>
          <w:rFonts w:ascii="Times New Roman" w:eastAsia="Times New Roman" w:hAnsi="Times New Roman" w:cs="Times New Roman"/>
          <w:sz w:val="28"/>
          <w:szCs w:val="20"/>
          <w:lang w:eastAsia="x-none"/>
        </w:rPr>
        <w:t>8</w:t>
      </w:r>
      <w:r w:rsidRPr="00BD0A9A">
        <w:rPr>
          <w:rFonts w:ascii="Times New Roman" w:eastAsia="Times New Roman" w:hAnsi="Times New Roman" w:cs="Times New Roman"/>
          <w:sz w:val="28"/>
          <w:szCs w:val="20"/>
          <w:lang w:val="x-none" w:eastAsia="x-none"/>
        </w:rPr>
        <w:t xml:space="preserve"> года в сумме 0,0 тыс. рублей, в том числе по гарантиям 0 тыс. рублей.</w:t>
      </w:r>
    </w:p>
    <w:p w:rsidR="00BD0A9A" w:rsidRPr="00BD0A9A" w:rsidRDefault="00BD0A9A" w:rsidP="00BD0A9A">
      <w:pPr>
        <w:tabs>
          <w:tab w:val="left" w:pos="1134"/>
        </w:tabs>
        <w:overflowPunct w:val="0"/>
        <w:autoSpaceDE w:val="0"/>
        <w:autoSpaceDN w:val="0"/>
        <w:adjustRightInd w:val="0"/>
        <w:spacing w:after="0" w:line="240" w:lineRule="auto"/>
        <w:ind w:left="709"/>
        <w:jc w:val="both"/>
        <w:textAlignment w:val="baseline"/>
        <w:rPr>
          <w:rFonts w:ascii="Times New Roman" w:eastAsia="Times New Roman" w:hAnsi="Times New Roman" w:cs="Times New Roman"/>
          <w:sz w:val="28"/>
          <w:szCs w:val="20"/>
          <w:lang w:val="x-none" w:eastAsia="x-none"/>
        </w:rPr>
      </w:pPr>
    </w:p>
    <w:p w:rsidR="00BD0A9A" w:rsidRPr="00BD0A9A" w:rsidRDefault="00BD0A9A" w:rsidP="00BD0A9A">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sz w:val="28"/>
          <w:szCs w:val="20"/>
          <w:lang w:val="x-none" w:eastAsia="x-none"/>
        </w:rPr>
      </w:pPr>
      <w:r w:rsidRPr="00BD0A9A">
        <w:rPr>
          <w:rFonts w:ascii="Times New Roman" w:eastAsia="Times New Roman" w:hAnsi="Times New Roman" w:cs="Times New Roman"/>
          <w:b/>
          <w:sz w:val="28"/>
          <w:szCs w:val="20"/>
          <w:lang w:val="x-none" w:eastAsia="x-none"/>
        </w:rPr>
        <w:t>Статья 1</w:t>
      </w:r>
      <w:r w:rsidRPr="00BD0A9A">
        <w:rPr>
          <w:rFonts w:ascii="Times New Roman" w:eastAsia="Times New Roman" w:hAnsi="Times New Roman" w:cs="Times New Roman"/>
          <w:b/>
          <w:sz w:val="28"/>
          <w:szCs w:val="20"/>
          <w:lang w:eastAsia="x-none"/>
        </w:rPr>
        <w:t>5</w:t>
      </w:r>
      <w:r w:rsidRPr="00BD0A9A">
        <w:rPr>
          <w:rFonts w:ascii="Times New Roman" w:eastAsia="Times New Roman" w:hAnsi="Times New Roman" w:cs="Times New Roman"/>
          <w:b/>
          <w:sz w:val="28"/>
          <w:szCs w:val="20"/>
          <w:lang w:val="x-none" w:eastAsia="x-none"/>
        </w:rPr>
        <w:t xml:space="preserve">. Обслуживание счета бюджета </w:t>
      </w:r>
      <w:r w:rsidRPr="00BD0A9A">
        <w:rPr>
          <w:rFonts w:ascii="Times New Roman" w:eastAsia="Times New Roman" w:hAnsi="Times New Roman" w:cs="Times New Roman"/>
          <w:b/>
          <w:sz w:val="28"/>
          <w:szCs w:val="28"/>
          <w:lang w:eastAsia="x-none"/>
        </w:rPr>
        <w:t>Потаповского</w:t>
      </w:r>
      <w:r w:rsidRPr="00BD0A9A">
        <w:rPr>
          <w:rFonts w:ascii="Times New Roman" w:eastAsia="Times New Roman" w:hAnsi="Times New Roman" w:cs="Times New Roman"/>
          <w:b/>
          <w:sz w:val="28"/>
          <w:szCs w:val="28"/>
          <w:lang w:val="x-none" w:eastAsia="x-none"/>
        </w:rPr>
        <w:t xml:space="preserve"> сельсовета</w:t>
      </w:r>
    </w:p>
    <w:p w:rsidR="00BD0A9A" w:rsidRPr="00BD0A9A" w:rsidRDefault="00BD0A9A" w:rsidP="00BD0A9A">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0"/>
          <w:lang w:val="x-none" w:eastAsia="x-none"/>
        </w:rPr>
      </w:pPr>
    </w:p>
    <w:p w:rsidR="00BD0A9A" w:rsidRPr="00BD0A9A" w:rsidRDefault="00BD0A9A" w:rsidP="00BD0A9A">
      <w:pPr>
        <w:numPr>
          <w:ilvl w:val="3"/>
          <w:numId w:val="25"/>
        </w:numPr>
        <w:tabs>
          <w:tab w:val="left" w:pos="1134"/>
        </w:tabs>
        <w:overflowPunct w:val="0"/>
        <w:autoSpaceDE w:val="0"/>
        <w:autoSpaceDN w:val="0"/>
        <w:adjustRightInd w:val="0"/>
        <w:spacing w:after="0" w:line="240" w:lineRule="auto"/>
        <w:ind w:left="0" w:firstLine="709"/>
        <w:jc w:val="both"/>
        <w:textAlignment w:val="baseline"/>
        <w:rPr>
          <w:rFonts w:ascii="Times New Roman" w:eastAsia="Times New Roman" w:hAnsi="Times New Roman" w:cs="Times New Roman"/>
          <w:sz w:val="28"/>
          <w:szCs w:val="20"/>
          <w:lang w:val="x-none" w:eastAsia="x-none"/>
        </w:rPr>
      </w:pPr>
      <w:r w:rsidRPr="00BD0A9A">
        <w:rPr>
          <w:rFonts w:ascii="Times New Roman" w:eastAsia="Times New Roman" w:hAnsi="Times New Roman" w:cs="Times New Roman"/>
          <w:sz w:val="28"/>
          <w:szCs w:val="20"/>
          <w:lang w:val="x-none" w:eastAsia="x-none"/>
        </w:rPr>
        <w:t xml:space="preserve">Кассовое обслуживание исполнения бюджета </w:t>
      </w:r>
      <w:r w:rsidRPr="00BD0A9A">
        <w:rPr>
          <w:rFonts w:ascii="Times New Roman" w:eastAsia="Times New Roman" w:hAnsi="Times New Roman" w:cs="Times New Roman"/>
          <w:bCs/>
          <w:sz w:val="28"/>
          <w:szCs w:val="20"/>
          <w:lang w:eastAsia="x-none"/>
        </w:rPr>
        <w:t>Потаповского</w:t>
      </w:r>
      <w:r w:rsidRPr="00BD0A9A">
        <w:rPr>
          <w:rFonts w:ascii="Times New Roman" w:eastAsia="Times New Roman" w:hAnsi="Times New Roman" w:cs="Times New Roman"/>
          <w:sz w:val="28"/>
          <w:szCs w:val="20"/>
          <w:lang w:val="x-none" w:eastAsia="x-none"/>
        </w:rPr>
        <w:t xml:space="preserve"> сельсовета в части проведения и учета операций по кассовым поступлениям в бюджет </w:t>
      </w:r>
      <w:r w:rsidRPr="00BD0A9A">
        <w:rPr>
          <w:rFonts w:ascii="Times New Roman" w:eastAsia="Times New Roman" w:hAnsi="Times New Roman" w:cs="Times New Roman"/>
          <w:bCs/>
          <w:sz w:val="28"/>
          <w:szCs w:val="20"/>
          <w:lang w:eastAsia="x-none"/>
        </w:rPr>
        <w:t>Потаповского</w:t>
      </w:r>
      <w:r w:rsidRPr="00BD0A9A">
        <w:rPr>
          <w:rFonts w:ascii="Times New Roman" w:eastAsia="Times New Roman" w:hAnsi="Times New Roman" w:cs="Times New Roman"/>
          <w:sz w:val="28"/>
          <w:szCs w:val="20"/>
          <w:lang w:val="x-none" w:eastAsia="x-none"/>
        </w:rPr>
        <w:t xml:space="preserve"> сельсовета и кассовым выплатам из бюджета </w:t>
      </w:r>
      <w:r w:rsidRPr="00BD0A9A">
        <w:rPr>
          <w:rFonts w:ascii="Times New Roman" w:eastAsia="Times New Roman" w:hAnsi="Times New Roman" w:cs="Times New Roman"/>
          <w:bCs/>
          <w:sz w:val="28"/>
          <w:szCs w:val="20"/>
          <w:lang w:eastAsia="x-none"/>
        </w:rPr>
        <w:t>Потаповского</w:t>
      </w:r>
      <w:r w:rsidRPr="00BD0A9A">
        <w:rPr>
          <w:rFonts w:ascii="Times New Roman" w:eastAsia="Times New Roman" w:hAnsi="Times New Roman" w:cs="Times New Roman"/>
          <w:sz w:val="28"/>
          <w:szCs w:val="20"/>
          <w:lang w:val="x-none" w:eastAsia="x-none"/>
        </w:rPr>
        <w:t xml:space="preserve"> сельсовета осуществляется Управлением Федерального казначейства по Красноярскому краю через открытие и ведение лицевого счета бюджета администрации </w:t>
      </w:r>
      <w:r w:rsidRPr="00BD0A9A">
        <w:rPr>
          <w:rFonts w:ascii="Times New Roman" w:eastAsia="Times New Roman" w:hAnsi="Times New Roman" w:cs="Times New Roman"/>
          <w:bCs/>
          <w:sz w:val="28"/>
          <w:szCs w:val="20"/>
          <w:lang w:eastAsia="x-none"/>
        </w:rPr>
        <w:t>Потаповского</w:t>
      </w:r>
      <w:r w:rsidRPr="00BD0A9A">
        <w:rPr>
          <w:rFonts w:ascii="Times New Roman" w:eastAsia="Times New Roman" w:hAnsi="Times New Roman" w:cs="Times New Roman"/>
          <w:sz w:val="28"/>
          <w:szCs w:val="20"/>
          <w:lang w:val="x-none" w:eastAsia="x-none"/>
        </w:rPr>
        <w:t xml:space="preserve"> сельсовета.</w:t>
      </w:r>
    </w:p>
    <w:p w:rsidR="00BD0A9A" w:rsidRPr="00BD0A9A" w:rsidRDefault="00BD0A9A" w:rsidP="00BD0A9A">
      <w:pPr>
        <w:numPr>
          <w:ilvl w:val="0"/>
          <w:numId w:val="25"/>
        </w:numPr>
        <w:tabs>
          <w:tab w:val="left" w:pos="1134"/>
        </w:tabs>
        <w:overflowPunct w:val="0"/>
        <w:autoSpaceDE w:val="0"/>
        <w:autoSpaceDN w:val="0"/>
        <w:adjustRightInd w:val="0"/>
        <w:spacing w:after="0" w:line="240" w:lineRule="auto"/>
        <w:ind w:left="0" w:firstLine="709"/>
        <w:jc w:val="both"/>
        <w:textAlignment w:val="baseline"/>
        <w:rPr>
          <w:rFonts w:ascii="Times New Roman" w:eastAsia="Times New Roman" w:hAnsi="Times New Roman" w:cs="Times New Roman"/>
          <w:sz w:val="28"/>
          <w:szCs w:val="20"/>
          <w:lang w:val="x-none" w:eastAsia="x-none"/>
        </w:rPr>
      </w:pPr>
      <w:r w:rsidRPr="00BD0A9A">
        <w:rPr>
          <w:rFonts w:ascii="Times New Roman" w:eastAsia="Times New Roman" w:hAnsi="Times New Roman" w:cs="Times New Roman"/>
          <w:sz w:val="28"/>
          <w:szCs w:val="20"/>
          <w:lang w:val="x-none" w:eastAsia="x-none"/>
        </w:rPr>
        <w:t xml:space="preserve">Исполнение бюджета </w:t>
      </w:r>
      <w:r w:rsidRPr="00BD0A9A">
        <w:rPr>
          <w:rFonts w:ascii="Times New Roman" w:eastAsia="Times New Roman" w:hAnsi="Times New Roman" w:cs="Times New Roman"/>
          <w:bCs/>
          <w:sz w:val="28"/>
          <w:szCs w:val="20"/>
          <w:lang w:eastAsia="x-none"/>
        </w:rPr>
        <w:t>Потаповского</w:t>
      </w:r>
      <w:r w:rsidRPr="00BD0A9A">
        <w:rPr>
          <w:rFonts w:ascii="Times New Roman" w:eastAsia="Times New Roman" w:hAnsi="Times New Roman" w:cs="Times New Roman"/>
          <w:sz w:val="28"/>
          <w:szCs w:val="20"/>
          <w:lang w:val="x-none" w:eastAsia="x-none"/>
        </w:rPr>
        <w:t xml:space="preserve"> сельсовета в части санкционирования оплаты денежных обязательств, открытия и ведения лицевых счетов осуществляется Управлением Федерального казначейства по Красноярскому краю.</w:t>
      </w:r>
    </w:p>
    <w:p w:rsidR="00BD0A9A" w:rsidRPr="00BD0A9A" w:rsidRDefault="00BD0A9A" w:rsidP="00BD0A9A">
      <w:pPr>
        <w:numPr>
          <w:ilvl w:val="0"/>
          <w:numId w:val="25"/>
        </w:numPr>
        <w:tabs>
          <w:tab w:val="left" w:pos="1134"/>
        </w:tabs>
        <w:overflowPunct w:val="0"/>
        <w:autoSpaceDE w:val="0"/>
        <w:autoSpaceDN w:val="0"/>
        <w:adjustRightInd w:val="0"/>
        <w:spacing w:after="0" w:line="240" w:lineRule="auto"/>
        <w:ind w:left="0" w:firstLine="709"/>
        <w:jc w:val="both"/>
        <w:textAlignment w:val="baseline"/>
        <w:rPr>
          <w:rFonts w:ascii="Times New Roman" w:eastAsia="Times New Roman" w:hAnsi="Times New Roman" w:cs="Times New Roman"/>
          <w:sz w:val="28"/>
          <w:szCs w:val="20"/>
          <w:lang w:val="x-none" w:eastAsia="x-none"/>
        </w:rPr>
      </w:pPr>
      <w:r w:rsidRPr="00BD0A9A">
        <w:rPr>
          <w:rFonts w:ascii="Times New Roman" w:eastAsia="Times New Roman" w:hAnsi="Times New Roman" w:cs="Times New Roman"/>
          <w:sz w:val="28"/>
          <w:szCs w:val="20"/>
          <w:lang w:val="x-none" w:eastAsia="x-none"/>
        </w:rPr>
        <w:t xml:space="preserve">Отдельные указанные выше полномочия по исполнению бюджета сельсовета осуществляются на основании соглашений, заключенных между администрацией </w:t>
      </w:r>
      <w:r w:rsidRPr="00BD0A9A">
        <w:rPr>
          <w:rFonts w:ascii="Times New Roman" w:eastAsia="Times New Roman" w:hAnsi="Times New Roman" w:cs="Times New Roman"/>
          <w:bCs/>
          <w:sz w:val="28"/>
          <w:szCs w:val="20"/>
          <w:lang w:eastAsia="x-none"/>
        </w:rPr>
        <w:t>Потаповского</w:t>
      </w:r>
      <w:r w:rsidRPr="00BD0A9A">
        <w:rPr>
          <w:rFonts w:ascii="Times New Roman" w:eastAsia="Times New Roman" w:hAnsi="Times New Roman" w:cs="Times New Roman"/>
          <w:sz w:val="28"/>
          <w:szCs w:val="20"/>
          <w:lang w:val="x-none" w:eastAsia="x-none"/>
        </w:rPr>
        <w:t xml:space="preserve"> сельсовета и Управлением Федерального казначейства по Красноярскому краю.</w:t>
      </w:r>
    </w:p>
    <w:p w:rsidR="00BD0A9A" w:rsidRPr="00BD0A9A" w:rsidRDefault="00BD0A9A" w:rsidP="00BD0A9A">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sz w:val="28"/>
          <w:szCs w:val="20"/>
          <w:lang w:val="x-none" w:eastAsia="x-none"/>
        </w:rPr>
      </w:pPr>
    </w:p>
    <w:p w:rsidR="00BD0A9A" w:rsidRPr="00BD0A9A" w:rsidRDefault="00BD0A9A" w:rsidP="00BD0A9A">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sz w:val="28"/>
          <w:szCs w:val="20"/>
          <w:lang w:val="x-none" w:eastAsia="x-none"/>
        </w:rPr>
      </w:pPr>
      <w:r w:rsidRPr="00BD0A9A">
        <w:rPr>
          <w:rFonts w:ascii="Times New Roman" w:eastAsia="Times New Roman" w:hAnsi="Times New Roman" w:cs="Times New Roman"/>
          <w:b/>
          <w:sz w:val="28"/>
          <w:szCs w:val="20"/>
          <w:lang w:val="x-none" w:eastAsia="x-none"/>
        </w:rPr>
        <w:t>Статья 1</w:t>
      </w:r>
      <w:r w:rsidRPr="00BD0A9A">
        <w:rPr>
          <w:rFonts w:ascii="Times New Roman" w:eastAsia="Times New Roman" w:hAnsi="Times New Roman" w:cs="Times New Roman"/>
          <w:b/>
          <w:sz w:val="28"/>
          <w:szCs w:val="20"/>
          <w:lang w:eastAsia="x-none"/>
        </w:rPr>
        <w:t>6</w:t>
      </w:r>
      <w:r w:rsidRPr="00BD0A9A">
        <w:rPr>
          <w:rFonts w:ascii="Times New Roman" w:eastAsia="Times New Roman" w:hAnsi="Times New Roman" w:cs="Times New Roman"/>
          <w:b/>
          <w:sz w:val="28"/>
          <w:szCs w:val="20"/>
          <w:lang w:val="x-none" w:eastAsia="x-none"/>
        </w:rPr>
        <w:t>. Вступление в силу решения, заключительные и переходные положения</w:t>
      </w:r>
    </w:p>
    <w:p w:rsidR="00BD0A9A" w:rsidRPr="00BD0A9A" w:rsidRDefault="00BD0A9A" w:rsidP="00BD0A9A">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sz w:val="28"/>
          <w:szCs w:val="20"/>
          <w:lang w:val="x-none" w:eastAsia="x-none"/>
        </w:rPr>
      </w:pPr>
    </w:p>
    <w:p w:rsidR="00BD0A9A" w:rsidRPr="00BD0A9A" w:rsidRDefault="00BD0A9A" w:rsidP="00BD0A9A">
      <w:pPr>
        <w:numPr>
          <w:ilvl w:val="0"/>
          <w:numId w:val="29"/>
        </w:numPr>
        <w:tabs>
          <w:tab w:val="left" w:pos="1134"/>
        </w:tabs>
        <w:overflowPunct w:val="0"/>
        <w:autoSpaceDE w:val="0"/>
        <w:autoSpaceDN w:val="0"/>
        <w:adjustRightInd w:val="0"/>
        <w:spacing w:after="0" w:line="240" w:lineRule="auto"/>
        <w:ind w:left="0" w:firstLine="709"/>
        <w:jc w:val="both"/>
        <w:textAlignment w:val="baseline"/>
        <w:rPr>
          <w:rFonts w:ascii="Times New Roman" w:eastAsia="Times New Roman" w:hAnsi="Times New Roman" w:cs="Times New Roman"/>
          <w:sz w:val="28"/>
          <w:szCs w:val="28"/>
        </w:rPr>
      </w:pPr>
      <w:r w:rsidRPr="00BD0A9A">
        <w:rPr>
          <w:rFonts w:ascii="Times New Roman" w:eastAsia="Times New Roman" w:hAnsi="Times New Roman" w:cs="Times New Roman"/>
          <w:sz w:val="28"/>
          <w:szCs w:val="28"/>
        </w:rPr>
        <w:lastRenderedPageBreak/>
        <w:t>Настоящее решение вступает в силу с 1 января 2025 года, но не ранее дня, следующего за днем его официального опубликования.</w:t>
      </w:r>
    </w:p>
    <w:p w:rsidR="00BD0A9A" w:rsidRPr="00BD0A9A" w:rsidRDefault="00BD0A9A" w:rsidP="00BD0A9A">
      <w:pPr>
        <w:tabs>
          <w:tab w:val="left" w:pos="1134"/>
        </w:tabs>
        <w:spacing w:after="0" w:line="240" w:lineRule="auto"/>
        <w:jc w:val="both"/>
        <w:rPr>
          <w:rFonts w:ascii="Times New Roman" w:eastAsia="Times New Roman" w:hAnsi="Times New Roman" w:cs="Times New Roman"/>
          <w:sz w:val="28"/>
          <w:szCs w:val="28"/>
        </w:rPr>
      </w:pPr>
    </w:p>
    <w:p w:rsidR="00BD0A9A" w:rsidRPr="00BD0A9A" w:rsidRDefault="00BD0A9A" w:rsidP="00BD0A9A">
      <w:pPr>
        <w:tabs>
          <w:tab w:val="left" w:pos="1134"/>
        </w:tabs>
        <w:spacing w:after="0" w:line="240" w:lineRule="auto"/>
        <w:jc w:val="both"/>
        <w:rPr>
          <w:rFonts w:ascii="Times New Roman" w:eastAsia="Times New Roman" w:hAnsi="Times New Roman" w:cs="Times New Roman"/>
          <w:sz w:val="28"/>
          <w:szCs w:val="28"/>
        </w:rPr>
      </w:pPr>
    </w:p>
    <w:tbl>
      <w:tblPr>
        <w:tblW w:w="9810" w:type="dxa"/>
        <w:tblInd w:w="-114" w:type="dxa"/>
        <w:tblBorders>
          <w:insideH w:val="single" w:sz="4" w:space="0" w:color="auto"/>
        </w:tblBorders>
        <w:tblLook w:val="04A0" w:firstRow="1" w:lastRow="0" w:firstColumn="1" w:lastColumn="0" w:noHBand="0" w:noVBand="1"/>
      </w:tblPr>
      <w:tblGrid>
        <w:gridCol w:w="5104"/>
        <w:gridCol w:w="4706"/>
      </w:tblGrid>
      <w:tr w:rsidR="00BD0A9A" w:rsidRPr="00BD0A9A" w:rsidTr="005332CD">
        <w:tc>
          <w:tcPr>
            <w:tcW w:w="5104" w:type="dxa"/>
            <w:tcMar>
              <w:left w:w="28" w:type="dxa"/>
              <w:right w:w="28" w:type="dxa"/>
            </w:tcMar>
          </w:tcPr>
          <w:p w:rsidR="00BD0A9A" w:rsidRPr="00BD0A9A" w:rsidRDefault="00BD0A9A" w:rsidP="00BD0A9A">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x-none"/>
              </w:rPr>
            </w:pPr>
            <w:r w:rsidRPr="00BD0A9A">
              <w:rPr>
                <w:rFonts w:ascii="Times New Roman" w:eastAsia="Times New Roman" w:hAnsi="Times New Roman" w:cs="Times New Roman"/>
                <w:sz w:val="28"/>
                <w:szCs w:val="28"/>
                <w:lang w:eastAsia="x-none"/>
              </w:rPr>
              <w:t xml:space="preserve">Председатель </w:t>
            </w:r>
            <w:proofErr w:type="gramStart"/>
            <w:r w:rsidRPr="00BD0A9A">
              <w:rPr>
                <w:rFonts w:ascii="Times New Roman" w:eastAsia="Times New Roman" w:hAnsi="Times New Roman" w:cs="Times New Roman"/>
                <w:sz w:val="28"/>
                <w:szCs w:val="28"/>
                <w:lang w:eastAsia="x-none"/>
              </w:rPr>
              <w:t>Потаповского</w:t>
            </w:r>
            <w:proofErr w:type="gramEnd"/>
            <w:r w:rsidRPr="00BD0A9A">
              <w:rPr>
                <w:rFonts w:ascii="Times New Roman" w:eastAsia="Times New Roman" w:hAnsi="Times New Roman" w:cs="Times New Roman"/>
                <w:sz w:val="28"/>
                <w:szCs w:val="28"/>
                <w:lang w:eastAsia="x-none"/>
              </w:rPr>
              <w:t xml:space="preserve"> </w:t>
            </w:r>
          </w:p>
          <w:p w:rsidR="00BD0A9A" w:rsidRPr="00BD0A9A" w:rsidRDefault="00BD0A9A" w:rsidP="00BD0A9A">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x-none"/>
              </w:rPr>
            </w:pPr>
            <w:r w:rsidRPr="00BD0A9A">
              <w:rPr>
                <w:rFonts w:ascii="Times New Roman" w:eastAsia="Times New Roman" w:hAnsi="Times New Roman" w:cs="Times New Roman"/>
                <w:sz w:val="28"/>
                <w:szCs w:val="28"/>
                <w:lang w:eastAsia="x-none"/>
              </w:rPr>
              <w:t>сельского Совета депутатов</w:t>
            </w:r>
          </w:p>
          <w:p w:rsidR="00BD0A9A" w:rsidRPr="00BD0A9A" w:rsidRDefault="00BD0A9A" w:rsidP="00BD0A9A">
            <w:pPr>
              <w:overflowPunct w:val="0"/>
              <w:autoSpaceDE w:val="0"/>
              <w:autoSpaceDN w:val="0"/>
              <w:adjustRightInd w:val="0"/>
              <w:spacing w:before="240" w:after="0" w:line="240" w:lineRule="auto"/>
              <w:jc w:val="both"/>
              <w:textAlignment w:val="baseline"/>
              <w:rPr>
                <w:rFonts w:ascii="Times New Roman" w:eastAsia="Times New Roman" w:hAnsi="Times New Roman" w:cs="Times New Roman"/>
                <w:sz w:val="28"/>
                <w:szCs w:val="28"/>
                <w:lang w:eastAsia="x-none"/>
              </w:rPr>
            </w:pPr>
            <w:r w:rsidRPr="00BD0A9A">
              <w:rPr>
                <w:rFonts w:ascii="Times New Roman" w:eastAsia="Times New Roman" w:hAnsi="Times New Roman" w:cs="Times New Roman"/>
                <w:sz w:val="28"/>
                <w:szCs w:val="28"/>
                <w:lang w:eastAsia="x-none"/>
              </w:rPr>
              <w:t>________________Е.В. Сейбутене</w:t>
            </w:r>
          </w:p>
        </w:tc>
        <w:tc>
          <w:tcPr>
            <w:tcW w:w="4706" w:type="dxa"/>
            <w:tcMar>
              <w:left w:w="28" w:type="dxa"/>
              <w:right w:w="28" w:type="dxa"/>
            </w:tcMar>
          </w:tcPr>
          <w:p w:rsidR="00BD0A9A" w:rsidRPr="00BD0A9A" w:rsidRDefault="00BD0A9A" w:rsidP="00BD0A9A">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x-none"/>
              </w:rPr>
            </w:pPr>
            <w:r w:rsidRPr="00BD0A9A">
              <w:rPr>
                <w:rFonts w:ascii="Times New Roman" w:eastAsia="Times New Roman" w:hAnsi="Times New Roman" w:cs="Times New Roman"/>
                <w:sz w:val="28"/>
                <w:szCs w:val="28"/>
                <w:lang w:eastAsia="x-none"/>
              </w:rPr>
              <w:t>Глава Потаповского</w:t>
            </w:r>
            <w:r w:rsidRPr="00BD0A9A">
              <w:rPr>
                <w:rFonts w:ascii="Times New Roman" w:eastAsia="Times New Roman" w:hAnsi="Times New Roman" w:cs="Times New Roman"/>
                <w:sz w:val="28"/>
                <w:szCs w:val="28"/>
                <w:lang w:val="x-none" w:eastAsia="x-none"/>
              </w:rPr>
              <w:t xml:space="preserve"> сельсовета</w:t>
            </w:r>
          </w:p>
          <w:p w:rsidR="00BD0A9A" w:rsidRPr="00BD0A9A" w:rsidRDefault="00BD0A9A" w:rsidP="00BD0A9A">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x-none"/>
              </w:rPr>
            </w:pPr>
            <w:r w:rsidRPr="00BD0A9A">
              <w:rPr>
                <w:rFonts w:ascii="Times New Roman" w:eastAsia="Times New Roman" w:hAnsi="Times New Roman" w:cs="Times New Roman"/>
                <w:sz w:val="28"/>
                <w:szCs w:val="28"/>
                <w:lang w:val="x-none" w:eastAsia="x-none"/>
              </w:rPr>
              <w:t xml:space="preserve">                                   </w:t>
            </w:r>
          </w:p>
          <w:p w:rsidR="00BD0A9A" w:rsidRPr="00BD0A9A" w:rsidRDefault="00BD0A9A" w:rsidP="00BD0A9A">
            <w:pPr>
              <w:tabs>
                <w:tab w:val="left" w:pos="1134"/>
              </w:tabs>
              <w:spacing w:before="240" w:after="0" w:line="240" w:lineRule="auto"/>
              <w:jc w:val="both"/>
              <w:rPr>
                <w:rFonts w:ascii="Times New Roman" w:eastAsia="Times New Roman" w:hAnsi="Times New Roman" w:cs="Times New Roman"/>
                <w:sz w:val="28"/>
                <w:szCs w:val="28"/>
              </w:rPr>
            </w:pPr>
            <w:r w:rsidRPr="00BD0A9A">
              <w:rPr>
                <w:rFonts w:ascii="Times New Roman" w:eastAsia="Times New Roman" w:hAnsi="Times New Roman" w:cs="Times New Roman"/>
                <w:sz w:val="28"/>
                <w:szCs w:val="28"/>
              </w:rPr>
              <w:t>______________</w:t>
            </w:r>
            <w:r w:rsidRPr="00BD0A9A">
              <w:rPr>
                <w:rFonts w:ascii="Times New Roman" w:eastAsia="Times New Roman" w:hAnsi="Times New Roman" w:cs="Times New Roman"/>
                <w:color w:val="000000"/>
                <w:sz w:val="28"/>
                <w:szCs w:val="28"/>
              </w:rPr>
              <w:t xml:space="preserve"> </w:t>
            </w:r>
            <w:r w:rsidRPr="00BD0A9A">
              <w:rPr>
                <w:rFonts w:ascii="Times New Roman" w:eastAsia="Times New Roman" w:hAnsi="Times New Roman" w:cs="Times New Roman"/>
                <w:sz w:val="28"/>
                <w:szCs w:val="28"/>
              </w:rPr>
              <w:t>В.К. Зиброва</w:t>
            </w:r>
          </w:p>
        </w:tc>
      </w:tr>
    </w:tbl>
    <w:p w:rsidR="00BD0A9A" w:rsidRPr="00BD0A9A" w:rsidRDefault="00BD0A9A" w:rsidP="00BD0A9A">
      <w:pPr>
        <w:tabs>
          <w:tab w:val="left" w:pos="1134"/>
        </w:tabs>
        <w:spacing w:after="0" w:line="240" w:lineRule="auto"/>
        <w:jc w:val="both"/>
        <w:rPr>
          <w:rFonts w:ascii="Times New Roman" w:eastAsia="Times New Roman" w:hAnsi="Times New Roman" w:cs="Times New Roman"/>
          <w:sz w:val="28"/>
          <w:szCs w:val="28"/>
        </w:rPr>
      </w:pPr>
    </w:p>
    <w:p w:rsidR="00BD0A9A" w:rsidRPr="00BD0A9A" w:rsidRDefault="00BD0A9A" w:rsidP="00BD0A9A">
      <w:pPr>
        <w:tabs>
          <w:tab w:val="left" w:pos="1134"/>
        </w:tabs>
        <w:spacing w:after="0" w:line="240" w:lineRule="auto"/>
        <w:jc w:val="both"/>
        <w:rPr>
          <w:rFonts w:ascii="Times New Roman" w:eastAsia="Times New Roman" w:hAnsi="Times New Roman" w:cs="Times New Roman"/>
          <w:sz w:val="28"/>
          <w:szCs w:val="28"/>
        </w:rPr>
      </w:pPr>
    </w:p>
    <w:p w:rsidR="00BD0A9A" w:rsidRPr="00BD0A9A" w:rsidRDefault="00BD0A9A" w:rsidP="00BD0A9A">
      <w:pPr>
        <w:tabs>
          <w:tab w:val="left" w:pos="1134"/>
        </w:tabs>
        <w:spacing w:after="0" w:line="240" w:lineRule="auto"/>
        <w:jc w:val="both"/>
        <w:rPr>
          <w:rFonts w:ascii="Times New Roman" w:eastAsia="Times New Roman" w:hAnsi="Times New Roman" w:cs="Times New Roman"/>
          <w:sz w:val="28"/>
          <w:szCs w:val="28"/>
        </w:rPr>
      </w:pPr>
    </w:p>
    <w:p w:rsidR="00BD0A9A" w:rsidRPr="00BD0A9A" w:rsidRDefault="00BD0A9A" w:rsidP="00BD0A9A">
      <w:pPr>
        <w:tabs>
          <w:tab w:val="left" w:pos="1134"/>
        </w:tabs>
        <w:spacing w:after="0" w:line="240" w:lineRule="auto"/>
        <w:jc w:val="both"/>
        <w:rPr>
          <w:rFonts w:ascii="Times New Roman" w:eastAsia="Times New Roman" w:hAnsi="Times New Roman" w:cs="Times New Roman"/>
          <w:sz w:val="28"/>
          <w:szCs w:val="28"/>
        </w:rPr>
      </w:pPr>
    </w:p>
    <w:tbl>
      <w:tblPr>
        <w:tblW w:w="9654" w:type="dxa"/>
        <w:tblInd w:w="93" w:type="dxa"/>
        <w:tblLook w:val="04A0" w:firstRow="1" w:lastRow="0" w:firstColumn="1" w:lastColumn="0" w:noHBand="0" w:noVBand="1"/>
      </w:tblPr>
      <w:tblGrid>
        <w:gridCol w:w="489"/>
        <w:gridCol w:w="2740"/>
        <w:gridCol w:w="3023"/>
        <w:gridCol w:w="1134"/>
        <w:gridCol w:w="1070"/>
        <w:gridCol w:w="1198"/>
      </w:tblGrid>
      <w:tr w:rsidR="00BD0A9A" w:rsidRPr="00BD0A9A" w:rsidTr="005332CD">
        <w:trPr>
          <w:trHeight w:val="255"/>
        </w:trPr>
        <w:tc>
          <w:tcPr>
            <w:tcW w:w="489" w:type="dxa"/>
            <w:tcBorders>
              <w:top w:val="nil"/>
              <w:left w:val="nil"/>
              <w:bottom w:val="nil"/>
              <w:right w:val="nil"/>
            </w:tcBorders>
            <w:shd w:val="clear" w:color="auto" w:fill="auto"/>
            <w:noWrap/>
            <w:vAlign w:val="bottom"/>
            <w:hideMark/>
          </w:tcPr>
          <w:p w:rsidR="00BD0A9A" w:rsidRPr="00BD0A9A" w:rsidRDefault="00BD0A9A" w:rsidP="00BD0A9A">
            <w:pPr>
              <w:spacing w:after="0" w:line="240" w:lineRule="auto"/>
              <w:rPr>
                <w:rFonts w:ascii="Arial" w:eastAsia="Times New Roman" w:hAnsi="Arial" w:cs="Arial"/>
                <w:sz w:val="20"/>
                <w:szCs w:val="20"/>
              </w:rPr>
            </w:pPr>
            <w:bookmarkStart w:id="0" w:name="RANGE!A1:F20"/>
            <w:bookmarkEnd w:id="0"/>
          </w:p>
        </w:tc>
        <w:tc>
          <w:tcPr>
            <w:tcW w:w="2740" w:type="dxa"/>
            <w:tcBorders>
              <w:top w:val="nil"/>
              <w:left w:val="nil"/>
              <w:bottom w:val="nil"/>
              <w:right w:val="nil"/>
            </w:tcBorders>
            <w:shd w:val="clear" w:color="auto" w:fill="auto"/>
            <w:noWrap/>
            <w:vAlign w:val="bottom"/>
            <w:hideMark/>
          </w:tcPr>
          <w:p w:rsidR="00BD0A9A" w:rsidRPr="00BD0A9A" w:rsidRDefault="00BD0A9A" w:rsidP="00BD0A9A">
            <w:pPr>
              <w:spacing w:after="0" w:line="240" w:lineRule="auto"/>
              <w:rPr>
                <w:rFonts w:ascii="Arial" w:eastAsia="Times New Roman" w:hAnsi="Arial" w:cs="Arial"/>
                <w:sz w:val="20"/>
                <w:szCs w:val="20"/>
              </w:rPr>
            </w:pPr>
          </w:p>
        </w:tc>
        <w:tc>
          <w:tcPr>
            <w:tcW w:w="3023" w:type="dxa"/>
            <w:tcBorders>
              <w:top w:val="nil"/>
              <w:left w:val="nil"/>
              <w:bottom w:val="nil"/>
              <w:right w:val="nil"/>
            </w:tcBorders>
            <w:shd w:val="clear" w:color="auto" w:fill="auto"/>
            <w:noWrap/>
            <w:vAlign w:val="bottom"/>
            <w:hideMark/>
          </w:tcPr>
          <w:p w:rsidR="00BD0A9A" w:rsidRPr="00BD0A9A" w:rsidRDefault="00BD0A9A" w:rsidP="00BD0A9A">
            <w:pPr>
              <w:spacing w:after="0" w:line="240" w:lineRule="auto"/>
              <w:rPr>
                <w:rFonts w:ascii="Arial" w:eastAsia="Times New Roman" w:hAnsi="Arial" w:cs="Arial"/>
                <w:sz w:val="20"/>
                <w:szCs w:val="20"/>
              </w:rPr>
            </w:pPr>
          </w:p>
        </w:tc>
        <w:tc>
          <w:tcPr>
            <w:tcW w:w="3402" w:type="dxa"/>
            <w:gridSpan w:val="3"/>
            <w:tcBorders>
              <w:top w:val="nil"/>
              <w:left w:val="nil"/>
              <w:bottom w:val="nil"/>
              <w:right w:val="nil"/>
            </w:tcBorders>
            <w:shd w:val="clear" w:color="auto" w:fill="auto"/>
            <w:noWrap/>
            <w:vAlign w:val="center"/>
            <w:hideMark/>
          </w:tcPr>
          <w:p w:rsidR="00BD0A9A" w:rsidRPr="00BD0A9A" w:rsidRDefault="00BD0A9A" w:rsidP="00BD0A9A">
            <w:pPr>
              <w:spacing w:after="0" w:line="240" w:lineRule="auto"/>
              <w:rPr>
                <w:rFonts w:ascii="Arial" w:eastAsia="Times New Roman" w:hAnsi="Arial" w:cs="Arial"/>
                <w:sz w:val="20"/>
                <w:szCs w:val="20"/>
              </w:rPr>
            </w:pPr>
            <w:r w:rsidRPr="00BD0A9A">
              <w:rPr>
                <w:rFonts w:ascii="Arial" w:eastAsia="Times New Roman" w:hAnsi="Arial" w:cs="Arial"/>
                <w:sz w:val="20"/>
                <w:szCs w:val="20"/>
              </w:rPr>
              <w:t>Приложение 1</w:t>
            </w:r>
          </w:p>
        </w:tc>
      </w:tr>
      <w:tr w:rsidR="00BD0A9A" w:rsidRPr="00BD0A9A" w:rsidTr="005332CD">
        <w:trPr>
          <w:trHeight w:val="510"/>
        </w:trPr>
        <w:tc>
          <w:tcPr>
            <w:tcW w:w="489" w:type="dxa"/>
            <w:tcBorders>
              <w:top w:val="nil"/>
              <w:left w:val="nil"/>
              <w:bottom w:val="nil"/>
              <w:right w:val="nil"/>
            </w:tcBorders>
            <w:shd w:val="clear" w:color="auto" w:fill="auto"/>
            <w:noWrap/>
            <w:vAlign w:val="bottom"/>
            <w:hideMark/>
          </w:tcPr>
          <w:p w:rsidR="00BD0A9A" w:rsidRPr="00BD0A9A" w:rsidRDefault="00BD0A9A" w:rsidP="00BD0A9A">
            <w:pPr>
              <w:spacing w:after="0" w:line="240" w:lineRule="auto"/>
              <w:rPr>
                <w:rFonts w:ascii="Arial" w:eastAsia="Times New Roman" w:hAnsi="Arial" w:cs="Arial"/>
                <w:sz w:val="20"/>
                <w:szCs w:val="20"/>
              </w:rPr>
            </w:pPr>
          </w:p>
        </w:tc>
        <w:tc>
          <w:tcPr>
            <w:tcW w:w="2740" w:type="dxa"/>
            <w:tcBorders>
              <w:top w:val="nil"/>
              <w:left w:val="nil"/>
              <w:bottom w:val="nil"/>
              <w:right w:val="nil"/>
            </w:tcBorders>
            <w:shd w:val="clear" w:color="auto" w:fill="auto"/>
            <w:noWrap/>
            <w:vAlign w:val="bottom"/>
            <w:hideMark/>
          </w:tcPr>
          <w:p w:rsidR="00BD0A9A" w:rsidRPr="00BD0A9A" w:rsidRDefault="00BD0A9A" w:rsidP="00BD0A9A">
            <w:pPr>
              <w:spacing w:after="0" w:line="240" w:lineRule="auto"/>
              <w:rPr>
                <w:rFonts w:ascii="Arial" w:eastAsia="Times New Roman" w:hAnsi="Arial" w:cs="Arial"/>
                <w:sz w:val="20"/>
                <w:szCs w:val="20"/>
              </w:rPr>
            </w:pPr>
          </w:p>
        </w:tc>
        <w:tc>
          <w:tcPr>
            <w:tcW w:w="3023" w:type="dxa"/>
            <w:tcBorders>
              <w:top w:val="nil"/>
              <w:left w:val="nil"/>
              <w:bottom w:val="nil"/>
              <w:right w:val="nil"/>
            </w:tcBorders>
            <w:shd w:val="clear" w:color="auto" w:fill="auto"/>
            <w:noWrap/>
            <w:vAlign w:val="bottom"/>
            <w:hideMark/>
          </w:tcPr>
          <w:p w:rsidR="00BD0A9A" w:rsidRPr="00BD0A9A" w:rsidRDefault="00BD0A9A" w:rsidP="00BD0A9A">
            <w:pPr>
              <w:spacing w:after="0" w:line="240" w:lineRule="auto"/>
              <w:rPr>
                <w:rFonts w:ascii="Arial" w:eastAsia="Times New Roman" w:hAnsi="Arial" w:cs="Arial"/>
                <w:sz w:val="20"/>
                <w:szCs w:val="20"/>
              </w:rPr>
            </w:pPr>
          </w:p>
        </w:tc>
        <w:tc>
          <w:tcPr>
            <w:tcW w:w="3402" w:type="dxa"/>
            <w:gridSpan w:val="3"/>
            <w:tcBorders>
              <w:top w:val="nil"/>
              <w:left w:val="nil"/>
              <w:bottom w:val="nil"/>
              <w:right w:val="nil"/>
            </w:tcBorders>
            <w:shd w:val="clear" w:color="auto" w:fill="auto"/>
            <w:vAlign w:val="center"/>
            <w:hideMark/>
          </w:tcPr>
          <w:p w:rsidR="00BD0A9A" w:rsidRPr="00BD0A9A" w:rsidRDefault="00BD0A9A" w:rsidP="00BD0A9A">
            <w:pPr>
              <w:spacing w:after="0" w:line="240" w:lineRule="auto"/>
              <w:rPr>
                <w:rFonts w:ascii="Arial" w:eastAsia="Times New Roman" w:hAnsi="Arial" w:cs="Arial"/>
                <w:sz w:val="20"/>
                <w:szCs w:val="20"/>
              </w:rPr>
            </w:pPr>
            <w:r w:rsidRPr="00BD0A9A">
              <w:rPr>
                <w:rFonts w:ascii="Arial" w:eastAsia="Times New Roman" w:hAnsi="Arial" w:cs="Arial"/>
                <w:sz w:val="20"/>
                <w:szCs w:val="20"/>
              </w:rPr>
              <w:t xml:space="preserve">к решению Потаповского сельского Совета депутатов </w:t>
            </w:r>
          </w:p>
        </w:tc>
      </w:tr>
      <w:tr w:rsidR="00BD0A9A" w:rsidRPr="00BD0A9A" w:rsidTr="005332CD">
        <w:trPr>
          <w:trHeight w:val="255"/>
        </w:trPr>
        <w:tc>
          <w:tcPr>
            <w:tcW w:w="489" w:type="dxa"/>
            <w:tcBorders>
              <w:top w:val="nil"/>
              <w:left w:val="nil"/>
              <w:bottom w:val="nil"/>
              <w:right w:val="nil"/>
            </w:tcBorders>
            <w:shd w:val="clear" w:color="auto" w:fill="auto"/>
            <w:noWrap/>
            <w:vAlign w:val="bottom"/>
            <w:hideMark/>
          </w:tcPr>
          <w:p w:rsidR="00BD0A9A" w:rsidRPr="00BD0A9A" w:rsidRDefault="00BD0A9A" w:rsidP="00BD0A9A">
            <w:pPr>
              <w:spacing w:after="0" w:line="240" w:lineRule="auto"/>
              <w:rPr>
                <w:rFonts w:ascii="Arial" w:eastAsia="Times New Roman" w:hAnsi="Arial" w:cs="Arial"/>
                <w:sz w:val="20"/>
                <w:szCs w:val="20"/>
              </w:rPr>
            </w:pPr>
          </w:p>
        </w:tc>
        <w:tc>
          <w:tcPr>
            <w:tcW w:w="2740" w:type="dxa"/>
            <w:tcBorders>
              <w:top w:val="nil"/>
              <w:left w:val="nil"/>
              <w:bottom w:val="nil"/>
              <w:right w:val="nil"/>
            </w:tcBorders>
            <w:shd w:val="clear" w:color="auto" w:fill="auto"/>
            <w:noWrap/>
            <w:vAlign w:val="bottom"/>
            <w:hideMark/>
          </w:tcPr>
          <w:p w:rsidR="00BD0A9A" w:rsidRPr="00BD0A9A" w:rsidRDefault="00BD0A9A" w:rsidP="00BD0A9A">
            <w:pPr>
              <w:spacing w:after="0" w:line="240" w:lineRule="auto"/>
              <w:rPr>
                <w:rFonts w:ascii="Arial" w:eastAsia="Times New Roman" w:hAnsi="Arial" w:cs="Arial"/>
                <w:sz w:val="20"/>
                <w:szCs w:val="20"/>
              </w:rPr>
            </w:pPr>
          </w:p>
        </w:tc>
        <w:tc>
          <w:tcPr>
            <w:tcW w:w="3023" w:type="dxa"/>
            <w:tcBorders>
              <w:top w:val="nil"/>
              <w:left w:val="nil"/>
              <w:bottom w:val="nil"/>
              <w:right w:val="nil"/>
            </w:tcBorders>
            <w:shd w:val="clear" w:color="auto" w:fill="auto"/>
            <w:noWrap/>
            <w:vAlign w:val="bottom"/>
            <w:hideMark/>
          </w:tcPr>
          <w:p w:rsidR="00BD0A9A" w:rsidRPr="00BD0A9A" w:rsidRDefault="00BD0A9A" w:rsidP="00BD0A9A">
            <w:pPr>
              <w:spacing w:after="0" w:line="240" w:lineRule="auto"/>
              <w:rPr>
                <w:rFonts w:ascii="Arial" w:eastAsia="Times New Roman" w:hAnsi="Arial" w:cs="Arial"/>
                <w:sz w:val="20"/>
                <w:szCs w:val="20"/>
              </w:rPr>
            </w:pPr>
          </w:p>
        </w:tc>
        <w:tc>
          <w:tcPr>
            <w:tcW w:w="3402" w:type="dxa"/>
            <w:gridSpan w:val="3"/>
            <w:tcBorders>
              <w:top w:val="nil"/>
              <w:left w:val="nil"/>
              <w:bottom w:val="nil"/>
              <w:right w:val="nil"/>
            </w:tcBorders>
            <w:shd w:val="clear" w:color="auto" w:fill="auto"/>
            <w:vAlign w:val="center"/>
            <w:hideMark/>
          </w:tcPr>
          <w:p w:rsidR="00BD0A9A" w:rsidRPr="00BD0A9A" w:rsidRDefault="00BD0A9A" w:rsidP="00BD0A9A">
            <w:pPr>
              <w:spacing w:after="0" w:line="240" w:lineRule="auto"/>
              <w:rPr>
                <w:rFonts w:ascii="Arial" w:eastAsia="Times New Roman" w:hAnsi="Arial" w:cs="Arial"/>
                <w:sz w:val="20"/>
                <w:szCs w:val="20"/>
              </w:rPr>
            </w:pPr>
            <w:r w:rsidRPr="00BD0A9A">
              <w:rPr>
                <w:rFonts w:ascii="Arial" w:eastAsia="Times New Roman" w:hAnsi="Arial" w:cs="Arial"/>
                <w:sz w:val="20"/>
                <w:szCs w:val="20"/>
              </w:rPr>
              <w:t>от 19 декабря 2024 № 6-12р</w:t>
            </w:r>
          </w:p>
        </w:tc>
      </w:tr>
      <w:tr w:rsidR="00BD0A9A" w:rsidRPr="00BD0A9A" w:rsidTr="005332CD">
        <w:trPr>
          <w:trHeight w:val="255"/>
        </w:trPr>
        <w:tc>
          <w:tcPr>
            <w:tcW w:w="489" w:type="dxa"/>
            <w:tcBorders>
              <w:top w:val="nil"/>
              <w:left w:val="nil"/>
              <w:bottom w:val="nil"/>
              <w:right w:val="nil"/>
            </w:tcBorders>
            <w:shd w:val="clear" w:color="auto" w:fill="auto"/>
            <w:noWrap/>
            <w:vAlign w:val="bottom"/>
            <w:hideMark/>
          </w:tcPr>
          <w:p w:rsidR="00BD0A9A" w:rsidRPr="00BD0A9A" w:rsidRDefault="00BD0A9A" w:rsidP="00BD0A9A">
            <w:pPr>
              <w:spacing w:after="0" w:line="240" w:lineRule="auto"/>
              <w:rPr>
                <w:rFonts w:ascii="Arial" w:eastAsia="Times New Roman" w:hAnsi="Arial" w:cs="Arial"/>
                <w:sz w:val="20"/>
                <w:szCs w:val="20"/>
              </w:rPr>
            </w:pPr>
          </w:p>
        </w:tc>
        <w:tc>
          <w:tcPr>
            <w:tcW w:w="2740" w:type="dxa"/>
            <w:tcBorders>
              <w:top w:val="nil"/>
              <w:left w:val="nil"/>
              <w:bottom w:val="nil"/>
              <w:right w:val="nil"/>
            </w:tcBorders>
            <w:shd w:val="clear" w:color="auto" w:fill="auto"/>
            <w:noWrap/>
            <w:vAlign w:val="bottom"/>
            <w:hideMark/>
          </w:tcPr>
          <w:p w:rsidR="00BD0A9A" w:rsidRPr="00BD0A9A" w:rsidRDefault="00BD0A9A" w:rsidP="00BD0A9A">
            <w:pPr>
              <w:spacing w:after="0" w:line="240" w:lineRule="auto"/>
              <w:rPr>
                <w:rFonts w:ascii="Arial" w:eastAsia="Times New Roman" w:hAnsi="Arial" w:cs="Arial"/>
                <w:sz w:val="20"/>
                <w:szCs w:val="20"/>
              </w:rPr>
            </w:pPr>
          </w:p>
        </w:tc>
        <w:tc>
          <w:tcPr>
            <w:tcW w:w="3023" w:type="dxa"/>
            <w:tcBorders>
              <w:top w:val="nil"/>
              <w:left w:val="nil"/>
              <w:bottom w:val="nil"/>
              <w:right w:val="nil"/>
            </w:tcBorders>
            <w:shd w:val="clear" w:color="auto" w:fill="auto"/>
            <w:noWrap/>
            <w:vAlign w:val="bottom"/>
            <w:hideMark/>
          </w:tcPr>
          <w:p w:rsidR="00BD0A9A" w:rsidRPr="00BD0A9A" w:rsidRDefault="00BD0A9A" w:rsidP="00BD0A9A">
            <w:pPr>
              <w:spacing w:after="0" w:line="240" w:lineRule="auto"/>
              <w:rPr>
                <w:rFonts w:ascii="Arial" w:eastAsia="Times New Roman" w:hAnsi="Arial" w:cs="Arial"/>
                <w:sz w:val="20"/>
                <w:szCs w:val="20"/>
              </w:rPr>
            </w:pPr>
          </w:p>
        </w:tc>
        <w:tc>
          <w:tcPr>
            <w:tcW w:w="1134" w:type="dxa"/>
            <w:tcBorders>
              <w:top w:val="nil"/>
              <w:left w:val="nil"/>
              <w:bottom w:val="nil"/>
              <w:right w:val="nil"/>
            </w:tcBorders>
            <w:shd w:val="clear" w:color="auto" w:fill="auto"/>
            <w:noWrap/>
            <w:vAlign w:val="bottom"/>
            <w:hideMark/>
          </w:tcPr>
          <w:p w:rsidR="00BD0A9A" w:rsidRPr="00BD0A9A" w:rsidRDefault="00BD0A9A" w:rsidP="00BD0A9A">
            <w:pPr>
              <w:spacing w:after="0" w:line="240" w:lineRule="auto"/>
              <w:rPr>
                <w:rFonts w:ascii="Arial" w:eastAsia="Times New Roman" w:hAnsi="Arial" w:cs="Arial"/>
                <w:sz w:val="20"/>
                <w:szCs w:val="20"/>
              </w:rPr>
            </w:pPr>
          </w:p>
        </w:tc>
        <w:tc>
          <w:tcPr>
            <w:tcW w:w="1070" w:type="dxa"/>
            <w:tcBorders>
              <w:top w:val="nil"/>
              <w:left w:val="nil"/>
              <w:bottom w:val="nil"/>
              <w:right w:val="nil"/>
            </w:tcBorders>
            <w:shd w:val="clear" w:color="auto" w:fill="auto"/>
            <w:noWrap/>
            <w:vAlign w:val="bottom"/>
            <w:hideMark/>
          </w:tcPr>
          <w:p w:rsidR="00BD0A9A" w:rsidRPr="00BD0A9A" w:rsidRDefault="00BD0A9A" w:rsidP="00BD0A9A">
            <w:pPr>
              <w:spacing w:after="0" w:line="240" w:lineRule="auto"/>
              <w:rPr>
                <w:rFonts w:ascii="Arial" w:eastAsia="Times New Roman" w:hAnsi="Arial" w:cs="Arial"/>
                <w:sz w:val="20"/>
                <w:szCs w:val="20"/>
              </w:rPr>
            </w:pPr>
          </w:p>
        </w:tc>
        <w:tc>
          <w:tcPr>
            <w:tcW w:w="1198" w:type="dxa"/>
            <w:tcBorders>
              <w:top w:val="nil"/>
              <w:left w:val="nil"/>
              <w:bottom w:val="nil"/>
              <w:right w:val="nil"/>
            </w:tcBorders>
            <w:shd w:val="clear" w:color="auto" w:fill="auto"/>
            <w:noWrap/>
            <w:vAlign w:val="bottom"/>
            <w:hideMark/>
          </w:tcPr>
          <w:p w:rsidR="00BD0A9A" w:rsidRPr="00BD0A9A" w:rsidRDefault="00BD0A9A" w:rsidP="00BD0A9A">
            <w:pPr>
              <w:spacing w:after="0" w:line="240" w:lineRule="auto"/>
              <w:rPr>
                <w:rFonts w:ascii="Arial" w:eastAsia="Times New Roman" w:hAnsi="Arial" w:cs="Arial"/>
                <w:sz w:val="20"/>
                <w:szCs w:val="20"/>
              </w:rPr>
            </w:pPr>
          </w:p>
        </w:tc>
      </w:tr>
      <w:tr w:rsidR="00BD0A9A" w:rsidRPr="00BD0A9A" w:rsidTr="005332CD">
        <w:trPr>
          <w:trHeight w:val="255"/>
        </w:trPr>
        <w:tc>
          <w:tcPr>
            <w:tcW w:w="489" w:type="dxa"/>
            <w:tcBorders>
              <w:top w:val="nil"/>
              <w:left w:val="nil"/>
              <w:bottom w:val="nil"/>
              <w:right w:val="nil"/>
            </w:tcBorders>
            <w:shd w:val="clear" w:color="auto" w:fill="auto"/>
            <w:noWrap/>
            <w:vAlign w:val="bottom"/>
            <w:hideMark/>
          </w:tcPr>
          <w:p w:rsidR="00BD0A9A" w:rsidRPr="00BD0A9A" w:rsidRDefault="00BD0A9A" w:rsidP="00BD0A9A">
            <w:pPr>
              <w:spacing w:after="0" w:line="240" w:lineRule="auto"/>
              <w:rPr>
                <w:rFonts w:ascii="Arial" w:eastAsia="Times New Roman" w:hAnsi="Arial" w:cs="Arial"/>
                <w:sz w:val="20"/>
                <w:szCs w:val="20"/>
              </w:rPr>
            </w:pPr>
          </w:p>
        </w:tc>
        <w:tc>
          <w:tcPr>
            <w:tcW w:w="2740" w:type="dxa"/>
            <w:tcBorders>
              <w:top w:val="nil"/>
              <w:left w:val="nil"/>
              <w:bottom w:val="nil"/>
              <w:right w:val="nil"/>
            </w:tcBorders>
            <w:shd w:val="clear" w:color="auto" w:fill="auto"/>
            <w:noWrap/>
            <w:vAlign w:val="bottom"/>
            <w:hideMark/>
          </w:tcPr>
          <w:p w:rsidR="00BD0A9A" w:rsidRPr="00BD0A9A" w:rsidRDefault="00BD0A9A" w:rsidP="00BD0A9A">
            <w:pPr>
              <w:spacing w:after="0" w:line="240" w:lineRule="auto"/>
              <w:rPr>
                <w:rFonts w:ascii="Arial" w:eastAsia="Times New Roman" w:hAnsi="Arial" w:cs="Arial"/>
                <w:sz w:val="20"/>
                <w:szCs w:val="20"/>
              </w:rPr>
            </w:pPr>
          </w:p>
        </w:tc>
        <w:tc>
          <w:tcPr>
            <w:tcW w:w="3023" w:type="dxa"/>
            <w:tcBorders>
              <w:top w:val="nil"/>
              <w:left w:val="nil"/>
              <w:bottom w:val="nil"/>
              <w:right w:val="nil"/>
            </w:tcBorders>
            <w:shd w:val="clear" w:color="auto" w:fill="auto"/>
            <w:noWrap/>
            <w:vAlign w:val="bottom"/>
            <w:hideMark/>
          </w:tcPr>
          <w:p w:rsidR="00BD0A9A" w:rsidRPr="00BD0A9A" w:rsidRDefault="00BD0A9A" w:rsidP="00BD0A9A">
            <w:pPr>
              <w:spacing w:after="0" w:line="240" w:lineRule="auto"/>
              <w:rPr>
                <w:rFonts w:ascii="Arial" w:eastAsia="Times New Roman" w:hAnsi="Arial" w:cs="Arial"/>
                <w:sz w:val="20"/>
                <w:szCs w:val="20"/>
              </w:rPr>
            </w:pPr>
          </w:p>
        </w:tc>
        <w:tc>
          <w:tcPr>
            <w:tcW w:w="1134" w:type="dxa"/>
            <w:tcBorders>
              <w:top w:val="nil"/>
              <w:left w:val="nil"/>
              <w:bottom w:val="nil"/>
              <w:right w:val="nil"/>
            </w:tcBorders>
            <w:shd w:val="clear" w:color="auto" w:fill="auto"/>
            <w:noWrap/>
            <w:vAlign w:val="bottom"/>
            <w:hideMark/>
          </w:tcPr>
          <w:p w:rsidR="00BD0A9A" w:rsidRPr="00BD0A9A" w:rsidRDefault="00BD0A9A" w:rsidP="00BD0A9A">
            <w:pPr>
              <w:spacing w:after="0" w:line="240" w:lineRule="auto"/>
              <w:rPr>
                <w:rFonts w:ascii="Arial" w:eastAsia="Times New Roman" w:hAnsi="Arial" w:cs="Arial"/>
                <w:sz w:val="20"/>
                <w:szCs w:val="20"/>
              </w:rPr>
            </w:pPr>
          </w:p>
        </w:tc>
        <w:tc>
          <w:tcPr>
            <w:tcW w:w="1070" w:type="dxa"/>
            <w:tcBorders>
              <w:top w:val="nil"/>
              <w:left w:val="nil"/>
              <w:bottom w:val="nil"/>
              <w:right w:val="nil"/>
            </w:tcBorders>
            <w:shd w:val="clear" w:color="auto" w:fill="auto"/>
            <w:noWrap/>
            <w:vAlign w:val="bottom"/>
            <w:hideMark/>
          </w:tcPr>
          <w:p w:rsidR="00BD0A9A" w:rsidRPr="00BD0A9A" w:rsidRDefault="00BD0A9A" w:rsidP="00BD0A9A">
            <w:pPr>
              <w:spacing w:after="0" w:line="240" w:lineRule="auto"/>
              <w:rPr>
                <w:rFonts w:ascii="Arial" w:eastAsia="Times New Roman" w:hAnsi="Arial" w:cs="Arial"/>
                <w:sz w:val="20"/>
                <w:szCs w:val="20"/>
              </w:rPr>
            </w:pPr>
          </w:p>
        </w:tc>
        <w:tc>
          <w:tcPr>
            <w:tcW w:w="1198" w:type="dxa"/>
            <w:tcBorders>
              <w:top w:val="nil"/>
              <w:left w:val="nil"/>
              <w:bottom w:val="nil"/>
              <w:right w:val="nil"/>
            </w:tcBorders>
            <w:shd w:val="clear" w:color="auto" w:fill="auto"/>
            <w:noWrap/>
            <w:vAlign w:val="bottom"/>
            <w:hideMark/>
          </w:tcPr>
          <w:p w:rsidR="00BD0A9A" w:rsidRPr="00BD0A9A" w:rsidRDefault="00BD0A9A" w:rsidP="00BD0A9A">
            <w:pPr>
              <w:spacing w:after="0" w:line="240" w:lineRule="auto"/>
              <w:rPr>
                <w:rFonts w:ascii="Arial" w:eastAsia="Times New Roman" w:hAnsi="Arial" w:cs="Arial"/>
                <w:sz w:val="20"/>
                <w:szCs w:val="20"/>
              </w:rPr>
            </w:pPr>
          </w:p>
        </w:tc>
      </w:tr>
      <w:tr w:rsidR="00BD0A9A" w:rsidRPr="00BD0A9A" w:rsidTr="005332CD">
        <w:trPr>
          <w:trHeight w:val="720"/>
        </w:trPr>
        <w:tc>
          <w:tcPr>
            <w:tcW w:w="9654" w:type="dxa"/>
            <w:gridSpan w:val="6"/>
            <w:tcBorders>
              <w:top w:val="nil"/>
              <w:left w:val="nil"/>
              <w:bottom w:val="nil"/>
              <w:right w:val="nil"/>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rPr>
            </w:pPr>
            <w:r w:rsidRPr="00BD0A9A">
              <w:rPr>
                <w:rFonts w:ascii="Arial" w:eastAsia="Times New Roman" w:hAnsi="Arial" w:cs="Arial"/>
              </w:rPr>
              <w:t xml:space="preserve"> Источники внутреннего финансирования дефицита (профицита) бюджета </w:t>
            </w:r>
            <w:r w:rsidRPr="00BD0A9A">
              <w:rPr>
                <w:rFonts w:ascii="Arial" w:eastAsia="Times New Roman" w:hAnsi="Arial" w:cs="Arial"/>
              </w:rPr>
              <w:br/>
              <w:t>Потаповского сельсовета на 2025 год и плановый период 2026-2027 годов</w:t>
            </w:r>
          </w:p>
        </w:tc>
      </w:tr>
      <w:tr w:rsidR="00BD0A9A" w:rsidRPr="00BD0A9A" w:rsidTr="005332CD">
        <w:trPr>
          <w:trHeight w:val="300"/>
        </w:trPr>
        <w:tc>
          <w:tcPr>
            <w:tcW w:w="489" w:type="dxa"/>
            <w:tcBorders>
              <w:top w:val="nil"/>
              <w:left w:val="nil"/>
              <w:bottom w:val="nil"/>
              <w:right w:val="nil"/>
            </w:tcBorders>
            <w:shd w:val="clear" w:color="auto" w:fill="auto"/>
            <w:noWrap/>
            <w:vAlign w:val="bottom"/>
            <w:hideMark/>
          </w:tcPr>
          <w:p w:rsidR="00BD0A9A" w:rsidRPr="00BD0A9A" w:rsidRDefault="00BD0A9A" w:rsidP="00BD0A9A">
            <w:pPr>
              <w:spacing w:after="0" w:line="240" w:lineRule="auto"/>
              <w:rPr>
                <w:rFonts w:ascii="Arial" w:eastAsia="Times New Roman" w:hAnsi="Arial" w:cs="Arial"/>
                <w:sz w:val="20"/>
                <w:szCs w:val="20"/>
              </w:rPr>
            </w:pPr>
          </w:p>
        </w:tc>
        <w:tc>
          <w:tcPr>
            <w:tcW w:w="2740" w:type="dxa"/>
            <w:tcBorders>
              <w:top w:val="nil"/>
              <w:left w:val="nil"/>
              <w:bottom w:val="nil"/>
              <w:right w:val="nil"/>
            </w:tcBorders>
            <w:shd w:val="clear" w:color="auto" w:fill="auto"/>
            <w:noWrap/>
            <w:vAlign w:val="bottom"/>
            <w:hideMark/>
          </w:tcPr>
          <w:p w:rsidR="00BD0A9A" w:rsidRPr="00BD0A9A" w:rsidRDefault="00BD0A9A" w:rsidP="00BD0A9A">
            <w:pPr>
              <w:spacing w:after="0" w:line="240" w:lineRule="auto"/>
              <w:rPr>
                <w:rFonts w:ascii="Arial" w:eastAsia="Times New Roman" w:hAnsi="Arial" w:cs="Arial"/>
                <w:sz w:val="20"/>
                <w:szCs w:val="20"/>
              </w:rPr>
            </w:pPr>
          </w:p>
        </w:tc>
        <w:tc>
          <w:tcPr>
            <w:tcW w:w="3023" w:type="dxa"/>
            <w:tcBorders>
              <w:top w:val="nil"/>
              <w:left w:val="nil"/>
              <w:bottom w:val="nil"/>
              <w:right w:val="nil"/>
            </w:tcBorders>
            <w:shd w:val="clear" w:color="auto" w:fill="auto"/>
            <w:noWrap/>
            <w:vAlign w:val="bottom"/>
            <w:hideMark/>
          </w:tcPr>
          <w:p w:rsidR="00BD0A9A" w:rsidRPr="00BD0A9A" w:rsidRDefault="00BD0A9A" w:rsidP="00BD0A9A">
            <w:pPr>
              <w:spacing w:after="0" w:line="240" w:lineRule="auto"/>
              <w:rPr>
                <w:rFonts w:ascii="Arial" w:eastAsia="Times New Roman" w:hAnsi="Arial" w:cs="Arial"/>
                <w:sz w:val="20"/>
                <w:szCs w:val="20"/>
              </w:rPr>
            </w:pPr>
          </w:p>
        </w:tc>
        <w:tc>
          <w:tcPr>
            <w:tcW w:w="1134" w:type="dxa"/>
            <w:tcBorders>
              <w:top w:val="nil"/>
              <w:left w:val="nil"/>
              <w:bottom w:val="nil"/>
              <w:right w:val="nil"/>
            </w:tcBorders>
            <w:shd w:val="clear" w:color="auto" w:fill="auto"/>
            <w:noWrap/>
            <w:vAlign w:val="bottom"/>
            <w:hideMark/>
          </w:tcPr>
          <w:p w:rsidR="00BD0A9A" w:rsidRPr="00BD0A9A" w:rsidRDefault="00BD0A9A" w:rsidP="00BD0A9A">
            <w:pPr>
              <w:spacing w:after="0" w:line="240" w:lineRule="auto"/>
              <w:rPr>
                <w:rFonts w:ascii="Arial" w:eastAsia="Times New Roman" w:hAnsi="Arial" w:cs="Arial"/>
                <w:sz w:val="20"/>
                <w:szCs w:val="20"/>
              </w:rPr>
            </w:pPr>
          </w:p>
        </w:tc>
        <w:tc>
          <w:tcPr>
            <w:tcW w:w="1070" w:type="dxa"/>
            <w:tcBorders>
              <w:top w:val="nil"/>
              <w:left w:val="nil"/>
              <w:bottom w:val="nil"/>
              <w:right w:val="nil"/>
            </w:tcBorders>
            <w:shd w:val="clear" w:color="auto" w:fill="auto"/>
            <w:noWrap/>
            <w:vAlign w:val="bottom"/>
            <w:hideMark/>
          </w:tcPr>
          <w:p w:rsidR="00BD0A9A" w:rsidRPr="00BD0A9A" w:rsidRDefault="00BD0A9A" w:rsidP="00BD0A9A">
            <w:pPr>
              <w:spacing w:after="0" w:line="240" w:lineRule="auto"/>
              <w:rPr>
                <w:rFonts w:ascii="Arial" w:eastAsia="Times New Roman" w:hAnsi="Arial" w:cs="Arial"/>
                <w:sz w:val="20"/>
                <w:szCs w:val="20"/>
              </w:rPr>
            </w:pPr>
          </w:p>
        </w:tc>
        <w:tc>
          <w:tcPr>
            <w:tcW w:w="1198" w:type="dxa"/>
            <w:tcBorders>
              <w:top w:val="nil"/>
              <w:left w:val="nil"/>
              <w:bottom w:val="nil"/>
              <w:right w:val="nil"/>
            </w:tcBorders>
            <w:shd w:val="clear" w:color="auto" w:fill="auto"/>
            <w:noWrap/>
            <w:vAlign w:val="bottom"/>
            <w:hideMark/>
          </w:tcPr>
          <w:p w:rsidR="00BD0A9A" w:rsidRPr="00BD0A9A" w:rsidRDefault="00BD0A9A" w:rsidP="00BD0A9A">
            <w:pPr>
              <w:spacing w:after="0" w:line="240" w:lineRule="auto"/>
              <w:rPr>
                <w:rFonts w:ascii="Arial" w:eastAsia="Times New Roman" w:hAnsi="Arial" w:cs="Arial"/>
                <w:sz w:val="20"/>
                <w:szCs w:val="20"/>
              </w:rPr>
            </w:pPr>
          </w:p>
        </w:tc>
      </w:tr>
      <w:tr w:rsidR="00BD0A9A" w:rsidRPr="00BD0A9A" w:rsidTr="005332CD">
        <w:trPr>
          <w:trHeight w:val="255"/>
        </w:trPr>
        <w:tc>
          <w:tcPr>
            <w:tcW w:w="489" w:type="dxa"/>
            <w:tcBorders>
              <w:top w:val="nil"/>
              <w:left w:val="nil"/>
              <w:bottom w:val="nil"/>
              <w:right w:val="nil"/>
            </w:tcBorders>
            <w:shd w:val="clear" w:color="auto" w:fill="auto"/>
            <w:noWrap/>
            <w:vAlign w:val="bottom"/>
            <w:hideMark/>
          </w:tcPr>
          <w:p w:rsidR="00BD0A9A" w:rsidRPr="00BD0A9A" w:rsidRDefault="00BD0A9A" w:rsidP="00BD0A9A">
            <w:pPr>
              <w:spacing w:after="0" w:line="240" w:lineRule="auto"/>
              <w:rPr>
                <w:rFonts w:ascii="Arial" w:eastAsia="Times New Roman" w:hAnsi="Arial" w:cs="Arial"/>
                <w:sz w:val="20"/>
                <w:szCs w:val="20"/>
              </w:rPr>
            </w:pPr>
          </w:p>
        </w:tc>
        <w:tc>
          <w:tcPr>
            <w:tcW w:w="2740" w:type="dxa"/>
            <w:tcBorders>
              <w:top w:val="nil"/>
              <w:left w:val="nil"/>
              <w:bottom w:val="nil"/>
              <w:right w:val="nil"/>
            </w:tcBorders>
            <w:shd w:val="clear" w:color="auto" w:fill="auto"/>
            <w:noWrap/>
            <w:vAlign w:val="bottom"/>
            <w:hideMark/>
          </w:tcPr>
          <w:p w:rsidR="00BD0A9A" w:rsidRPr="00BD0A9A" w:rsidRDefault="00BD0A9A" w:rsidP="00BD0A9A">
            <w:pPr>
              <w:spacing w:after="0" w:line="240" w:lineRule="auto"/>
              <w:rPr>
                <w:rFonts w:ascii="Arial" w:eastAsia="Times New Roman" w:hAnsi="Arial" w:cs="Arial"/>
                <w:sz w:val="20"/>
                <w:szCs w:val="20"/>
              </w:rPr>
            </w:pPr>
          </w:p>
        </w:tc>
        <w:tc>
          <w:tcPr>
            <w:tcW w:w="3023" w:type="dxa"/>
            <w:tcBorders>
              <w:top w:val="nil"/>
              <w:left w:val="nil"/>
              <w:bottom w:val="nil"/>
              <w:right w:val="nil"/>
            </w:tcBorders>
            <w:shd w:val="clear" w:color="auto" w:fill="auto"/>
            <w:noWrap/>
            <w:vAlign w:val="bottom"/>
            <w:hideMark/>
          </w:tcPr>
          <w:p w:rsidR="00BD0A9A" w:rsidRPr="00BD0A9A" w:rsidRDefault="00BD0A9A" w:rsidP="00BD0A9A">
            <w:pPr>
              <w:spacing w:after="0" w:line="240" w:lineRule="auto"/>
              <w:jc w:val="right"/>
              <w:rPr>
                <w:rFonts w:ascii="Arial" w:eastAsia="Times New Roman" w:hAnsi="Arial" w:cs="Arial"/>
                <w:sz w:val="20"/>
                <w:szCs w:val="20"/>
              </w:rPr>
            </w:pPr>
          </w:p>
        </w:tc>
        <w:tc>
          <w:tcPr>
            <w:tcW w:w="1134" w:type="dxa"/>
            <w:tcBorders>
              <w:top w:val="nil"/>
              <w:left w:val="nil"/>
              <w:bottom w:val="nil"/>
              <w:right w:val="nil"/>
            </w:tcBorders>
            <w:shd w:val="clear" w:color="auto" w:fill="auto"/>
            <w:noWrap/>
            <w:vAlign w:val="bottom"/>
            <w:hideMark/>
          </w:tcPr>
          <w:p w:rsidR="00BD0A9A" w:rsidRPr="00BD0A9A" w:rsidRDefault="00BD0A9A" w:rsidP="00BD0A9A">
            <w:pPr>
              <w:spacing w:after="0" w:line="240" w:lineRule="auto"/>
              <w:rPr>
                <w:rFonts w:ascii="Arial" w:eastAsia="Times New Roman" w:hAnsi="Arial" w:cs="Arial"/>
                <w:sz w:val="20"/>
                <w:szCs w:val="20"/>
              </w:rPr>
            </w:pPr>
          </w:p>
        </w:tc>
        <w:tc>
          <w:tcPr>
            <w:tcW w:w="2268" w:type="dxa"/>
            <w:gridSpan w:val="2"/>
            <w:tcBorders>
              <w:top w:val="nil"/>
              <w:left w:val="nil"/>
              <w:bottom w:val="nil"/>
              <w:right w:val="nil"/>
            </w:tcBorders>
            <w:shd w:val="clear" w:color="auto" w:fill="auto"/>
            <w:noWrap/>
            <w:vAlign w:val="bottom"/>
            <w:hideMark/>
          </w:tcPr>
          <w:p w:rsidR="00BD0A9A" w:rsidRPr="00BD0A9A" w:rsidRDefault="00BD0A9A" w:rsidP="00BD0A9A">
            <w:pPr>
              <w:spacing w:after="0" w:line="240" w:lineRule="auto"/>
              <w:jc w:val="center"/>
              <w:rPr>
                <w:rFonts w:ascii="Arial" w:eastAsia="Times New Roman" w:hAnsi="Arial" w:cs="Arial"/>
                <w:sz w:val="20"/>
                <w:szCs w:val="20"/>
              </w:rPr>
            </w:pPr>
            <w:r w:rsidRPr="00BD0A9A">
              <w:rPr>
                <w:rFonts w:ascii="Arial" w:eastAsia="Times New Roman" w:hAnsi="Arial" w:cs="Arial"/>
                <w:sz w:val="20"/>
                <w:szCs w:val="20"/>
              </w:rPr>
              <w:t>(тыс</w:t>
            </w:r>
            <w:proofErr w:type="gramStart"/>
            <w:r w:rsidRPr="00BD0A9A">
              <w:rPr>
                <w:rFonts w:ascii="Arial" w:eastAsia="Times New Roman" w:hAnsi="Arial" w:cs="Arial"/>
                <w:sz w:val="20"/>
                <w:szCs w:val="20"/>
              </w:rPr>
              <w:t>.р</w:t>
            </w:r>
            <w:proofErr w:type="gramEnd"/>
            <w:r w:rsidRPr="00BD0A9A">
              <w:rPr>
                <w:rFonts w:ascii="Arial" w:eastAsia="Times New Roman" w:hAnsi="Arial" w:cs="Arial"/>
                <w:sz w:val="20"/>
                <w:szCs w:val="20"/>
              </w:rPr>
              <w:t>ублей)</w:t>
            </w:r>
          </w:p>
        </w:tc>
      </w:tr>
      <w:tr w:rsidR="00BD0A9A" w:rsidRPr="00BD0A9A" w:rsidTr="005332CD">
        <w:trPr>
          <w:trHeight w:val="555"/>
        </w:trPr>
        <w:tc>
          <w:tcPr>
            <w:tcW w:w="4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20"/>
                <w:szCs w:val="20"/>
              </w:rPr>
            </w:pPr>
            <w:r w:rsidRPr="00BD0A9A">
              <w:rPr>
                <w:rFonts w:ascii="Arial" w:eastAsia="Times New Roman" w:hAnsi="Arial" w:cs="Arial"/>
                <w:sz w:val="20"/>
                <w:szCs w:val="20"/>
              </w:rPr>
              <w:t xml:space="preserve">№ </w:t>
            </w:r>
            <w:proofErr w:type="gramStart"/>
            <w:r w:rsidRPr="00BD0A9A">
              <w:rPr>
                <w:rFonts w:ascii="Arial" w:eastAsia="Times New Roman" w:hAnsi="Arial" w:cs="Arial"/>
                <w:sz w:val="20"/>
                <w:szCs w:val="20"/>
              </w:rPr>
              <w:t>п</w:t>
            </w:r>
            <w:proofErr w:type="gramEnd"/>
            <w:r w:rsidRPr="00BD0A9A">
              <w:rPr>
                <w:rFonts w:ascii="Arial" w:eastAsia="Times New Roman" w:hAnsi="Arial" w:cs="Arial"/>
                <w:sz w:val="20"/>
                <w:szCs w:val="20"/>
              </w:rPr>
              <w:t>/п</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20"/>
                <w:szCs w:val="20"/>
              </w:rPr>
            </w:pPr>
            <w:r w:rsidRPr="00BD0A9A">
              <w:rPr>
                <w:rFonts w:ascii="Arial" w:eastAsia="Times New Roman" w:hAnsi="Arial" w:cs="Arial"/>
                <w:sz w:val="20"/>
                <w:szCs w:val="20"/>
              </w:rPr>
              <w:t xml:space="preserve">Код </w:t>
            </w:r>
          </w:p>
        </w:tc>
        <w:tc>
          <w:tcPr>
            <w:tcW w:w="3023" w:type="dxa"/>
            <w:tcBorders>
              <w:top w:val="single" w:sz="4" w:space="0" w:color="auto"/>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20"/>
                <w:szCs w:val="20"/>
              </w:rPr>
            </w:pPr>
            <w:r w:rsidRPr="00BD0A9A">
              <w:rPr>
                <w:rFonts w:ascii="Arial" w:eastAsia="Times New Roman" w:hAnsi="Arial" w:cs="Arial"/>
                <w:sz w:val="20"/>
                <w:szCs w:val="20"/>
              </w:rPr>
              <w:t>Наименование показателя</w:t>
            </w:r>
          </w:p>
        </w:tc>
        <w:tc>
          <w:tcPr>
            <w:tcW w:w="1134" w:type="dxa"/>
            <w:tcBorders>
              <w:top w:val="single" w:sz="4" w:space="0" w:color="auto"/>
              <w:left w:val="nil"/>
              <w:bottom w:val="nil"/>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20"/>
                <w:szCs w:val="20"/>
              </w:rPr>
            </w:pPr>
            <w:r w:rsidRPr="00BD0A9A">
              <w:rPr>
                <w:rFonts w:ascii="Arial" w:eastAsia="Times New Roman" w:hAnsi="Arial" w:cs="Arial"/>
                <w:sz w:val="20"/>
                <w:szCs w:val="20"/>
              </w:rPr>
              <w:t>Сумма</w:t>
            </w:r>
            <w:r w:rsidRPr="00BD0A9A">
              <w:rPr>
                <w:rFonts w:ascii="Arial" w:eastAsia="Times New Roman" w:hAnsi="Arial" w:cs="Arial"/>
                <w:sz w:val="20"/>
                <w:szCs w:val="20"/>
              </w:rPr>
              <w:br/>
              <w:t>на 2025 год</w:t>
            </w:r>
          </w:p>
        </w:tc>
        <w:tc>
          <w:tcPr>
            <w:tcW w:w="1070" w:type="dxa"/>
            <w:tcBorders>
              <w:top w:val="single" w:sz="4" w:space="0" w:color="auto"/>
              <w:left w:val="nil"/>
              <w:bottom w:val="nil"/>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20"/>
                <w:szCs w:val="20"/>
              </w:rPr>
            </w:pPr>
            <w:r w:rsidRPr="00BD0A9A">
              <w:rPr>
                <w:rFonts w:ascii="Arial" w:eastAsia="Times New Roman" w:hAnsi="Arial" w:cs="Arial"/>
                <w:sz w:val="20"/>
                <w:szCs w:val="20"/>
              </w:rPr>
              <w:t>Сумма</w:t>
            </w:r>
            <w:r w:rsidRPr="00BD0A9A">
              <w:rPr>
                <w:rFonts w:ascii="Arial" w:eastAsia="Times New Roman" w:hAnsi="Arial" w:cs="Arial"/>
                <w:sz w:val="20"/>
                <w:szCs w:val="20"/>
              </w:rPr>
              <w:br/>
              <w:t xml:space="preserve">на 2026 год </w:t>
            </w:r>
          </w:p>
        </w:tc>
        <w:tc>
          <w:tcPr>
            <w:tcW w:w="1198" w:type="dxa"/>
            <w:tcBorders>
              <w:top w:val="single" w:sz="4" w:space="0" w:color="auto"/>
              <w:left w:val="nil"/>
              <w:bottom w:val="nil"/>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20"/>
                <w:szCs w:val="20"/>
              </w:rPr>
            </w:pPr>
            <w:r w:rsidRPr="00BD0A9A">
              <w:rPr>
                <w:rFonts w:ascii="Arial" w:eastAsia="Times New Roman" w:hAnsi="Arial" w:cs="Arial"/>
                <w:sz w:val="20"/>
                <w:szCs w:val="20"/>
              </w:rPr>
              <w:t>Сумма</w:t>
            </w:r>
            <w:r w:rsidRPr="00BD0A9A">
              <w:rPr>
                <w:rFonts w:ascii="Arial" w:eastAsia="Times New Roman" w:hAnsi="Arial" w:cs="Arial"/>
                <w:sz w:val="20"/>
                <w:szCs w:val="20"/>
              </w:rPr>
              <w:br/>
              <w:t xml:space="preserve">на 2027 год </w:t>
            </w:r>
          </w:p>
        </w:tc>
      </w:tr>
      <w:tr w:rsidR="00BD0A9A" w:rsidRPr="00BD0A9A" w:rsidTr="005332CD">
        <w:trPr>
          <w:trHeight w:val="255"/>
        </w:trPr>
        <w:tc>
          <w:tcPr>
            <w:tcW w:w="489" w:type="dxa"/>
            <w:tcBorders>
              <w:top w:val="nil"/>
              <w:left w:val="single" w:sz="4" w:space="0" w:color="auto"/>
              <w:bottom w:val="single" w:sz="4" w:space="0" w:color="auto"/>
              <w:right w:val="single" w:sz="4" w:space="0" w:color="auto"/>
            </w:tcBorders>
            <w:shd w:val="clear" w:color="auto" w:fill="auto"/>
            <w:vAlign w:val="bottom"/>
            <w:hideMark/>
          </w:tcPr>
          <w:p w:rsidR="00BD0A9A" w:rsidRPr="00BD0A9A" w:rsidRDefault="00BD0A9A" w:rsidP="00BD0A9A">
            <w:pPr>
              <w:spacing w:after="0" w:line="240" w:lineRule="auto"/>
              <w:jc w:val="center"/>
              <w:rPr>
                <w:rFonts w:ascii="Arial" w:eastAsia="Times New Roman" w:hAnsi="Arial" w:cs="Arial"/>
                <w:sz w:val="20"/>
                <w:szCs w:val="20"/>
              </w:rPr>
            </w:pPr>
            <w:r w:rsidRPr="00BD0A9A">
              <w:rPr>
                <w:rFonts w:ascii="Arial" w:eastAsia="Times New Roman" w:hAnsi="Arial" w:cs="Arial"/>
                <w:sz w:val="20"/>
                <w:szCs w:val="20"/>
              </w:rPr>
              <w:t> </w:t>
            </w:r>
          </w:p>
        </w:tc>
        <w:tc>
          <w:tcPr>
            <w:tcW w:w="2740" w:type="dxa"/>
            <w:tcBorders>
              <w:top w:val="nil"/>
              <w:left w:val="nil"/>
              <w:bottom w:val="single" w:sz="4" w:space="0" w:color="auto"/>
              <w:right w:val="single" w:sz="4" w:space="0" w:color="auto"/>
            </w:tcBorders>
            <w:shd w:val="clear" w:color="auto" w:fill="auto"/>
            <w:vAlign w:val="bottom"/>
            <w:hideMark/>
          </w:tcPr>
          <w:p w:rsidR="00BD0A9A" w:rsidRPr="00BD0A9A" w:rsidRDefault="00BD0A9A" w:rsidP="00BD0A9A">
            <w:pPr>
              <w:spacing w:after="0" w:line="240" w:lineRule="auto"/>
              <w:jc w:val="center"/>
              <w:rPr>
                <w:rFonts w:ascii="Arial" w:eastAsia="Times New Roman" w:hAnsi="Arial" w:cs="Arial"/>
                <w:sz w:val="20"/>
                <w:szCs w:val="20"/>
              </w:rPr>
            </w:pPr>
            <w:r w:rsidRPr="00BD0A9A">
              <w:rPr>
                <w:rFonts w:ascii="Arial" w:eastAsia="Times New Roman" w:hAnsi="Arial" w:cs="Arial"/>
                <w:sz w:val="20"/>
                <w:szCs w:val="20"/>
              </w:rPr>
              <w:t>1</w:t>
            </w:r>
          </w:p>
        </w:tc>
        <w:tc>
          <w:tcPr>
            <w:tcW w:w="3023" w:type="dxa"/>
            <w:tcBorders>
              <w:top w:val="nil"/>
              <w:left w:val="nil"/>
              <w:bottom w:val="single" w:sz="4" w:space="0" w:color="auto"/>
              <w:right w:val="single" w:sz="4" w:space="0" w:color="auto"/>
            </w:tcBorders>
            <w:shd w:val="clear" w:color="auto" w:fill="auto"/>
            <w:vAlign w:val="bottom"/>
            <w:hideMark/>
          </w:tcPr>
          <w:p w:rsidR="00BD0A9A" w:rsidRPr="00BD0A9A" w:rsidRDefault="00BD0A9A" w:rsidP="00BD0A9A">
            <w:pPr>
              <w:spacing w:after="0" w:line="240" w:lineRule="auto"/>
              <w:jc w:val="center"/>
              <w:rPr>
                <w:rFonts w:ascii="Arial" w:eastAsia="Times New Roman" w:hAnsi="Arial" w:cs="Arial"/>
                <w:sz w:val="20"/>
                <w:szCs w:val="20"/>
              </w:rPr>
            </w:pPr>
            <w:r w:rsidRPr="00BD0A9A">
              <w:rPr>
                <w:rFonts w:ascii="Arial" w:eastAsia="Times New Roman" w:hAnsi="Arial" w:cs="Arial"/>
                <w:sz w:val="20"/>
                <w:szCs w:val="20"/>
              </w:rPr>
              <w:t>2</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D0A9A" w:rsidRPr="00BD0A9A" w:rsidRDefault="00BD0A9A" w:rsidP="00BD0A9A">
            <w:pPr>
              <w:spacing w:after="0" w:line="240" w:lineRule="auto"/>
              <w:jc w:val="center"/>
              <w:rPr>
                <w:rFonts w:ascii="Arial" w:eastAsia="Times New Roman" w:hAnsi="Arial" w:cs="Arial"/>
                <w:sz w:val="20"/>
                <w:szCs w:val="20"/>
              </w:rPr>
            </w:pPr>
            <w:r w:rsidRPr="00BD0A9A">
              <w:rPr>
                <w:rFonts w:ascii="Arial" w:eastAsia="Times New Roman" w:hAnsi="Arial" w:cs="Arial"/>
                <w:sz w:val="20"/>
                <w:szCs w:val="20"/>
              </w:rPr>
              <w:t>3</w:t>
            </w:r>
          </w:p>
        </w:tc>
        <w:tc>
          <w:tcPr>
            <w:tcW w:w="1070" w:type="dxa"/>
            <w:tcBorders>
              <w:top w:val="single" w:sz="4" w:space="0" w:color="auto"/>
              <w:left w:val="nil"/>
              <w:bottom w:val="single" w:sz="4" w:space="0" w:color="auto"/>
              <w:right w:val="single" w:sz="4" w:space="0" w:color="auto"/>
            </w:tcBorders>
            <w:shd w:val="clear" w:color="auto" w:fill="auto"/>
            <w:noWrap/>
            <w:vAlign w:val="bottom"/>
            <w:hideMark/>
          </w:tcPr>
          <w:p w:rsidR="00BD0A9A" w:rsidRPr="00BD0A9A" w:rsidRDefault="00BD0A9A" w:rsidP="00BD0A9A">
            <w:pPr>
              <w:spacing w:after="0" w:line="240" w:lineRule="auto"/>
              <w:jc w:val="center"/>
              <w:rPr>
                <w:rFonts w:ascii="Arial" w:eastAsia="Times New Roman" w:hAnsi="Arial" w:cs="Arial"/>
                <w:sz w:val="20"/>
                <w:szCs w:val="20"/>
              </w:rPr>
            </w:pPr>
            <w:r w:rsidRPr="00BD0A9A">
              <w:rPr>
                <w:rFonts w:ascii="Arial" w:eastAsia="Times New Roman" w:hAnsi="Arial" w:cs="Arial"/>
                <w:sz w:val="20"/>
                <w:szCs w:val="20"/>
              </w:rPr>
              <w:t>4</w:t>
            </w:r>
          </w:p>
        </w:tc>
        <w:tc>
          <w:tcPr>
            <w:tcW w:w="1198" w:type="dxa"/>
            <w:tcBorders>
              <w:top w:val="single" w:sz="4" w:space="0" w:color="auto"/>
              <w:left w:val="nil"/>
              <w:bottom w:val="single" w:sz="4" w:space="0" w:color="auto"/>
              <w:right w:val="single" w:sz="4" w:space="0" w:color="auto"/>
            </w:tcBorders>
            <w:shd w:val="clear" w:color="auto" w:fill="auto"/>
            <w:noWrap/>
            <w:vAlign w:val="bottom"/>
            <w:hideMark/>
          </w:tcPr>
          <w:p w:rsidR="00BD0A9A" w:rsidRPr="00BD0A9A" w:rsidRDefault="00BD0A9A" w:rsidP="00BD0A9A">
            <w:pPr>
              <w:spacing w:after="0" w:line="240" w:lineRule="auto"/>
              <w:jc w:val="center"/>
              <w:rPr>
                <w:rFonts w:ascii="Arial" w:eastAsia="Times New Roman" w:hAnsi="Arial" w:cs="Arial"/>
                <w:sz w:val="20"/>
                <w:szCs w:val="20"/>
              </w:rPr>
            </w:pPr>
            <w:r w:rsidRPr="00BD0A9A">
              <w:rPr>
                <w:rFonts w:ascii="Arial" w:eastAsia="Times New Roman" w:hAnsi="Arial" w:cs="Arial"/>
                <w:sz w:val="20"/>
                <w:szCs w:val="20"/>
              </w:rPr>
              <w:t>5</w:t>
            </w:r>
          </w:p>
        </w:tc>
      </w:tr>
      <w:tr w:rsidR="00BD0A9A" w:rsidRPr="00BD0A9A" w:rsidTr="005332CD">
        <w:trPr>
          <w:trHeight w:val="510"/>
        </w:trPr>
        <w:tc>
          <w:tcPr>
            <w:tcW w:w="489" w:type="dxa"/>
            <w:tcBorders>
              <w:top w:val="nil"/>
              <w:left w:val="single" w:sz="4" w:space="0" w:color="auto"/>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20"/>
                <w:szCs w:val="20"/>
              </w:rPr>
            </w:pPr>
            <w:r w:rsidRPr="00BD0A9A">
              <w:rPr>
                <w:rFonts w:ascii="Arial" w:eastAsia="Times New Roman" w:hAnsi="Arial" w:cs="Arial"/>
                <w:sz w:val="20"/>
                <w:szCs w:val="20"/>
              </w:rPr>
              <w:t>1</w:t>
            </w:r>
          </w:p>
        </w:tc>
        <w:tc>
          <w:tcPr>
            <w:tcW w:w="2740" w:type="dxa"/>
            <w:tcBorders>
              <w:top w:val="nil"/>
              <w:left w:val="nil"/>
              <w:bottom w:val="single" w:sz="4" w:space="0" w:color="auto"/>
              <w:right w:val="single" w:sz="4" w:space="0" w:color="auto"/>
            </w:tcBorders>
            <w:shd w:val="clear" w:color="auto" w:fill="auto"/>
            <w:noWrap/>
            <w:vAlign w:val="center"/>
            <w:hideMark/>
          </w:tcPr>
          <w:p w:rsidR="00BD0A9A" w:rsidRPr="00BD0A9A" w:rsidRDefault="00BD0A9A" w:rsidP="00BD0A9A">
            <w:pPr>
              <w:spacing w:after="0" w:line="240" w:lineRule="auto"/>
              <w:jc w:val="center"/>
              <w:rPr>
                <w:rFonts w:ascii="Arial" w:eastAsia="Times New Roman" w:hAnsi="Arial" w:cs="Arial"/>
                <w:sz w:val="20"/>
                <w:szCs w:val="20"/>
              </w:rPr>
            </w:pPr>
            <w:r w:rsidRPr="00BD0A9A">
              <w:rPr>
                <w:rFonts w:ascii="Arial" w:eastAsia="Times New Roman" w:hAnsi="Arial" w:cs="Arial"/>
                <w:sz w:val="20"/>
                <w:szCs w:val="20"/>
              </w:rPr>
              <w:t>846 01 05 00 00 00 0000 000</w:t>
            </w:r>
          </w:p>
        </w:tc>
        <w:tc>
          <w:tcPr>
            <w:tcW w:w="3023"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rPr>
                <w:rFonts w:ascii="Arial" w:eastAsia="Times New Roman" w:hAnsi="Arial" w:cs="Arial"/>
                <w:sz w:val="20"/>
                <w:szCs w:val="20"/>
              </w:rPr>
            </w:pPr>
            <w:r w:rsidRPr="00BD0A9A">
              <w:rPr>
                <w:rFonts w:ascii="Arial" w:eastAsia="Times New Roman" w:hAnsi="Arial" w:cs="Arial"/>
                <w:sz w:val="20"/>
                <w:szCs w:val="20"/>
              </w:rPr>
              <w:t>Изменение остатков средств на счетах по учету средств бюджетов</w:t>
            </w:r>
          </w:p>
        </w:tc>
        <w:tc>
          <w:tcPr>
            <w:tcW w:w="1134"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right"/>
              <w:rPr>
                <w:rFonts w:ascii="Arial" w:eastAsia="Times New Roman" w:hAnsi="Arial" w:cs="Arial"/>
                <w:sz w:val="20"/>
                <w:szCs w:val="20"/>
              </w:rPr>
            </w:pPr>
            <w:r w:rsidRPr="00BD0A9A">
              <w:rPr>
                <w:rFonts w:ascii="Arial" w:eastAsia="Times New Roman" w:hAnsi="Arial" w:cs="Arial"/>
                <w:sz w:val="20"/>
                <w:szCs w:val="20"/>
              </w:rPr>
              <w:t>0,0</w:t>
            </w:r>
          </w:p>
        </w:tc>
        <w:tc>
          <w:tcPr>
            <w:tcW w:w="107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right"/>
              <w:rPr>
                <w:rFonts w:ascii="Arial" w:eastAsia="Times New Roman" w:hAnsi="Arial" w:cs="Arial"/>
                <w:sz w:val="20"/>
                <w:szCs w:val="20"/>
              </w:rPr>
            </w:pPr>
            <w:r w:rsidRPr="00BD0A9A">
              <w:rPr>
                <w:rFonts w:ascii="Arial" w:eastAsia="Times New Roman" w:hAnsi="Arial" w:cs="Arial"/>
                <w:sz w:val="20"/>
                <w:szCs w:val="20"/>
              </w:rPr>
              <w:t>0,0</w:t>
            </w:r>
          </w:p>
        </w:tc>
        <w:tc>
          <w:tcPr>
            <w:tcW w:w="1198"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right"/>
              <w:rPr>
                <w:rFonts w:ascii="Arial" w:eastAsia="Times New Roman" w:hAnsi="Arial" w:cs="Arial"/>
                <w:sz w:val="20"/>
                <w:szCs w:val="20"/>
              </w:rPr>
            </w:pPr>
            <w:r w:rsidRPr="00BD0A9A">
              <w:rPr>
                <w:rFonts w:ascii="Arial" w:eastAsia="Times New Roman" w:hAnsi="Arial" w:cs="Arial"/>
                <w:sz w:val="20"/>
                <w:szCs w:val="20"/>
              </w:rPr>
              <w:t>0,0</w:t>
            </w:r>
          </w:p>
        </w:tc>
      </w:tr>
      <w:tr w:rsidR="00BD0A9A" w:rsidRPr="00BD0A9A" w:rsidTr="005332CD">
        <w:trPr>
          <w:trHeight w:val="255"/>
        </w:trPr>
        <w:tc>
          <w:tcPr>
            <w:tcW w:w="489" w:type="dxa"/>
            <w:tcBorders>
              <w:top w:val="nil"/>
              <w:left w:val="single" w:sz="4" w:space="0" w:color="auto"/>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20"/>
                <w:szCs w:val="20"/>
              </w:rPr>
            </w:pPr>
            <w:r w:rsidRPr="00BD0A9A">
              <w:rPr>
                <w:rFonts w:ascii="Arial" w:eastAsia="Times New Roman" w:hAnsi="Arial" w:cs="Arial"/>
                <w:sz w:val="20"/>
                <w:szCs w:val="20"/>
              </w:rPr>
              <w:t>2</w:t>
            </w:r>
          </w:p>
        </w:tc>
        <w:tc>
          <w:tcPr>
            <w:tcW w:w="2740" w:type="dxa"/>
            <w:tcBorders>
              <w:top w:val="nil"/>
              <w:left w:val="nil"/>
              <w:bottom w:val="single" w:sz="4" w:space="0" w:color="auto"/>
              <w:right w:val="single" w:sz="4" w:space="0" w:color="auto"/>
            </w:tcBorders>
            <w:shd w:val="clear" w:color="auto" w:fill="auto"/>
            <w:noWrap/>
            <w:vAlign w:val="center"/>
            <w:hideMark/>
          </w:tcPr>
          <w:p w:rsidR="00BD0A9A" w:rsidRPr="00BD0A9A" w:rsidRDefault="00BD0A9A" w:rsidP="00BD0A9A">
            <w:pPr>
              <w:spacing w:after="0" w:line="240" w:lineRule="auto"/>
              <w:jc w:val="center"/>
              <w:rPr>
                <w:rFonts w:ascii="Arial" w:eastAsia="Times New Roman" w:hAnsi="Arial" w:cs="Arial"/>
                <w:sz w:val="20"/>
                <w:szCs w:val="20"/>
              </w:rPr>
            </w:pPr>
            <w:r w:rsidRPr="00BD0A9A">
              <w:rPr>
                <w:rFonts w:ascii="Arial" w:eastAsia="Times New Roman" w:hAnsi="Arial" w:cs="Arial"/>
                <w:sz w:val="20"/>
                <w:szCs w:val="20"/>
              </w:rPr>
              <w:t>846 01 05 00 00 00 0000 500</w:t>
            </w:r>
          </w:p>
        </w:tc>
        <w:tc>
          <w:tcPr>
            <w:tcW w:w="3023"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rPr>
                <w:rFonts w:ascii="Arial" w:eastAsia="Times New Roman" w:hAnsi="Arial" w:cs="Arial"/>
                <w:sz w:val="20"/>
                <w:szCs w:val="20"/>
              </w:rPr>
            </w:pPr>
            <w:r w:rsidRPr="00BD0A9A">
              <w:rPr>
                <w:rFonts w:ascii="Arial" w:eastAsia="Times New Roman" w:hAnsi="Arial" w:cs="Arial"/>
                <w:sz w:val="20"/>
                <w:szCs w:val="20"/>
              </w:rPr>
              <w:t xml:space="preserve">Увеличение остатков средств бюджетов </w:t>
            </w:r>
          </w:p>
        </w:tc>
        <w:tc>
          <w:tcPr>
            <w:tcW w:w="1134"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right"/>
              <w:rPr>
                <w:rFonts w:ascii="Arial" w:eastAsia="Times New Roman" w:hAnsi="Arial" w:cs="Arial"/>
                <w:sz w:val="20"/>
                <w:szCs w:val="20"/>
              </w:rPr>
            </w:pPr>
            <w:r w:rsidRPr="00BD0A9A">
              <w:rPr>
                <w:rFonts w:ascii="Arial" w:eastAsia="Times New Roman" w:hAnsi="Arial" w:cs="Arial"/>
                <w:sz w:val="20"/>
                <w:szCs w:val="20"/>
              </w:rPr>
              <w:t>-11 044,3</w:t>
            </w:r>
          </w:p>
        </w:tc>
        <w:tc>
          <w:tcPr>
            <w:tcW w:w="107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right"/>
              <w:rPr>
                <w:rFonts w:ascii="Arial" w:eastAsia="Times New Roman" w:hAnsi="Arial" w:cs="Arial"/>
                <w:sz w:val="20"/>
                <w:szCs w:val="20"/>
              </w:rPr>
            </w:pPr>
            <w:r w:rsidRPr="00BD0A9A">
              <w:rPr>
                <w:rFonts w:ascii="Arial" w:eastAsia="Times New Roman" w:hAnsi="Arial" w:cs="Arial"/>
                <w:sz w:val="20"/>
                <w:szCs w:val="20"/>
              </w:rPr>
              <w:t>-10 674,9</w:t>
            </w:r>
          </w:p>
        </w:tc>
        <w:tc>
          <w:tcPr>
            <w:tcW w:w="1198"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right"/>
              <w:rPr>
                <w:rFonts w:ascii="Arial" w:eastAsia="Times New Roman" w:hAnsi="Arial" w:cs="Arial"/>
                <w:sz w:val="20"/>
                <w:szCs w:val="20"/>
              </w:rPr>
            </w:pPr>
            <w:r w:rsidRPr="00BD0A9A">
              <w:rPr>
                <w:rFonts w:ascii="Arial" w:eastAsia="Times New Roman" w:hAnsi="Arial" w:cs="Arial"/>
                <w:sz w:val="20"/>
                <w:szCs w:val="20"/>
              </w:rPr>
              <w:t>-11 055,9</w:t>
            </w:r>
          </w:p>
        </w:tc>
      </w:tr>
      <w:tr w:rsidR="00BD0A9A" w:rsidRPr="00BD0A9A" w:rsidTr="005332CD">
        <w:trPr>
          <w:trHeight w:val="510"/>
        </w:trPr>
        <w:tc>
          <w:tcPr>
            <w:tcW w:w="489" w:type="dxa"/>
            <w:tcBorders>
              <w:top w:val="nil"/>
              <w:left w:val="single" w:sz="4" w:space="0" w:color="auto"/>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20"/>
                <w:szCs w:val="20"/>
              </w:rPr>
            </w:pPr>
            <w:r w:rsidRPr="00BD0A9A">
              <w:rPr>
                <w:rFonts w:ascii="Arial" w:eastAsia="Times New Roman" w:hAnsi="Arial" w:cs="Arial"/>
                <w:sz w:val="20"/>
                <w:szCs w:val="20"/>
              </w:rPr>
              <w:t>3</w:t>
            </w:r>
          </w:p>
        </w:tc>
        <w:tc>
          <w:tcPr>
            <w:tcW w:w="2740" w:type="dxa"/>
            <w:tcBorders>
              <w:top w:val="nil"/>
              <w:left w:val="nil"/>
              <w:bottom w:val="single" w:sz="4" w:space="0" w:color="auto"/>
              <w:right w:val="single" w:sz="4" w:space="0" w:color="auto"/>
            </w:tcBorders>
            <w:shd w:val="clear" w:color="auto" w:fill="auto"/>
            <w:noWrap/>
            <w:vAlign w:val="center"/>
            <w:hideMark/>
          </w:tcPr>
          <w:p w:rsidR="00BD0A9A" w:rsidRPr="00BD0A9A" w:rsidRDefault="00BD0A9A" w:rsidP="00BD0A9A">
            <w:pPr>
              <w:spacing w:after="0" w:line="240" w:lineRule="auto"/>
              <w:jc w:val="center"/>
              <w:rPr>
                <w:rFonts w:ascii="Arial" w:eastAsia="Times New Roman" w:hAnsi="Arial" w:cs="Arial"/>
                <w:sz w:val="20"/>
                <w:szCs w:val="20"/>
              </w:rPr>
            </w:pPr>
            <w:r w:rsidRPr="00BD0A9A">
              <w:rPr>
                <w:rFonts w:ascii="Arial" w:eastAsia="Times New Roman" w:hAnsi="Arial" w:cs="Arial"/>
                <w:sz w:val="20"/>
                <w:szCs w:val="20"/>
              </w:rPr>
              <w:t>846 01 05 02 00 00 0000 500</w:t>
            </w:r>
          </w:p>
        </w:tc>
        <w:tc>
          <w:tcPr>
            <w:tcW w:w="3023"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rPr>
                <w:rFonts w:ascii="Arial" w:eastAsia="Times New Roman" w:hAnsi="Arial" w:cs="Arial"/>
                <w:sz w:val="20"/>
                <w:szCs w:val="20"/>
              </w:rPr>
            </w:pPr>
            <w:r w:rsidRPr="00BD0A9A">
              <w:rPr>
                <w:rFonts w:ascii="Arial" w:eastAsia="Times New Roman" w:hAnsi="Arial" w:cs="Arial"/>
                <w:sz w:val="20"/>
                <w:szCs w:val="20"/>
              </w:rPr>
              <w:t xml:space="preserve">Увеличение прочих остатков средств бюджетов </w:t>
            </w:r>
          </w:p>
        </w:tc>
        <w:tc>
          <w:tcPr>
            <w:tcW w:w="1134"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right"/>
              <w:rPr>
                <w:rFonts w:ascii="Arial" w:eastAsia="Times New Roman" w:hAnsi="Arial" w:cs="Arial"/>
                <w:sz w:val="20"/>
                <w:szCs w:val="20"/>
              </w:rPr>
            </w:pPr>
            <w:r w:rsidRPr="00BD0A9A">
              <w:rPr>
                <w:rFonts w:ascii="Arial" w:eastAsia="Times New Roman" w:hAnsi="Arial" w:cs="Arial"/>
                <w:sz w:val="20"/>
                <w:szCs w:val="20"/>
              </w:rPr>
              <w:t>-11 044,3</w:t>
            </w:r>
          </w:p>
        </w:tc>
        <w:tc>
          <w:tcPr>
            <w:tcW w:w="107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right"/>
              <w:rPr>
                <w:rFonts w:ascii="Arial" w:eastAsia="Times New Roman" w:hAnsi="Arial" w:cs="Arial"/>
                <w:sz w:val="20"/>
                <w:szCs w:val="20"/>
              </w:rPr>
            </w:pPr>
            <w:r w:rsidRPr="00BD0A9A">
              <w:rPr>
                <w:rFonts w:ascii="Arial" w:eastAsia="Times New Roman" w:hAnsi="Arial" w:cs="Arial"/>
                <w:sz w:val="20"/>
                <w:szCs w:val="20"/>
              </w:rPr>
              <w:t>-10 674,9</w:t>
            </w:r>
          </w:p>
        </w:tc>
        <w:tc>
          <w:tcPr>
            <w:tcW w:w="1198"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right"/>
              <w:rPr>
                <w:rFonts w:ascii="Arial" w:eastAsia="Times New Roman" w:hAnsi="Arial" w:cs="Arial"/>
                <w:sz w:val="20"/>
                <w:szCs w:val="20"/>
              </w:rPr>
            </w:pPr>
            <w:r w:rsidRPr="00BD0A9A">
              <w:rPr>
                <w:rFonts w:ascii="Arial" w:eastAsia="Times New Roman" w:hAnsi="Arial" w:cs="Arial"/>
                <w:sz w:val="20"/>
                <w:szCs w:val="20"/>
              </w:rPr>
              <w:t>-11 055,9</w:t>
            </w:r>
          </w:p>
        </w:tc>
      </w:tr>
      <w:tr w:rsidR="00BD0A9A" w:rsidRPr="00BD0A9A" w:rsidTr="005332CD">
        <w:trPr>
          <w:trHeight w:val="255"/>
        </w:trPr>
        <w:tc>
          <w:tcPr>
            <w:tcW w:w="489" w:type="dxa"/>
            <w:tcBorders>
              <w:top w:val="nil"/>
              <w:left w:val="single" w:sz="4" w:space="0" w:color="auto"/>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20"/>
                <w:szCs w:val="20"/>
              </w:rPr>
            </w:pPr>
            <w:r w:rsidRPr="00BD0A9A">
              <w:rPr>
                <w:rFonts w:ascii="Arial" w:eastAsia="Times New Roman" w:hAnsi="Arial" w:cs="Arial"/>
                <w:sz w:val="20"/>
                <w:szCs w:val="20"/>
              </w:rPr>
              <w:t>4</w:t>
            </w:r>
          </w:p>
        </w:tc>
        <w:tc>
          <w:tcPr>
            <w:tcW w:w="2740" w:type="dxa"/>
            <w:tcBorders>
              <w:top w:val="nil"/>
              <w:left w:val="nil"/>
              <w:bottom w:val="single" w:sz="4" w:space="0" w:color="auto"/>
              <w:right w:val="single" w:sz="4" w:space="0" w:color="auto"/>
            </w:tcBorders>
            <w:shd w:val="clear" w:color="auto" w:fill="auto"/>
            <w:noWrap/>
            <w:vAlign w:val="center"/>
            <w:hideMark/>
          </w:tcPr>
          <w:p w:rsidR="00BD0A9A" w:rsidRPr="00BD0A9A" w:rsidRDefault="00BD0A9A" w:rsidP="00BD0A9A">
            <w:pPr>
              <w:spacing w:after="0" w:line="240" w:lineRule="auto"/>
              <w:jc w:val="center"/>
              <w:rPr>
                <w:rFonts w:ascii="Arial" w:eastAsia="Times New Roman" w:hAnsi="Arial" w:cs="Arial"/>
                <w:sz w:val="20"/>
                <w:szCs w:val="20"/>
              </w:rPr>
            </w:pPr>
            <w:r w:rsidRPr="00BD0A9A">
              <w:rPr>
                <w:rFonts w:ascii="Arial" w:eastAsia="Times New Roman" w:hAnsi="Arial" w:cs="Arial"/>
                <w:sz w:val="20"/>
                <w:szCs w:val="20"/>
              </w:rPr>
              <w:t>846 01 05 02 01 00 0000 510</w:t>
            </w:r>
          </w:p>
        </w:tc>
        <w:tc>
          <w:tcPr>
            <w:tcW w:w="3023"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rPr>
                <w:rFonts w:ascii="Arial" w:eastAsia="Times New Roman" w:hAnsi="Arial" w:cs="Arial"/>
                <w:sz w:val="20"/>
                <w:szCs w:val="20"/>
              </w:rPr>
            </w:pPr>
            <w:r w:rsidRPr="00BD0A9A">
              <w:rPr>
                <w:rFonts w:ascii="Arial" w:eastAsia="Times New Roman" w:hAnsi="Arial" w:cs="Arial"/>
                <w:sz w:val="20"/>
                <w:szCs w:val="20"/>
              </w:rPr>
              <w:t xml:space="preserve">Увеличение прочих остатков денежных средств бюджетов </w:t>
            </w:r>
          </w:p>
        </w:tc>
        <w:tc>
          <w:tcPr>
            <w:tcW w:w="1134"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right"/>
              <w:rPr>
                <w:rFonts w:ascii="Arial" w:eastAsia="Times New Roman" w:hAnsi="Arial" w:cs="Arial"/>
                <w:sz w:val="20"/>
                <w:szCs w:val="20"/>
              </w:rPr>
            </w:pPr>
            <w:r w:rsidRPr="00BD0A9A">
              <w:rPr>
                <w:rFonts w:ascii="Arial" w:eastAsia="Times New Roman" w:hAnsi="Arial" w:cs="Arial"/>
                <w:sz w:val="20"/>
                <w:szCs w:val="20"/>
              </w:rPr>
              <w:t>-11 044,3</w:t>
            </w:r>
          </w:p>
        </w:tc>
        <w:tc>
          <w:tcPr>
            <w:tcW w:w="107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right"/>
              <w:rPr>
                <w:rFonts w:ascii="Arial" w:eastAsia="Times New Roman" w:hAnsi="Arial" w:cs="Arial"/>
                <w:sz w:val="20"/>
                <w:szCs w:val="20"/>
              </w:rPr>
            </w:pPr>
            <w:r w:rsidRPr="00BD0A9A">
              <w:rPr>
                <w:rFonts w:ascii="Arial" w:eastAsia="Times New Roman" w:hAnsi="Arial" w:cs="Arial"/>
                <w:sz w:val="20"/>
                <w:szCs w:val="20"/>
              </w:rPr>
              <w:t>-10 674,9</w:t>
            </w:r>
          </w:p>
        </w:tc>
        <w:tc>
          <w:tcPr>
            <w:tcW w:w="1198"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right"/>
              <w:rPr>
                <w:rFonts w:ascii="Arial" w:eastAsia="Times New Roman" w:hAnsi="Arial" w:cs="Arial"/>
                <w:sz w:val="20"/>
                <w:szCs w:val="20"/>
              </w:rPr>
            </w:pPr>
            <w:r w:rsidRPr="00BD0A9A">
              <w:rPr>
                <w:rFonts w:ascii="Arial" w:eastAsia="Times New Roman" w:hAnsi="Arial" w:cs="Arial"/>
                <w:sz w:val="20"/>
                <w:szCs w:val="20"/>
              </w:rPr>
              <w:t>-11 055,9</w:t>
            </w:r>
          </w:p>
        </w:tc>
      </w:tr>
      <w:tr w:rsidR="00BD0A9A" w:rsidRPr="00BD0A9A" w:rsidTr="005332CD">
        <w:trPr>
          <w:trHeight w:val="510"/>
        </w:trPr>
        <w:tc>
          <w:tcPr>
            <w:tcW w:w="489" w:type="dxa"/>
            <w:tcBorders>
              <w:top w:val="nil"/>
              <w:left w:val="single" w:sz="4" w:space="0" w:color="auto"/>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20"/>
                <w:szCs w:val="20"/>
              </w:rPr>
            </w:pPr>
            <w:r w:rsidRPr="00BD0A9A">
              <w:rPr>
                <w:rFonts w:ascii="Arial" w:eastAsia="Times New Roman" w:hAnsi="Arial" w:cs="Arial"/>
                <w:sz w:val="20"/>
                <w:szCs w:val="20"/>
              </w:rPr>
              <w:t>5</w:t>
            </w:r>
          </w:p>
        </w:tc>
        <w:tc>
          <w:tcPr>
            <w:tcW w:w="2740" w:type="dxa"/>
            <w:tcBorders>
              <w:top w:val="nil"/>
              <w:left w:val="nil"/>
              <w:bottom w:val="single" w:sz="4" w:space="0" w:color="auto"/>
              <w:right w:val="single" w:sz="4" w:space="0" w:color="auto"/>
            </w:tcBorders>
            <w:shd w:val="clear" w:color="auto" w:fill="auto"/>
            <w:noWrap/>
            <w:vAlign w:val="center"/>
            <w:hideMark/>
          </w:tcPr>
          <w:p w:rsidR="00BD0A9A" w:rsidRPr="00BD0A9A" w:rsidRDefault="00BD0A9A" w:rsidP="00BD0A9A">
            <w:pPr>
              <w:spacing w:after="0" w:line="240" w:lineRule="auto"/>
              <w:jc w:val="center"/>
              <w:rPr>
                <w:rFonts w:ascii="Arial" w:eastAsia="Times New Roman" w:hAnsi="Arial" w:cs="Arial"/>
                <w:sz w:val="20"/>
                <w:szCs w:val="20"/>
              </w:rPr>
            </w:pPr>
            <w:r w:rsidRPr="00BD0A9A">
              <w:rPr>
                <w:rFonts w:ascii="Arial" w:eastAsia="Times New Roman" w:hAnsi="Arial" w:cs="Arial"/>
                <w:sz w:val="20"/>
                <w:szCs w:val="20"/>
              </w:rPr>
              <w:t>846 01 05 02 01 10 0000 510</w:t>
            </w:r>
          </w:p>
        </w:tc>
        <w:tc>
          <w:tcPr>
            <w:tcW w:w="3023"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rPr>
                <w:rFonts w:ascii="Arial" w:eastAsia="Times New Roman" w:hAnsi="Arial" w:cs="Arial"/>
                <w:sz w:val="20"/>
                <w:szCs w:val="20"/>
              </w:rPr>
            </w:pPr>
            <w:r w:rsidRPr="00BD0A9A">
              <w:rPr>
                <w:rFonts w:ascii="Arial" w:eastAsia="Times New Roman" w:hAnsi="Arial" w:cs="Arial"/>
                <w:sz w:val="20"/>
                <w:szCs w:val="20"/>
              </w:rPr>
              <w:t>Увеличение прочих остатков денежных средств бюджетов сельских поселений</w:t>
            </w:r>
          </w:p>
        </w:tc>
        <w:tc>
          <w:tcPr>
            <w:tcW w:w="1134" w:type="dxa"/>
            <w:tcBorders>
              <w:top w:val="nil"/>
              <w:left w:val="nil"/>
              <w:bottom w:val="single" w:sz="4" w:space="0" w:color="auto"/>
              <w:right w:val="single" w:sz="4" w:space="0" w:color="auto"/>
            </w:tcBorders>
            <w:shd w:val="clear" w:color="auto" w:fill="auto"/>
            <w:noWrap/>
            <w:vAlign w:val="center"/>
            <w:hideMark/>
          </w:tcPr>
          <w:p w:rsidR="00BD0A9A" w:rsidRPr="00BD0A9A" w:rsidRDefault="00BD0A9A" w:rsidP="00BD0A9A">
            <w:pPr>
              <w:spacing w:after="0" w:line="240" w:lineRule="auto"/>
              <w:jc w:val="right"/>
              <w:rPr>
                <w:rFonts w:ascii="Arial" w:eastAsia="Times New Roman" w:hAnsi="Arial" w:cs="Arial"/>
                <w:sz w:val="20"/>
                <w:szCs w:val="20"/>
              </w:rPr>
            </w:pPr>
            <w:r w:rsidRPr="00BD0A9A">
              <w:rPr>
                <w:rFonts w:ascii="Arial" w:eastAsia="Times New Roman" w:hAnsi="Arial" w:cs="Arial"/>
                <w:sz w:val="20"/>
                <w:szCs w:val="20"/>
              </w:rPr>
              <w:t>-11 044,3</w:t>
            </w:r>
          </w:p>
        </w:tc>
        <w:tc>
          <w:tcPr>
            <w:tcW w:w="1070" w:type="dxa"/>
            <w:tcBorders>
              <w:top w:val="nil"/>
              <w:left w:val="nil"/>
              <w:bottom w:val="single" w:sz="4" w:space="0" w:color="auto"/>
              <w:right w:val="single" w:sz="4" w:space="0" w:color="auto"/>
            </w:tcBorders>
            <w:shd w:val="clear" w:color="auto" w:fill="auto"/>
            <w:noWrap/>
            <w:vAlign w:val="center"/>
            <w:hideMark/>
          </w:tcPr>
          <w:p w:rsidR="00BD0A9A" w:rsidRPr="00BD0A9A" w:rsidRDefault="00BD0A9A" w:rsidP="00BD0A9A">
            <w:pPr>
              <w:spacing w:after="0" w:line="240" w:lineRule="auto"/>
              <w:jc w:val="right"/>
              <w:rPr>
                <w:rFonts w:ascii="Arial" w:eastAsia="Times New Roman" w:hAnsi="Arial" w:cs="Arial"/>
                <w:sz w:val="20"/>
                <w:szCs w:val="20"/>
              </w:rPr>
            </w:pPr>
            <w:r w:rsidRPr="00BD0A9A">
              <w:rPr>
                <w:rFonts w:ascii="Arial" w:eastAsia="Times New Roman" w:hAnsi="Arial" w:cs="Arial"/>
                <w:sz w:val="20"/>
                <w:szCs w:val="20"/>
              </w:rPr>
              <w:t>-10 674,9</w:t>
            </w:r>
          </w:p>
        </w:tc>
        <w:tc>
          <w:tcPr>
            <w:tcW w:w="1198" w:type="dxa"/>
            <w:tcBorders>
              <w:top w:val="nil"/>
              <w:left w:val="nil"/>
              <w:bottom w:val="single" w:sz="4" w:space="0" w:color="auto"/>
              <w:right w:val="single" w:sz="4" w:space="0" w:color="auto"/>
            </w:tcBorders>
            <w:shd w:val="clear" w:color="auto" w:fill="auto"/>
            <w:noWrap/>
            <w:vAlign w:val="center"/>
            <w:hideMark/>
          </w:tcPr>
          <w:p w:rsidR="00BD0A9A" w:rsidRPr="00BD0A9A" w:rsidRDefault="00BD0A9A" w:rsidP="00BD0A9A">
            <w:pPr>
              <w:spacing w:after="0" w:line="240" w:lineRule="auto"/>
              <w:jc w:val="right"/>
              <w:rPr>
                <w:rFonts w:ascii="Arial" w:eastAsia="Times New Roman" w:hAnsi="Arial" w:cs="Arial"/>
                <w:sz w:val="20"/>
                <w:szCs w:val="20"/>
              </w:rPr>
            </w:pPr>
            <w:r w:rsidRPr="00BD0A9A">
              <w:rPr>
                <w:rFonts w:ascii="Arial" w:eastAsia="Times New Roman" w:hAnsi="Arial" w:cs="Arial"/>
                <w:sz w:val="20"/>
                <w:szCs w:val="20"/>
              </w:rPr>
              <w:t>-11 055,9</w:t>
            </w:r>
          </w:p>
        </w:tc>
      </w:tr>
      <w:tr w:rsidR="00BD0A9A" w:rsidRPr="00BD0A9A" w:rsidTr="005332CD">
        <w:trPr>
          <w:trHeight w:val="510"/>
        </w:trPr>
        <w:tc>
          <w:tcPr>
            <w:tcW w:w="489" w:type="dxa"/>
            <w:tcBorders>
              <w:top w:val="nil"/>
              <w:left w:val="single" w:sz="4" w:space="0" w:color="auto"/>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20"/>
                <w:szCs w:val="20"/>
              </w:rPr>
            </w:pPr>
            <w:r w:rsidRPr="00BD0A9A">
              <w:rPr>
                <w:rFonts w:ascii="Arial" w:eastAsia="Times New Roman" w:hAnsi="Arial" w:cs="Arial"/>
                <w:sz w:val="20"/>
                <w:szCs w:val="20"/>
              </w:rPr>
              <w:t>6</w:t>
            </w:r>
          </w:p>
        </w:tc>
        <w:tc>
          <w:tcPr>
            <w:tcW w:w="2740" w:type="dxa"/>
            <w:tcBorders>
              <w:top w:val="nil"/>
              <w:left w:val="nil"/>
              <w:bottom w:val="single" w:sz="4" w:space="0" w:color="auto"/>
              <w:right w:val="single" w:sz="4" w:space="0" w:color="auto"/>
            </w:tcBorders>
            <w:shd w:val="clear" w:color="auto" w:fill="auto"/>
            <w:noWrap/>
            <w:vAlign w:val="center"/>
            <w:hideMark/>
          </w:tcPr>
          <w:p w:rsidR="00BD0A9A" w:rsidRPr="00BD0A9A" w:rsidRDefault="00BD0A9A" w:rsidP="00BD0A9A">
            <w:pPr>
              <w:spacing w:after="0" w:line="240" w:lineRule="auto"/>
              <w:jc w:val="center"/>
              <w:rPr>
                <w:rFonts w:ascii="Arial" w:eastAsia="Times New Roman" w:hAnsi="Arial" w:cs="Arial"/>
                <w:sz w:val="20"/>
                <w:szCs w:val="20"/>
              </w:rPr>
            </w:pPr>
            <w:r w:rsidRPr="00BD0A9A">
              <w:rPr>
                <w:rFonts w:ascii="Arial" w:eastAsia="Times New Roman" w:hAnsi="Arial" w:cs="Arial"/>
                <w:sz w:val="20"/>
                <w:szCs w:val="20"/>
              </w:rPr>
              <w:t>846 01 05 00 00 00 0000 600</w:t>
            </w:r>
          </w:p>
        </w:tc>
        <w:tc>
          <w:tcPr>
            <w:tcW w:w="3023"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rPr>
                <w:rFonts w:ascii="Arial" w:eastAsia="Times New Roman" w:hAnsi="Arial" w:cs="Arial"/>
                <w:sz w:val="20"/>
                <w:szCs w:val="20"/>
              </w:rPr>
            </w:pPr>
            <w:r w:rsidRPr="00BD0A9A">
              <w:rPr>
                <w:rFonts w:ascii="Arial" w:eastAsia="Times New Roman" w:hAnsi="Arial" w:cs="Arial"/>
                <w:sz w:val="20"/>
                <w:szCs w:val="20"/>
              </w:rPr>
              <w:t xml:space="preserve">Уменьшение остатков средств бюджетов </w:t>
            </w:r>
          </w:p>
        </w:tc>
        <w:tc>
          <w:tcPr>
            <w:tcW w:w="1134"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right"/>
              <w:rPr>
                <w:rFonts w:ascii="Arial" w:eastAsia="Times New Roman" w:hAnsi="Arial" w:cs="Arial"/>
                <w:sz w:val="20"/>
                <w:szCs w:val="20"/>
              </w:rPr>
            </w:pPr>
            <w:r w:rsidRPr="00BD0A9A">
              <w:rPr>
                <w:rFonts w:ascii="Arial" w:eastAsia="Times New Roman" w:hAnsi="Arial" w:cs="Arial"/>
                <w:sz w:val="20"/>
                <w:szCs w:val="20"/>
              </w:rPr>
              <w:t>11 044,3</w:t>
            </w:r>
          </w:p>
        </w:tc>
        <w:tc>
          <w:tcPr>
            <w:tcW w:w="107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right"/>
              <w:rPr>
                <w:rFonts w:ascii="Arial" w:eastAsia="Times New Roman" w:hAnsi="Arial" w:cs="Arial"/>
                <w:sz w:val="20"/>
                <w:szCs w:val="20"/>
              </w:rPr>
            </w:pPr>
            <w:r w:rsidRPr="00BD0A9A">
              <w:rPr>
                <w:rFonts w:ascii="Arial" w:eastAsia="Times New Roman" w:hAnsi="Arial" w:cs="Arial"/>
                <w:sz w:val="20"/>
                <w:szCs w:val="20"/>
              </w:rPr>
              <w:t>10 674,9</w:t>
            </w:r>
          </w:p>
        </w:tc>
        <w:tc>
          <w:tcPr>
            <w:tcW w:w="1198"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right"/>
              <w:rPr>
                <w:rFonts w:ascii="Arial" w:eastAsia="Times New Roman" w:hAnsi="Arial" w:cs="Arial"/>
                <w:sz w:val="20"/>
                <w:szCs w:val="20"/>
              </w:rPr>
            </w:pPr>
            <w:r w:rsidRPr="00BD0A9A">
              <w:rPr>
                <w:rFonts w:ascii="Arial" w:eastAsia="Times New Roman" w:hAnsi="Arial" w:cs="Arial"/>
                <w:sz w:val="20"/>
                <w:szCs w:val="20"/>
              </w:rPr>
              <w:t>11 055,9</w:t>
            </w:r>
          </w:p>
        </w:tc>
      </w:tr>
      <w:tr w:rsidR="00BD0A9A" w:rsidRPr="00BD0A9A" w:rsidTr="005332CD">
        <w:trPr>
          <w:trHeight w:val="510"/>
        </w:trPr>
        <w:tc>
          <w:tcPr>
            <w:tcW w:w="489" w:type="dxa"/>
            <w:tcBorders>
              <w:top w:val="nil"/>
              <w:left w:val="single" w:sz="4" w:space="0" w:color="auto"/>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20"/>
                <w:szCs w:val="20"/>
              </w:rPr>
            </w:pPr>
            <w:r w:rsidRPr="00BD0A9A">
              <w:rPr>
                <w:rFonts w:ascii="Arial" w:eastAsia="Times New Roman" w:hAnsi="Arial" w:cs="Arial"/>
                <w:sz w:val="20"/>
                <w:szCs w:val="20"/>
              </w:rPr>
              <w:t>7</w:t>
            </w:r>
          </w:p>
        </w:tc>
        <w:tc>
          <w:tcPr>
            <w:tcW w:w="2740" w:type="dxa"/>
            <w:tcBorders>
              <w:top w:val="nil"/>
              <w:left w:val="nil"/>
              <w:bottom w:val="single" w:sz="4" w:space="0" w:color="auto"/>
              <w:right w:val="single" w:sz="4" w:space="0" w:color="auto"/>
            </w:tcBorders>
            <w:shd w:val="clear" w:color="auto" w:fill="auto"/>
            <w:noWrap/>
            <w:vAlign w:val="center"/>
            <w:hideMark/>
          </w:tcPr>
          <w:p w:rsidR="00BD0A9A" w:rsidRPr="00BD0A9A" w:rsidRDefault="00BD0A9A" w:rsidP="00BD0A9A">
            <w:pPr>
              <w:spacing w:after="0" w:line="240" w:lineRule="auto"/>
              <w:jc w:val="center"/>
              <w:rPr>
                <w:rFonts w:ascii="Arial" w:eastAsia="Times New Roman" w:hAnsi="Arial" w:cs="Arial"/>
                <w:sz w:val="20"/>
                <w:szCs w:val="20"/>
              </w:rPr>
            </w:pPr>
            <w:r w:rsidRPr="00BD0A9A">
              <w:rPr>
                <w:rFonts w:ascii="Arial" w:eastAsia="Times New Roman" w:hAnsi="Arial" w:cs="Arial"/>
                <w:sz w:val="20"/>
                <w:szCs w:val="20"/>
              </w:rPr>
              <w:t>846 01 05 02 00 00 0000 600</w:t>
            </w:r>
          </w:p>
        </w:tc>
        <w:tc>
          <w:tcPr>
            <w:tcW w:w="3023"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rPr>
                <w:rFonts w:ascii="Arial" w:eastAsia="Times New Roman" w:hAnsi="Arial" w:cs="Arial"/>
                <w:sz w:val="20"/>
                <w:szCs w:val="20"/>
              </w:rPr>
            </w:pPr>
            <w:r w:rsidRPr="00BD0A9A">
              <w:rPr>
                <w:rFonts w:ascii="Arial" w:eastAsia="Times New Roman" w:hAnsi="Arial" w:cs="Arial"/>
                <w:sz w:val="20"/>
                <w:szCs w:val="20"/>
              </w:rPr>
              <w:t xml:space="preserve">Уменьшение прочих остатков средств бюджетов </w:t>
            </w:r>
          </w:p>
        </w:tc>
        <w:tc>
          <w:tcPr>
            <w:tcW w:w="1134"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right"/>
              <w:rPr>
                <w:rFonts w:ascii="Arial" w:eastAsia="Times New Roman" w:hAnsi="Arial" w:cs="Arial"/>
                <w:sz w:val="20"/>
                <w:szCs w:val="20"/>
              </w:rPr>
            </w:pPr>
            <w:r w:rsidRPr="00BD0A9A">
              <w:rPr>
                <w:rFonts w:ascii="Arial" w:eastAsia="Times New Roman" w:hAnsi="Arial" w:cs="Arial"/>
                <w:sz w:val="20"/>
                <w:szCs w:val="20"/>
              </w:rPr>
              <w:t>11 044,3</w:t>
            </w:r>
          </w:p>
        </w:tc>
        <w:tc>
          <w:tcPr>
            <w:tcW w:w="107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right"/>
              <w:rPr>
                <w:rFonts w:ascii="Arial" w:eastAsia="Times New Roman" w:hAnsi="Arial" w:cs="Arial"/>
                <w:sz w:val="20"/>
                <w:szCs w:val="20"/>
              </w:rPr>
            </w:pPr>
            <w:r w:rsidRPr="00BD0A9A">
              <w:rPr>
                <w:rFonts w:ascii="Arial" w:eastAsia="Times New Roman" w:hAnsi="Arial" w:cs="Arial"/>
                <w:sz w:val="20"/>
                <w:szCs w:val="20"/>
              </w:rPr>
              <w:t>10 674,9</w:t>
            </w:r>
          </w:p>
        </w:tc>
        <w:tc>
          <w:tcPr>
            <w:tcW w:w="1198"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right"/>
              <w:rPr>
                <w:rFonts w:ascii="Arial" w:eastAsia="Times New Roman" w:hAnsi="Arial" w:cs="Arial"/>
                <w:sz w:val="20"/>
                <w:szCs w:val="20"/>
              </w:rPr>
            </w:pPr>
            <w:r w:rsidRPr="00BD0A9A">
              <w:rPr>
                <w:rFonts w:ascii="Arial" w:eastAsia="Times New Roman" w:hAnsi="Arial" w:cs="Arial"/>
                <w:sz w:val="20"/>
                <w:szCs w:val="20"/>
              </w:rPr>
              <w:t>11 055,9</w:t>
            </w:r>
          </w:p>
        </w:tc>
      </w:tr>
      <w:tr w:rsidR="00BD0A9A" w:rsidRPr="00BD0A9A" w:rsidTr="005332CD">
        <w:trPr>
          <w:trHeight w:val="510"/>
        </w:trPr>
        <w:tc>
          <w:tcPr>
            <w:tcW w:w="489" w:type="dxa"/>
            <w:tcBorders>
              <w:top w:val="nil"/>
              <w:left w:val="single" w:sz="4" w:space="0" w:color="auto"/>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20"/>
                <w:szCs w:val="20"/>
              </w:rPr>
            </w:pPr>
            <w:r w:rsidRPr="00BD0A9A">
              <w:rPr>
                <w:rFonts w:ascii="Arial" w:eastAsia="Times New Roman" w:hAnsi="Arial" w:cs="Arial"/>
                <w:sz w:val="20"/>
                <w:szCs w:val="20"/>
              </w:rPr>
              <w:t>8</w:t>
            </w:r>
          </w:p>
        </w:tc>
        <w:tc>
          <w:tcPr>
            <w:tcW w:w="2740" w:type="dxa"/>
            <w:tcBorders>
              <w:top w:val="nil"/>
              <w:left w:val="nil"/>
              <w:bottom w:val="single" w:sz="4" w:space="0" w:color="auto"/>
              <w:right w:val="single" w:sz="4" w:space="0" w:color="auto"/>
            </w:tcBorders>
            <w:shd w:val="clear" w:color="auto" w:fill="auto"/>
            <w:noWrap/>
            <w:vAlign w:val="center"/>
            <w:hideMark/>
          </w:tcPr>
          <w:p w:rsidR="00BD0A9A" w:rsidRPr="00BD0A9A" w:rsidRDefault="00BD0A9A" w:rsidP="00BD0A9A">
            <w:pPr>
              <w:spacing w:after="0" w:line="240" w:lineRule="auto"/>
              <w:jc w:val="center"/>
              <w:rPr>
                <w:rFonts w:ascii="Arial" w:eastAsia="Times New Roman" w:hAnsi="Arial" w:cs="Arial"/>
                <w:sz w:val="20"/>
                <w:szCs w:val="20"/>
              </w:rPr>
            </w:pPr>
            <w:r w:rsidRPr="00BD0A9A">
              <w:rPr>
                <w:rFonts w:ascii="Arial" w:eastAsia="Times New Roman" w:hAnsi="Arial" w:cs="Arial"/>
                <w:sz w:val="20"/>
                <w:szCs w:val="20"/>
              </w:rPr>
              <w:t>846 01 05 02 01 00 0000 610</w:t>
            </w:r>
          </w:p>
        </w:tc>
        <w:tc>
          <w:tcPr>
            <w:tcW w:w="3023"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rPr>
                <w:rFonts w:ascii="Arial" w:eastAsia="Times New Roman" w:hAnsi="Arial" w:cs="Arial"/>
                <w:sz w:val="20"/>
                <w:szCs w:val="20"/>
              </w:rPr>
            </w:pPr>
            <w:r w:rsidRPr="00BD0A9A">
              <w:rPr>
                <w:rFonts w:ascii="Arial" w:eastAsia="Times New Roman" w:hAnsi="Arial" w:cs="Arial"/>
                <w:sz w:val="20"/>
                <w:szCs w:val="20"/>
              </w:rPr>
              <w:t>Уменьшение прочих остатков денежных средств бюджетов</w:t>
            </w:r>
          </w:p>
        </w:tc>
        <w:tc>
          <w:tcPr>
            <w:tcW w:w="1134"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right"/>
              <w:rPr>
                <w:rFonts w:ascii="Arial" w:eastAsia="Times New Roman" w:hAnsi="Arial" w:cs="Arial"/>
                <w:sz w:val="20"/>
                <w:szCs w:val="20"/>
              </w:rPr>
            </w:pPr>
            <w:r w:rsidRPr="00BD0A9A">
              <w:rPr>
                <w:rFonts w:ascii="Arial" w:eastAsia="Times New Roman" w:hAnsi="Arial" w:cs="Arial"/>
                <w:sz w:val="20"/>
                <w:szCs w:val="20"/>
              </w:rPr>
              <w:t>11 044,3</w:t>
            </w:r>
          </w:p>
        </w:tc>
        <w:tc>
          <w:tcPr>
            <w:tcW w:w="107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right"/>
              <w:rPr>
                <w:rFonts w:ascii="Arial" w:eastAsia="Times New Roman" w:hAnsi="Arial" w:cs="Arial"/>
                <w:sz w:val="20"/>
                <w:szCs w:val="20"/>
              </w:rPr>
            </w:pPr>
            <w:r w:rsidRPr="00BD0A9A">
              <w:rPr>
                <w:rFonts w:ascii="Arial" w:eastAsia="Times New Roman" w:hAnsi="Arial" w:cs="Arial"/>
                <w:sz w:val="20"/>
                <w:szCs w:val="20"/>
              </w:rPr>
              <w:t>10 674,9</w:t>
            </w:r>
          </w:p>
        </w:tc>
        <w:tc>
          <w:tcPr>
            <w:tcW w:w="1198"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right"/>
              <w:rPr>
                <w:rFonts w:ascii="Arial" w:eastAsia="Times New Roman" w:hAnsi="Arial" w:cs="Arial"/>
                <w:sz w:val="20"/>
                <w:szCs w:val="20"/>
              </w:rPr>
            </w:pPr>
            <w:r w:rsidRPr="00BD0A9A">
              <w:rPr>
                <w:rFonts w:ascii="Arial" w:eastAsia="Times New Roman" w:hAnsi="Arial" w:cs="Arial"/>
                <w:sz w:val="20"/>
                <w:szCs w:val="20"/>
              </w:rPr>
              <w:t>11 055,9</w:t>
            </w:r>
          </w:p>
        </w:tc>
      </w:tr>
      <w:tr w:rsidR="00BD0A9A" w:rsidRPr="00BD0A9A" w:rsidTr="005332CD">
        <w:trPr>
          <w:trHeight w:val="510"/>
        </w:trPr>
        <w:tc>
          <w:tcPr>
            <w:tcW w:w="489" w:type="dxa"/>
            <w:tcBorders>
              <w:top w:val="nil"/>
              <w:left w:val="single" w:sz="4" w:space="0" w:color="auto"/>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20"/>
                <w:szCs w:val="20"/>
              </w:rPr>
            </w:pPr>
            <w:r w:rsidRPr="00BD0A9A">
              <w:rPr>
                <w:rFonts w:ascii="Arial" w:eastAsia="Times New Roman" w:hAnsi="Arial" w:cs="Arial"/>
                <w:sz w:val="20"/>
                <w:szCs w:val="20"/>
              </w:rPr>
              <w:t>9</w:t>
            </w:r>
          </w:p>
        </w:tc>
        <w:tc>
          <w:tcPr>
            <w:tcW w:w="2740" w:type="dxa"/>
            <w:tcBorders>
              <w:top w:val="nil"/>
              <w:left w:val="nil"/>
              <w:bottom w:val="single" w:sz="4" w:space="0" w:color="auto"/>
              <w:right w:val="single" w:sz="4" w:space="0" w:color="auto"/>
            </w:tcBorders>
            <w:shd w:val="clear" w:color="auto" w:fill="auto"/>
            <w:noWrap/>
            <w:vAlign w:val="center"/>
            <w:hideMark/>
          </w:tcPr>
          <w:p w:rsidR="00BD0A9A" w:rsidRPr="00BD0A9A" w:rsidRDefault="00BD0A9A" w:rsidP="00BD0A9A">
            <w:pPr>
              <w:spacing w:after="0" w:line="240" w:lineRule="auto"/>
              <w:jc w:val="center"/>
              <w:rPr>
                <w:rFonts w:ascii="Arial" w:eastAsia="Times New Roman" w:hAnsi="Arial" w:cs="Arial"/>
                <w:sz w:val="20"/>
                <w:szCs w:val="20"/>
              </w:rPr>
            </w:pPr>
            <w:r w:rsidRPr="00BD0A9A">
              <w:rPr>
                <w:rFonts w:ascii="Arial" w:eastAsia="Times New Roman" w:hAnsi="Arial" w:cs="Arial"/>
                <w:sz w:val="20"/>
                <w:szCs w:val="20"/>
              </w:rPr>
              <w:t>846 01 05 02 01 10 0000 610</w:t>
            </w:r>
          </w:p>
        </w:tc>
        <w:tc>
          <w:tcPr>
            <w:tcW w:w="3023"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rPr>
                <w:rFonts w:ascii="Arial" w:eastAsia="Times New Roman" w:hAnsi="Arial" w:cs="Arial"/>
                <w:sz w:val="20"/>
                <w:szCs w:val="20"/>
              </w:rPr>
            </w:pPr>
            <w:r w:rsidRPr="00BD0A9A">
              <w:rPr>
                <w:rFonts w:ascii="Arial" w:eastAsia="Times New Roman" w:hAnsi="Arial" w:cs="Arial"/>
                <w:sz w:val="20"/>
                <w:szCs w:val="20"/>
              </w:rPr>
              <w:t>Уменьшение прочих остатков денежных средств бюджетов сельских поселений</w:t>
            </w:r>
          </w:p>
        </w:tc>
        <w:tc>
          <w:tcPr>
            <w:tcW w:w="1134" w:type="dxa"/>
            <w:tcBorders>
              <w:top w:val="nil"/>
              <w:left w:val="nil"/>
              <w:bottom w:val="single" w:sz="4" w:space="0" w:color="auto"/>
              <w:right w:val="single" w:sz="4" w:space="0" w:color="auto"/>
            </w:tcBorders>
            <w:shd w:val="clear" w:color="auto" w:fill="auto"/>
            <w:noWrap/>
            <w:vAlign w:val="center"/>
            <w:hideMark/>
          </w:tcPr>
          <w:p w:rsidR="00BD0A9A" w:rsidRPr="00BD0A9A" w:rsidRDefault="00BD0A9A" w:rsidP="00BD0A9A">
            <w:pPr>
              <w:spacing w:after="0" w:line="240" w:lineRule="auto"/>
              <w:jc w:val="right"/>
              <w:rPr>
                <w:rFonts w:ascii="Arial" w:eastAsia="Times New Roman" w:hAnsi="Arial" w:cs="Arial"/>
                <w:sz w:val="20"/>
                <w:szCs w:val="20"/>
              </w:rPr>
            </w:pPr>
            <w:r w:rsidRPr="00BD0A9A">
              <w:rPr>
                <w:rFonts w:ascii="Arial" w:eastAsia="Times New Roman" w:hAnsi="Arial" w:cs="Arial"/>
                <w:sz w:val="20"/>
                <w:szCs w:val="20"/>
              </w:rPr>
              <w:t>11 044,3</w:t>
            </w:r>
          </w:p>
        </w:tc>
        <w:tc>
          <w:tcPr>
            <w:tcW w:w="1070" w:type="dxa"/>
            <w:tcBorders>
              <w:top w:val="nil"/>
              <w:left w:val="nil"/>
              <w:bottom w:val="single" w:sz="4" w:space="0" w:color="auto"/>
              <w:right w:val="single" w:sz="4" w:space="0" w:color="auto"/>
            </w:tcBorders>
            <w:shd w:val="clear" w:color="auto" w:fill="auto"/>
            <w:noWrap/>
            <w:vAlign w:val="center"/>
            <w:hideMark/>
          </w:tcPr>
          <w:p w:rsidR="00BD0A9A" w:rsidRPr="00BD0A9A" w:rsidRDefault="00BD0A9A" w:rsidP="00BD0A9A">
            <w:pPr>
              <w:spacing w:after="0" w:line="240" w:lineRule="auto"/>
              <w:jc w:val="right"/>
              <w:rPr>
                <w:rFonts w:ascii="Arial" w:eastAsia="Times New Roman" w:hAnsi="Arial" w:cs="Arial"/>
                <w:sz w:val="20"/>
                <w:szCs w:val="20"/>
              </w:rPr>
            </w:pPr>
            <w:r w:rsidRPr="00BD0A9A">
              <w:rPr>
                <w:rFonts w:ascii="Arial" w:eastAsia="Times New Roman" w:hAnsi="Arial" w:cs="Arial"/>
                <w:sz w:val="20"/>
                <w:szCs w:val="20"/>
              </w:rPr>
              <w:t>10 674,9</w:t>
            </w:r>
          </w:p>
        </w:tc>
        <w:tc>
          <w:tcPr>
            <w:tcW w:w="1198" w:type="dxa"/>
            <w:tcBorders>
              <w:top w:val="nil"/>
              <w:left w:val="nil"/>
              <w:bottom w:val="single" w:sz="4" w:space="0" w:color="auto"/>
              <w:right w:val="single" w:sz="4" w:space="0" w:color="auto"/>
            </w:tcBorders>
            <w:shd w:val="clear" w:color="auto" w:fill="auto"/>
            <w:noWrap/>
            <w:vAlign w:val="center"/>
            <w:hideMark/>
          </w:tcPr>
          <w:p w:rsidR="00BD0A9A" w:rsidRPr="00BD0A9A" w:rsidRDefault="00BD0A9A" w:rsidP="00BD0A9A">
            <w:pPr>
              <w:spacing w:after="0" w:line="240" w:lineRule="auto"/>
              <w:jc w:val="right"/>
              <w:rPr>
                <w:rFonts w:ascii="Arial" w:eastAsia="Times New Roman" w:hAnsi="Arial" w:cs="Arial"/>
                <w:sz w:val="20"/>
                <w:szCs w:val="20"/>
              </w:rPr>
            </w:pPr>
            <w:r w:rsidRPr="00BD0A9A">
              <w:rPr>
                <w:rFonts w:ascii="Arial" w:eastAsia="Times New Roman" w:hAnsi="Arial" w:cs="Arial"/>
                <w:sz w:val="20"/>
                <w:szCs w:val="20"/>
              </w:rPr>
              <w:t>11 055,9</w:t>
            </w:r>
          </w:p>
        </w:tc>
      </w:tr>
      <w:tr w:rsidR="00BD0A9A" w:rsidRPr="00BD0A9A" w:rsidTr="005332CD">
        <w:trPr>
          <w:trHeight w:val="255"/>
        </w:trPr>
        <w:tc>
          <w:tcPr>
            <w:tcW w:w="6252"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BD0A9A" w:rsidRPr="00BD0A9A" w:rsidRDefault="00BD0A9A" w:rsidP="00BD0A9A">
            <w:pPr>
              <w:spacing w:after="0" w:line="240" w:lineRule="auto"/>
              <w:rPr>
                <w:rFonts w:ascii="Arial" w:eastAsia="Times New Roman" w:hAnsi="Arial" w:cs="Arial"/>
                <w:b/>
                <w:bCs/>
                <w:sz w:val="20"/>
                <w:szCs w:val="20"/>
              </w:rPr>
            </w:pPr>
            <w:r w:rsidRPr="00BD0A9A">
              <w:rPr>
                <w:rFonts w:ascii="Arial" w:eastAsia="Times New Roman" w:hAnsi="Arial" w:cs="Arial"/>
                <w:b/>
                <w:bCs/>
                <w:sz w:val="20"/>
                <w:szCs w:val="20"/>
              </w:rPr>
              <w:t>Всего</w:t>
            </w:r>
          </w:p>
        </w:tc>
        <w:tc>
          <w:tcPr>
            <w:tcW w:w="1134"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right"/>
              <w:rPr>
                <w:rFonts w:ascii="Arial" w:eastAsia="Times New Roman" w:hAnsi="Arial" w:cs="Arial"/>
                <w:b/>
                <w:bCs/>
                <w:sz w:val="20"/>
                <w:szCs w:val="20"/>
              </w:rPr>
            </w:pPr>
            <w:r w:rsidRPr="00BD0A9A">
              <w:rPr>
                <w:rFonts w:ascii="Arial" w:eastAsia="Times New Roman" w:hAnsi="Arial" w:cs="Arial"/>
                <w:b/>
                <w:bCs/>
                <w:sz w:val="20"/>
                <w:szCs w:val="20"/>
              </w:rPr>
              <w:t>0,0</w:t>
            </w:r>
          </w:p>
        </w:tc>
        <w:tc>
          <w:tcPr>
            <w:tcW w:w="107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right"/>
              <w:rPr>
                <w:rFonts w:ascii="Arial" w:eastAsia="Times New Roman" w:hAnsi="Arial" w:cs="Arial"/>
                <w:b/>
                <w:bCs/>
                <w:sz w:val="20"/>
                <w:szCs w:val="20"/>
              </w:rPr>
            </w:pPr>
            <w:r w:rsidRPr="00BD0A9A">
              <w:rPr>
                <w:rFonts w:ascii="Arial" w:eastAsia="Times New Roman" w:hAnsi="Arial" w:cs="Arial"/>
                <w:b/>
                <w:bCs/>
                <w:sz w:val="20"/>
                <w:szCs w:val="20"/>
              </w:rPr>
              <w:t>0,0</w:t>
            </w:r>
          </w:p>
        </w:tc>
        <w:tc>
          <w:tcPr>
            <w:tcW w:w="1198"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right"/>
              <w:rPr>
                <w:rFonts w:ascii="Arial" w:eastAsia="Times New Roman" w:hAnsi="Arial" w:cs="Arial"/>
                <w:b/>
                <w:bCs/>
                <w:sz w:val="20"/>
                <w:szCs w:val="20"/>
              </w:rPr>
            </w:pPr>
            <w:r w:rsidRPr="00BD0A9A">
              <w:rPr>
                <w:rFonts w:ascii="Arial" w:eastAsia="Times New Roman" w:hAnsi="Arial" w:cs="Arial"/>
                <w:b/>
                <w:bCs/>
                <w:sz w:val="20"/>
                <w:szCs w:val="20"/>
              </w:rPr>
              <w:t>0,0</w:t>
            </w:r>
          </w:p>
        </w:tc>
      </w:tr>
      <w:tr w:rsidR="00BD0A9A" w:rsidRPr="00BD0A9A" w:rsidTr="005332CD">
        <w:trPr>
          <w:trHeight w:val="255"/>
        </w:trPr>
        <w:tc>
          <w:tcPr>
            <w:tcW w:w="489" w:type="dxa"/>
            <w:tcBorders>
              <w:top w:val="nil"/>
              <w:left w:val="nil"/>
              <w:bottom w:val="nil"/>
              <w:right w:val="nil"/>
            </w:tcBorders>
            <w:shd w:val="clear" w:color="auto" w:fill="auto"/>
            <w:noWrap/>
            <w:vAlign w:val="bottom"/>
            <w:hideMark/>
          </w:tcPr>
          <w:p w:rsidR="00BD0A9A" w:rsidRPr="00BD0A9A" w:rsidRDefault="00BD0A9A" w:rsidP="00BD0A9A">
            <w:pPr>
              <w:spacing w:after="0" w:line="240" w:lineRule="auto"/>
              <w:rPr>
                <w:rFonts w:ascii="Arial" w:eastAsia="Times New Roman" w:hAnsi="Arial" w:cs="Arial"/>
                <w:sz w:val="20"/>
                <w:szCs w:val="20"/>
              </w:rPr>
            </w:pPr>
          </w:p>
        </w:tc>
        <w:tc>
          <w:tcPr>
            <w:tcW w:w="2740" w:type="dxa"/>
            <w:tcBorders>
              <w:top w:val="nil"/>
              <w:left w:val="nil"/>
              <w:bottom w:val="nil"/>
              <w:right w:val="nil"/>
            </w:tcBorders>
            <w:shd w:val="clear" w:color="auto" w:fill="auto"/>
            <w:noWrap/>
            <w:vAlign w:val="bottom"/>
            <w:hideMark/>
          </w:tcPr>
          <w:p w:rsidR="00BD0A9A" w:rsidRPr="00BD0A9A" w:rsidRDefault="00BD0A9A" w:rsidP="00BD0A9A">
            <w:pPr>
              <w:spacing w:after="0" w:line="240" w:lineRule="auto"/>
              <w:rPr>
                <w:rFonts w:ascii="Arial" w:eastAsia="Times New Roman" w:hAnsi="Arial" w:cs="Arial"/>
                <w:sz w:val="20"/>
                <w:szCs w:val="20"/>
              </w:rPr>
            </w:pPr>
          </w:p>
        </w:tc>
        <w:tc>
          <w:tcPr>
            <w:tcW w:w="3023" w:type="dxa"/>
            <w:tcBorders>
              <w:top w:val="nil"/>
              <w:left w:val="nil"/>
              <w:bottom w:val="nil"/>
              <w:right w:val="nil"/>
            </w:tcBorders>
            <w:shd w:val="clear" w:color="auto" w:fill="auto"/>
            <w:noWrap/>
            <w:vAlign w:val="bottom"/>
            <w:hideMark/>
          </w:tcPr>
          <w:p w:rsidR="00BD0A9A" w:rsidRPr="00BD0A9A" w:rsidRDefault="00BD0A9A" w:rsidP="00BD0A9A">
            <w:pPr>
              <w:spacing w:after="0" w:line="240" w:lineRule="auto"/>
              <w:rPr>
                <w:rFonts w:ascii="Arial" w:eastAsia="Times New Roman" w:hAnsi="Arial" w:cs="Arial"/>
                <w:sz w:val="20"/>
                <w:szCs w:val="20"/>
              </w:rPr>
            </w:pPr>
          </w:p>
        </w:tc>
        <w:tc>
          <w:tcPr>
            <w:tcW w:w="1134" w:type="dxa"/>
            <w:tcBorders>
              <w:top w:val="nil"/>
              <w:left w:val="nil"/>
              <w:bottom w:val="nil"/>
              <w:right w:val="nil"/>
            </w:tcBorders>
            <w:shd w:val="clear" w:color="auto" w:fill="auto"/>
            <w:noWrap/>
            <w:vAlign w:val="bottom"/>
            <w:hideMark/>
          </w:tcPr>
          <w:p w:rsidR="00BD0A9A" w:rsidRPr="00BD0A9A" w:rsidRDefault="00BD0A9A" w:rsidP="00BD0A9A">
            <w:pPr>
              <w:spacing w:after="0" w:line="240" w:lineRule="auto"/>
              <w:rPr>
                <w:rFonts w:ascii="Arial" w:eastAsia="Times New Roman" w:hAnsi="Arial" w:cs="Arial"/>
                <w:sz w:val="20"/>
                <w:szCs w:val="20"/>
              </w:rPr>
            </w:pPr>
          </w:p>
        </w:tc>
        <w:tc>
          <w:tcPr>
            <w:tcW w:w="1070" w:type="dxa"/>
            <w:tcBorders>
              <w:top w:val="nil"/>
              <w:left w:val="nil"/>
              <w:bottom w:val="nil"/>
              <w:right w:val="nil"/>
            </w:tcBorders>
            <w:shd w:val="clear" w:color="auto" w:fill="auto"/>
            <w:noWrap/>
            <w:vAlign w:val="bottom"/>
            <w:hideMark/>
          </w:tcPr>
          <w:p w:rsidR="00BD0A9A" w:rsidRPr="00BD0A9A" w:rsidRDefault="00BD0A9A" w:rsidP="00BD0A9A">
            <w:pPr>
              <w:spacing w:after="0" w:line="240" w:lineRule="auto"/>
              <w:rPr>
                <w:rFonts w:ascii="Arial" w:eastAsia="Times New Roman" w:hAnsi="Arial" w:cs="Arial"/>
                <w:sz w:val="20"/>
                <w:szCs w:val="20"/>
              </w:rPr>
            </w:pPr>
          </w:p>
        </w:tc>
        <w:tc>
          <w:tcPr>
            <w:tcW w:w="1198" w:type="dxa"/>
            <w:tcBorders>
              <w:top w:val="nil"/>
              <w:left w:val="nil"/>
              <w:bottom w:val="nil"/>
              <w:right w:val="nil"/>
            </w:tcBorders>
            <w:shd w:val="clear" w:color="auto" w:fill="auto"/>
            <w:noWrap/>
            <w:vAlign w:val="bottom"/>
            <w:hideMark/>
          </w:tcPr>
          <w:p w:rsidR="00BD0A9A" w:rsidRPr="00BD0A9A" w:rsidRDefault="00BD0A9A" w:rsidP="00BD0A9A">
            <w:pPr>
              <w:spacing w:after="0" w:line="240" w:lineRule="auto"/>
              <w:rPr>
                <w:rFonts w:ascii="Arial" w:eastAsia="Times New Roman" w:hAnsi="Arial" w:cs="Arial"/>
                <w:sz w:val="20"/>
                <w:szCs w:val="20"/>
              </w:rPr>
            </w:pPr>
          </w:p>
        </w:tc>
      </w:tr>
    </w:tbl>
    <w:p w:rsidR="00BD0A9A" w:rsidRPr="00BD0A9A" w:rsidRDefault="00BD0A9A" w:rsidP="00BD0A9A">
      <w:pPr>
        <w:tabs>
          <w:tab w:val="left" w:pos="1134"/>
        </w:tabs>
        <w:spacing w:after="0" w:line="240" w:lineRule="auto"/>
        <w:jc w:val="both"/>
        <w:rPr>
          <w:rFonts w:ascii="Times New Roman" w:eastAsia="Times New Roman" w:hAnsi="Times New Roman" w:cs="Times New Roman"/>
          <w:sz w:val="28"/>
          <w:szCs w:val="28"/>
        </w:rPr>
      </w:pPr>
    </w:p>
    <w:p w:rsidR="00BD0A9A" w:rsidRPr="00BD0A9A" w:rsidRDefault="00BD0A9A" w:rsidP="00BD0A9A">
      <w:pPr>
        <w:tabs>
          <w:tab w:val="left" w:pos="1134"/>
        </w:tabs>
        <w:spacing w:after="0" w:line="240" w:lineRule="auto"/>
        <w:jc w:val="both"/>
        <w:rPr>
          <w:rFonts w:ascii="Times New Roman" w:eastAsia="Times New Roman" w:hAnsi="Times New Roman" w:cs="Times New Roman"/>
          <w:sz w:val="28"/>
          <w:szCs w:val="28"/>
        </w:rPr>
      </w:pPr>
    </w:p>
    <w:p w:rsidR="00BD0A9A" w:rsidRPr="00BD0A9A" w:rsidRDefault="00BD0A9A" w:rsidP="00BD0A9A">
      <w:pPr>
        <w:tabs>
          <w:tab w:val="left" w:pos="1134"/>
        </w:tabs>
        <w:spacing w:after="0" w:line="240" w:lineRule="auto"/>
        <w:jc w:val="both"/>
        <w:rPr>
          <w:rFonts w:ascii="Times New Roman" w:eastAsia="Times New Roman" w:hAnsi="Times New Roman" w:cs="Times New Roman"/>
          <w:sz w:val="28"/>
          <w:szCs w:val="28"/>
        </w:rPr>
      </w:pPr>
    </w:p>
    <w:p w:rsidR="00BD0A9A" w:rsidRPr="00BD0A9A" w:rsidRDefault="00BD0A9A" w:rsidP="00BD0A9A">
      <w:pPr>
        <w:tabs>
          <w:tab w:val="left" w:pos="1134"/>
        </w:tabs>
        <w:spacing w:after="0" w:line="240" w:lineRule="auto"/>
        <w:jc w:val="both"/>
        <w:rPr>
          <w:rFonts w:ascii="Times New Roman" w:eastAsia="Times New Roman" w:hAnsi="Times New Roman" w:cs="Times New Roman"/>
          <w:sz w:val="28"/>
          <w:szCs w:val="28"/>
        </w:rPr>
      </w:pPr>
    </w:p>
    <w:p w:rsidR="00BD0A9A" w:rsidRPr="00BD0A9A" w:rsidRDefault="00BD0A9A" w:rsidP="00BD0A9A">
      <w:pPr>
        <w:tabs>
          <w:tab w:val="left" w:pos="1134"/>
        </w:tabs>
        <w:spacing w:after="0" w:line="240" w:lineRule="auto"/>
        <w:jc w:val="both"/>
        <w:rPr>
          <w:rFonts w:ascii="Times New Roman" w:eastAsia="Times New Roman" w:hAnsi="Times New Roman" w:cs="Times New Roman"/>
          <w:sz w:val="28"/>
          <w:szCs w:val="28"/>
        </w:rPr>
      </w:pPr>
    </w:p>
    <w:p w:rsidR="00BD0A9A" w:rsidRPr="00BD0A9A" w:rsidRDefault="00BD0A9A" w:rsidP="00BD0A9A">
      <w:pPr>
        <w:tabs>
          <w:tab w:val="left" w:pos="1134"/>
        </w:tabs>
        <w:spacing w:after="0" w:line="240" w:lineRule="auto"/>
        <w:jc w:val="both"/>
        <w:rPr>
          <w:rFonts w:ascii="Times New Roman" w:eastAsia="Times New Roman" w:hAnsi="Times New Roman" w:cs="Times New Roman"/>
          <w:sz w:val="28"/>
          <w:szCs w:val="28"/>
        </w:rPr>
      </w:pPr>
    </w:p>
    <w:p w:rsidR="00BD0A9A" w:rsidRPr="00BD0A9A" w:rsidRDefault="00BD0A9A" w:rsidP="00BD0A9A">
      <w:pPr>
        <w:tabs>
          <w:tab w:val="left" w:pos="1134"/>
        </w:tabs>
        <w:spacing w:after="0" w:line="240" w:lineRule="auto"/>
        <w:jc w:val="both"/>
        <w:rPr>
          <w:rFonts w:ascii="Times New Roman" w:eastAsia="Times New Roman" w:hAnsi="Times New Roman" w:cs="Times New Roman"/>
          <w:sz w:val="28"/>
          <w:szCs w:val="28"/>
        </w:rPr>
      </w:pPr>
    </w:p>
    <w:p w:rsidR="00BD0A9A" w:rsidRPr="00BD0A9A" w:rsidRDefault="00BD0A9A" w:rsidP="00BD0A9A">
      <w:pPr>
        <w:tabs>
          <w:tab w:val="left" w:pos="1134"/>
        </w:tabs>
        <w:spacing w:after="0" w:line="240" w:lineRule="auto"/>
        <w:jc w:val="both"/>
        <w:rPr>
          <w:rFonts w:ascii="Times New Roman" w:eastAsia="Times New Roman" w:hAnsi="Times New Roman" w:cs="Times New Roman"/>
          <w:sz w:val="28"/>
          <w:szCs w:val="28"/>
        </w:rPr>
      </w:pPr>
    </w:p>
    <w:p w:rsidR="00BD0A9A" w:rsidRPr="00BD0A9A" w:rsidRDefault="00BD0A9A" w:rsidP="00BD0A9A">
      <w:pPr>
        <w:tabs>
          <w:tab w:val="left" w:pos="1134"/>
        </w:tabs>
        <w:spacing w:after="0" w:line="240" w:lineRule="auto"/>
        <w:jc w:val="both"/>
        <w:rPr>
          <w:rFonts w:ascii="Times New Roman" w:eastAsia="Times New Roman" w:hAnsi="Times New Roman" w:cs="Times New Roman"/>
          <w:sz w:val="28"/>
          <w:szCs w:val="28"/>
        </w:rPr>
      </w:pPr>
    </w:p>
    <w:p w:rsidR="00BD0A9A" w:rsidRPr="00BD0A9A" w:rsidRDefault="00BD0A9A" w:rsidP="00BD0A9A">
      <w:pPr>
        <w:tabs>
          <w:tab w:val="left" w:pos="1134"/>
        </w:tabs>
        <w:spacing w:after="0" w:line="240" w:lineRule="auto"/>
        <w:jc w:val="both"/>
        <w:rPr>
          <w:rFonts w:ascii="Times New Roman" w:eastAsia="Times New Roman" w:hAnsi="Times New Roman" w:cs="Times New Roman"/>
          <w:sz w:val="28"/>
          <w:szCs w:val="28"/>
        </w:rPr>
      </w:pPr>
    </w:p>
    <w:p w:rsidR="00BD0A9A" w:rsidRPr="00BD0A9A" w:rsidRDefault="00BD0A9A" w:rsidP="00BD0A9A">
      <w:pPr>
        <w:tabs>
          <w:tab w:val="left" w:pos="1134"/>
        </w:tabs>
        <w:spacing w:after="0" w:line="240" w:lineRule="auto"/>
        <w:jc w:val="both"/>
        <w:rPr>
          <w:rFonts w:ascii="Times New Roman" w:eastAsia="Times New Roman" w:hAnsi="Times New Roman" w:cs="Times New Roman"/>
          <w:sz w:val="28"/>
          <w:szCs w:val="28"/>
        </w:rPr>
      </w:pPr>
    </w:p>
    <w:p w:rsidR="00BD0A9A" w:rsidRPr="00BD0A9A" w:rsidRDefault="00BD0A9A" w:rsidP="00BD0A9A">
      <w:pPr>
        <w:tabs>
          <w:tab w:val="left" w:pos="1134"/>
        </w:tabs>
        <w:spacing w:after="0" w:line="240" w:lineRule="auto"/>
        <w:jc w:val="both"/>
        <w:rPr>
          <w:rFonts w:ascii="Times New Roman" w:eastAsia="Times New Roman" w:hAnsi="Times New Roman" w:cs="Times New Roman"/>
          <w:sz w:val="28"/>
          <w:szCs w:val="28"/>
        </w:rPr>
      </w:pPr>
    </w:p>
    <w:p w:rsidR="00BD0A9A" w:rsidRPr="00BD0A9A" w:rsidRDefault="00BD0A9A" w:rsidP="00BD0A9A">
      <w:pPr>
        <w:tabs>
          <w:tab w:val="left" w:pos="1134"/>
        </w:tabs>
        <w:spacing w:after="0" w:line="240" w:lineRule="auto"/>
        <w:jc w:val="both"/>
        <w:rPr>
          <w:rFonts w:ascii="Times New Roman" w:eastAsia="Times New Roman" w:hAnsi="Times New Roman" w:cs="Times New Roman"/>
          <w:sz w:val="28"/>
          <w:szCs w:val="28"/>
        </w:rPr>
      </w:pPr>
    </w:p>
    <w:p w:rsidR="00BD0A9A" w:rsidRPr="00BD0A9A" w:rsidRDefault="00BD0A9A" w:rsidP="00BD0A9A">
      <w:pPr>
        <w:tabs>
          <w:tab w:val="left" w:pos="1134"/>
        </w:tabs>
        <w:spacing w:after="0" w:line="240" w:lineRule="auto"/>
        <w:jc w:val="both"/>
        <w:rPr>
          <w:rFonts w:ascii="Times New Roman" w:eastAsia="Times New Roman" w:hAnsi="Times New Roman" w:cs="Times New Roman"/>
          <w:sz w:val="28"/>
          <w:szCs w:val="28"/>
        </w:rPr>
      </w:pPr>
    </w:p>
    <w:p w:rsidR="00BD0A9A" w:rsidRPr="00BD0A9A" w:rsidRDefault="00BD0A9A" w:rsidP="00BD0A9A">
      <w:pPr>
        <w:tabs>
          <w:tab w:val="left" w:pos="1134"/>
        </w:tabs>
        <w:spacing w:after="0" w:line="240" w:lineRule="auto"/>
        <w:jc w:val="both"/>
        <w:rPr>
          <w:rFonts w:ascii="Times New Roman" w:eastAsia="Times New Roman" w:hAnsi="Times New Roman" w:cs="Times New Roman"/>
          <w:sz w:val="28"/>
          <w:szCs w:val="28"/>
        </w:rPr>
      </w:pPr>
    </w:p>
    <w:p w:rsidR="00BD0A9A" w:rsidRPr="00BD0A9A" w:rsidRDefault="00BD0A9A" w:rsidP="00BD0A9A">
      <w:pPr>
        <w:tabs>
          <w:tab w:val="left" w:pos="1134"/>
        </w:tabs>
        <w:spacing w:after="0" w:line="240" w:lineRule="auto"/>
        <w:jc w:val="both"/>
        <w:rPr>
          <w:rFonts w:ascii="Times New Roman" w:eastAsia="Times New Roman" w:hAnsi="Times New Roman" w:cs="Times New Roman"/>
          <w:sz w:val="28"/>
          <w:szCs w:val="28"/>
        </w:rPr>
      </w:pPr>
    </w:p>
    <w:p w:rsidR="00BD0A9A" w:rsidRPr="00BD0A9A" w:rsidRDefault="00BD0A9A" w:rsidP="00BD0A9A">
      <w:pPr>
        <w:tabs>
          <w:tab w:val="left" w:pos="1134"/>
        </w:tabs>
        <w:spacing w:after="0" w:line="240" w:lineRule="auto"/>
        <w:jc w:val="both"/>
        <w:rPr>
          <w:rFonts w:ascii="Times New Roman" w:eastAsia="Times New Roman" w:hAnsi="Times New Roman" w:cs="Times New Roman"/>
          <w:sz w:val="28"/>
          <w:szCs w:val="28"/>
        </w:rPr>
      </w:pPr>
    </w:p>
    <w:p w:rsidR="00BD0A9A" w:rsidRPr="00BD0A9A" w:rsidRDefault="00BD0A9A" w:rsidP="00BD0A9A">
      <w:pPr>
        <w:tabs>
          <w:tab w:val="left" w:pos="1134"/>
        </w:tabs>
        <w:spacing w:after="0" w:line="240" w:lineRule="auto"/>
        <w:jc w:val="both"/>
        <w:rPr>
          <w:rFonts w:ascii="Times New Roman" w:eastAsia="Times New Roman" w:hAnsi="Times New Roman" w:cs="Times New Roman"/>
          <w:sz w:val="28"/>
          <w:szCs w:val="28"/>
        </w:rPr>
      </w:pPr>
    </w:p>
    <w:tbl>
      <w:tblPr>
        <w:tblW w:w="9938" w:type="dxa"/>
        <w:tblInd w:w="93" w:type="dxa"/>
        <w:tblLayout w:type="fixed"/>
        <w:tblLook w:val="04A0" w:firstRow="1" w:lastRow="0" w:firstColumn="1" w:lastColumn="0" w:noHBand="0" w:noVBand="1"/>
      </w:tblPr>
      <w:tblGrid>
        <w:gridCol w:w="460"/>
        <w:gridCol w:w="550"/>
        <w:gridCol w:w="376"/>
        <w:gridCol w:w="439"/>
        <w:gridCol w:w="439"/>
        <w:gridCol w:w="600"/>
        <w:gridCol w:w="500"/>
        <w:gridCol w:w="661"/>
        <w:gridCol w:w="550"/>
        <w:gridCol w:w="2811"/>
        <w:gridCol w:w="850"/>
        <w:gridCol w:w="851"/>
        <w:gridCol w:w="851"/>
      </w:tblGrid>
      <w:tr w:rsidR="00BD0A9A" w:rsidRPr="00BD0A9A" w:rsidTr="005332CD">
        <w:trPr>
          <w:trHeight w:val="255"/>
        </w:trPr>
        <w:tc>
          <w:tcPr>
            <w:tcW w:w="460" w:type="dxa"/>
            <w:tcBorders>
              <w:top w:val="nil"/>
              <w:left w:val="nil"/>
              <w:bottom w:val="nil"/>
              <w:right w:val="nil"/>
            </w:tcBorders>
            <w:shd w:val="clear" w:color="auto" w:fill="auto"/>
            <w:noWrap/>
            <w:vAlign w:val="bottom"/>
            <w:hideMark/>
          </w:tcPr>
          <w:p w:rsidR="00BD0A9A" w:rsidRPr="00BD0A9A" w:rsidRDefault="00BD0A9A" w:rsidP="00BD0A9A">
            <w:pPr>
              <w:spacing w:after="0" w:line="240" w:lineRule="auto"/>
              <w:jc w:val="center"/>
              <w:rPr>
                <w:rFonts w:ascii="Times New Roman" w:eastAsia="Times New Roman" w:hAnsi="Times New Roman" w:cs="Times New Roman"/>
                <w:sz w:val="16"/>
                <w:szCs w:val="16"/>
              </w:rPr>
            </w:pPr>
            <w:r w:rsidRPr="00BD0A9A">
              <w:rPr>
                <w:rFonts w:ascii="Times New Roman" w:eastAsia="Times New Roman" w:hAnsi="Times New Roman" w:cs="Times New Roman"/>
                <w:sz w:val="16"/>
                <w:szCs w:val="16"/>
              </w:rPr>
              <w:t>,</w:t>
            </w:r>
          </w:p>
        </w:tc>
        <w:tc>
          <w:tcPr>
            <w:tcW w:w="550" w:type="dxa"/>
            <w:tcBorders>
              <w:top w:val="nil"/>
              <w:left w:val="nil"/>
              <w:bottom w:val="nil"/>
              <w:right w:val="nil"/>
            </w:tcBorders>
            <w:shd w:val="clear" w:color="auto" w:fill="auto"/>
            <w:noWrap/>
            <w:vAlign w:val="bottom"/>
            <w:hideMark/>
          </w:tcPr>
          <w:p w:rsidR="00BD0A9A" w:rsidRPr="00BD0A9A" w:rsidRDefault="00BD0A9A" w:rsidP="00BD0A9A">
            <w:pPr>
              <w:spacing w:after="0" w:line="240" w:lineRule="auto"/>
              <w:rPr>
                <w:rFonts w:ascii="Times New Roman" w:eastAsia="Times New Roman" w:hAnsi="Times New Roman" w:cs="Times New Roman"/>
                <w:sz w:val="16"/>
                <w:szCs w:val="16"/>
              </w:rPr>
            </w:pPr>
          </w:p>
        </w:tc>
        <w:tc>
          <w:tcPr>
            <w:tcW w:w="376" w:type="dxa"/>
            <w:tcBorders>
              <w:top w:val="nil"/>
              <w:left w:val="nil"/>
              <w:bottom w:val="nil"/>
              <w:right w:val="nil"/>
            </w:tcBorders>
            <w:shd w:val="clear" w:color="auto" w:fill="auto"/>
            <w:noWrap/>
            <w:vAlign w:val="bottom"/>
            <w:hideMark/>
          </w:tcPr>
          <w:p w:rsidR="00BD0A9A" w:rsidRPr="00BD0A9A" w:rsidRDefault="00BD0A9A" w:rsidP="00BD0A9A">
            <w:pPr>
              <w:spacing w:after="0" w:line="240" w:lineRule="auto"/>
              <w:rPr>
                <w:rFonts w:ascii="Times New Roman" w:eastAsia="Times New Roman" w:hAnsi="Times New Roman" w:cs="Times New Roman"/>
                <w:sz w:val="16"/>
                <w:szCs w:val="16"/>
              </w:rPr>
            </w:pPr>
          </w:p>
        </w:tc>
        <w:tc>
          <w:tcPr>
            <w:tcW w:w="439" w:type="dxa"/>
            <w:tcBorders>
              <w:top w:val="nil"/>
              <w:left w:val="nil"/>
              <w:bottom w:val="nil"/>
              <w:right w:val="nil"/>
            </w:tcBorders>
            <w:shd w:val="clear" w:color="auto" w:fill="auto"/>
            <w:noWrap/>
            <w:vAlign w:val="bottom"/>
            <w:hideMark/>
          </w:tcPr>
          <w:p w:rsidR="00BD0A9A" w:rsidRPr="00BD0A9A" w:rsidRDefault="00BD0A9A" w:rsidP="00BD0A9A">
            <w:pPr>
              <w:spacing w:after="0" w:line="240" w:lineRule="auto"/>
              <w:rPr>
                <w:rFonts w:ascii="Times New Roman" w:eastAsia="Times New Roman" w:hAnsi="Times New Roman" w:cs="Times New Roman"/>
                <w:sz w:val="16"/>
                <w:szCs w:val="16"/>
              </w:rPr>
            </w:pPr>
          </w:p>
        </w:tc>
        <w:tc>
          <w:tcPr>
            <w:tcW w:w="439" w:type="dxa"/>
            <w:tcBorders>
              <w:top w:val="nil"/>
              <w:left w:val="nil"/>
              <w:bottom w:val="nil"/>
              <w:right w:val="nil"/>
            </w:tcBorders>
            <w:shd w:val="clear" w:color="auto" w:fill="auto"/>
            <w:noWrap/>
            <w:vAlign w:val="bottom"/>
            <w:hideMark/>
          </w:tcPr>
          <w:p w:rsidR="00BD0A9A" w:rsidRPr="00BD0A9A" w:rsidRDefault="00BD0A9A" w:rsidP="00BD0A9A">
            <w:pPr>
              <w:spacing w:after="0" w:line="240" w:lineRule="auto"/>
              <w:rPr>
                <w:rFonts w:ascii="Times New Roman" w:eastAsia="Times New Roman" w:hAnsi="Times New Roman" w:cs="Times New Roman"/>
                <w:sz w:val="16"/>
                <w:szCs w:val="16"/>
              </w:rPr>
            </w:pPr>
          </w:p>
        </w:tc>
        <w:tc>
          <w:tcPr>
            <w:tcW w:w="600" w:type="dxa"/>
            <w:tcBorders>
              <w:top w:val="nil"/>
              <w:left w:val="nil"/>
              <w:bottom w:val="nil"/>
              <w:right w:val="nil"/>
            </w:tcBorders>
            <w:shd w:val="clear" w:color="auto" w:fill="auto"/>
            <w:noWrap/>
            <w:vAlign w:val="bottom"/>
            <w:hideMark/>
          </w:tcPr>
          <w:p w:rsidR="00BD0A9A" w:rsidRPr="00BD0A9A" w:rsidRDefault="00BD0A9A" w:rsidP="00BD0A9A">
            <w:pPr>
              <w:spacing w:after="0" w:line="240" w:lineRule="auto"/>
              <w:rPr>
                <w:rFonts w:ascii="Times New Roman" w:eastAsia="Times New Roman" w:hAnsi="Times New Roman" w:cs="Times New Roman"/>
                <w:sz w:val="16"/>
                <w:szCs w:val="16"/>
              </w:rPr>
            </w:pPr>
          </w:p>
        </w:tc>
        <w:tc>
          <w:tcPr>
            <w:tcW w:w="500" w:type="dxa"/>
            <w:tcBorders>
              <w:top w:val="nil"/>
              <w:left w:val="nil"/>
              <w:bottom w:val="nil"/>
              <w:right w:val="nil"/>
            </w:tcBorders>
            <w:shd w:val="clear" w:color="auto" w:fill="auto"/>
            <w:noWrap/>
            <w:vAlign w:val="bottom"/>
            <w:hideMark/>
          </w:tcPr>
          <w:p w:rsidR="00BD0A9A" w:rsidRPr="00BD0A9A" w:rsidRDefault="00BD0A9A" w:rsidP="00BD0A9A">
            <w:pPr>
              <w:spacing w:after="0" w:line="240" w:lineRule="auto"/>
              <w:rPr>
                <w:rFonts w:ascii="Times New Roman" w:eastAsia="Times New Roman" w:hAnsi="Times New Roman" w:cs="Times New Roman"/>
                <w:sz w:val="16"/>
                <w:szCs w:val="16"/>
              </w:rPr>
            </w:pPr>
          </w:p>
        </w:tc>
        <w:tc>
          <w:tcPr>
            <w:tcW w:w="661" w:type="dxa"/>
            <w:tcBorders>
              <w:top w:val="nil"/>
              <w:left w:val="nil"/>
              <w:bottom w:val="nil"/>
              <w:right w:val="nil"/>
            </w:tcBorders>
            <w:shd w:val="clear" w:color="auto" w:fill="auto"/>
            <w:noWrap/>
            <w:vAlign w:val="bottom"/>
            <w:hideMark/>
          </w:tcPr>
          <w:p w:rsidR="00BD0A9A" w:rsidRPr="00BD0A9A" w:rsidRDefault="00BD0A9A" w:rsidP="00BD0A9A">
            <w:pPr>
              <w:spacing w:after="0" w:line="240" w:lineRule="auto"/>
              <w:rPr>
                <w:rFonts w:ascii="Times New Roman" w:eastAsia="Times New Roman" w:hAnsi="Times New Roman" w:cs="Times New Roman"/>
                <w:sz w:val="16"/>
                <w:szCs w:val="16"/>
              </w:rPr>
            </w:pPr>
          </w:p>
        </w:tc>
        <w:tc>
          <w:tcPr>
            <w:tcW w:w="550" w:type="dxa"/>
            <w:tcBorders>
              <w:top w:val="nil"/>
              <w:left w:val="nil"/>
              <w:bottom w:val="nil"/>
              <w:right w:val="nil"/>
            </w:tcBorders>
            <w:shd w:val="clear" w:color="auto" w:fill="auto"/>
            <w:noWrap/>
            <w:vAlign w:val="bottom"/>
            <w:hideMark/>
          </w:tcPr>
          <w:p w:rsidR="00BD0A9A" w:rsidRPr="00BD0A9A" w:rsidRDefault="00BD0A9A" w:rsidP="00BD0A9A">
            <w:pPr>
              <w:spacing w:after="0" w:line="240" w:lineRule="auto"/>
              <w:rPr>
                <w:rFonts w:ascii="Times New Roman" w:eastAsia="Times New Roman" w:hAnsi="Times New Roman" w:cs="Times New Roman"/>
                <w:sz w:val="16"/>
                <w:szCs w:val="16"/>
              </w:rPr>
            </w:pPr>
          </w:p>
        </w:tc>
        <w:tc>
          <w:tcPr>
            <w:tcW w:w="2811" w:type="dxa"/>
            <w:tcBorders>
              <w:top w:val="nil"/>
              <w:left w:val="nil"/>
              <w:bottom w:val="nil"/>
              <w:right w:val="nil"/>
            </w:tcBorders>
            <w:shd w:val="clear" w:color="auto" w:fill="auto"/>
            <w:vAlign w:val="bottom"/>
            <w:hideMark/>
          </w:tcPr>
          <w:p w:rsidR="00BD0A9A" w:rsidRPr="00BD0A9A" w:rsidRDefault="00BD0A9A" w:rsidP="00BD0A9A">
            <w:pPr>
              <w:spacing w:after="0" w:line="240" w:lineRule="auto"/>
              <w:rPr>
                <w:rFonts w:ascii="Times New Roman" w:eastAsia="Times New Roman" w:hAnsi="Times New Roman" w:cs="Times New Roman"/>
                <w:b/>
                <w:bCs/>
                <w:sz w:val="16"/>
                <w:szCs w:val="16"/>
              </w:rPr>
            </w:pPr>
          </w:p>
        </w:tc>
        <w:tc>
          <w:tcPr>
            <w:tcW w:w="2552" w:type="dxa"/>
            <w:gridSpan w:val="3"/>
            <w:tcBorders>
              <w:top w:val="nil"/>
              <w:left w:val="nil"/>
              <w:bottom w:val="nil"/>
              <w:right w:val="nil"/>
            </w:tcBorders>
            <w:shd w:val="clear" w:color="000000" w:fill="FFFFFF"/>
            <w:vAlign w:val="bottom"/>
            <w:hideMark/>
          </w:tcPr>
          <w:p w:rsidR="00BD0A9A" w:rsidRPr="00BD0A9A" w:rsidRDefault="00BD0A9A" w:rsidP="00BD0A9A">
            <w:pPr>
              <w:spacing w:after="0" w:line="240" w:lineRule="auto"/>
              <w:rPr>
                <w:rFonts w:ascii="Arial" w:eastAsia="Times New Roman" w:hAnsi="Arial" w:cs="Arial"/>
                <w:sz w:val="20"/>
                <w:szCs w:val="20"/>
              </w:rPr>
            </w:pPr>
            <w:r w:rsidRPr="00BD0A9A">
              <w:rPr>
                <w:rFonts w:ascii="Arial" w:eastAsia="Times New Roman" w:hAnsi="Arial" w:cs="Arial"/>
                <w:sz w:val="20"/>
                <w:szCs w:val="20"/>
              </w:rPr>
              <w:t>Приложение 2</w:t>
            </w:r>
          </w:p>
        </w:tc>
      </w:tr>
      <w:tr w:rsidR="00BD0A9A" w:rsidRPr="00BD0A9A" w:rsidTr="005332CD">
        <w:trPr>
          <w:trHeight w:val="540"/>
        </w:trPr>
        <w:tc>
          <w:tcPr>
            <w:tcW w:w="460" w:type="dxa"/>
            <w:tcBorders>
              <w:top w:val="nil"/>
              <w:left w:val="nil"/>
              <w:bottom w:val="nil"/>
              <w:right w:val="nil"/>
            </w:tcBorders>
            <w:shd w:val="clear" w:color="auto" w:fill="auto"/>
            <w:noWrap/>
            <w:vAlign w:val="bottom"/>
            <w:hideMark/>
          </w:tcPr>
          <w:p w:rsidR="00BD0A9A" w:rsidRPr="00BD0A9A" w:rsidRDefault="00BD0A9A" w:rsidP="00BD0A9A">
            <w:pPr>
              <w:spacing w:after="0" w:line="240" w:lineRule="auto"/>
              <w:jc w:val="center"/>
              <w:rPr>
                <w:rFonts w:ascii="Arial" w:eastAsia="Times New Roman" w:hAnsi="Arial" w:cs="Arial"/>
                <w:sz w:val="16"/>
                <w:szCs w:val="16"/>
              </w:rPr>
            </w:pPr>
          </w:p>
        </w:tc>
        <w:tc>
          <w:tcPr>
            <w:tcW w:w="550" w:type="dxa"/>
            <w:tcBorders>
              <w:top w:val="nil"/>
              <w:left w:val="nil"/>
              <w:bottom w:val="nil"/>
              <w:right w:val="nil"/>
            </w:tcBorders>
            <w:shd w:val="clear" w:color="auto" w:fill="auto"/>
            <w:noWrap/>
            <w:vAlign w:val="bottom"/>
            <w:hideMark/>
          </w:tcPr>
          <w:p w:rsidR="00BD0A9A" w:rsidRPr="00BD0A9A" w:rsidRDefault="00BD0A9A" w:rsidP="00BD0A9A">
            <w:pPr>
              <w:spacing w:after="0" w:line="240" w:lineRule="auto"/>
              <w:rPr>
                <w:rFonts w:ascii="Arial" w:eastAsia="Times New Roman" w:hAnsi="Arial" w:cs="Arial"/>
                <w:sz w:val="16"/>
                <w:szCs w:val="16"/>
              </w:rPr>
            </w:pPr>
          </w:p>
        </w:tc>
        <w:tc>
          <w:tcPr>
            <w:tcW w:w="376" w:type="dxa"/>
            <w:tcBorders>
              <w:top w:val="nil"/>
              <w:left w:val="nil"/>
              <w:bottom w:val="nil"/>
              <w:right w:val="nil"/>
            </w:tcBorders>
            <w:shd w:val="clear" w:color="auto" w:fill="auto"/>
            <w:noWrap/>
            <w:vAlign w:val="bottom"/>
            <w:hideMark/>
          </w:tcPr>
          <w:p w:rsidR="00BD0A9A" w:rsidRPr="00BD0A9A" w:rsidRDefault="00BD0A9A" w:rsidP="00BD0A9A">
            <w:pPr>
              <w:spacing w:after="0" w:line="240" w:lineRule="auto"/>
              <w:rPr>
                <w:rFonts w:ascii="Arial" w:eastAsia="Times New Roman" w:hAnsi="Arial" w:cs="Arial"/>
                <w:sz w:val="16"/>
                <w:szCs w:val="16"/>
              </w:rPr>
            </w:pPr>
          </w:p>
        </w:tc>
        <w:tc>
          <w:tcPr>
            <w:tcW w:w="439" w:type="dxa"/>
            <w:tcBorders>
              <w:top w:val="nil"/>
              <w:left w:val="nil"/>
              <w:bottom w:val="nil"/>
              <w:right w:val="nil"/>
            </w:tcBorders>
            <w:shd w:val="clear" w:color="auto" w:fill="auto"/>
            <w:noWrap/>
            <w:vAlign w:val="bottom"/>
            <w:hideMark/>
          </w:tcPr>
          <w:p w:rsidR="00BD0A9A" w:rsidRPr="00BD0A9A" w:rsidRDefault="00BD0A9A" w:rsidP="00BD0A9A">
            <w:pPr>
              <w:spacing w:after="0" w:line="240" w:lineRule="auto"/>
              <w:rPr>
                <w:rFonts w:ascii="Arial" w:eastAsia="Times New Roman" w:hAnsi="Arial" w:cs="Arial"/>
                <w:sz w:val="16"/>
                <w:szCs w:val="16"/>
              </w:rPr>
            </w:pPr>
          </w:p>
        </w:tc>
        <w:tc>
          <w:tcPr>
            <w:tcW w:w="439" w:type="dxa"/>
            <w:tcBorders>
              <w:top w:val="nil"/>
              <w:left w:val="nil"/>
              <w:bottom w:val="nil"/>
              <w:right w:val="nil"/>
            </w:tcBorders>
            <w:shd w:val="clear" w:color="auto" w:fill="auto"/>
            <w:noWrap/>
            <w:vAlign w:val="bottom"/>
            <w:hideMark/>
          </w:tcPr>
          <w:p w:rsidR="00BD0A9A" w:rsidRPr="00BD0A9A" w:rsidRDefault="00BD0A9A" w:rsidP="00BD0A9A">
            <w:pPr>
              <w:spacing w:after="0" w:line="240" w:lineRule="auto"/>
              <w:rPr>
                <w:rFonts w:ascii="Arial" w:eastAsia="Times New Roman" w:hAnsi="Arial" w:cs="Arial"/>
                <w:sz w:val="16"/>
                <w:szCs w:val="16"/>
              </w:rPr>
            </w:pPr>
          </w:p>
        </w:tc>
        <w:tc>
          <w:tcPr>
            <w:tcW w:w="600" w:type="dxa"/>
            <w:tcBorders>
              <w:top w:val="nil"/>
              <w:left w:val="nil"/>
              <w:bottom w:val="nil"/>
              <w:right w:val="nil"/>
            </w:tcBorders>
            <w:shd w:val="clear" w:color="auto" w:fill="auto"/>
            <w:noWrap/>
            <w:vAlign w:val="bottom"/>
            <w:hideMark/>
          </w:tcPr>
          <w:p w:rsidR="00BD0A9A" w:rsidRPr="00BD0A9A" w:rsidRDefault="00BD0A9A" w:rsidP="00BD0A9A">
            <w:pPr>
              <w:spacing w:after="0" w:line="240" w:lineRule="auto"/>
              <w:rPr>
                <w:rFonts w:ascii="Arial" w:eastAsia="Times New Roman" w:hAnsi="Arial" w:cs="Arial"/>
                <w:sz w:val="16"/>
                <w:szCs w:val="16"/>
              </w:rPr>
            </w:pPr>
          </w:p>
        </w:tc>
        <w:tc>
          <w:tcPr>
            <w:tcW w:w="500" w:type="dxa"/>
            <w:tcBorders>
              <w:top w:val="nil"/>
              <w:left w:val="nil"/>
              <w:bottom w:val="nil"/>
              <w:right w:val="nil"/>
            </w:tcBorders>
            <w:shd w:val="clear" w:color="auto" w:fill="auto"/>
            <w:noWrap/>
            <w:vAlign w:val="bottom"/>
            <w:hideMark/>
          </w:tcPr>
          <w:p w:rsidR="00BD0A9A" w:rsidRPr="00BD0A9A" w:rsidRDefault="00BD0A9A" w:rsidP="00BD0A9A">
            <w:pPr>
              <w:spacing w:after="0" w:line="240" w:lineRule="auto"/>
              <w:rPr>
                <w:rFonts w:ascii="Arial" w:eastAsia="Times New Roman" w:hAnsi="Arial" w:cs="Arial"/>
                <w:sz w:val="16"/>
                <w:szCs w:val="16"/>
              </w:rPr>
            </w:pPr>
          </w:p>
        </w:tc>
        <w:tc>
          <w:tcPr>
            <w:tcW w:w="661" w:type="dxa"/>
            <w:tcBorders>
              <w:top w:val="nil"/>
              <w:left w:val="nil"/>
              <w:bottom w:val="nil"/>
              <w:right w:val="nil"/>
            </w:tcBorders>
            <w:shd w:val="clear" w:color="auto" w:fill="auto"/>
            <w:noWrap/>
            <w:vAlign w:val="bottom"/>
            <w:hideMark/>
          </w:tcPr>
          <w:p w:rsidR="00BD0A9A" w:rsidRPr="00BD0A9A" w:rsidRDefault="00BD0A9A" w:rsidP="00BD0A9A">
            <w:pPr>
              <w:spacing w:after="0" w:line="240" w:lineRule="auto"/>
              <w:rPr>
                <w:rFonts w:ascii="Arial" w:eastAsia="Times New Roman" w:hAnsi="Arial" w:cs="Arial"/>
                <w:sz w:val="16"/>
                <w:szCs w:val="16"/>
              </w:rPr>
            </w:pPr>
          </w:p>
        </w:tc>
        <w:tc>
          <w:tcPr>
            <w:tcW w:w="550" w:type="dxa"/>
            <w:tcBorders>
              <w:top w:val="nil"/>
              <w:left w:val="nil"/>
              <w:bottom w:val="nil"/>
              <w:right w:val="nil"/>
            </w:tcBorders>
            <w:shd w:val="clear" w:color="auto" w:fill="auto"/>
            <w:noWrap/>
            <w:vAlign w:val="bottom"/>
            <w:hideMark/>
          </w:tcPr>
          <w:p w:rsidR="00BD0A9A" w:rsidRPr="00BD0A9A" w:rsidRDefault="00BD0A9A" w:rsidP="00BD0A9A">
            <w:pPr>
              <w:spacing w:after="0" w:line="240" w:lineRule="auto"/>
              <w:rPr>
                <w:rFonts w:ascii="Arial" w:eastAsia="Times New Roman" w:hAnsi="Arial" w:cs="Arial"/>
                <w:sz w:val="16"/>
                <w:szCs w:val="16"/>
              </w:rPr>
            </w:pPr>
          </w:p>
        </w:tc>
        <w:tc>
          <w:tcPr>
            <w:tcW w:w="2811" w:type="dxa"/>
            <w:tcBorders>
              <w:top w:val="nil"/>
              <w:left w:val="nil"/>
              <w:bottom w:val="nil"/>
              <w:right w:val="nil"/>
            </w:tcBorders>
            <w:shd w:val="clear" w:color="auto" w:fill="auto"/>
            <w:vAlign w:val="bottom"/>
            <w:hideMark/>
          </w:tcPr>
          <w:p w:rsidR="00BD0A9A" w:rsidRPr="00BD0A9A" w:rsidRDefault="00BD0A9A" w:rsidP="00BD0A9A">
            <w:pPr>
              <w:spacing w:after="0" w:line="240" w:lineRule="auto"/>
              <w:rPr>
                <w:rFonts w:ascii="Arial" w:eastAsia="Times New Roman" w:hAnsi="Arial" w:cs="Arial"/>
                <w:sz w:val="16"/>
                <w:szCs w:val="16"/>
              </w:rPr>
            </w:pPr>
          </w:p>
        </w:tc>
        <w:tc>
          <w:tcPr>
            <w:tcW w:w="2552" w:type="dxa"/>
            <w:gridSpan w:val="3"/>
            <w:tcBorders>
              <w:top w:val="nil"/>
              <w:left w:val="nil"/>
              <w:bottom w:val="nil"/>
              <w:right w:val="nil"/>
            </w:tcBorders>
            <w:shd w:val="clear" w:color="000000" w:fill="FFFFFF"/>
            <w:vAlign w:val="center"/>
            <w:hideMark/>
          </w:tcPr>
          <w:p w:rsidR="00BD0A9A" w:rsidRPr="00BD0A9A" w:rsidRDefault="00BD0A9A" w:rsidP="00BD0A9A">
            <w:pPr>
              <w:spacing w:after="0" w:line="240" w:lineRule="auto"/>
              <w:rPr>
                <w:rFonts w:ascii="Arial" w:eastAsia="Times New Roman" w:hAnsi="Arial" w:cs="Arial"/>
                <w:sz w:val="20"/>
                <w:szCs w:val="20"/>
              </w:rPr>
            </w:pPr>
            <w:r w:rsidRPr="00BD0A9A">
              <w:rPr>
                <w:rFonts w:ascii="Arial" w:eastAsia="Times New Roman" w:hAnsi="Arial" w:cs="Arial"/>
                <w:sz w:val="20"/>
                <w:szCs w:val="20"/>
              </w:rPr>
              <w:t xml:space="preserve">к Решению Потаповского  сельского Совета депутатов </w:t>
            </w:r>
          </w:p>
        </w:tc>
      </w:tr>
      <w:tr w:rsidR="00BD0A9A" w:rsidRPr="00BD0A9A" w:rsidTr="005332CD">
        <w:trPr>
          <w:trHeight w:val="255"/>
        </w:trPr>
        <w:tc>
          <w:tcPr>
            <w:tcW w:w="460" w:type="dxa"/>
            <w:tcBorders>
              <w:top w:val="nil"/>
              <w:left w:val="nil"/>
              <w:bottom w:val="nil"/>
              <w:right w:val="nil"/>
            </w:tcBorders>
            <w:shd w:val="clear" w:color="auto" w:fill="auto"/>
            <w:noWrap/>
            <w:vAlign w:val="bottom"/>
            <w:hideMark/>
          </w:tcPr>
          <w:p w:rsidR="00BD0A9A" w:rsidRPr="00BD0A9A" w:rsidRDefault="00BD0A9A" w:rsidP="00BD0A9A">
            <w:pPr>
              <w:spacing w:after="0" w:line="240" w:lineRule="auto"/>
              <w:jc w:val="center"/>
              <w:rPr>
                <w:rFonts w:ascii="Arial" w:eastAsia="Times New Roman" w:hAnsi="Arial" w:cs="Arial"/>
                <w:sz w:val="16"/>
                <w:szCs w:val="16"/>
              </w:rPr>
            </w:pPr>
          </w:p>
        </w:tc>
        <w:tc>
          <w:tcPr>
            <w:tcW w:w="550" w:type="dxa"/>
            <w:tcBorders>
              <w:top w:val="nil"/>
              <w:left w:val="nil"/>
              <w:bottom w:val="nil"/>
              <w:right w:val="nil"/>
            </w:tcBorders>
            <w:shd w:val="clear" w:color="auto" w:fill="auto"/>
            <w:noWrap/>
            <w:vAlign w:val="bottom"/>
            <w:hideMark/>
          </w:tcPr>
          <w:p w:rsidR="00BD0A9A" w:rsidRPr="00BD0A9A" w:rsidRDefault="00BD0A9A" w:rsidP="00BD0A9A">
            <w:pPr>
              <w:spacing w:after="0" w:line="240" w:lineRule="auto"/>
              <w:rPr>
                <w:rFonts w:ascii="Arial" w:eastAsia="Times New Roman" w:hAnsi="Arial" w:cs="Arial"/>
                <w:sz w:val="16"/>
                <w:szCs w:val="16"/>
              </w:rPr>
            </w:pPr>
          </w:p>
        </w:tc>
        <w:tc>
          <w:tcPr>
            <w:tcW w:w="376" w:type="dxa"/>
            <w:tcBorders>
              <w:top w:val="nil"/>
              <w:left w:val="nil"/>
              <w:bottom w:val="nil"/>
              <w:right w:val="nil"/>
            </w:tcBorders>
            <w:shd w:val="clear" w:color="auto" w:fill="auto"/>
            <w:noWrap/>
            <w:vAlign w:val="bottom"/>
            <w:hideMark/>
          </w:tcPr>
          <w:p w:rsidR="00BD0A9A" w:rsidRPr="00BD0A9A" w:rsidRDefault="00BD0A9A" w:rsidP="00BD0A9A">
            <w:pPr>
              <w:spacing w:after="0" w:line="240" w:lineRule="auto"/>
              <w:rPr>
                <w:rFonts w:ascii="Arial" w:eastAsia="Times New Roman" w:hAnsi="Arial" w:cs="Arial"/>
                <w:sz w:val="16"/>
                <w:szCs w:val="16"/>
              </w:rPr>
            </w:pPr>
          </w:p>
        </w:tc>
        <w:tc>
          <w:tcPr>
            <w:tcW w:w="439" w:type="dxa"/>
            <w:tcBorders>
              <w:top w:val="nil"/>
              <w:left w:val="nil"/>
              <w:bottom w:val="nil"/>
              <w:right w:val="nil"/>
            </w:tcBorders>
            <w:shd w:val="clear" w:color="auto" w:fill="auto"/>
            <w:noWrap/>
            <w:vAlign w:val="bottom"/>
            <w:hideMark/>
          </w:tcPr>
          <w:p w:rsidR="00BD0A9A" w:rsidRPr="00BD0A9A" w:rsidRDefault="00BD0A9A" w:rsidP="00BD0A9A">
            <w:pPr>
              <w:spacing w:after="0" w:line="240" w:lineRule="auto"/>
              <w:rPr>
                <w:rFonts w:ascii="Arial" w:eastAsia="Times New Roman" w:hAnsi="Arial" w:cs="Arial"/>
                <w:sz w:val="16"/>
                <w:szCs w:val="16"/>
              </w:rPr>
            </w:pPr>
          </w:p>
        </w:tc>
        <w:tc>
          <w:tcPr>
            <w:tcW w:w="439" w:type="dxa"/>
            <w:tcBorders>
              <w:top w:val="nil"/>
              <w:left w:val="nil"/>
              <w:bottom w:val="nil"/>
              <w:right w:val="nil"/>
            </w:tcBorders>
            <w:shd w:val="clear" w:color="auto" w:fill="auto"/>
            <w:noWrap/>
            <w:vAlign w:val="bottom"/>
            <w:hideMark/>
          </w:tcPr>
          <w:p w:rsidR="00BD0A9A" w:rsidRPr="00BD0A9A" w:rsidRDefault="00BD0A9A" w:rsidP="00BD0A9A">
            <w:pPr>
              <w:spacing w:after="0" w:line="240" w:lineRule="auto"/>
              <w:rPr>
                <w:rFonts w:ascii="Arial" w:eastAsia="Times New Roman" w:hAnsi="Arial" w:cs="Arial"/>
                <w:sz w:val="16"/>
                <w:szCs w:val="16"/>
              </w:rPr>
            </w:pPr>
          </w:p>
        </w:tc>
        <w:tc>
          <w:tcPr>
            <w:tcW w:w="600" w:type="dxa"/>
            <w:tcBorders>
              <w:top w:val="nil"/>
              <w:left w:val="nil"/>
              <w:bottom w:val="nil"/>
              <w:right w:val="nil"/>
            </w:tcBorders>
            <w:shd w:val="clear" w:color="auto" w:fill="auto"/>
            <w:noWrap/>
            <w:vAlign w:val="bottom"/>
            <w:hideMark/>
          </w:tcPr>
          <w:p w:rsidR="00BD0A9A" w:rsidRPr="00BD0A9A" w:rsidRDefault="00BD0A9A" w:rsidP="00BD0A9A">
            <w:pPr>
              <w:spacing w:after="0" w:line="240" w:lineRule="auto"/>
              <w:rPr>
                <w:rFonts w:ascii="Arial" w:eastAsia="Times New Roman" w:hAnsi="Arial" w:cs="Arial"/>
                <w:sz w:val="16"/>
                <w:szCs w:val="16"/>
              </w:rPr>
            </w:pPr>
          </w:p>
        </w:tc>
        <w:tc>
          <w:tcPr>
            <w:tcW w:w="500" w:type="dxa"/>
            <w:tcBorders>
              <w:top w:val="nil"/>
              <w:left w:val="nil"/>
              <w:bottom w:val="nil"/>
              <w:right w:val="nil"/>
            </w:tcBorders>
            <w:shd w:val="clear" w:color="auto" w:fill="auto"/>
            <w:noWrap/>
            <w:vAlign w:val="bottom"/>
            <w:hideMark/>
          </w:tcPr>
          <w:p w:rsidR="00BD0A9A" w:rsidRPr="00BD0A9A" w:rsidRDefault="00BD0A9A" w:rsidP="00BD0A9A">
            <w:pPr>
              <w:spacing w:after="0" w:line="240" w:lineRule="auto"/>
              <w:rPr>
                <w:rFonts w:ascii="Arial" w:eastAsia="Times New Roman" w:hAnsi="Arial" w:cs="Arial"/>
                <w:sz w:val="16"/>
                <w:szCs w:val="16"/>
              </w:rPr>
            </w:pPr>
          </w:p>
        </w:tc>
        <w:tc>
          <w:tcPr>
            <w:tcW w:w="661" w:type="dxa"/>
            <w:tcBorders>
              <w:top w:val="nil"/>
              <w:left w:val="nil"/>
              <w:bottom w:val="nil"/>
              <w:right w:val="nil"/>
            </w:tcBorders>
            <w:shd w:val="clear" w:color="auto" w:fill="auto"/>
            <w:noWrap/>
            <w:vAlign w:val="bottom"/>
            <w:hideMark/>
          </w:tcPr>
          <w:p w:rsidR="00BD0A9A" w:rsidRPr="00BD0A9A" w:rsidRDefault="00BD0A9A" w:rsidP="00BD0A9A">
            <w:pPr>
              <w:spacing w:after="0" w:line="240" w:lineRule="auto"/>
              <w:rPr>
                <w:rFonts w:ascii="Arial" w:eastAsia="Times New Roman" w:hAnsi="Arial" w:cs="Arial"/>
                <w:sz w:val="16"/>
                <w:szCs w:val="16"/>
              </w:rPr>
            </w:pPr>
          </w:p>
        </w:tc>
        <w:tc>
          <w:tcPr>
            <w:tcW w:w="550" w:type="dxa"/>
            <w:tcBorders>
              <w:top w:val="nil"/>
              <w:left w:val="nil"/>
              <w:bottom w:val="nil"/>
              <w:right w:val="nil"/>
            </w:tcBorders>
            <w:shd w:val="clear" w:color="auto" w:fill="auto"/>
            <w:noWrap/>
            <w:vAlign w:val="bottom"/>
            <w:hideMark/>
          </w:tcPr>
          <w:p w:rsidR="00BD0A9A" w:rsidRPr="00BD0A9A" w:rsidRDefault="00BD0A9A" w:rsidP="00BD0A9A">
            <w:pPr>
              <w:spacing w:after="0" w:line="240" w:lineRule="auto"/>
              <w:rPr>
                <w:rFonts w:ascii="Arial" w:eastAsia="Times New Roman" w:hAnsi="Arial" w:cs="Arial"/>
                <w:sz w:val="16"/>
                <w:szCs w:val="16"/>
              </w:rPr>
            </w:pPr>
          </w:p>
        </w:tc>
        <w:tc>
          <w:tcPr>
            <w:tcW w:w="2811" w:type="dxa"/>
            <w:tcBorders>
              <w:top w:val="nil"/>
              <w:left w:val="nil"/>
              <w:bottom w:val="nil"/>
              <w:right w:val="nil"/>
            </w:tcBorders>
            <w:shd w:val="clear" w:color="auto" w:fill="auto"/>
            <w:vAlign w:val="bottom"/>
            <w:hideMark/>
          </w:tcPr>
          <w:p w:rsidR="00BD0A9A" w:rsidRPr="00BD0A9A" w:rsidRDefault="00BD0A9A" w:rsidP="00BD0A9A">
            <w:pPr>
              <w:spacing w:after="0" w:line="240" w:lineRule="auto"/>
              <w:rPr>
                <w:rFonts w:ascii="Arial" w:eastAsia="Times New Roman" w:hAnsi="Arial" w:cs="Arial"/>
                <w:sz w:val="16"/>
                <w:szCs w:val="16"/>
              </w:rPr>
            </w:pPr>
          </w:p>
        </w:tc>
        <w:tc>
          <w:tcPr>
            <w:tcW w:w="2552" w:type="dxa"/>
            <w:gridSpan w:val="3"/>
            <w:tcBorders>
              <w:top w:val="nil"/>
              <w:left w:val="nil"/>
              <w:bottom w:val="nil"/>
              <w:right w:val="nil"/>
            </w:tcBorders>
            <w:shd w:val="clear" w:color="000000" w:fill="FFFFFF"/>
            <w:vAlign w:val="center"/>
            <w:hideMark/>
          </w:tcPr>
          <w:p w:rsidR="00BD0A9A" w:rsidRPr="00BD0A9A" w:rsidRDefault="00BD0A9A" w:rsidP="00BD0A9A">
            <w:pPr>
              <w:spacing w:after="0" w:line="240" w:lineRule="auto"/>
              <w:rPr>
                <w:rFonts w:ascii="Arial" w:eastAsia="Times New Roman" w:hAnsi="Arial" w:cs="Arial"/>
                <w:sz w:val="20"/>
                <w:szCs w:val="20"/>
              </w:rPr>
            </w:pPr>
            <w:r w:rsidRPr="00BD0A9A">
              <w:rPr>
                <w:rFonts w:ascii="Arial" w:eastAsia="Times New Roman" w:hAnsi="Arial" w:cs="Arial"/>
                <w:sz w:val="20"/>
                <w:szCs w:val="20"/>
              </w:rPr>
              <w:t xml:space="preserve">от 19 декабря 2024 № 6-12р </w:t>
            </w:r>
          </w:p>
        </w:tc>
      </w:tr>
      <w:tr w:rsidR="00BD0A9A" w:rsidRPr="00BD0A9A" w:rsidTr="005332CD">
        <w:trPr>
          <w:trHeight w:val="300"/>
        </w:trPr>
        <w:tc>
          <w:tcPr>
            <w:tcW w:w="460" w:type="dxa"/>
            <w:tcBorders>
              <w:top w:val="nil"/>
              <w:left w:val="nil"/>
              <w:bottom w:val="nil"/>
              <w:right w:val="nil"/>
            </w:tcBorders>
            <w:shd w:val="clear" w:color="auto" w:fill="auto"/>
            <w:noWrap/>
            <w:vAlign w:val="bottom"/>
            <w:hideMark/>
          </w:tcPr>
          <w:p w:rsidR="00BD0A9A" w:rsidRPr="00BD0A9A" w:rsidRDefault="00BD0A9A" w:rsidP="00BD0A9A">
            <w:pPr>
              <w:spacing w:after="0" w:line="240" w:lineRule="auto"/>
              <w:jc w:val="center"/>
              <w:rPr>
                <w:rFonts w:ascii="Arial" w:eastAsia="Times New Roman" w:hAnsi="Arial" w:cs="Arial"/>
                <w:sz w:val="16"/>
                <w:szCs w:val="16"/>
              </w:rPr>
            </w:pPr>
          </w:p>
        </w:tc>
        <w:tc>
          <w:tcPr>
            <w:tcW w:w="550" w:type="dxa"/>
            <w:tcBorders>
              <w:top w:val="nil"/>
              <w:left w:val="nil"/>
              <w:bottom w:val="nil"/>
              <w:right w:val="nil"/>
            </w:tcBorders>
            <w:shd w:val="clear" w:color="auto" w:fill="auto"/>
            <w:noWrap/>
            <w:vAlign w:val="bottom"/>
            <w:hideMark/>
          </w:tcPr>
          <w:p w:rsidR="00BD0A9A" w:rsidRPr="00BD0A9A" w:rsidRDefault="00BD0A9A" w:rsidP="00BD0A9A">
            <w:pPr>
              <w:spacing w:after="0" w:line="240" w:lineRule="auto"/>
              <w:rPr>
                <w:rFonts w:ascii="Arial" w:eastAsia="Times New Roman" w:hAnsi="Arial" w:cs="Arial"/>
                <w:sz w:val="16"/>
                <w:szCs w:val="16"/>
              </w:rPr>
            </w:pPr>
          </w:p>
        </w:tc>
        <w:tc>
          <w:tcPr>
            <w:tcW w:w="376" w:type="dxa"/>
            <w:tcBorders>
              <w:top w:val="nil"/>
              <w:left w:val="nil"/>
              <w:bottom w:val="nil"/>
              <w:right w:val="nil"/>
            </w:tcBorders>
            <w:shd w:val="clear" w:color="auto" w:fill="auto"/>
            <w:noWrap/>
            <w:vAlign w:val="bottom"/>
            <w:hideMark/>
          </w:tcPr>
          <w:p w:rsidR="00BD0A9A" w:rsidRPr="00BD0A9A" w:rsidRDefault="00BD0A9A" w:rsidP="00BD0A9A">
            <w:pPr>
              <w:spacing w:after="0" w:line="240" w:lineRule="auto"/>
              <w:rPr>
                <w:rFonts w:ascii="Arial" w:eastAsia="Times New Roman" w:hAnsi="Arial" w:cs="Arial"/>
                <w:sz w:val="16"/>
                <w:szCs w:val="16"/>
              </w:rPr>
            </w:pPr>
          </w:p>
        </w:tc>
        <w:tc>
          <w:tcPr>
            <w:tcW w:w="439" w:type="dxa"/>
            <w:tcBorders>
              <w:top w:val="nil"/>
              <w:left w:val="nil"/>
              <w:bottom w:val="nil"/>
              <w:right w:val="nil"/>
            </w:tcBorders>
            <w:shd w:val="clear" w:color="auto" w:fill="auto"/>
            <w:noWrap/>
            <w:vAlign w:val="bottom"/>
            <w:hideMark/>
          </w:tcPr>
          <w:p w:rsidR="00BD0A9A" w:rsidRPr="00BD0A9A" w:rsidRDefault="00BD0A9A" w:rsidP="00BD0A9A">
            <w:pPr>
              <w:spacing w:after="0" w:line="240" w:lineRule="auto"/>
              <w:rPr>
                <w:rFonts w:ascii="Arial" w:eastAsia="Times New Roman" w:hAnsi="Arial" w:cs="Arial"/>
                <w:sz w:val="16"/>
                <w:szCs w:val="16"/>
              </w:rPr>
            </w:pPr>
          </w:p>
        </w:tc>
        <w:tc>
          <w:tcPr>
            <w:tcW w:w="439" w:type="dxa"/>
            <w:tcBorders>
              <w:top w:val="nil"/>
              <w:left w:val="nil"/>
              <w:bottom w:val="nil"/>
              <w:right w:val="nil"/>
            </w:tcBorders>
            <w:shd w:val="clear" w:color="auto" w:fill="auto"/>
            <w:noWrap/>
            <w:vAlign w:val="bottom"/>
            <w:hideMark/>
          </w:tcPr>
          <w:p w:rsidR="00BD0A9A" w:rsidRPr="00BD0A9A" w:rsidRDefault="00BD0A9A" w:rsidP="00BD0A9A">
            <w:pPr>
              <w:spacing w:after="0" w:line="240" w:lineRule="auto"/>
              <w:rPr>
                <w:rFonts w:ascii="Arial" w:eastAsia="Times New Roman" w:hAnsi="Arial" w:cs="Arial"/>
                <w:sz w:val="16"/>
                <w:szCs w:val="16"/>
              </w:rPr>
            </w:pPr>
          </w:p>
        </w:tc>
        <w:tc>
          <w:tcPr>
            <w:tcW w:w="600" w:type="dxa"/>
            <w:tcBorders>
              <w:top w:val="nil"/>
              <w:left w:val="nil"/>
              <w:bottom w:val="nil"/>
              <w:right w:val="nil"/>
            </w:tcBorders>
            <w:shd w:val="clear" w:color="auto" w:fill="auto"/>
            <w:noWrap/>
            <w:vAlign w:val="bottom"/>
            <w:hideMark/>
          </w:tcPr>
          <w:p w:rsidR="00BD0A9A" w:rsidRPr="00BD0A9A" w:rsidRDefault="00BD0A9A" w:rsidP="00BD0A9A">
            <w:pPr>
              <w:spacing w:after="0" w:line="240" w:lineRule="auto"/>
              <w:rPr>
                <w:rFonts w:ascii="Arial" w:eastAsia="Times New Roman" w:hAnsi="Arial" w:cs="Arial"/>
                <w:sz w:val="16"/>
                <w:szCs w:val="16"/>
              </w:rPr>
            </w:pPr>
          </w:p>
        </w:tc>
        <w:tc>
          <w:tcPr>
            <w:tcW w:w="500" w:type="dxa"/>
            <w:tcBorders>
              <w:top w:val="nil"/>
              <w:left w:val="nil"/>
              <w:bottom w:val="nil"/>
              <w:right w:val="nil"/>
            </w:tcBorders>
            <w:shd w:val="clear" w:color="auto" w:fill="auto"/>
            <w:noWrap/>
            <w:vAlign w:val="bottom"/>
            <w:hideMark/>
          </w:tcPr>
          <w:p w:rsidR="00BD0A9A" w:rsidRPr="00BD0A9A" w:rsidRDefault="00BD0A9A" w:rsidP="00BD0A9A">
            <w:pPr>
              <w:spacing w:after="0" w:line="240" w:lineRule="auto"/>
              <w:rPr>
                <w:rFonts w:ascii="Arial" w:eastAsia="Times New Roman" w:hAnsi="Arial" w:cs="Arial"/>
                <w:sz w:val="16"/>
                <w:szCs w:val="16"/>
              </w:rPr>
            </w:pPr>
          </w:p>
        </w:tc>
        <w:tc>
          <w:tcPr>
            <w:tcW w:w="661" w:type="dxa"/>
            <w:tcBorders>
              <w:top w:val="nil"/>
              <w:left w:val="nil"/>
              <w:bottom w:val="nil"/>
              <w:right w:val="nil"/>
            </w:tcBorders>
            <w:shd w:val="clear" w:color="auto" w:fill="auto"/>
            <w:noWrap/>
            <w:vAlign w:val="bottom"/>
            <w:hideMark/>
          </w:tcPr>
          <w:p w:rsidR="00BD0A9A" w:rsidRPr="00BD0A9A" w:rsidRDefault="00BD0A9A" w:rsidP="00BD0A9A">
            <w:pPr>
              <w:spacing w:after="0" w:line="240" w:lineRule="auto"/>
              <w:rPr>
                <w:rFonts w:ascii="Arial" w:eastAsia="Times New Roman" w:hAnsi="Arial" w:cs="Arial"/>
                <w:sz w:val="16"/>
                <w:szCs w:val="16"/>
              </w:rPr>
            </w:pPr>
          </w:p>
        </w:tc>
        <w:tc>
          <w:tcPr>
            <w:tcW w:w="550" w:type="dxa"/>
            <w:tcBorders>
              <w:top w:val="nil"/>
              <w:left w:val="nil"/>
              <w:bottom w:val="nil"/>
              <w:right w:val="nil"/>
            </w:tcBorders>
            <w:shd w:val="clear" w:color="auto" w:fill="auto"/>
            <w:noWrap/>
            <w:vAlign w:val="bottom"/>
            <w:hideMark/>
          </w:tcPr>
          <w:p w:rsidR="00BD0A9A" w:rsidRPr="00BD0A9A" w:rsidRDefault="00BD0A9A" w:rsidP="00BD0A9A">
            <w:pPr>
              <w:spacing w:after="0" w:line="240" w:lineRule="auto"/>
              <w:rPr>
                <w:rFonts w:ascii="Arial" w:eastAsia="Times New Roman" w:hAnsi="Arial" w:cs="Arial"/>
                <w:sz w:val="16"/>
                <w:szCs w:val="16"/>
              </w:rPr>
            </w:pPr>
          </w:p>
        </w:tc>
        <w:tc>
          <w:tcPr>
            <w:tcW w:w="2811" w:type="dxa"/>
            <w:tcBorders>
              <w:top w:val="nil"/>
              <w:left w:val="nil"/>
              <w:bottom w:val="nil"/>
              <w:right w:val="nil"/>
            </w:tcBorders>
            <w:shd w:val="clear" w:color="auto" w:fill="auto"/>
            <w:vAlign w:val="bottom"/>
            <w:hideMark/>
          </w:tcPr>
          <w:p w:rsidR="00BD0A9A" w:rsidRPr="00BD0A9A" w:rsidRDefault="00BD0A9A" w:rsidP="00BD0A9A">
            <w:pPr>
              <w:spacing w:after="0" w:line="240" w:lineRule="auto"/>
              <w:rPr>
                <w:rFonts w:ascii="Arial" w:eastAsia="Times New Roman" w:hAnsi="Arial" w:cs="Arial"/>
                <w:sz w:val="16"/>
                <w:szCs w:val="16"/>
              </w:rPr>
            </w:pPr>
          </w:p>
        </w:tc>
        <w:tc>
          <w:tcPr>
            <w:tcW w:w="850" w:type="dxa"/>
            <w:tcBorders>
              <w:top w:val="nil"/>
              <w:left w:val="nil"/>
              <w:bottom w:val="nil"/>
              <w:right w:val="nil"/>
            </w:tcBorders>
            <w:shd w:val="clear" w:color="000000" w:fill="FFFFFF"/>
            <w:noWrap/>
            <w:vAlign w:val="bottom"/>
            <w:hideMark/>
          </w:tcPr>
          <w:p w:rsidR="00BD0A9A" w:rsidRPr="00BD0A9A" w:rsidRDefault="00BD0A9A" w:rsidP="00BD0A9A">
            <w:pPr>
              <w:spacing w:after="0" w:line="240" w:lineRule="auto"/>
              <w:rPr>
                <w:rFonts w:ascii="Arial" w:eastAsia="Times New Roman" w:hAnsi="Arial" w:cs="Arial"/>
                <w:sz w:val="24"/>
                <w:szCs w:val="24"/>
              </w:rPr>
            </w:pPr>
            <w:r w:rsidRPr="00BD0A9A">
              <w:rPr>
                <w:rFonts w:ascii="Arial" w:eastAsia="Times New Roman" w:hAnsi="Arial" w:cs="Arial"/>
                <w:sz w:val="24"/>
                <w:szCs w:val="24"/>
              </w:rPr>
              <w:t> </w:t>
            </w:r>
          </w:p>
        </w:tc>
        <w:tc>
          <w:tcPr>
            <w:tcW w:w="851" w:type="dxa"/>
            <w:tcBorders>
              <w:top w:val="nil"/>
              <w:left w:val="nil"/>
              <w:bottom w:val="nil"/>
              <w:right w:val="nil"/>
            </w:tcBorders>
            <w:shd w:val="clear" w:color="000000" w:fill="FFFFFF"/>
            <w:noWrap/>
            <w:vAlign w:val="bottom"/>
            <w:hideMark/>
          </w:tcPr>
          <w:p w:rsidR="00BD0A9A" w:rsidRPr="00BD0A9A" w:rsidRDefault="00BD0A9A" w:rsidP="00BD0A9A">
            <w:pPr>
              <w:spacing w:after="0" w:line="240" w:lineRule="auto"/>
              <w:rPr>
                <w:rFonts w:ascii="Arial" w:eastAsia="Times New Roman" w:hAnsi="Arial" w:cs="Arial"/>
                <w:sz w:val="24"/>
                <w:szCs w:val="24"/>
              </w:rPr>
            </w:pPr>
            <w:r w:rsidRPr="00BD0A9A">
              <w:rPr>
                <w:rFonts w:ascii="Arial" w:eastAsia="Times New Roman" w:hAnsi="Arial" w:cs="Arial"/>
                <w:sz w:val="24"/>
                <w:szCs w:val="24"/>
              </w:rPr>
              <w:t> </w:t>
            </w:r>
          </w:p>
        </w:tc>
        <w:tc>
          <w:tcPr>
            <w:tcW w:w="851" w:type="dxa"/>
            <w:tcBorders>
              <w:top w:val="nil"/>
              <w:left w:val="nil"/>
              <w:bottom w:val="nil"/>
              <w:right w:val="nil"/>
            </w:tcBorders>
            <w:shd w:val="clear" w:color="000000" w:fill="FFFFFF"/>
            <w:noWrap/>
            <w:vAlign w:val="bottom"/>
            <w:hideMark/>
          </w:tcPr>
          <w:p w:rsidR="00BD0A9A" w:rsidRPr="00BD0A9A" w:rsidRDefault="00BD0A9A" w:rsidP="00BD0A9A">
            <w:pPr>
              <w:spacing w:after="0" w:line="240" w:lineRule="auto"/>
              <w:rPr>
                <w:rFonts w:ascii="Arial" w:eastAsia="Times New Roman" w:hAnsi="Arial" w:cs="Arial"/>
                <w:sz w:val="24"/>
                <w:szCs w:val="24"/>
              </w:rPr>
            </w:pPr>
            <w:r w:rsidRPr="00BD0A9A">
              <w:rPr>
                <w:rFonts w:ascii="Arial" w:eastAsia="Times New Roman" w:hAnsi="Arial" w:cs="Arial"/>
                <w:sz w:val="24"/>
                <w:szCs w:val="24"/>
              </w:rPr>
              <w:t> </w:t>
            </w:r>
          </w:p>
        </w:tc>
      </w:tr>
      <w:tr w:rsidR="00BD0A9A" w:rsidRPr="00BD0A9A" w:rsidTr="005332CD">
        <w:trPr>
          <w:trHeight w:val="255"/>
        </w:trPr>
        <w:tc>
          <w:tcPr>
            <w:tcW w:w="460" w:type="dxa"/>
            <w:tcBorders>
              <w:top w:val="nil"/>
              <w:left w:val="nil"/>
              <w:bottom w:val="nil"/>
              <w:right w:val="nil"/>
            </w:tcBorders>
            <w:shd w:val="clear" w:color="auto" w:fill="auto"/>
            <w:noWrap/>
            <w:vAlign w:val="bottom"/>
            <w:hideMark/>
          </w:tcPr>
          <w:p w:rsidR="00BD0A9A" w:rsidRPr="00BD0A9A" w:rsidRDefault="00BD0A9A" w:rsidP="00BD0A9A">
            <w:pPr>
              <w:spacing w:after="0" w:line="240" w:lineRule="auto"/>
              <w:jc w:val="center"/>
              <w:rPr>
                <w:rFonts w:ascii="Arial" w:eastAsia="Times New Roman" w:hAnsi="Arial" w:cs="Arial"/>
                <w:sz w:val="16"/>
                <w:szCs w:val="16"/>
              </w:rPr>
            </w:pPr>
          </w:p>
        </w:tc>
        <w:tc>
          <w:tcPr>
            <w:tcW w:w="550" w:type="dxa"/>
            <w:tcBorders>
              <w:top w:val="nil"/>
              <w:left w:val="nil"/>
              <w:bottom w:val="nil"/>
              <w:right w:val="nil"/>
            </w:tcBorders>
            <w:shd w:val="clear" w:color="auto" w:fill="auto"/>
            <w:noWrap/>
            <w:vAlign w:val="bottom"/>
            <w:hideMark/>
          </w:tcPr>
          <w:p w:rsidR="00BD0A9A" w:rsidRPr="00BD0A9A" w:rsidRDefault="00BD0A9A" w:rsidP="00BD0A9A">
            <w:pPr>
              <w:spacing w:after="0" w:line="240" w:lineRule="auto"/>
              <w:rPr>
                <w:rFonts w:ascii="Arial" w:eastAsia="Times New Roman" w:hAnsi="Arial" w:cs="Arial"/>
                <w:sz w:val="16"/>
                <w:szCs w:val="16"/>
              </w:rPr>
            </w:pPr>
          </w:p>
        </w:tc>
        <w:tc>
          <w:tcPr>
            <w:tcW w:w="376" w:type="dxa"/>
            <w:tcBorders>
              <w:top w:val="nil"/>
              <w:left w:val="nil"/>
              <w:bottom w:val="nil"/>
              <w:right w:val="nil"/>
            </w:tcBorders>
            <w:shd w:val="clear" w:color="auto" w:fill="auto"/>
            <w:noWrap/>
            <w:vAlign w:val="bottom"/>
            <w:hideMark/>
          </w:tcPr>
          <w:p w:rsidR="00BD0A9A" w:rsidRPr="00BD0A9A" w:rsidRDefault="00BD0A9A" w:rsidP="00BD0A9A">
            <w:pPr>
              <w:spacing w:after="0" w:line="240" w:lineRule="auto"/>
              <w:rPr>
                <w:rFonts w:ascii="Arial" w:eastAsia="Times New Roman" w:hAnsi="Arial" w:cs="Arial"/>
                <w:sz w:val="16"/>
                <w:szCs w:val="16"/>
              </w:rPr>
            </w:pPr>
          </w:p>
        </w:tc>
        <w:tc>
          <w:tcPr>
            <w:tcW w:w="439" w:type="dxa"/>
            <w:tcBorders>
              <w:top w:val="nil"/>
              <w:left w:val="nil"/>
              <w:bottom w:val="nil"/>
              <w:right w:val="nil"/>
            </w:tcBorders>
            <w:shd w:val="clear" w:color="auto" w:fill="auto"/>
            <w:noWrap/>
            <w:vAlign w:val="bottom"/>
            <w:hideMark/>
          </w:tcPr>
          <w:p w:rsidR="00BD0A9A" w:rsidRPr="00BD0A9A" w:rsidRDefault="00BD0A9A" w:rsidP="00BD0A9A">
            <w:pPr>
              <w:spacing w:after="0" w:line="240" w:lineRule="auto"/>
              <w:rPr>
                <w:rFonts w:ascii="Arial" w:eastAsia="Times New Roman" w:hAnsi="Arial" w:cs="Arial"/>
                <w:sz w:val="16"/>
                <w:szCs w:val="16"/>
              </w:rPr>
            </w:pPr>
          </w:p>
        </w:tc>
        <w:tc>
          <w:tcPr>
            <w:tcW w:w="439" w:type="dxa"/>
            <w:tcBorders>
              <w:top w:val="nil"/>
              <w:left w:val="nil"/>
              <w:bottom w:val="nil"/>
              <w:right w:val="nil"/>
            </w:tcBorders>
            <w:shd w:val="clear" w:color="auto" w:fill="auto"/>
            <w:noWrap/>
            <w:vAlign w:val="bottom"/>
            <w:hideMark/>
          </w:tcPr>
          <w:p w:rsidR="00BD0A9A" w:rsidRPr="00BD0A9A" w:rsidRDefault="00BD0A9A" w:rsidP="00BD0A9A">
            <w:pPr>
              <w:spacing w:after="0" w:line="240" w:lineRule="auto"/>
              <w:rPr>
                <w:rFonts w:ascii="Arial" w:eastAsia="Times New Roman" w:hAnsi="Arial" w:cs="Arial"/>
                <w:sz w:val="16"/>
                <w:szCs w:val="16"/>
              </w:rPr>
            </w:pPr>
          </w:p>
        </w:tc>
        <w:tc>
          <w:tcPr>
            <w:tcW w:w="600" w:type="dxa"/>
            <w:tcBorders>
              <w:top w:val="nil"/>
              <w:left w:val="nil"/>
              <w:bottom w:val="nil"/>
              <w:right w:val="nil"/>
            </w:tcBorders>
            <w:shd w:val="clear" w:color="auto" w:fill="auto"/>
            <w:noWrap/>
            <w:vAlign w:val="bottom"/>
            <w:hideMark/>
          </w:tcPr>
          <w:p w:rsidR="00BD0A9A" w:rsidRPr="00BD0A9A" w:rsidRDefault="00BD0A9A" w:rsidP="00BD0A9A">
            <w:pPr>
              <w:spacing w:after="0" w:line="240" w:lineRule="auto"/>
              <w:rPr>
                <w:rFonts w:ascii="Arial" w:eastAsia="Times New Roman" w:hAnsi="Arial" w:cs="Arial"/>
                <w:sz w:val="16"/>
                <w:szCs w:val="16"/>
              </w:rPr>
            </w:pPr>
          </w:p>
        </w:tc>
        <w:tc>
          <w:tcPr>
            <w:tcW w:w="500" w:type="dxa"/>
            <w:tcBorders>
              <w:top w:val="nil"/>
              <w:left w:val="nil"/>
              <w:bottom w:val="nil"/>
              <w:right w:val="nil"/>
            </w:tcBorders>
            <w:shd w:val="clear" w:color="auto" w:fill="auto"/>
            <w:noWrap/>
            <w:vAlign w:val="bottom"/>
            <w:hideMark/>
          </w:tcPr>
          <w:p w:rsidR="00BD0A9A" w:rsidRPr="00BD0A9A" w:rsidRDefault="00BD0A9A" w:rsidP="00BD0A9A">
            <w:pPr>
              <w:spacing w:after="0" w:line="240" w:lineRule="auto"/>
              <w:rPr>
                <w:rFonts w:ascii="Arial" w:eastAsia="Times New Roman" w:hAnsi="Arial" w:cs="Arial"/>
                <w:sz w:val="16"/>
                <w:szCs w:val="16"/>
              </w:rPr>
            </w:pPr>
          </w:p>
        </w:tc>
        <w:tc>
          <w:tcPr>
            <w:tcW w:w="661" w:type="dxa"/>
            <w:tcBorders>
              <w:top w:val="nil"/>
              <w:left w:val="nil"/>
              <w:bottom w:val="nil"/>
              <w:right w:val="nil"/>
            </w:tcBorders>
            <w:shd w:val="clear" w:color="auto" w:fill="auto"/>
            <w:noWrap/>
            <w:vAlign w:val="bottom"/>
            <w:hideMark/>
          </w:tcPr>
          <w:p w:rsidR="00BD0A9A" w:rsidRPr="00BD0A9A" w:rsidRDefault="00BD0A9A" w:rsidP="00BD0A9A">
            <w:pPr>
              <w:spacing w:after="0" w:line="240" w:lineRule="auto"/>
              <w:rPr>
                <w:rFonts w:ascii="Arial" w:eastAsia="Times New Roman" w:hAnsi="Arial" w:cs="Arial"/>
                <w:sz w:val="16"/>
                <w:szCs w:val="16"/>
              </w:rPr>
            </w:pPr>
          </w:p>
        </w:tc>
        <w:tc>
          <w:tcPr>
            <w:tcW w:w="550" w:type="dxa"/>
            <w:tcBorders>
              <w:top w:val="nil"/>
              <w:left w:val="nil"/>
              <w:bottom w:val="nil"/>
              <w:right w:val="nil"/>
            </w:tcBorders>
            <w:shd w:val="clear" w:color="auto" w:fill="auto"/>
            <w:noWrap/>
            <w:vAlign w:val="bottom"/>
            <w:hideMark/>
          </w:tcPr>
          <w:p w:rsidR="00BD0A9A" w:rsidRPr="00BD0A9A" w:rsidRDefault="00BD0A9A" w:rsidP="00BD0A9A">
            <w:pPr>
              <w:spacing w:after="0" w:line="240" w:lineRule="auto"/>
              <w:rPr>
                <w:rFonts w:ascii="Arial" w:eastAsia="Times New Roman" w:hAnsi="Arial" w:cs="Arial"/>
                <w:sz w:val="16"/>
                <w:szCs w:val="16"/>
              </w:rPr>
            </w:pPr>
          </w:p>
        </w:tc>
        <w:tc>
          <w:tcPr>
            <w:tcW w:w="2811" w:type="dxa"/>
            <w:tcBorders>
              <w:top w:val="nil"/>
              <w:left w:val="nil"/>
              <w:bottom w:val="nil"/>
              <w:right w:val="nil"/>
            </w:tcBorders>
            <w:shd w:val="clear" w:color="auto" w:fill="auto"/>
            <w:vAlign w:val="bottom"/>
            <w:hideMark/>
          </w:tcPr>
          <w:p w:rsidR="00BD0A9A" w:rsidRPr="00BD0A9A" w:rsidRDefault="00BD0A9A" w:rsidP="00BD0A9A">
            <w:pPr>
              <w:spacing w:after="0" w:line="240" w:lineRule="auto"/>
              <w:rPr>
                <w:rFonts w:ascii="Arial" w:eastAsia="Times New Roman" w:hAnsi="Arial" w:cs="Arial"/>
                <w:sz w:val="16"/>
                <w:szCs w:val="16"/>
              </w:rPr>
            </w:pPr>
          </w:p>
        </w:tc>
        <w:tc>
          <w:tcPr>
            <w:tcW w:w="850" w:type="dxa"/>
            <w:tcBorders>
              <w:top w:val="nil"/>
              <w:left w:val="nil"/>
              <w:bottom w:val="nil"/>
              <w:right w:val="nil"/>
            </w:tcBorders>
            <w:shd w:val="clear" w:color="000000" w:fill="FFFFFF"/>
            <w:noWrap/>
            <w:vAlign w:val="bottom"/>
            <w:hideMark/>
          </w:tcPr>
          <w:p w:rsidR="00BD0A9A" w:rsidRPr="00BD0A9A" w:rsidRDefault="00BD0A9A" w:rsidP="00BD0A9A">
            <w:pPr>
              <w:spacing w:after="0" w:line="240" w:lineRule="auto"/>
              <w:rPr>
                <w:rFonts w:ascii="Arial" w:eastAsia="Times New Roman" w:hAnsi="Arial" w:cs="Arial"/>
                <w:sz w:val="16"/>
                <w:szCs w:val="16"/>
              </w:rPr>
            </w:pPr>
            <w:r w:rsidRPr="00BD0A9A">
              <w:rPr>
                <w:rFonts w:ascii="Arial" w:eastAsia="Times New Roman" w:hAnsi="Arial" w:cs="Arial"/>
                <w:sz w:val="16"/>
                <w:szCs w:val="16"/>
              </w:rPr>
              <w:t> </w:t>
            </w:r>
          </w:p>
        </w:tc>
        <w:tc>
          <w:tcPr>
            <w:tcW w:w="851" w:type="dxa"/>
            <w:tcBorders>
              <w:top w:val="nil"/>
              <w:left w:val="nil"/>
              <w:bottom w:val="nil"/>
              <w:right w:val="nil"/>
            </w:tcBorders>
            <w:shd w:val="clear" w:color="000000" w:fill="FFFFFF"/>
            <w:noWrap/>
            <w:vAlign w:val="bottom"/>
            <w:hideMark/>
          </w:tcPr>
          <w:p w:rsidR="00BD0A9A" w:rsidRPr="00BD0A9A" w:rsidRDefault="00BD0A9A" w:rsidP="00BD0A9A">
            <w:pPr>
              <w:spacing w:after="0" w:line="240" w:lineRule="auto"/>
              <w:rPr>
                <w:rFonts w:ascii="Arial" w:eastAsia="Times New Roman" w:hAnsi="Arial" w:cs="Arial"/>
                <w:sz w:val="16"/>
                <w:szCs w:val="16"/>
              </w:rPr>
            </w:pPr>
            <w:r w:rsidRPr="00BD0A9A">
              <w:rPr>
                <w:rFonts w:ascii="Arial" w:eastAsia="Times New Roman" w:hAnsi="Arial" w:cs="Arial"/>
                <w:sz w:val="16"/>
                <w:szCs w:val="16"/>
              </w:rPr>
              <w:t> </w:t>
            </w:r>
          </w:p>
        </w:tc>
        <w:tc>
          <w:tcPr>
            <w:tcW w:w="851" w:type="dxa"/>
            <w:tcBorders>
              <w:top w:val="nil"/>
              <w:left w:val="nil"/>
              <w:bottom w:val="nil"/>
              <w:right w:val="nil"/>
            </w:tcBorders>
            <w:shd w:val="clear" w:color="000000" w:fill="FFFFFF"/>
            <w:noWrap/>
            <w:vAlign w:val="bottom"/>
            <w:hideMark/>
          </w:tcPr>
          <w:p w:rsidR="00BD0A9A" w:rsidRPr="00BD0A9A" w:rsidRDefault="00BD0A9A" w:rsidP="00BD0A9A">
            <w:pPr>
              <w:spacing w:after="0" w:line="240" w:lineRule="auto"/>
              <w:rPr>
                <w:rFonts w:ascii="Arial" w:eastAsia="Times New Roman" w:hAnsi="Arial" w:cs="Arial"/>
                <w:sz w:val="16"/>
                <w:szCs w:val="16"/>
              </w:rPr>
            </w:pPr>
            <w:r w:rsidRPr="00BD0A9A">
              <w:rPr>
                <w:rFonts w:ascii="Arial" w:eastAsia="Times New Roman" w:hAnsi="Arial" w:cs="Arial"/>
                <w:sz w:val="16"/>
                <w:szCs w:val="16"/>
              </w:rPr>
              <w:t> </w:t>
            </w:r>
          </w:p>
        </w:tc>
      </w:tr>
      <w:tr w:rsidR="00BD0A9A" w:rsidRPr="00BD0A9A" w:rsidTr="005332CD">
        <w:trPr>
          <w:trHeight w:val="495"/>
        </w:trPr>
        <w:tc>
          <w:tcPr>
            <w:tcW w:w="9938" w:type="dxa"/>
            <w:gridSpan w:val="13"/>
            <w:tcBorders>
              <w:top w:val="nil"/>
              <w:left w:val="nil"/>
              <w:bottom w:val="nil"/>
              <w:right w:val="nil"/>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24"/>
                <w:szCs w:val="24"/>
              </w:rPr>
            </w:pPr>
            <w:r w:rsidRPr="00BD0A9A">
              <w:rPr>
                <w:rFonts w:ascii="Arial" w:eastAsia="Times New Roman" w:hAnsi="Arial" w:cs="Arial"/>
                <w:sz w:val="24"/>
                <w:szCs w:val="24"/>
              </w:rPr>
              <w:t>Доходы бюджета Потаповского сельсовета на 2025 год и плановый период 2026-2027 годов</w:t>
            </w:r>
          </w:p>
        </w:tc>
      </w:tr>
      <w:tr w:rsidR="00BD0A9A" w:rsidRPr="00BD0A9A" w:rsidTr="005332CD">
        <w:trPr>
          <w:trHeight w:val="255"/>
        </w:trPr>
        <w:tc>
          <w:tcPr>
            <w:tcW w:w="460" w:type="dxa"/>
            <w:tcBorders>
              <w:top w:val="nil"/>
              <w:left w:val="nil"/>
              <w:bottom w:val="nil"/>
              <w:right w:val="nil"/>
            </w:tcBorders>
            <w:shd w:val="clear" w:color="auto" w:fill="auto"/>
            <w:noWrap/>
            <w:vAlign w:val="center"/>
            <w:hideMark/>
          </w:tcPr>
          <w:p w:rsidR="00BD0A9A" w:rsidRPr="00BD0A9A" w:rsidRDefault="00BD0A9A" w:rsidP="00BD0A9A">
            <w:pPr>
              <w:spacing w:after="0" w:line="240" w:lineRule="auto"/>
              <w:jc w:val="center"/>
              <w:rPr>
                <w:rFonts w:ascii="Arial" w:eastAsia="Times New Roman" w:hAnsi="Arial" w:cs="Arial"/>
                <w:sz w:val="16"/>
                <w:szCs w:val="16"/>
              </w:rPr>
            </w:pPr>
          </w:p>
        </w:tc>
        <w:tc>
          <w:tcPr>
            <w:tcW w:w="550" w:type="dxa"/>
            <w:tcBorders>
              <w:top w:val="nil"/>
              <w:left w:val="nil"/>
              <w:bottom w:val="nil"/>
              <w:right w:val="nil"/>
            </w:tcBorders>
            <w:shd w:val="clear" w:color="auto" w:fill="auto"/>
            <w:noWrap/>
            <w:vAlign w:val="center"/>
            <w:hideMark/>
          </w:tcPr>
          <w:p w:rsidR="00BD0A9A" w:rsidRPr="00BD0A9A" w:rsidRDefault="00BD0A9A" w:rsidP="00BD0A9A">
            <w:pPr>
              <w:spacing w:after="0" w:line="240" w:lineRule="auto"/>
              <w:rPr>
                <w:rFonts w:ascii="Arial" w:eastAsia="Times New Roman" w:hAnsi="Arial" w:cs="Arial"/>
                <w:sz w:val="16"/>
                <w:szCs w:val="16"/>
              </w:rPr>
            </w:pPr>
          </w:p>
        </w:tc>
        <w:tc>
          <w:tcPr>
            <w:tcW w:w="376" w:type="dxa"/>
            <w:tcBorders>
              <w:top w:val="nil"/>
              <w:left w:val="nil"/>
              <w:bottom w:val="nil"/>
              <w:right w:val="nil"/>
            </w:tcBorders>
            <w:shd w:val="clear" w:color="auto" w:fill="auto"/>
            <w:noWrap/>
            <w:vAlign w:val="center"/>
            <w:hideMark/>
          </w:tcPr>
          <w:p w:rsidR="00BD0A9A" w:rsidRPr="00BD0A9A" w:rsidRDefault="00BD0A9A" w:rsidP="00BD0A9A">
            <w:pPr>
              <w:spacing w:after="0" w:line="240" w:lineRule="auto"/>
              <w:rPr>
                <w:rFonts w:ascii="Arial" w:eastAsia="Times New Roman" w:hAnsi="Arial" w:cs="Arial"/>
                <w:sz w:val="16"/>
                <w:szCs w:val="16"/>
              </w:rPr>
            </w:pPr>
          </w:p>
        </w:tc>
        <w:tc>
          <w:tcPr>
            <w:tcW w:w="439" w:type="dxa"/>
            <w:tcBorders>
              <w:top w:val="nil"/>
              <w:left w:val="nil"/>
              <w:bottom w:val="nil"/>
              <w:right w:val="nil"/>
            </w:tcBorders>
            <w:shd w:val="clear" w:color="auto" w:fill="auto"/>
            <w:noWrap/>
            <w:vAlign w:val="center"/>
            <w:hideMark/>
          </w:tcPr>
          <w:p w:rsidR="00BD0A9A" w:rsidRPr="00BD0A9A" w:rsidRDefault="00BD0A9A" w:rsidP="00BD0A9A">
            <w:pPr>
              <w:spacing w:after="0" w:line="240" w:lineRule="auto"/>
              <w:rPr>
                <w:rFonts w:ascii="Arial" w:eastAsia="Times New Roman" w:hAnsi="Arial" w:cs="Arial"/>
                <w:sz w:val="16"/>
                <w:szCs w:val="16"/>
              </w:rPr>
            </w:pPr>
          </w:p>
        </w:tc>
        <w:tc>
          <w:tcPr>
            <w:tcW w:w="439" w:type="dxa"/>
            <w:tcBorders>
              <w:top w:val="nil"/>
              <w:left w:val="nil"/>
              <w:bottom w:val="nil"/>
              <w:right w:val="nil"/>
            </w:tcBorders>
            <w:shd w:val="clear" w:color="auto" w:fill="auto"/>
            <w:noWrap/>
            <w:vAlign w:val="center"/>
            <w:hideMark/>
          </w:tcPr>
          <w:p w:rsidR="00BD0A9A" w:rsidRPr="00BD0A9A" w:rsidRDefault="00BD0A9A" w:rsidP="00BD0A9A">
            <w:pPr>
              <w:spacing w:after="0" w:line="240" w:lineRule="auto"/>
              <w:rPr>
                <w:rFonts w:ascii="Arial" w:eastAsia="Times New Roman" w:hAnsi="Arial" w:cs="Arial"/>
                <w:sz w:val="16"/>
                <w:szCs w:val="16"/>
              </w:rPr>
            </w:pPr>
          </w:p>
        </w:tc>
        <w:tc>
          <w:tcPr>
            <w:tcW w:w="600" w:type="dxa"/>
            <w:tcBorders>
              <w:top w:val="nil"/>
              <w:left w:val="nil"/>
              <w:bottom w:val="nil"/>
              <w:right w:val="nil"/>
            </w:tcBorders>
            <w:shd w:val="clear" w:color="auto" w:fill="auto"/>
            <w:noWrap/>
            <w:vAlign w:val="center"/>
            <w:hideMark/>
          </w:tcPr>
          <w:p w:rsidR="00BD0A9A" w:rsidRPr="00BD0A9A" w:rsidRDefault="00BD0A9A" w:rsidP="00BD0A9A">
            <w:pPr>
              <w:spacing w:after="0" w:line="240" w:lineRule="auto"/>
              <w:rPr>
                <w:rFonts w:ascii="Arial" w:eastAsia="Times New Roman" w:hAnsi="Arial" w:cs="Arial"/>
                <w:sz w:val="16"/>
                <w:szCs w:val="16"/>
              </w:rPr>
            </w:pPr>
          </w:p>
        </w:tc>
        <w:tc>
          <w:tcPr>
            <w:tcW w:w="500" w:type="dxa"/>
            <w:tcBorders>
              <w:top w:val="nil"/>
              <w:left w:val="nil"/>
              <w:bottom w:val="nil"/>
              <w:right w:val="nil"/>
            </w:tcBorders>
            <w:shd w:val="clear" w:color="auto" w:fill="auto"/>
            <w:noWrap/>
            <w:vAlign w:val="center"/>
            <w:hideMark/>
          </w:tcPr>
          <w:p w:rsidR="00BD0A9A" w:rsidRPr="00BD0A9A" w:rsidRDefault="00BD0A9A" w:rsidP="00BD0A9A">
            <w:pPr>
              <w:spacing w:after="0" w:line="240" w:lineRule="auto"/>
              <w:rPr>
                <w:rFonts w:ascii="Arial" w:eastAsia="Times New Roman" w:hAnsi="Arial" w:cs="Arial"/>
                <w:sz w:val="16"/>
                <w:szCs w:val="16"/>
              </w:rPr>
            </w:pPr>
          </w:p>
        </w:tc>
        <w:tc>
          <w:tcPr>
            <w:tcW w:w="661" w:type="dxa"/>
            <w:tcBorders>
              <w:top w:val="nil"/>
              <w:left w:val="nil"/>
              <w:bottom w:val="nil"/>
              <w:right w:val="nil"/>
            </w:tcBorders>
            <w:shd w:val="clear" w:color="auto" w:fill="auto"/>
            <w:noWrap/>
            <w:vAlign w:val="center"/>
            <w:hideMark/>
          </w:tcPr>
          <w:p w:rsidR="00BD0A9A" w:rsidRPr="00BD0A9A" w:rsidRDefault="00BD0A9A" w:rsidP="00BD0A9A">
            <w:pPr>
              <w:spacing w:after="0" w:line="240" w:lineRule="auto"/>
              <w:rPr>
                <w:rFonts w:ascii="Arial" w:eastAsia="Times New Roman" w:hAnsi="Arial" w:cs="Arial"/>
                <w:sz w:val="16"/>
                <w:szCs w:val="16"/>
              </w:rPr>
            </w:pPr>
          </w:p>
        </w:tc>
        <w:tc>
          <w:tcPr>
            <w:tcW w:w="550" w:type="dxa"/>
            <w:tcBorders>
              <w:top w:val="nil"/>
              <w:left w:val="nil"/>
              <w:bottom w:val="nil"/>
              <w:right w:val="nil"/>
            </w:tcBorders>
            <w:shd w:val="clear" w:color="auto" w:fill="auto"/>
            <w:noWrap/>
            <w:vAlign w:val="center"/>
            <w:hideMark/>
          </w:tcPr>
          <w:p w:rsidR="00BD0A9A" w:rsidRPr="00BD0A9A" w:rsidRDefault="00BD0A9A" w:rsidP="00BD0A9A">
            <w:pPr>
              <w:spacing w:after="0" w:line="240" w:lineRule="auto"/>
              <w:rPr>
                <w:rFonts w:ascii="Arial" w:eastAsia="Times New Roman" w:hAnsi="Arial" w:cs="Arial"/>
                <w:sz w:val="16"/>
                <w:szCs w:val="16"/>
              </w:rPr>
            </w:pPr>
          </w:p>
        </w:tc>
        <w:tc>
          <w:tcPr>
            <w:tcW w:w="2811" w:type="dxa"/>
            <w:tcBorders>
              <w:top w:val="nil"/>
              <w:left w:val="nil"/>
              <w:bottom w:val="nil"/>
              <w:right w:val="nil"/>
            </w:tcBorders>
            <w:shd w:val="clear" w:color="auto" w:fill="auto"/>
            <w:vAlign w:val="bottom"/>
            <w:hideMark/>
          </w:tcPr>
          <w:p w:rsidR="00BD0A9A" w:rsidRPr="00BD0A9A" w:rsidRDefault="00BD0A9A" w:rsidP="00BD0A9A">
            <w:pPr>
              <w:spacing w:after="0" w:line="240" w:lineRule="auto"/>
              <w:rPr>
                <w:rFonts w:ascii="Arial" w:eastAsia="Times New Roman" w:hAnsi="Arial" w:cs="Arial"/>
                <w:sz w:val="16"/>
                <w:szCs w:val="16"/>
              </w:rPr>
            </w:pPr>
          </w:p>
        </w:tc>
        <w:tc>
          <w:tcPr>
            <w:tcW w:w="850" w:type="dxa"/>
            <w:tcBorders>
              <w:top w:val="nil"/>
              <w:left w:val="nil"/>
              <w:bottom w:val="nil"/>
              <w:right w:val="nil"/>
            </w:tcBorders>
            <w:shd w:val="clear" w:color="000000" w:fill="FFFFFF"/>
            <w:noWrap/>
            <w:vAlign w:val="bottom"/>
            <w:hideMark/>
          </w:tcPr>
          <w:p w:rsidR="00BD0A9A" w:rsidRPr="00BD0A9A" w:rsidRDefault="00BD0A9A" w:rsidP="00BD0A9A">
            <w:pPr>
              <w:spacing w:after="0" w:line="240" w:lineRule="auto"/>
              <w:rPr>
                <w:rFonts w:ascii="Arial" w:eastAsia="Times New Roman" w:hAnsi="Arial" w:cs="Arial"/>
                <w:sz w:val="16"/>
                <w:szCs w:val="16"/>
              </w:rPr>
            </w:pPr>
            <w:r w:rsidRPr="00BD0A9A">
              <w:rPr>
                <w:rFonts w:ascii="Arial" w:eastAsia="Times New Roman" w:hAnsi="Arial" w:cs="Arial"/>
                <w:sz w:val="16"/>
                <w:szCs w:val="16"/>
              </w:rPr>
              <w:t> </w:t>
            </w:r>
          </w:p>
        </w:tc>
        <w:tc>
          <w:tcPr>
            <w:tcW w:w="851" w:type="dxa"/>
            <w:tcBorders>
              <w:top w:val="nil"/>
              <w:left w:val="nil"/>
              <w:bottom w:val="nil"/>
              <w:right w:val="nil"/>
            </w:tcBorders>
            <w:shd w:val="clear" w:color="000000" w:fill="FFFFFF"/>
            <w:noWrap/>
            <w:vAlign w:val="bottom"/>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 тыс. рублей)</w:t>
            </w:r>
          </w:p>
        </w:tc>
        <w:tc>
          <w:tcPr>
            <w:tcW w:w="851" w:type="dxa"/>
            <w:tcBorders>
              <w:top w:val="nil"/>
              <w:left w:val="nil"/>
              <w:bottom w:val="nil"/>
              <w:right w:val="nil"/>
            </w:tcBorders>
            <w:shd w:val="clear" w:color="000000" w:fill="FFFFFF"/>
            <w:noWrap/>
            <w:vAlign w:val="bottom"/>
            <w:hideMark/>
          </w:tcPr>
          <w:p w:rsidR="00BD0A9A" w:rsidRPr="00BD0A9A" w:rsidRDefault="00BD0A9A" w:rsidP="00BD0A9A">
            <w:pPr>
              <w:spacing w:after="0" w:line="240" w:lineRule="auto"/>
              <w:rPr>
                <w:rFonts w:ascii="Arial" w:eastAsia="Times New Roman" w:hAnsi="Arial" w:cs="Arial"/>
                <w:sz w:val="20"/>
                <w:szCs w:val="20"/>
              </w:rPr>
            </w:pPr>
            <w:r w:rsidRPr="00BD0A9A">
              <w:rPr>
                <w:rFonts w:ascii="Arial" w:eastAsia="Times New Roman" w:hAnsi="Arial" w:cs="Arial"/>
                <w:sz w:val="20"/>
                <w:szCs w:val="20"/>
              </w:rPr>
              <w:t> </w:t>
            </w:r>
          </w:p>
        </w:tc>
      </w:tr>
      <w:tr w:rsidR="00BD0A9A" w:rsidRPr="00BD0A9A" w:rsidTr="005332CD">
        <w:trPr>
          <w:trHeight w:val="255"/>
        </w:trPr>
        <w:tc>
          <w:tcPr>
            <w:tcW w:w="460"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bottom"/>
            <w:hideMark/>
          </w:tcPr>
          <w:p w:rsidR="00BD0A9A" w:rsidRPr="00BD0A9A" w:rsidRDefault="00BD0A9A" w:rsidP="00BD0A9A">
            <w:pPr>
              <w:spacing w:after="0" w:line="240" w:lineRule="auto"/>
              <w:jc w:val="center"/>
              <w:rPr>
                <w:rFonts w:ascii="Arial" w:eastAsia="Times New Roman" w:hAnsi="Arial" w:cs="Arial"/>
                <w:sz w:val="20"/>
                <w:szCs w:val="20"/>
              </w:rPr>
            </w:pPr>
            <w:r w:rsidRPr="00BD0A9A">
              <w:rPr>
                <w:rFonts w:ascii="Arial" w:eastAsia="Times New Roman" w:hAnsi="Arial" w:cs="Arial"/>
                <w:sz w:val="20"/>
                <w:szCs w:val="20"/>
              </w:rPr>
              <w:t>№ строки</w:t>
            </w:r>
          </w:p>
        </w:tc>
        <w:tc>
          <w:tcPr>
            <w:tcW w:w="4115" w:type="dxa"/>
            <w:gridSpan w:val="8"/>
            <w:tcBorders>
              <w:top w:val="single" w:sz="4" w:space="0" w:color="auto"/>
              <w:left w:val="nil"/>
              <w:bottom w:val="single" w:sz="4" w:space="0" w:color="auto"/>
              <w:right w:val="single" w:sz="4" w:space="0" w:color="000000"/>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20"/>
                <w:szCs w:val="20"/>
              </w:rPr>
            </w:pPr>
            <w:r w:rsidRPr="00BD0A9A">
              <w:rPr>
                <w:rFonts w:ascii="Arial" w:eastAsia="Times New Roman" w:hAnsi="Arial" w:cs="Arial"/>
                <w:sz w:val="20"/>
                <w:szCs w:val="20"/>
              </w:rPr>
              <w:t>Код классификации доходов бюджета</w:t>
            </w:r>
          </w:p>
        </w:tc>
        <w:tc>
          <w:tcPr>
            <w:tcW w:w="28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20"/>
                <w:szCs w:val="20"/>
              </w:rPr>
            </w:pPr>
            <w:r w:rsidRPr="00BD0A9A">
              <w:rPr>
                <w:rFonts w:ascii="Arial" w:eastAsia="Times New Roman" w:hAnsi="Arial" w:cs="Arial"/>
                <w:sz w:val="20"/>
                <w:szCs w:val="20"/>
              </w:rPr>
              <w:t>Наименование кода классификации доходов бюджета</w:t>
            </w:r>
          </w:p>
        </w:tc>
        <w:tc>
          <w:tcPr>
            <w:tcW w:w="85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20"/>
                <w:szCs w:val="20"/>
              </w:rPr>
            </w:pPr>
            <w:r w:rsidRPr="00BD0A9A">
              <w:rPr>
                <w:rFonts w:ascii="Arial" w:eastAsia="Times New Roman" w:hAnsi="Arial" w:cs="Arial"/>
                <w:sz w:val="20"/>
                <w:szCs w:val="20"/>
              </w:rPr>
              <w:t xml:space="preserve">Доходы бюджета </w:t>
            </w:r>
            <w:r w:rsidRPr="00BD0A9A">
              <w:rPr>
                <w:rFonts w:ascii="Arial" w:eastAsia="Times New Roman" w:hAnsi="Arial" w:cs="Arial"/>
                <w:sz w:val="20"/>
                <w:szCs w:val="20"/>
              </w:rPr>
              <w:br/>
              <w:t>2025 года</w:t>
            </w:r>
          </w:p>
        </w:tc>
        <w:tc>
          <w:tcPr>
            <w:tcW w:w="85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20"/>
                <w:szCs w:val="20"/>
              </w:rPr>
            </w:pPr>
            <w:r w:rsidRPr="00BD0A9A">
              <w:rPr>
                <w:rFonts w:ascii="Arial" w:eastAsia="Times New Roman" w:hAnsi="Arial" w:cs="Arial"/>
                <w:sz w:val="20"/>
                <w:szCs w:val="20"/>
              </w:rPr>
              <w:t xml:space="preserve">Доходы бюджета </w:t>
            </w:r>
            <w:r w:rsidRPr="00BD0A9A">
              <w:rPr>
                <w:rFonts w:ascii="Arial" w:eastAsia="Times New Roman" w:hAnsi="Arial" w:cs="Arial"/>
                <w:sz w:val="20"/>
                <w:szCs w:val="20"/>
              </w:rPr>
              <w:br/>
              <w:t>2026 года</w:t>
            </w:r>
          </w:p>
        </w:tc>
        <w:tc>
          <w:tcPr>
            <w:tcW w:w="85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20"/>
                <w:szCs w:val="20"/>
              </w:rPr>
            </w:pPr>
            <w:r w:rsidRPr="00BD0A9A">
              <w:rPr>
                <w:rFonts w:ascii="Arial" w:eastAsia="Times New Roman" w:hAnsi="Arial" w:cs="Arial"/>
                <w:sz w:val="20"/>
                <w:szCs w:val="20"/>
              </w:rPr>
              <w:t xml:space="preserve">Доходы бюджета </w:t>
            </w:r>
            <w:r w:rsidRPr="00BD0A9A">
              <w:rPr>
                <w:rFonts w:ascii="Arial" w:eastAsia="Times New Roman" w:hAnsi="Arial" w:cs="Arial"/>
                <w:sz w:val="20"/>
                <w:szCs w:val="20"/>
              </w:rPr>
              <w:br/>
              <w:t>2027 года</w:t>
            </w:r>
          </w:p>
        </w:tc>
      </w:tr>
      <w:tr w:rsidR="00BD0A9A" w:rsidRPr="00BD0A9A" w:rsidTr="005332CD">
        <w:trPr>
          <w:trHeight w:val="2025"/>
        </w:trPr>
        <w:tc>
          <w:tcPr>
            <w:tcW w:w="460" w:type="dxa"/>
            <w:vMerge/>
            <w:tcBorders>
              <w:top w:val="single" w:sz="4" w:space="0" w:color="auto"/>
              <w:left w:val="single" w:sz="4" w:space="0" w:color="auto"/>
              <w:bottom w:val="single" w:sz="4" w:space="0" w:color="000000"/>
              <w:right w:val="single" w:sz="4" w:space="0" w:color="auto"/>
            </w:tcBorders>
            <w:vAlign w:val="center"/>
            <w:hideMark/>
          </w:tcPr>
          <w:p w:rsidR="00BD0A9A" w:rsidRPr="00BD0A9A" w:rsidRDefault="00BD0A9A" w:rsidP="00BD0A9A">
            <w:pPr>
              <w:spacing w:after="0" w:line="240" w:lineRule="auto"/>
              <w:rPr>
                <w:rFonts w:ascii="Arial" w:eastAsia="Times New Roman" w:hAnsi="Arial" w:cs="Arial"/>
                <w:sz w:val="20"/>
                <w:szCs w:val="20"/>
              </w:rPr>
            </w:pPr>
          </w:p>
        </w:tc>
        <w:tc>
          <w:tcPr>
            <w:tcW w:w="550" w:type="dxa"/>
            <w:tcBorders>
              <w:top w:val="nil"/>
              <w:left w:val="nil"/>
              <w:bottom w:val="single" w:sz="4" w:space="0" w:color="auto"/>
              <w:right w:val="single" w:sz="4" w:space="0" w:color="auto"/>
            </w:tcBorders>
            <w:shd w:val="clear" w:color="auto" w:fill="auto"/>
            <w:textDirection w:val="btLr"/>
            <w:vAlign w:val="bottom"/>
            <w:hideMark/>
          </w:tcPr>
          <w:p w:rsidR="00BD0A9A" w:rsidRPr="00BD0A9A" w:rsidRDefault="00BD0A9A" w:rsidP="00BD0A9A">
            <w:pPr>
              <w:spacing w:after="0" w:line="240" w:lineRule="auto"/>
              <w:jc w:val="center"/>
              <w:rPr>
                <w:rFonts w:ascii="Arial" w:eastAsia="Times New Roman" w:hAnsi="Arial" w:cs="Arial"/>
                <w:sz w:val="13"/>
                <w:szCs w:val="13"/>
              </w:rPr>
            </w:pPr>
            <w:r w:rsidRPr="00BD0A9A">
              <w:rPr>
                <w:rFonts w:ascii="Arial" w:eastAsia="Times New Roman" w:hAnsi="Arial" w:cs="Arial"/>
                <w:sz w:val="13"/>
                <w:szCs w:val="13"/>
              </w:rPr>
              <w:t>код главного администратора</w:t>
            </w:r>
          </w:p>
        </w:tc>
        <w:tc>
          <w:tcPr>
            <w:tcW w:w="376" w:type="dxa"/>
            <w:tcBorders>
              <w:top w:val="nil"/>
              <w:left w:val="nil"/>
              <w:bottom w:val="single" w:sz="4" w:space="0" w:color="auto"/>
              <w:right w:val="single" w:sz="4" w:space="0" w:color="auto"/>
            </w:tcBorders>
            <w:shd w:val="clear" w:color="auto" w:fill="auto"/>
            <w:textDirection w:val="btLr"/>
            <w:vAlign w:val="bottom"/>
            <w:hideMark/>
          </w:tcPr>
          <w:p w:rsidR="00BD0A9A" w:rsidRPr="00BD0A9A" w:rsidRDefault="00BD0A9A" w:rsidP="00BD0A9A">
            <w:pPr>
              <w:spacing w:after="0" w:line="240" w:lineRule="auto"/>
              <w:jc w:val="center"/>
              <w:rPr>
                <w:rFonts w:ascii="Arial" w:eastAsia="Times New Roman" w:hAnsi="Arial" w:cs="Arial"/>
                <w:sz w:val="13"/>
                <w:szCs w:val="13"/>
              </w:rPr>
            </w:pPr>
            <w:r w:rsidRPr="00BD0A9A">
              <w:rPr>
                <w:rFonts w:ascii="Arial" w:eastAsia="Times New Roman" w:hAnsi="Arial" w:cs="Arial"/>
                <w:sz w:val="13"/>
                <w:szCs w:val="13"/>
              </w:rPr>
              <w:t>код группы</w:t>
            </w:r>
          </w:p>
        </w:tc>
        <w:tc>
          <w:tcPr>
            <w:tcW w:w="439" w:type="dxa"/>
            <w:tcBorders>
              <w:top w:val="nil"/>
              <w:left w:val="nil"/>
              <w:bottom w:val="single" w:sz="4" w:space="0" w:color="auto"/>
              <w:right w:val="single" w:sz="4" w:space="0" w:color="auto"/>
            </w:tcBorders>
            <w:shd w:val="clear" w:color="auto" w:fill="auto"/>
            <w:textDirection w:val="btLr"/>
            <w:vAlign w:val="bottom"/>
            <w:hideMark/>
          </w:tcPr>
          <w:p w:rsidR="00BD0A9A" w:rsidRPr="00BD0A9A" w:rsidRDefault="00BD0A9A" w:rsidP="00BD0A9A">
            <w:pPr>
              <w:spacing w:after="0" w:line="240" w:lineRule="auto"/>
              <w:jc w:val="center"/>
              <w:rPr>
                <w:rFonts w:ascii="Arial" w:eastAsia="Times New Roman" w:hAnsi="Arial" w:cs="Arial"/>
                <w:sz w:val="13"/>
                <w:szCs w:val="13"/>
              </w:rPr>
            </w:pPr>
            <w:r w:rsidRPr="00BD0A9A">
              <w:rPr>
                <w:rFonts w:ascii="Arial" w:eastAsia="Times New Roman" w:hAnsi="Arial" w:cs="Arial"/>
                <w:sz w:val="13"/>
                <w:szCs w:val="13"/>
              </w:rPr>
              <w:t>код подгруппы</w:t>
            </w:r>
          </w:p>
        </w:tc>
        <w:tc>
          <w:tcPr>
            <w:tcW w:w="439" w:type="dxa"/>
            <w:tcBorders>
              <w:top w:val="nil"/>
              <w:left w:val="nil"/>
              <w:bottom w:val="single" w:sz="4" w:space="0" w:color="auto"/>
              <w:right w:val="single" w:sz="4" w:space="0" w:color="auto"/>
            </w:tcBorders>
            <w:shd w:val="clear" w:color="auto" w:fill="auto"/>
            <w:textDirection w:val="btLr"/>
            <w:vAlign w:val="bottom"/>
            <w:hideMark/>
          </w:tcPr>
          <w:p w:rsidR="00BD0A9A" w:rsidRPr="00BD0A9A" w:rsidRDefault="00BD0A9A" w:rsidP="00BD0A9A">
            <w:pPr>
              <w:spacing w:after="0" w:line="240" w:lineRule="auto"/>
              <w:jc w:val="center"/>
              <w:rPr>
                <w:rFonts w:ascii="Arial" w:eastAsia="Times New Roman" w:hAnsi="Arial" w:cs="Arial"/>
                <w:sz w:val="13"/>
                <w:szCs w:val="13"/>
              </w:rPr>
            </w:pPr>
            <w:r w:rsidRPr="00BD0A9A">
              <w:rPr>
                <w:rFonts w:ascii="Arial" w:eastAsia="Times New Roman" w:hAnsi="Arial" w:cs="Arial"/>
                <w:sz w:val="13"/>
                <w:szCs w:val="13"/>
              </w:rPr>
              <w:t>код статьи</w:t>
            </w:r>
          </w:p>
        </w:tc>
        <w:tc>
          <w:tcPr>
            <w:tcW w:w="600" w:type="dxa"/>
            <w:tcBorders>
              <w:top w:val="nil"/>
              <w:left w:val="nil"/>
              <w:bottom w:val="single" w:sz="4" w:space="0" w:color="auto"/>
              <w:right w:val="single" w:sz="4" w:space="0" w:color="auto"/>
            </w:tcBorders>
            <w:shd w:val="clear" w:color="auto" w:fill="auto"/>
            <w:textDirection w:val="btLr"/>
            <w:vAlign w:val="bottom"/>
            <w:hideMark/>
          </w:tcPr>
          <w:p w:rsidR="00BD0A9A" w:rsidRPr="00BD0A9A" w:rsidRDefault="00BD0A9A" w:rsidP="00BD0A9A">
            <w:pPr>
              <w:spacing w:after="0" w:line="240" w:lineRule="auto"/>
              <w:jc w:val="center"/>
              <w:rPr>
                <w:rFonts w:ascii="Arial" w:eastAsia="Times New Roman" w:hAnsi="Arial" w:cs="Arial"/>
                <w:sz w:val="13"/>
                <w:szCs w:val="13"/>
              </w:rPr>
            </w:pPr>
            <w:r w:rsidRPr="00BD0A9A">
              <w:rPr>
                <w:rFonts w:ascii="Arial" w:eastAsia="Times New Roman" w:hAnsi="Arial" w:cs="Arial"/>
                <w:sz w:val="13"/>
                <w:szCs w:val="13"/>
              </w:rPr>
              <w:t>код подстатьи</w:t>
            </w:r>
          </w:p>
        </w:tc>
        <w:tc>
          <w:tcPr>
            <w:tcW w:w="500" w:type="dxa"/>
            <w:tcBorders>
              <w:top w:val="nil"/>
              <w:left w:val="nil"/>
              <w:bottom w:val="single" w:sz="4" w:space="0" w:color="auto"/>
              <w:right w:val="single" w:sz="4" w:space="0" w:color="auto"/>
            </w:tcBorders>
            <w:shd w:val="clear" w:color="auto" w:fill="auto"/>
            <w:textDirection w:val="btLr"/>
            <w:vAlign w:val="bottom"/>
            <w:hideMark/>
          </w:tcPr>
          <w:p w:rsidR="00BD0A9A" w:rsidRPr="00BD0A9A" w:rsidRDefault="00BD0A9A" w:rsidP="00BD0A9A">
            <w:pPr>
              <w:spacing w:after="0" w:line="240" w:lineRule="auto"/>
              <w:jc w:val="center"/>
              <w:rPr>
                <w:rFonts w:ascii="Arial" w:eastAsia="Times New Roman" w:hAnsi="Arial" w:cs="Arial"/>
                <w:sz w:val="13"/>
                <w:szCs w:val="13"/>
              </w:rPr>
            </w:pPr>
            <w:r w:rsidRPr="00BD0A9A">
              <w:rPr>
                <w:rFonts w:ascii="Arial" w:eastAsia="Times New Roman" w:hAnsi="Arial" w:cs="Arial"/>
                <w:sz w:val="13"/>
                <w:szCs w:val="13"/>
              </w:rPr>
              <w:t>код элемента</w:t>
            </w:r>
          </w:p>
        </w:tc>
        <w:tc>
          <w:tcPr>
            <w:tcW w:w="661" w:type="dxa"/>
            <w:tcBorders>
              <w:top w:val="nil"/>
              <w:left w:val="nil"/>
              <w:bottom w:val="single" w:sz="4" w:space="0" w:color="auto"/>
              <w:right w:val="single" w:sz="4" w:space="0" w:color="auto"/>
            </w:tcBorders>
            <w:shd w:val="clear" w:color="auto" w:fill="auto"/>
            <w:textDirection w:val="btLr"/>
            <w:vAlign w:val="bottom"/>
            <w:hideMark/>
          </w:tcPr>
          <w:p w:rsidR="00BD0A9A" w:rsidRPr="00BD0A9A" w:rsidRDefault="00BD0A9A" w:rsidP="00BD0A9A">
            <w:pPr>
              <w:spacing w:after="0" w:line="240" w:lineRule="auto"/>
              <w:jc w:val="center"/>
              <w:rPr>
                <w:rFonts w:ascii="Arial" w:eastAsia="Times New Roman" w:hAnsi="Arial" w:cs="Arial"/>
                <w:sz w:val="13"/>
                <w:szCs w:val="13"/>
              </w:rPr>
            </w:pPr>
            <w:r w:rsidRPr="00BD0A9A">
              <w:rPr>
                <w:rFonts w:ascii="Arial" w:eastAsia="Times New Roman" w:hAnsi="Arial" w:cs="Arial"/>
                <w:sz w:val="13"/>
                <w:szCs w:val="13"/>
              </w:rPr>
              <w:t>код группы подвида</w:t>
            </w:r>
          </w:p>
        </w:tc>
        <w:tc>
          <w:tcPr>
            <w:tcW w:w="550" w:type="dxa"/>
            <w:tcBorders>
              <w:top w:val="nil"/>
              <w:left w:val="nil"/>
              <w:bottom w:val="single" w:sz="4" w:space="0" w:color="auto"/>
              <w:right w:val="single" w:sz="4" w:space="0" w:color="auto"/>
            </w:tcBorders>
            <w:shd w:val="clear" w:color="auto" w:fill="auto"/>
            <w:textDirection w:val="btLr"/>
            <w:vAlign w:val="bottom"/>
            <w:hideMark/>
          </w:tcPr>
          <w:p w:rsidR="00BD0A9A" w:rsidRPr="00BD0A9A" w:rsidRDefault="00BD0A9A" w:rsidP="00BD0A9A">
            <w:pPr>
              <w:spacing w:after="0" w:line="240" w:lineRule="auto"/>
              <w:jc w:val="center"/>
              <w:rPr>
                <w:rFonts w:ascii="Arial" w:eastAsia="Times New Roman" w:hAnsi="Arial" w:cs="Arial"/>
                <w:sz w:val="13"/>
                <w:szCs w:val="13"/>
              </w:rPr>
            </w:pPr>
            <w:r w:rsidRPr="00BD0A9A">
              <w:rPr>
                <w:rFonts w:ascii="Arial" w:eastAsia="Times New Roman" w:hAnsi="Arial" w:cs="Arial"/>
                <w:sz w:val="13"/>
                <w:szCs w:val="13"/>
              </w:rPr>
              <w:t>код аналитической группы подвида</w:t>
            </w:r>
          </w:p>
        </w:tc>
        <w:tc>
          <w:tcPr>
            <w:tcW w:w="2811" w:type="dxa"/>
            <w:vMerge/>
            <w:tcBorders>
              <w:top w:val="single" w:sz="4" w:space="0" w:color="auto"/>
              <w:left w:val="single" w:sz="4" w:space="0" w:color="auto"/>
              <w:bottom w:val="single" w:sz="4" w:space="0" w:color="auto"/>
              <w:right w:val="single" w:sz="4" w:space="0" w:color="auto"/>
            </w:tcBorders>
            <w:vAlign w:val="center"/>
            <w:hideMark/>
          </w:tcPr>
          <w:p w:rsidR="00BD0A9A" w:rsidRPr="00BD0A9A" w:rsidRDefault="00BD0A9A" w:rsidP="00BD0A9A">
            <w:pPr>
              <w:spacing w:after="0" w:line="240" w:lineRule="auto"/>
              <w:rPr>
                <w:rFonts w:ascii="Arial" w:eastAsia="Times New Roman" w:hAnsi="Arial" w:cs="Arial"/>
                <w:sz w:val="20"/>
                <w:szCs w:val="20"/>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BD0A9A" w:rsidRPr="00BD0A9A" w:rsidRDefault="00BD0A9A" w:rsidP="00BD0A9A">
            <w:pPr>
              <w:spacing w:after="0" w:line="240" w:lineRule="auto"/>
              <w:rPr>
                <w:rFonts w:ascii="Arial" w:eastAsia="Times New Roman" w:hAnsi="Arial" w:cs="Arial"/>
                <w:sz w:val="20"/>
                <w:szCs w:val="20"/>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BD0A9A" w:rsidRPr="00BD0A9A" w:rsidRDefault="00BD0A9A" w:rsidP="00BD0A9A">
            <w:pPr>
              <w:spacing w:after="0" w:line="240" w:lineRule="auto"/>
              <w:rPr>
                <w:rFonts w:ascii="Arial" w:eastAsia="Times New Roman" w:hAnsi="Arial" w:cs="Arial"/>
                <w:sz w:val="20"/>
                <w:szCs w:val="20"/>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BD0A9A" w:rsidRPr="00BD0A9A" w:rsidRDefault="00BD0A9A" w:rsidP="00BD0A9A">
            <w:pPr>
              <w:spacing w:after="0" w:line="240" w:lineRule="auto"/>
              <w:rPr>
                <w:rFonts w:ascii="Arial" w:eastAsia="Times New Roman" w:hAnsi="Arial" w:cs="Arial"/>
                <w:sz w:val="20"/>
                <w:szCs w:val="20"/>
              </w:rPr>
            </w:pPr>
          </w:p>
        </w:tc>
      </w:tr>
      <w:tr w:rsidR="00BD0A9A" w:rsidRPr="00BD0A9A" w:rsidTr="005332CD">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 </w:t>
            </w:r>
          </w:p>
        </w:tc>
        <w:tc>
          <w:tcPr>
            <w:tcW w:w="550" w:type="dxa"/>
            <w:tcBorders>
              <w:top w:val="nil"/>
              <w:left w:val="nil"/>
              <w:bottom w:val="single" w:sz="4" w:space="0" w:color="auto"/>
              <w:right w:val="single" w:sz="4" w:space="0" w:color="auto"/>
            </w:tcBorders>
            <w:shd w:val="clear" w:color="auto" w:fill="auto"/>
            <w:noWrap/>
            <w:vAlign w:val="center"/>
            <w:hideMark/>
          </w:tcPr>
          <w:p w:rsidR="00BD0A9A" w:rsidRPr="00BD0A9A" w:rsidRDefault="00BD0A9A" w:rsidP="00BD0A9A">
            <w:pPr>
              <w:spacing w:after="0" w:line="240" w:lineRule="auto"/>
              <w:jc w:val="center"/>
              <w:rPr>
                <w:rFonts w:ascii="Arial" w:eastAsia="Times New Roman" w:hAnsi="Arial" w:cs="Arial"/>
                <w:color w:val="000000"/>
                <w:sz w:val="18"/>
                <w:szCs w:val="18"/>
              </w:rPr>
            </w:pPr>
            <w:r w:rsidRPr="00BD0A9A">
              <w:rPr>
                <w:rFonts w:ascii="Arial" w:eastAsia="Times New Roman" w:hAnsi="Arial" w:cs="Arial"/>
                <w:color w:val="000000"/>
                <w:sz w:val="18"/>
                <w:szCs w:val="18"/>
              </w:rPr>
              <w:t>1</w:t>
            </w:r>
          </w:p>
        </w:tc>
        <w:tc>
          <w:tcPr>
            <w:tcW w:w="376" w:type="dxa"/>
            <w:tcBorders>
              <w:top w:val="nil"/>
              <w:left w:val="nil"/>
              <w:bottom w:val="single" w:sz="4" w:space="0" w:color="auto"/>
              <w:right w:val="single" w:sz="4" w:space="0" w:color="auto"/>
            </w:tcBorders>
            <w:shd w:val="clear" w:color="auto" w:fill="auto"/>
            <w:noWrap/>
            <w:vAlign w:val="center"/>
            <w:hideMark/>
          </w:tcPr>
          <w:p w:rsidR="00BD0A9A" w:rsidRPr="00BD0A9A" w:rsidRDefault="00BD0A9A" w:rsidP="00BD0A9A">
            <w:pPr>
              <w:spacing w:after="0" w:line="240" w:lineRule="auto"/>
              <w:jc w:val="center"/>
              <w:rPr>
                <w:rFonts w:ascii="Arial" w:eastAsia="Times New Roman" w:hAnsi="Arial" w:cs="Arial"/>
                <w:color w:val="000000"/>
                <w:sz w:val="18"/>
                <w:szCs w:val="18"/>
              </w:rPr>
            </w:pPr>
            <w:r w:rsidRPr="00BD0A9A">
              <w:rPr>
                <w:rFonts w:ascii="Arial" w:eastAsia="Times New Roman" w:hAnsi="Arial" w:cs="Arial"/>
                <w:color w:val="000000"/>
                <w:sz w:val="18"/>
                <w:szCs w:val="18"/>
              </w:rPr>
              <w:t>2</w:t>
            </w:r>
          </w:p>
        </w:tc>
        <w:tc>
          <w:tcPr>
            <w:tcW w:w="439" w:type="dxa"/>
            <w:tcBorders>
              <w:top w:val="nil"/>
              <w:left w:val="nil"/>
              <w:bottom w:val="single" w:sz="4" w:space="0" w:color="auto"/>
              <w:right w:val="single" w:sz="4" w:space="0" w:color="auto"/>
            </w:tcBorders>
            <w:shd w:val="clear" w:color="auto" w:fill="auto"/>
            <w:noWrap/>
            <w:vAlign w:val="center"/>
            <w:hideMark/>
          </w:tcPr>
          <w:p w:rsidR="00BD0A9A" w:rsidRPr="00BD0A9A" w:rsidRDefault="00BD0A9A" w:rsidP="00BD0A9A">
            <w:pPr>
              <w:spacing w:after="0" w:line="240" w:lineRule="auto"/>
              <w:jc w:val="center"/>
              <w:rPr>
                <w:rFonts w:ascii="Arial" w:eastAsia="Times New Roman" w:hAnsi="Arial" w:cs="Arial"/>
                <w:color w:val="000000"/>
                <w:sz w:val="18"/>
                <w:szCs w:val="18"/>
              </w:rPr>
            </w:pPr>
            <w:r w:rsidRPr="00BD0A9A">
              <w:rPr>
                <w:rFonts w:ascii="Arial" w:eastAsia="Times New Roman" w:hAnsi="Arial" w:cs="Arial"/>
                <w:color w:val="000000"/>
                <w:sz w:val="18"/>
                <w:szCs w:val="18"/>
              </w:rPr>
              <w:t>3</w:t>
            </w:r>
          </w:p>
        </w:tc>
        <w:tc>
          <w:tcPr>
            <w:tcW w:w="439" w:type="dxa"/>
            <w:tcBorders>
              <w:top w:val="nil"/>
              <w:left w:val="nil"/>
              <w:bottom w:val="single" w:sz="4" w:space="0" w:color="auto"/>
              <w:right w:val="single" w:sz="4" w:space="0" w:color="auto"/>
            </w:tcBorders>
            <w:shd w:val="clear" w:color="auto" w:fill="auto"/>
            <w:noWrap/>
            <w:vAlign w:val="center"/>
            <w:hideMark/>
          </w:tcPr>
          <w:p w:rsidR="00BD0A9A" w:rsidRPr="00BD0A9A" w:rsidRDefault="00BD0A9A" w:rsidP="00BD0A9A">
            <w:pPr>
              <w:spacing w:after="0" w:line="240" w:lineRule="auto"/>
              <w:jc w:val="center"/>
              <w:rPr>
                <w:rFonts w:ascii="Arial" w:eastAsia="Times New Roman" w:hAnsi="Arial" w:cs="Arial"/>
                <w:color w:val="000000"/>
                <w:sz w:val="18"/>
                <w:szCs w:val="18"/>
              </w:rPr>
            </w:pPr>
            <w:r w:rsidRPr="00BD0A9A">
              <w:rPr>
                <w:rFonts w:ascii="Arial" w:eastAsia="Times New Roman" w:hAnsi="Arial" w:cs="Arial"/>
                <w:color w:val="000000"/>
                <w:sz w:val="18"/>
                <w:szCs w:val="18"/>
              </w:rPr>
              <w:t>4</w:t>
            </w:r>
          </w:p>
        </w:tc>
        <w:tc>
          <w:tcPr>
            <w:tcW w:w="600" w:type="dxa"/>
            <w:tcBorders>
              <w:top w:val="nil"/>
              <w:left w:val="nil"/>
              <w:bottom w:val="single" w:sz="4" w:space="0" w:color="auto"/>
              <w:right w:val="single" w:sz="4" w:space="0" w:color="auto"/>
            </w:tcBorders>
            <w:shd w:val="clear" w:color="auto" w:fill="auto"/>
            <w:noWrap/>
            <w:vAlign w:val="center"/>
            <w:hideMark/>
          </w:tcPr>
          <w:p w:rsidR="00BD0A9A" w:rsidRPr="00BD0A9A" w:rsidRDefault="00BD0A9A" w:rsidP="00BD0A9A">
            <w:pPr>
              <w:spacing w:after="0" w:line="240" w:lineRule="auto"/>
              <w:jc w:val="center"/>
              <w:rPr>
                <w:rFonts w:ascii="Arial" w:eastAsia="Times New Roman" w:hAnsi="Arial" w:cs="Arial"/>
                <w:color w:val="000000"/>
                <w:sz w:val="18"/>
                <w:szCs w:val="18"/>
              </w:rPr>
            </w:pPr>
            <w:r w:rsidRPr="00BD0A9A">
              <w:rPr>
                <w:rFonts w:ascii="Arial" w:eastAsia="Times New Roman" w:hAnsi="Arial" w:cs="Arial"/>
                <w:color w:val="000000"/>
                <w:sz w:val="18"/>
                <w:szCs w:val="18"/>
              </w:rPr>
              <w:t>5</w:t>
            </w:r>
          </w:p>
        </w:tc>
        <w:tc>
          <w:tcPr>
            <w:tcW w:w="500" w:type="dxa"/>
            <w:tcBorders>
              <w:top w:val="nil"/>
              <w:left w:val="nil"/>
              <w:bottom w:val="single" w:sz="4" w:space="0" w:color="auto"/>
              <w:right w:val="single" w:sz="4" w:space="0" w:color="auto"/>
            </w:tcBorders>
            <w:shd w:val="clear" w:color="auto" w:fill="auto"/>
            <w:noWrap/>
            <w:vAlign w:val="center"/>
            <w:hideMark/>
          </w:tcPr>
          <w:p w:rsidR="00BD0A9A" w:rsidRPr="00BD0A9A" w:rsidRDefault="00BD0A9A" w:rsidP="00BD0A9A">
            <w:pPr>
              <w:spacing w:after="0" w:line="240" w:lineRule="auto"/>
              <w:jc w:val="center"/>
              <w:rPr>
                <w:rFonts w:ascii="Arial" w:eastAsia="Times New Roman" w:hAnsi="Arial" w:cs="Arial"/>
                <w:color w:val="000000"/>
                <w:sz w:val="18"/>
                <w:szCs w:val="18"/>
              </w:rPr>
            </w:pPr>
            <w:r w:rsidRPr="00BD0A9A">
              <w:rPr>
                <w:rFonts w:ascii="Arial" w:eastAsia="Times New Roman" w:hAnsi="Arial" w:cs="Arial"/>
                <w:color w:val="000000"/>
                <w:sz w:val="18"/>
                <w:szCs w:val="18"/>
              </w:rPr>
              <w:t>6</w:t>
            </w:r>
          </w:p>
        </w:tc>
        <w:tc>
          <w:tcPr>
            <w:tcW w:w="661" w:type="dxa"/>
            <w:tcBorders>
              <w:top w:val="nil"/>
              <w:left w:val="nil"/>
              <w:bottom w:val="single" w:sz="4" w:space="0" w:color="auto"/>
              <w:right w:val="single" w:sz="4" w:space="0" w:color="auto"/>
            </w:tcBorders>
            <w:shd w:val="clear" w:color="auto" w:fill="auto"/>
            <w:noWrap/>
            <w:vAlign w:val="center"/>
            <w:hideMark/>
          </w:tcPr>
          <w:p w:rsidR="00BD0A9A" w:rsidRPr="00BD0A9A" w:rsidRDefault="00BD0A9A" w:rsidP="00BD0A9A">
            <w:pPr>
              <w:spacing w:after="0" w:line="240" w:lineRule="auto"/>
              <w:jc w:val="center"/>
              <w:rPr>
                <w:rFonts w:ascii="Arial" w:eastAsia="Times New Roman" w:hAnsi="Arial" w:cs="Arial"/>
                <w:color w:val="000000"/>
                <w:sz w:val="18"/>
                <w:szCs w:val="18"/>
              </w:rPr>
            </w:pPr>
            <w:r w:rsidRPr="00BD0A9A">
              <w:rPr>
                <w:rFonts w:ascii="Arial" w:eastAsia="Times New Roman" w:hAnsi="Arial" w:cs="Arial"/>
                <w:color w:val="000000"/>
                <w:sz w:val="18"/>
                <w:szCs w:val="18"/>
              </w:rPr>
              <w:t>7</w:t>
            </w:r>
          </w:p>
        </w:tc>
        <w:tc>
          <w:tcPr>
            <w:tcW w:w="550" w:type="dxa"/>
            <w:tcBorders>
              <w:top w:val="nil"/>
              <w:left w:val="nil"/>
              <w:bottom w:val="single" w:sz="4" w:space="0" w:color="auto"/>
              <w:right w:val="single" w:sz="4" w:space="0" w:color="auto"/>
            </w:tcBorders>
            <w:shd w:val="clear" w:color="auto" w:fill="auto"/>
            <w:noWrap/>
            <w:vAlign w:val="center"/>
            <w:hideMark/>
          </w:tcPr>
          <w:p w:rsidR="00BD0A9A" w:rsidRPr="00BD0A9A" w:rsidRDefault="00BD0A9A" w:rsidP="00BD0A9A">
            <w:pPr>
              <w:spacing w:after="0" w:line="240" w:lineRule="auto"/>
              <w:jc w:val="center"/>
              <w:rPr>
                <w:rFonts w:ascii="Arial" w:eastAsia="Times New Roman" w:hAnsi="Arial" w:cs="Arial"/>
                <w:color w:val="000000"/>
                <w:sz w:val="18"/>
                <w:szCs w:val="18"/>
              </w:rPr>
            </w:pPr>
            <w:r w:rsidRPr="00BD0A9A">
              <w:rPr>
                <w:rFonts w:ascii="Arial" w:eastAsia="Times New Roman" w:hAnsi="Arial" w:cs="Arial"/>
                <w:color w:val="000000"/>
                <w:sz w:val="18"/>
                <w:szCs w:val="18"/>
              </w:rPr>
              <w:t>8</w:t>
            </w:r>
          </w:p>
        </w:tc>
        <w:tc>
          <w:tcPr>
            <w:tcW w:w="2811" w:type="dxa"/>
            <w:tcBorders>
              <w:top w:val="nil"/>
              <w:left w:val="nil"/>
              <w:bottom w:val="single" w:sz="4" w:space="0" w:color="auto"/>
              <w:right w:val="single" w:sz="4" w:space="0" w:color="auto"/>
            </w:tcBorders>
            <w:shd w:val="clear" w:color="auto" w:fill="auto"/>
            <w:vAlign w:val="bottom"/>
            <w:hideMark/>
          </w:tcPr>
          <w:p w:rsidR="00BD0A9A" w:rsidRPr="00BD0A9A" w:rsidRDefault="00BD0A9A" w:rsidP="00BD0A9A">
            <w:pPr>
              <w:spacing w:after="0" w:line="240" w:lineRule="auto"/>
              <w:jc w:val="center"/>
              <w:rPr>
                <w:rFonts w:ascii="Arial" w:eastAsia="Times New Roman" w:hAnsi="Arial" w:cs="Arial"/>
                <w:color w:val="000000"/>
                <w:sz w:val="18"/>
                <w:szCs w:val="18"/>
              </w:rPr>
            </w:pPr>
            <w:r w:rsidRPr="00BD0A9A">
              <w:rPr>
                <w:rFonts w:ascii="Arial" w:eastAsia="Times New Roman" w:hAnsi="Arial" w:cs="Arial"/>
                <w:color w:val="000000"/>
                <w:sz w:val="18"/>
                <w:szCs w:val="18"/>
              </w:rPr>
              <w:t>9</w:t>
            </w:r>
          </w:p>
        </w:tc>
        <w:tc>
          <w:tcPr>
            <w:tcW w:w="850"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center"/>
              <w:rPr>
                <w:rFonts w:ascii="Arial" w:eastAsia="Times New Roman" w:hAnsi="Arial" w:cs="Arial"/>
                <w:color w:val="000000"/>
                <w:sz w:val="18"/>
                <w:szCs w:val="18"/>
              </w:rPr>
            </w:pPr>
            <w:r w:rsidRPr="00BD0A9A">
              <w:rPr>
                <w:rFonts w:ascii="Arial" w:eastAsia="Times New Roman" w:hAnsi="Arial" w:cs="Arial"/>
                <w:color w:val="000000"/>
                <w:sz w:val="18"/>
                <w:szCs w:val="18"/>
              </w:rPr>
              <w:t>10</w:t>
            </w:r>
          </w:p>
        </w:tc>
        <w:tc>
          <w:tcPr>
            <w:tcW w:w="851"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center"/>
              <w:rPr>
                <w:rFonts w:ascii="Arial" w:eastAsia="Times New Roman" w:hAnsi="Arial" w:cs="Arial"/>
                <w:color w:val="000000"/>
                <w:sz w:val="18"/>
                <w:szCs w:val="18"/>
              </w:rPr>
            </w:pPr>
            <w:r w:rsidRPr="00BD0A9A">
              <w:rPr>
                <w:rFonts w:ascii="Arial" w:eastAsia="Times New Roman" w:hAnsi="Arial" w:cs="Arial"/>
                <w:color w:val="000000"/>
                <w:sz w:val="18"/>
                <w:szCs w:val="18"/>
              </w:rPr>
              <w:t>11</w:t>
            </w:r>
          </w:p>
        </w:tc>
        <w:tc>
          <w:tcPr>
            <w:tcW w:w="851"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center"/>
              <w:rPr>
                <w:rFonts w:ascii="Arial" w:eastAsia="Times New Roman" w:hAnsi="Arial" w:cs="Arial"/>
                <w:color w:val="000000"/>
                <w:sz w:val="18"/>
                <w:szCs w:val="18"/>
              </w:rPr>
            </w:pPr>
            <w:r w:rsidRPr="00BD0A9A">
              <w:rPr>
                <w:rFonts w:ascii="Arial" w:eastAsia="Times New Roman" w:hAnsi="Arial" w:cs="Arial"/>
                <w:color w:val="000000"/>
                <w:sz w:val="18"/>
                <w:szCs w:val="18"/>
              </w:rPr>
              <w:t>12</w:t>
            </w:r>
          </w:p>
        </w:tc>
      </w:tr>
      <w:tr w:rsidR="00BD0A9A" w:rsidRPr="00BD0A9A" w:rsidTr="005332CD">
        <w:trPr>
          <w:trHeight w:val="480"/>
        </w:trPr>
        <w:tc>
          <w:tcPr>
            <w:tcW w:w="460" w:type="dxa"/>
            <w:tcBorders>
              <w:top w:val="nil"/>
              <w:left w:val="single" w:sz="4" w:space="0" w:color="auto"/>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1</w:t>
            </w:r>
          </w:p>
        </w:tc>
        <w:tc>
          <w:tcPr>
            <w:tcW w:w="550"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000</w:t>
            </w:r>
          </w:p>
        </w:tc>
        <w:tc>
          <w:tcPr>
            <w:tcW w:w="376"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1</w:t>
            </w:r>
          </w:p>
        </w:tc>
        <w:tc>
          <w:tcPr>
            <w:tcW w:w="439"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00</w:t>
            </w:r>
          </w:p>
        </w:tc>
        <w:tc>
          <w:tcPr>
            <w:tcW w:w="439"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00</w:t>
            </w:r>
          </w:p>
        </w:tc>
        <w:tc>
          <w:tcPr>
            <w:tcW w:w="600"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000</w:t>
            </w:r>
          </w:p>
        </w:tc>
        <w:tc>
          <w:tcPr>
            <w:tcW w:w="500"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00</w:t>
            </w:r>
          </w:p>
        </w:tc>
        <w:tc>
          <w:tcPr>
            <w:tcW w:w="661"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0000</w:t>
            </w:r>
          </w:p>
        </w:tc>
        <w:tc>
          <w:tcPr>
            <w:tcW w:w="550"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000</w:t>
            </w:r>
          </w:p>
        </w:tc>
        <w:tc>
          <w:tcPr>
            <w:tcW w:w="2811"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НАЛОГОВЫЕ И НЕНАЛОГОВЫЕ ДОХОДЫ</w:t>
            </w:r>
          </w:p>
        </w:tc>
        <w:tc>
          <w:tcPr>
            <w:tcW w:w="850"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735,1</w:t>
            </w:r>
          </w:p>
        </w:tc>
        <w:tc>
          <w:tcPr>
            <w:tcW w:w="851"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764,5</w:t>
            </w:r>
          </w:p>
        </w:tc>
        <w:tc>
          <w:tcPr>
            <w:tcW w:w="851"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916,1</w:t>
            </w:r>
          </w:p>
        </w:tc>
      </w:tr>
      <w:tr w:rsidR="00BD0A9A" w:rsidRPr="00BD0A9A" w:rsidTr="005332CD">
        <w:trPr>
          <w:trHeight w:val="255"/>
        </w:trPr>
        <w:tc>
          <w:tcPr>
            <w:tcW w:w="460" w:type="dxa"/>
            <w:tcBorders>
              <w:top w:val="nil"/>
              <w:left w:val="single" w:sz="4" w:space="0" w:color="auto"/>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2</w:t>
            </w:r>
          </w:p>
        </w:tc>
        <w:tc>
          <w:tcPr>
            <w:tcW w:w="550"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182</w:t>
            </w:r>
          </w:p>
        </w:tc>
        <w:tc>
          <w:tcPr>
            <w:tcW w:w="376"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1</w:t>
            </w:r>
          </w:p>
        </w:tc>
        <w:tc>
          <w:tcPr>
            <w:tcW w:w="439"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01</w:t>
            </w:r>
          </w:p>
        </w:tc>
        <w:tc>
          <w:tcPr>
            <w:tcW w:w="439"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00</w:t>
            </w:r>
          </w:p>
        </w:tc>
        <w:tc>
          <w:tcPr>
            <w:tcW w:w="600"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000</w:t>
            </w:r>
          </w:p>
        </w:tc>
        <w:tc>
          <w:tcPr>
            <w:tcW w:w="500"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00</w:t>
            </w:r>
          </w:p>
        </w:tc>
        <w:tc>
          <w:tcPr>
            <w:tcW w:w="661"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0000</w:t>
            </w:r>
          </w:p>
        </w:tc>
        <w:tc>
          <w:tcPr>
            <w:tcW w:w="550"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000</w:t>
            </w:r>
          </w:p>
        </w:tc>
        <w:tc>
          <w:tcPr>
            <w:tcW w:w="2811"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НАЛОГИ НА ПРИБЫЛЬ, ДОХОДЫ</w:t>
            </w:r>
          </w:p>
        </w:tc>
        <w:tc>
          <w:tcPr>
            <w:tcW w:w="850"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170,0</w:t>
            </w:r>
          </w:p>
        </w:tc>
        <w:tc>
          <w:tcPr>
            <w:tcW w:w="851"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177,6</w:t>
            </w:r>
          </w:p>
        </w:tc>
        <w:tc>
          <w:tcPr>
            <w:tcW w:w="851"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189,5</w:t>
            </w:r>
          </w:p>
        </w:tc>
      </w:tr>
      <w:tr w:rsidR="00BD0A9A" w:rsidRPr="00BD0A9A" w:rsidTr="005332CD">
        <w:trPr>
          <w:trHeight w:val="480"/>
        </w:trPr>
        <w:tc>
          <w:tcPr>
            <w:tcW w:w="460" w:type="dxa"/>
            <w:tcBorders>
              <w:top w:val="nil"/>
              <w:left w:val="single" w:sz="4" w:space="0" w:color="auto"/>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3</w:t>
            </w:r>
          </w:p>
        </w:tc>
        <w:tc>
          <w:tcPr>
            <w:tcW w:w="550"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182</w:t>
            </w:r>
          </w:p>
        </w:tc>
        <w:tc>
          <w:tcPr>
            <w:tcW w:w="376"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1</w:t>
            </w:r>
          </w:p>
        </w:tc>
        <w:tc>
          <w:tcPr>
            <w:tcW w:w="439"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01</w:t>
            </w:r>
          </w:p>
        </w:tc>
        <w:tc>
          <w:tcPr>
            <w:tcW w:w="439"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02</w:t>
            </w:r>
          </w:p>
        </w:tc>
        <w:tc>
          <w:tcPr>
            <w:tcW w:w="600"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000</w:t>
            </w:r>
          </w:p>
        </w:tc>
        <w:tc>
          <w:tcPr>
            <w:tcW w:w="500"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01</w:t>
            </w:r>
          </w:p>
        </w:tc>
        <w:tc>
          <w:tcPr>
            <w:tcW w:w="661"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0000</w:t>
            </w:r>
          </w:p>
        </w:tc>
        <w:tc>
          <w:tcPr>
            <w:tcW w:w="550"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110</w:t>
            </w:r>
          </w:p>
        </w:tc>
        <w:tc>
          <w:tcPr>
            <w:tcW w:w="2811"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Налог на доходы физических лиц</w:t>
            </w:r>
          </w:p>
        </w:tc>
        <w:tc>
          <w:tcPr>
            <w:tcW w:w="850"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170,0</w:t>
            </w:r>
          </w:p>
        </w:tc>
        <w:tc>
          <w:tcPr>
            <w:tcW w:w="851"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177,6</w:t>
            </w:r>
          </w:p>
        </w:tc>
        <w:tc>
          <w:tcPr>
            <w:tcW w:w="851"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189,5</w:t>
            </w:r>
          </w:p>
        </w:tc>
      </w:tr>
      <w:tr w:rsidR="00BD0A9A" w:rsidRPr="00BD0A9A" w:rsidTr="005332CD">
        <w:trPr>
          <w:trHeight w:val="1680"/>
        </w:trPr>
        <w:tc>
          <w:tcPr>
            <w:tcW w:w="460" w:type="dxa"/>
            <w:tcBorders>
              <w:top w:val="nil"/>
              <w:left w:val="single" w:sz="4" w:space="0" w:color="auto"/>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4</w:t>
            </w:r>
          </w:p>
        </w:tc>
        <w:tc>
          <w:tcPr>
            <w:tcW w:w="550"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182</w:t>
            </w:r>
          </w:p>
        </w:tc>
        <w:tc>
          <w:tcPr>
            <w:tcW w:w="376"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1</w:t>
            </w:r>
          </w:p>
        </w:tc>
        <w:tc>
          <w:tcPr>
            <w:tcW w:w="439"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01</w:t>
            </w:r>
          </w:p>
        </w:tc>
        <w:tc>
          <w:tcPr>
            <w:tcW w:w="439"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02</w:t>
            </w:r>
          </w:p>
        </w:tc>
        <w:tc>
          <w:tcPr>
            <w:tcW w:w="600"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010</w:t>
            </w:r>
          </w:p>
        </w:tc>
        <w:tc>
          <w:tcPr>
            <w:tcW w:w="500"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01</w:t>
            </w:r>
          </w:p>
        </w:tc>
        <w:tc>
          <w:tcPr>
            <w:tcW w:w="661"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0000</w:t>
            </w:r>
          </w:p>
        </w:tc>
        <w:tc>
          <w:tcPr>
            <w:tcW w:w="550"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110</w:t>
            </w:r>
          </w:p>
        </w:tc>
        <w:tc>
          <w:tcPr>
            <w:tcW w:w="2811"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rPr>
                <w:rFonts w:ascii="Arial" w:eastAsia="Times New Roman" w:hAnsi="Arial" w:cs="Arial"/>
                <w:sz w:val="18"/>
                <w:szCs w:val="18"/>
              </w:rPr>
            </w:pPr>
            <w:proofErr w:type="gramStart"/>
            <w:r w:rsidRPr="00BD0A9A">
              <w:rPr>
                <w:rFonts w:ascii="Arial" w:eastAsia="Times New Roman" w:hAnsi="Arial" w:cs="Arial"/>
                <w:sz w:val="18"/>
                <w:szCs w:val="18"/>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w:t>
            </w:r>
            <w:r w:rsidRPr="00BD0A9A">
              <w:rPr>
                <w:rFonts w:ascii="Arial" w:eastAsia="Times New Roman" w:hAnsi="Arial" w:cs="Arial"/>
                <w:sz w:val="18"/>
                <w:szCs w:val="18"/>
              </w:rPr>
              <w:lastRenderedPageBreak/>
              <w:t>физическим лицом - налоговым резидентом Российской Федерации в виде дивидендов</w:t>
            </w:r>
            <w:proofErr w:type="gramEnd"/>
          </w:p>
        </w:tc>
        <w:tc>
          <w:tcPr>
            <w:tcW w:w="850" w:type="dxa"/>
            <w:tcBorders>
              <w:top w:val="nil"/>
              <w:left w:val="nil"/>
              <w:bottom w:val="single" w:sz="4" w:space="0" w:color="auto"/>
              <w:right w:val="single" w:sz="4" w:space="0" w:color="auto"/>
            </w:tcBorders>
            <w:shd w:val="clear" w:color="000000" w:fill="FFFFFF"/>
            <w:noWrap/>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lastRenderedPageBreak/>
              <w:t>170,0</w:t>
            </w:r>
          </w:p>
        </w:tc>
        <w:tc>
          <w:tcPr>
            <w:tcW w:w="851" w:type="dxa"/>
            <w:tcBorders>
              <w:top w:val="nil"/>
              <w:left w:val="nil"/>
              <w:bottom w:val="single" w:sz="4" w:space="0" w:color="auto"/>
              <w:right w:val="single" w:sz="4" w:space="0" w:color="auto"/>
            </w:tcBorders>
            <w:shd w:val="clear" w:color="000000" w:fill="FFFFFF"/>
            <w:noWrap/>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177,6</w:t>
            </w:r>
          </w:p>
        </w:tc>
        <w:tc>
          <w:tcPr>
            <w:tcW w:w="851" w:type="dxa"/>
            <w:tcBorders>
              <w:top w:val="nil"/>
              <w:left w:val="nil"/>
              <w:bottom w:val="single" w:sz="4" w:space="0" w:color="auto"/>
              <w:right w:val="single" w:sz="4" w:space="0" w:color="auto"/>
            </w:tcBorders>
            <w:shd w:val="clear" w:color="000000" w:fill="FFFFFF"/>
            <w:noWrap/>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189,5</w:t>
            </w:r>
          </w:p>
        </w:tc>
      </w:tr>
      <w:tr w:rsidR="00BD0A9A" w:rsidRPr="00BD0A9A" w:rsidTr="005332CD">
        <w:trPr>
          <w:trHeight w:val="480"/>
        </w:trPr>
        <w:tc>
          <w:tcPr>
            <w:tcW w:w="460" w:type="dxa"/>
            <w:tcBorders>
              <w:top w:val="nil"/>
              <w:left w:val="single" w:sz="4" w:space="0" w:color="auto"/>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lastRenderedPageBreak/>
              <w:t>5</w:t>
            </w:r>
          </w:p>
        </w:tc>
        <w:tc>
          <w:tcPr>
            <w:tcW w:w="550"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182</w:t>
            </w:r>
          </w:p>
        </w:tc>
        <w:tc>
          <w:tcPr>
            <w:tcW w:w="376"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1</w:t>
            </w:r>
          </w:p>
        </w:tc>
        <w:tc>
          <w:tcPr>
            <w:tcW w:w="439"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03</w:t>
            </w:r>
          </w:p>
        </w:tc>
        <w:tc>
          <w:tcPr>
            <w:tcW w:w="439"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00</w:t>
            </w:r>
          </w:p>
        </w:tc>
        <w:tc>
          <w:tcPr>
            <w:tcW w:w="600"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000</w:t>
            </w:r>
          </w:p>
        </w:tc>
        <w:tc>
          <w:tcPr>
            <w:tcW w:w="500"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00</w:t>
            </w:r>
          </w:p>
        </w:tc>
        <w:tc>
          <w:tcPr>
            <w:tcW w:w="661"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0000</w:t>
            </w:r>
          </w:p>
        </w:tc>
        <w:tc>
          <w:tcPr>
            <w:tcW w:w="550"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000</w:t>
            </w:r>
          </w:p>
        </w:tc>
        <w:tc>
          <w:tcPr>
            <w:tcW w:w="2811"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НАЛОГИ НА ТОВАРЫ (РАБОТЫ, УСЛУГИ), РЕАЛИЗУЕМЫЕ НА ТЕРРИТОРИИ РОССИЙСКОЙ ФЕДЕРАЦИИ</w:t>
            </w:r>
          </w:p>
        </w:tc>
        <w:tc>
          <w:tcPr>
            <w:tcW w:w="850" w:type="dxa"/>
            <w:tcBorders>
              <w:top w:val="nil"/>
              <w:left w:val="nil"/>
              <w:bottom w:val="single" w:sz="4" w:space="0" w:color="auto"/>
              <w:right w:val="single" w:sz="4" w:space="0" w:color="auto"/>
            </w:tcBorders>
            <w:shd w:val="clear" w:color="000000" w:fill="FFFFFF"/>
            <w:noWrap/>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345,5</w:t>
            </w:r>
          </w:p>
        </w:tc>
        <w:tc>
          <w:tcPr>
            <w:tcW w:w="851" w:type="dxa"/>
            <w:tcBorders>
              <w:top w:val="nil"/>
              <w:left w:val="nil"/>
              <w:bottom w:val="single" w:sz="4" w:space="0" w:color="auto"/>
              <w:right w:val="single" w:sz="4" w:space="0" w:color="auto"/>
            </w:tcBorders>
            <w:shd w:val="clear" w:color="000000" w:fill="FFFFFF"/>
            <w:noWrap/>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363,4</w:t>
            </w:r>
          </w:p>
        </w:tc>
        <w:tc>
          <w:tcPr>
            <w:tcW w:w="851" w:type="dxa"/>
            <w:tcBorders>
              <w:top w:val="nil"/>
              <w:left w:val="nil"/>
              <w:bottom w:val="single" w:sz="4" w:space="0" w:color="auto"/>
              <w:right w:val="single" w:sz="4" w:space="0" w:color="auto"/>
            </w:tcBorders>
            <w:shd w:val="clear" w:color="000000" w:fill="FFFFFF"/>
            <w:noWrap/>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499,4</w:t>
            </w:r>
          </w:p>
        </w:tc>
      </w:tr>
      <w:tr w:rsidR="00BD0A9A" w:rsidRPr="00BD0A9A" w:rsidTr="005332CD">
        <w:trPr>
          <w:trHeight w:val="480"/>
        </w:trPr>
        <w:tc>
          <w:tcPr>
            <w:tcW w:w="460" w:type="dxa"/>
            <w:tcBorders>
              <w:top w:val="nil"/>
              <w:left w:val="single" w:sz="4" w:space="0" w:color="auto"/>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6</w:t>
            </w:r>
          </w:p>
        </w:tc>
        <w:tc>
          <w:tcPr>
            <w:tcW w:w="550"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182</w:t>
            </w:r>
          </w:p>
        </w:tc>
        <w:tc>
          <w:tcPr>
            <w:tcW w:w="376"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1</w:t>
            </w:r>
          </w:p>
        </w:tc>
        <w:tc>
          <w:tcPr>
            <w:tcW w:w="439"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03</w:t>
            </w:r>
          </w:p>
        </w:tc>
        <w:tc>
          <w:tcPr>
            <w:tcW w:w="439"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02</w:t>
            </w:r>
          </w:p>
        </w:tc>
        <w:tc>
          <w:tcPr>
            <w:tcW w:w="600"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000</w:t>
            </w:r>
          </w:p>
        </w:tc>
        <w:tc>
          <w:tcPr>
            <w:tcW w:w="500"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01</w:t>
            </w:r>
          </w:p>
        </w:tc>
        <w:tc>
          <w:tcPr>
            <w:tcW w:w="661"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0000</w:t>
            </w:r>
          </w:p>
        </w:tc>
        <w:tc>
          <w:tcPr>
            <w:tcW w:w="550"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110</w:t>
            </w:r>
          </w:p>
        </w:tc>
        <w:tc>
          <w:tcPr>
            <w:tcW w:w="2811"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Акцизы по подакцизным товарам (продукции), производимым на территории Российской Федерации</w:t>
            </w:r>
          </w:p>
        </w:tc>
        <w:tc>
          <w:tcPr>
            <w:tcW w:w="850" w:type="dxa"/>
            <w:tcBorders>
              <w:top w:val="nil"/>
              <w:left w:val="nil"/>
              <w:bottom w:val="single" w:sz="4" w:space="0" w:color="auto"/>
              <w:right w:val="single" w:sz="4" w:space="0" w:color="auto"/>
            </w:tcBorders>
            <w:shd w:val="clear" w:color="000000" w:fill="FFFFFF"/>
            <w:noWrap/>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345,5</w:t>
            </w:r>
          </w:p>
        </w:tc>
        <w:tc>
          <w:tcPr>
            <w:tcW w:w="851" w:type="dxa"/>
            <w:tcBorders>
              <w:top w:val="nil"/>
              <w:left w:val="nil"/>
              <w:bottom w:val="single" w:sz="4" w:space="0" w:color="auto"/>
              <w:right w:val="single" w:sz="4" w:space="0" w:color="auto"/>
            </w:tcBorders>
            <w:shd w:val="clear" w:color="000000" w:fill="FFFFFF"/>
            <w:noWrap/>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363,4</w:t>
            </w:r>
          </w:p>
        </w:tc>
        <w:tc>
          <w:tcPr>
            <w:tcW w:w="851" w:type="dxa"/>
            <w:tcBorders>
              <w:top w:val="nil"/>
              <w:left w:val="nil"/>
              <w:bottom w:val="single" w:sz="4" w:space="0" w:color="auto"/>
              <w:right w:val="single" w:sz="4" w:space="0" w:color="auto"/>
            </w:tcBorders>
            <w:shd w:val="clear" w:color="000000" w:fill="FFFFFF"/>
            <w:noWrap/>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499,4</w:t>
            </w:r>
          </w:p>
        </w:tc>
      </w:tr>
      <w:tr w:rsidR="00BD0A9A" w:rsidRPr="00BD0A9A" w:rsidTr="005332CD">
        <w:trPr>
          <w:trHeight w:val="960"/>
        </w:trPr>
        <w:tc>
          <w:tcPr>
            <w:tcW w:w="460" w:type="dxa"/>
            <w:tcBorders>
              <w:top w:val="nil"/>
              <w:left w:val="single" w:sz="4" w:space="0" w:color="auto"/>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7</w:t>
            </w:r>
          </w:p>
        </w:tc>
        <w:tc>
          <w:tcPr>
            <w:tcW w:w="550" w:type="dxa"/>
            <w:tcBorders>
              <w:top w:val="nil"/>
              <w:left w:val="nil"/>
              <w:bottom w:val="single" w:sz="4" w:space="0" w:color="auto"/>
              <w:right w:val="single" w:sz="4" w:space="0" w:color="auto"/>
            </w:tcBorders>
            <w:shd w:val="clear" w:color="000000" w:fill="FFFFFF"/>
            <w:noWrap/>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182</w:t>
            </w:r>
          </w:p>
        </w:tc>
        <w:tc>
          <w:tcPr>
            <w:tcW w:w="376" w:type="dxa"/>
            <w:tcBorders>
              <w:top w:val="nil"/>
              <w:left w:val="nil"/>
              <w:bottom w:val="single" w:sz="4" w:space="0" w:color="auto"/>
              <w:right w:val="single" w:sz="4" w:space="0" w:color="auto"/>
            </w:tcBorders>
            <w:shd w:val="clear" w:color="000000" w:fill="FFFFFF"/>
            <w:noWrap/>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1</w:t>
            </w:r>
          </w:p>
        </w:tc>
        <w:tc>
          <w:tcPr>
            <w:tcW w:w="439" w:type="dxa"/>
            <w:tcBorders>
              <w:top w:val="nil"/>
              <w:left w:val="nil"/>
              <w:bottom w:val="single" w:sz="4" w:space="0" w:color="auto"/>
              <w:right w:val="single" w:sz="4" w:space="0" w:color="auto"/>
            </w:tcBorders>
            <w:shd w:val="clear" w:color="000000" w:fill="FFFFFF"/>
            <w:noWrap/>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03</w:t>
            </w:r>
          </w:p>
        </w:tc>
        <w:tc>
          <w:tcPr>
            <w:tcW w:w="439" w:type="dxa"/>
            <w:tcBorders>
              <w:top w:val="nil"/>
              <w:left w:val="nil"/>
              <w:bottom w:val="single" w:sz="4" w:space="0" w:color="auto"/>
              <w:right w:val="single" w:sz="4" w:space="0" w:color="auto"/>
            </w:tcBorders>
            <w:shd w:val="clear" w:color="000000" w:fill="FFFFFF"/>
            <w:noWrap/>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02</w:t>
            </w:r>
          </w:p>
        </w:tc>
        <w:tc>
          <w:tcPr>
            <w:tcW w:w="600" w:type="dxa"/>
            <w:tcBorders>
              <w:top w:val="nil"/>
              <w:left w:val="nil"/>
              <w:bottom w:val="single" w:sz="4" w:space="0" w:color="auto"/>
              <w:right w:val="single" w:sz="4" w:space="0" w:color="auto"/>
            </w:tcBorders>
            <w:shd w:val="clear" w:color="000000" w:fill="FFFFFF"/>
            <w:noWrap/>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230</w:t>
            </w:r>
          </w:p>
        </w:tc>
        <w:tc>
          <w:tcPr>
            <w:tcW w:w="500" w:type="dxa"/>
            <w:tcBorders>
              <w:top w:val="nil"/>
              <w:left w:val="nil"/>
              <w:bottom w:val="single" w:sz="4" w:space="0" w:color="auto"/>
              <w:right w:val="single" w:sz="4" w:space="0" w:color="auto"/>
            </w:tcBorders>
            <w:shd w:val="clear" w:color="000000" w:fill="FFFFFF"/>
            <w:noWrap/>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01</w:t>
            </w:r>
          </w:p>
        </w:tc>
        <w:tc>
          <w:tcPr>
            <w:tcW w:w="661" w:type="dxa"/>
            <w:tcBorders>
              <w:top w:val="nil"/>
              <w:left w:val="nil"/>
              <w:bottom w:val="single" w:sz="4" w:space="0" w:color="auto"/>
              <w:right w:val="single" w:sz="4" w:space="0" w:color="auto"/>
            </w:tcBorders>
            <w:shd w:val="clear" w:color="000000" w:fill="FFFFFF"/>
            <w:noWrap/>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0000</w:t>
            </w:r>
          </w:p>
        </w:tc>
        <w:tc>
          <w:tcPr>
            <w:tcW w:w="550" w:type="dxa"/>
            <w:tcBorders>
              <w:top w:val="nil"/>
              <w:left w:val="nil"/>
              <w:bottom w:val="single" w:sz="4" w:space="0" w:color="auto"/>
              <w:right w:val="single" w:sz="4" w:space="0" w:color="auto"/>
            </w:tcBorders>
            <w:shd w:val="clear" w:color="000000" w:fill="FFFFFF"/>
            <w:noWrap/>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110</w:t>
            </w:r>
          </w:p>
        </w:tc>
        <w:tc>
          <w:tcPr>
            <w:tcW w:w="2811"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50" w:type="dxa"/>
            <w:tcBorders>
              <w:top w:val="nil"/>
              <w:left w:val="nil"/>
              <w:bottom w:val="single" w:sz="4" w:space="0" w:color="auto"/>
              <w:right w:val="single" w:sz="4" w:space="0" w:color="auto"/>
            </w:tcBorders>
            <w:shd w:val="clear" w:color="000000" w:fill="FFFFFF"/>
            <w:noWrap/>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184,1</w:t>
            </w:r>
          </w:p>
        </w:tc>
        <w:tc>
          <w:tcPr>
            <w:tcW w:w="851" w:type="dxa"/>
            <w:tcBorders>
              <w:top w:val="nil"/>
              <w:left w:val="nil"/>
              <w:bottom w:val="single" w:sz="4" w:space="0" w:color="auto"/>
              <w:right w:val="single" w:sz="4" w:space="0" w:color="auto"/>
            </w:tcBorders>
            <w:shd w:val="clear" w:color="000000" w:fill="FFFFFF"/>
            <w:noWrap/>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191,2</w:t>
            </w:r>
          </w:p>
        </w:tc>
        <w:tc>
          <w:tcPr>
            <w:tcW w:w="851" w:type="dxa"/>
            <w:tcBorders>
              <w:top w:val="nil"/>
              <w:left w:val="nil"/>
              <w:bottom w:val="single" w:sz="4" w:space="0" w:color="auto"/>
              <w:right w:val="single" w:sz="4" w:space="0" w:color="auto"/>
            </w:tcBorders>
            <w:shd w:val="clear" w:color="000000" w:fill="FFFFFF"/>
            <w:noWrap/>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262,9</w:t>
            </w:r>
          </w:p>
        </w:tc>
      </w:tr>
      <w:tr w:rsidR="00BD0A9A" w:rsidRPr="00BD0A9A" w:rsidTr="005332CD">
        <w:trPr>
          <w:trHeight w:val="1455"/>
        </w:trPr>
        <w:tc>
          <w:tcPr>
            <w:tcW w:w="460" w:type="dxa"/>
            <w:tcBorders>
              <w:top w:val="nil"/>
              <w:left w:val="single" w:sz="4" w:space="0" w:color="auto"/>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8</w:t>
            </w:r>
          </w:p>
        </w:tc>
        <w:tc>
          <w:tcPr>
            <w:tcW w:w="550" w:type="dxa"/>
            <w:tcBorders>
              <w:top w:val="nil"/>
              <w:left w:val="nil"/>
              <w:bottom w:val="single" w:sz="4" w:space="0" w:color="auto"/>
              <w:right w:val="single" w:sz="4" w:space="0" w:color="auto"/>
            </w:tcBorders>
            <w:shd w:val="clear" w:color="000000" w:fill="FFFFFF"/>
            <w:noWrap/>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182</w:t>
            </w:r>
          </w:p>
        </w:tc>
        <w:tc>
          <w:tcPr>
            <w:tcW w:w="376" w:type="dxa"/>
            <w:tcBorders>
              <w:top w:val="nil"/>
              <w:left w:val="nil"/>
              <w:bottom w:val="single" w:sz="4" w:space="0" w:color="auto"/>
              <w:right w:val="single" w:sz="4" w:space="0" w:color="auto"/>
            </w:tcBorders>
            <w:shd w:val="clear" w:color="000000" w:fill="FFFFFF"/>
            <w:noWrap/>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1</w:t>
            </w:r>
          </w:p>
        </w:tc>
        <w:tc>
          <w:tcPr>
            <w:tcW w:w="439" w:type="dxa"/>
            <w:tcBorders>
              <w:top w:val="nil"/>
              <w:left w:val="nil"/>
              <w:bottom w:val="single" w:sz="4" w:space="0" w:color="auto"/>
              <w:right w:val="single" w:sz="4" w:space="0" w:color="auto"/>
            </w:tcBorders>
            <w:shd w:val="clear" w:color="000000" w:fill="FFFFFF"/>
            <w:noWrap/>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03</w:t>
            </w:r>
          </w:p>
        </w:tc>
        <w:tc>
          <w:tcPr>
            <w:tcW w:w="439" w:type="dxa"/>
            <w:tcBorders>
              <w:top w:val="nil"/>
              <w:left w:val="nil"/>
              <w:bottom w:val="single" w:sz="4" w:space="0" w:color="auto"/>
              <w:right w:val="single" w:sz="4" w:space="0" w:color="auto"/>
            </w:tcBorders>
            <w:shd w:val="clear" w:color="000000" w:fill="FFFFFF"/>
            <w:noWrap/>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02</w:t>
            </w:r>
          </w:p>
        </w:tc>
        <w:tc>
          <w:tcPr>
            <w:tcW w:w="600" w:type="dxa"/>
            <w:tcBorders>
              <w:top w:val="nil"/>
              <w:left w:val="nil"/>
              <w:bottom w:val="single" w:sz="4" w:space="0" w:color="auto"/>
              <w:right w:val="single" w:sz="4" w:space="0" w:color="auto"/>
            </w:tcBorders>
            <w:shd w:val="clear" w:color="000000" w:fill="FFFFFF"/>
            <w:noWrap/>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231</w:t>
            </w:r>
          </w:p>
        </w:tc>
        <w:tc>
          <w:tcPr>
            <w:tcW w:w="500" w:type="dxa"/>
            <w:tcBorders>
              <w:top w:val="nil"/>
              <w:left w:val="nil"/>
              <w:bottom w:val="single" w:sz="4" w:space="0" w:color="auto"/>
              <w:right w:val="single" w:sz="4" w:space="0" w:color="auto"/>
            </w:tcBorders>
            <w:shd w:val="clear" w:color="000000" w:fill="FFFFFF"/>
            <w:noWrap/>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01</w:t>
            </w:r>
          </w:p>
        </w:tc>
        <w:tc>
          <w:tcPr>
            <w:tcW w:w="661" w:type="dxa"/>
            <w:tcBorders>
              <w:top w:val="nil"/>
              <w:left w:val="nil"/>
              <w:bottom w:val="single" w:sz="4" w:space="0" w:color="auto"/>
              <w:right w:val="single" w:sz="4" w:space="0" w:color="auto"/>
            </w:tcBorders>
            <w:shd w:val="clear" w:color="000000" w:fill="FFFFFF"/>
            <w:noWrap/>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0000</w:t>
            </w:r>
          </w:p>
        </w:tc>
        <w:tc>
          <w:tcPr>
            <w:tcW w:w="550" w:type="dxa"/>
            <w:tcBorders>
              <w:top w:val="nil"/>
              <w:left w:val="nil"/>
              <w:bottom w:val="single" w:sz="4" w:space="0" w:color="auto"/>
              <w:right w:val="single" w:sz="4" w:space="0" w:color="auto"/>
            </w:tcBorders>
            <w:shd w:val="clear" w:color="000000" w:fill="FFFFFF"/>
            <w:noWrap/>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110</w:t>
            </w:r>
          </w:p>
        </w:tc>
        <w:tc>
          <w:tcPr>
            <w:tcW w:w="2811"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50" w:type="dxa"/>
            <w:tcBorders>
              <w:top w:val="nil"/>
              <w:left w:val="nil"/>
              <w:bottom w:val="single" w:sz="4" w:space="0" w:color="auto"/>
              <w:right w:val="single" w:sz="4" w:space="0" w:color="auto"/>
            </w:tcBorders>
            <w:shd w:val="clear" w:color="000000" w:fill="FFFFFF"/>
            <w:noWrap/>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184,1</w:t>
            </w:r>
          </w:p>
        </w:tc>
        <w:tc>
          <w:tcPr>
            <w:tcW w:w="851" w:type="dxa"/>
            <w:tcBorders>
              <w:top w:val="nil"/>
              <w:left w:val="nil"/>
              <w:bottom w:val="single" w:sz="4" w:space="0" w:color="auto"/>
              <w:right w:val="single" w:sz="4" w:space="0" w:color="auto"/>
            </w:tcBorders>
            <w:shd w:val="clear" w:color="000000" w:fill="FFFFFF"/>
            <w:noWrap/>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191,2</w:t>
            </w:r>
          </w:p>
        </w:tc>
        <w:tc>
          <w:tcPr>
            <w:tcW w:w="851" w:type="dxa"/>
            <w:tcBorders>
              <w:top w:val="nil"/>
              <w:left w:val="nil"/>
              <w:bottom w:val="single" w:sz="4" w:space="0" w:color="auto"/>
              <w:right w:val="single" w:sz="4" w:space="0" w:color="auto"/>
            </w:tcBorders>
            <w:shd w:val="clear" w:color="000000" w:fill="FFFFFF"/>
            <w:noWrap/>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262,9</w:t>
            </w:r>
          </w:p>
        </w:tc>
      </w:tr>
      <w:tr w:rsidR="00BD0A9A" w:rsidRPr="00BD0A9A" w:rsidTr="005332CD">
        <w:trPr>
          <w:trHeight w:val="705"/>
        </w:trPr>
        <w:tc>
          <w:tcPr>
            <w:tcW w:w="460" w:type="dxa"/>
            <w:tcBorders>
              <w:top w:val="nil"/>
              <w:left w:val="single" w:sz="4" w:space="0" w:color="auto"/>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9</w:t>
            </w:r>
          </w:p>
        </w:tc>
        <w:tc>
          <w:tcPr>
            <w:tcW w:w="550" w:type="dxa"/>
            <w:tcBorders>
              <w:top w:val="nil"/>
              <w:left w:val="nil"/>
              <w:bottom w:val="single" w:sz="4" w:space="0" w:color="auto"/>
              <w:right w:val="single" w:sz="4" w:space="0" w:color="auto"/>
            </w:tcBorders>
            <w:shd w:val="clear" w:color="000000" w:fill="FFFFFF"/>
            <w:noWrap/>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182</w:t>
            </w:r>
          </w:p>
        </w:tc>
        <w:tc>
          <w:tcPr>
            <w:tcW w:w="376" w:type="dxa"/>
            <w:tcBorders>
              <w:top w:val="nil"/>
              <w:left w:val="nil"/>
              <w:bottom w:val="single" w:sz="4" w:space="0" w:color="auto"/>
              <w:right w:val="single" w:sz="4" w:space="0" w:color="auto"/>
            </w:tcBorders>
            <w:shd w:val="clear" w:color="000000" w:fill="FFFFFF"/>
            <w:noWrap/>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1</w:t>
            </w:r>
          </w:p>
        </w:tc>
        <w:tc>
          <w:tcPr>
            <w:tcW w:w="439" w:type="dxa"/>
            <w:tcBorders>
              <w:top w:val="nil"/>
              <w:left w:val="nil"/>
              <w:bottom w:val="single" w:sz="4" w:space="0" w:color="auto"/>
              <w:right w:val="single" w:sz="4" w:space="0" w:color="auto"/>
            </w:tcBorders>
            <w:shd w:val="clear" w:color="000000" w:fill="FFFFFF"/>
            <w:noWrap/>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03</w:t>
            </w:r>
          </w:p>
        </w:tc>
        <w:tc>
          <w:tcPr>
            <w:tcW w:w="439" w:type="dxa"/>
            <w:tcBorders>
              <w:top w:val="nil"/>
              <w:left w:val="nil"/>
              <w:bottom w:val="single" w:sz="4" w:space="0" w:color="auto"/>
              <w:right w:val="single" w:sz="4" w:space="0" w:color="auto"/>
            </w:tcBorders>
            <w:shd w:val="clear" w:color="000000" w:fill="FFFFFF"/>
            <w:noWrap/>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02</w:t>
            </w:r>
          </w:p>
        </w:tc>
        <w:tc>
          <w:tcPr>
            <w:tcW w:w="600" w:type="dxa"/>
            <w:tcBorders>
              <w:top w:val="nil"/>
              <w:left w:val="nil"/>
              <w:bottom w:val="single" w:sz="4" w:space="0" w:color="auto"/>
              <w:right w:val="single" w:sz="4" w:space="0" w:color="auto"/>
            </w:tcBorders>
            <w:shd w:val="clear" w:color="000000" w:fill="FFFFFF"/>
            <w:noWrap/>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240</w:t>
            </w:r>
          </w:p>
        </w:tc>
        <w:tc>
          <w:tcPr>
            <w:tcW w:w="500" w:type="dxa"/>
            <w:tcBorders>
              <w:top w:val="nil"/>
              <w:left w:val="nil"/>
              <w:bottom w:val="single" w:sz="4" w:space="0" w:color="auto"/>
              <w:right w:val="single" w:sz="4" w:space="0" w:color="auto"/>
            </w:tcBorders>
            <w:shd w:val="clear" w:color="000000" w:fill="FFFFFF"/>
            <w:noWrap/>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01</w:t>
            </w:r>
          </w:p>
        </w:tc>
        <w:tc>
          <w:tcPr>
            <w:tcW w:w="661" w:type="dxa"/>
            <w:tcBorders>
              <w:top w:val="nil"/>
              <w:left w:val="nil"/>
              <w:bottom w:val="single" w:sz="4" w:space="0" w:color="auto"/>
              <w:right w:val="single" w:sz="4" w:space="0" w:color="auto"/>
            </w:tcBorders>
            <w:shd w:val="clear" w:color="000000" w:fill="FFFFFF"/>
            <w:noWrap/>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0000</w:t>
            </w:r>
          </w:p>
        </w:tc>
        <w:tc>
          <w:tcPr>
            <w:tcW w:w="550" w:type="dxa"/>
            <w:tcBorders>
              <w:top w:val="nil"/>
              <w:left w:val="nil"/>
              <w:bottom w:val="single" w:sz="4" w:space="0" w:color="auto"/>
              <w:right w:val="single" w:sz="4" w:space="0" w:color="auto"/>
            </w:tcBorders>
            <w:shd w:val="clear" w:color="000000" w:fill="FFFFFF"/>
            <w:noWrap/>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110</w:t>
            </w:r>
          </w:p>
        </w:tc>
        <w:tc>
          <w:tcPr>
            <w:tcW w:w="2811"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50" w:type="dxa"/>
            <w:tcBorders>
              <w:top w:val="nil"/>
              <w:left w:val="nil"/>
              <w:bottom w:val="single" w:sz="4" w:space="0" w:color="auto"/>
              <w:right w:val="single" w:sz="4" w:space="0" w:color="auto"/>
            </w:tcBorders>
            <w:shd w:val="clear" w:color="000000" w:fill="FFFFFF"/>
            <w:noWrap/>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0,9</w:t>
            </w:r>
          </w:p>
        </w:tc>
        <w:tc>
          <w:tcPr>
            <w:tcW w:w="851" w:type="dxa"/>
            <w:tcBorders>
              <w:top w:val="nil"/>
              <w:left w:val="nil"/>
              <w:bottom w:val="single" w:sz="4" w:space="0" w:color="auto"/>
              <w:right w:val="single" w:sz="4" w:space="0" w:color="auto"/>
            </w:tcBorders>
            <w:shd w:val="clear" w:color="000000" w:fill="FFFFFF"/>
            <w:noWrap/>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1,0</w:t>
            </w:r>
          </w:p>
        </w:tc>
        <w:tc>
          <w:tcPr>
            <w:tcW w:w="851" w:type="dxa"/>
            <w:tcBorders>
              <w:top w:val="nil"/>
              <w:left w:val="nil"/>
              <w:bottom w:val="single" w:sz="4" w:space="0" w:color="auto"/>
              <w:right w:val="single" w:sz="4" w:space="0" w:color="auto"/>
            </w:tcBorders>
            <w:shd w:val="clear" w:color="000000" w:fill="FFFFFF"/>
            <w:noWrap/>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1,4</w:t>
            </w:r>
          </w:p>
        </w:tc>
      </w:tr>
      <w:tr w:rsidR="00BD0A9A" w:rsidRPr="00BD0A9A" w:rsidTr="005332CD">
        <w:trPr>
          <w:trHeight w:val="1920"/>
        </w:trPr>
        <w:tc>
          <w:tcPr>
            <w:tcW w:w="460" w:type="dxa"/>
            <w:tcBorders>
              <w:top w:val="nil"/>
              <w:left w:val="single" w:sz="4" w:space="0" w:color="auto"/>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10</w:t>
            </w:r>
          </w:p>
        </w:tc>
        <w:tc>
          <w:tcPr>
            <w:tcW w:w="550" w:type="dxa"/>
            <w:tcBorders>
              <w:top w:val="nil"/>
              <w:left w:val="nil"/>
              <w:bottom w:val="single" w:sz="4" w:space="0" w:color="auto"/>
              <w:right w:val="single" w:sz="4" w:space="0" w:color="auto"/>
            </w:tcBorders>
            <w:shd w:val="clear" w:color="000000" w:fill="FFFFFF"/>
            <w:noWrap/>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182</w:t>
            </w:r>
          </w:p>
        </w:tc>
        <w:tc>
          <w:tcPr>
            <w:tcW w:w="376" w:type="dxa"/>
            <w:tcBorders>
              <w:top w:val="nil"/>
              <w:left w:val="nil"/>
              <w:bottom w:val="single" w:sz="4" w:space="0" w:color="auto"/>
              <w:right w:val="single" w:sz="4" w:space="0" w:color="auto"/>
            </w:tcBorders>
            <w:shd w:val="clear" w:color="000000" w:fill="FFFFFF"/>
            <w:noWrap/>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1</w:t>
            </w:r>
          </w:p>
        </w:tc>
        <w:tc>
          <w:tcPr>
            <w:tcW w:w="439" w:type="dxa"/>
            <w:tcBorders>
              <w:top w:val="nil"/>
              <w:left w:val="nil"/>
              <w:bottom w:val="single" w:sz="4" w:space="0" w:color="auto"/>
              <w:right w:val="single" w:sz="4" w:space="0" w:color="auto"/>
            </w:tcBorders>
            <w:shd w:val="clear" w:color="000000" w:fill="FFFFFF"/>
            <w:noWrap/>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03</w:t>
            </w:r>
          </w:p>
        </w:tc>
        <w:tc>
          <w:tcPr>
            <w:tcW w:w="439" w:type="dxa"/>
            <w:tcBorders>
              <w:top w:val="nil"/>
              <w:left w:val="nil"/>
              <w:bottom w:val="single" w:sz="4" w:space="0" w:color="auto"/>
              <w:right w:val="single" w:sz="4" w:space="0" w:color="auto"/>
            </w:tcBorders>
            <w:shd w:val="clear" w:color="000000" w:fill="FFFFFF"/>
            <w:noWrap/>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02</w:t>
            </w:r>
          </w:p>
        </w:tc>
        <w:tc>
          <w:tcPr>
            <w:tcW w:w="600" w:type="dxa"/>
            <w:tcBorders>
              <w:top w:val="nil"/>
              <w:left w:val="nil"/>
              <w:bottom w:val="single" w:sz="4" w:space="0" w:color="auto"/>
              <w:right w:val="single" w:sz="4" w:space="0" w:color="auto"/>
            </w:tcBorders>
            <w:shd w:val="clear" w:color="000000" w:fill="FFFFFF"/>
            <w:noWrap/>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241</w:t>
            </w:r>
          </w:p>
        </w:tc>
        <w:tc>
          <w:tcPr>
            <w:tcW w:w="500" w:type="dxa"/>
            <w:tcBorders>
              <w:top w:val="nil"/>
              <w:left w:val="nil"/>
              <w:bottom w:val="single" w:sz="4" w:space="0" w:color="auto"/>
              <w:right w:val="single" w:sz="4" w:space="0" w:color="auto"/>
            </w:tcBorders>
            <w:shd w:val="clear" w:color="000000" w:fill="FFFFFF"/>
            <w:noWrap/>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01</w:t>
            </w:r>
          </w:p>
        </w:tc>
        <w:tc>
          <w:tcPr>
            <w:tcW w:w="661" w:type="dxa"/>
            <w:tcBorders>
              <w:top w:val="nil"/>
              <w:left w:val="nil"/>
              <w:bottom w:val="single" w:sz="4" w:space="0" w:color="auto"/>
              <w:right w:val="single" w:sz="4" w:space="0" w:color="auto"/>
            </w:tcBorders>
            <w:shd w:val="clear" w:color="000000" w:fill="FFFFFF"/>
            <w:noWrap/>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0000</w:t>
            </w:r>
          </w:p>
        </w:tc>
        <w:tc>
          <w:tcPr>
            <w:tcW w:w="550" w:type="dxa"/>
            <w:tcBorders>
              <w:top w:val="nil"/>
              <w:left w:val="nil"/>
              <w:bottom w:val="single" w:sz="4" w:space="0" w:color="auto"/>
              <w:right w:val="single" w:sz="4" w:space="0" w:color="auto"/>
            </w:tcBorders>
            <w:shd w:val="clear" w:color="000000" w:fill="FFFFFF"/>
            <w:noWrap/>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110</w:t>
            </w:r>
          </w:p>
        </w:tc>
        <w:tc>
          <w:tcPr>
            <w:tcW w:w="2811"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w:t>
            </w:r>
            <w:r w:rsidRPr="00BD0A9A">
              <w:rPr>
                <w:rFonts w:ascii="Arial" w:eastAsia="Times New Roman" w:hAnsi="Arial" w:cs="Arial"/>
                <w:sz w:val="18"/>
                <w:szCs w:val="18"/>
              </w:rPr>
              <w:lastRenderedPageBreak/>
              <w:t>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50" w:type="dxa"/>
            <w:tcBorders>
              <w:top w:val="nil"/>
              <w:left w:val="nil"/>
              <w:bottom w:val="single" w:sz="4" w:space="0" w:color="auto"/>
              <w:right w:val="single" w:sz="4" w:space="0" w:color="auto"/>
            </w:tcBorders>
            <w:shd w:val="clear" w:color="000000" w:fill="FFFFFF"/>
            <w:noWrap/>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lastRenderedPageBreak/>
              <w:t>0,9</w:t>
            </w:r>
          </w:p>
        </w:tc>
        <w:tc>
          <w:tcPr>
            <w:tcW w:w="851" w:type="dxa"/>
            <w:tcBorders>
              <w:top w:val="nil"/>
              <w:left w:val="nil"/>
              <w:bottom w:val="single" w:sz="4" w:space="0" w:color="auto"/>
              <w:right w:val="single" w:sz="4" w:space="0" w:color="auto"/>
            </w:tcBorders>
            <w:shd w:val="clear" w:color="000000" w:fill="FFFFFF"/>
            <w:noWrap/>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1,0</w:t>
            </w:r>
          </w:p>
        </w:tc>
        <w:tc>
          <w:tcPr>
            <w:tcW w:w="851" w:type="dxa"/>
            <w:tcBorders>
              <w:top w:val="nil"/>
              <w:left w:val="nil"/>
              <w:bottom w:val="single" w:sz="4" w:space="0" w:color="auto"/>
              <w:right w:val="single" w:sz="4" w:space="0" w:color="auto"/>
            </w:tcBorders>
            <w:shd w:val="clear" w:color="000000" w:fill="FFFFFF"/>
            <w:noWrap/>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1,4</w:t>
            </w:r>
          </w:p>
        </w:tc>
      </w:tr>
      <w:tr w:rsidR="00BD0A9A" w:rsidRPr="00BD0A9A" w:rsidTr="005332CD">
        <w:trPr>
          <w:trHeight w:val="960"/>
        </w:trPr>
        <w:tc>
          <w:tcPr>
            <w:tcW w:w="460" w:type="dxa"/>
            <w:tcBorders>
              <w:top w:val="nil"/>
              <w:left w:val="single" w:sz="4" w:space="0" w:color="auto"/>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lastRenderedPageBreak/>
              <w:t>11</w:t>
            </w:r>
          </w:p>
        </w:tc>
        <w:tc>
          <w:tcPr>
            <w:tcW w:w="550"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182</w:t>
            </w:r>
          </w:p>
        </w:tc>
        <w:tc>
          <w:tcPr>
            <w:tcW w:w="376"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1</w:t>
            </w:r>
          </w:p>
        </w:tc>
        <w:tc>
          <w:tcPr>
            <w:tcW w:w="439"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03</w:t>
            </w:r>
          </w:p>
        </w:tc>
        <w:tc>
          <w:tcPr>
            <w:tcW w:w="439"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02</w:t>
            </w:r>
          </w:p>
        </w:tc>
        <w:tc>
          <w:tcPr>
            <w:tcW w:w="600"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250</w:t>
            </w:r>
          </w:p>
        </w:tc>
        <w:tc>
          <w:tcPr>
            <w:tcW w:w="500"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01</w:t>
            </w:r>
          </w:p>
        </w:tc>
        <w:tc>
          <w:tcPr>
            <w:tcW w:w="661"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0000</w:t>
            </w:r>
          </w:p>
        </w:tc>
        <w:tc>
          <w:tcPr>
            <w:tcW w:w="550"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110</w:t>
            </w:r>
          </w:p>
        </w:tc>
        <w:tc>
          <w:tcPr>
            <w:tcW w:w="2811"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50" w:type="dxa"/>
            <w:tcBorders>
              <w:top w:val="nil"/>
              <w:left w:val="nil"/>
              <w:bottom w:val="single" w:sz="4" w:space="0" w:color="auto"/>
              <w:right w:val="single" w:sz="4" w:space="0" w:color="auto"/>
            </w:tcBorders>
            <w:shd w:val="clear" w:color="000000" w:fill="FFFFFF"/>
            <w:noWrap/>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189,1</w:t>
            </w:r>
          </w:p>
        </w:tc>
        <w:tc>
          <w:tcPr>
            <w:tcW w:w="851" w:type="dxa"/>
            <w:tcBorders>
              <w:top w:val="nil"/>
              <w:left w:val="nil"/>
              <w:bottom w:val="single" w:sz="4" w:space="0" w:color="auto"/>
              <w:right w:val="single" w:sz="4" w:space="0" w:color="auto"/>
            </w:tcBorders>
            <w:shd w:val="clear" w:color="000000" w:fill="FFFFFF"/>
            <w:noWrap/>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200,4</w:t>
            </w:r>
          </w:p>
        </w:tc>
        <w:tc>
          <w:tcPr>
            <w:tcW w:w="851" w:type="dxa"/>
            <w:tcBorders>
              <w:top w:val="nil"/>
              <w:left w:val="nil"/>
              <w:bottom w:val="single" w:sz="4" w:space="0" w:color="auto"/>
              <w:right w:val="single" w:sz="4" w:space="0" w:color="auto"/>
            </w:tcBorders>
            <w:shd w:val="clear" w:color="000000" w:fill="FFFFFF"/>
            <w:noWrap/>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275,0</w:t>
            </w:r>
          </w:p>
        </w:tc>
      </w:tr>
      <w:tr w:rsidR="00BD0A9A" w:rsidRPr="00BD0A9A" w:rsidTr="005332CD">
        <w:trPr>
          <w:trHeight w:val="1680"/>
        </w:trPr>
        <w:tc>
          <w:tcPr>
            <w:tcW w:w="460" w:type="dxa"/>
            <w:tcBorders>
              <w:top w:val="nil"/>
              <w:left w:val="single" w:sz="4" w:space="0" w:color="auto"/>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12</w:t>
            </w:r>
          </w:p>
        </w:tc>
        <w:tc>
          <w:tcPr>
            <w:tcW w:w="550"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182</w:t>
            </w:r>
          </w:p>
        </w:tc>
        <w:tc>
          <w:tcPr>
            <w:tcW w:w="376"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1</w:t>
            </w:r>
          </w:p>
        </w:tc>
        <w:tc>
          <w:tcPr>
            <w:tcW w:w="439"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03</w:t>
            </w:r>
          </w:p>
        </w:tc>
        <w:tc>
          <w:tcPr>
            <w:tcW w:w="439"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02</w:t>
            </w:r>
          </w:p>
        </w:tc>
        <w:tc>
          <w:tcPr>
            <w:tcW w:w="600"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251</w:t>
            </w:r>
          </w:p>
        </w:tc>
        <w:tc>
          <w:tcPr>
            <w:tcW w:w="500"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01</w:t>
            </w:r>
          </w:p>
        </w:tc>
        <w:tc>
          <w:tcPr>
            <w:tcW w:w="661"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0000</w:t>
            </w:r>
          </w:p>
        </w:tc>
        <w:tc>
          <w:tcPr>
            <w:tcW w:w="550"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110</w:t>
            </w:r>
          </w:p>
        </w:tc>
        <w:tc>
          <w:tcPr>
            <w:tcW w:w="2811"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50" w:type="dxa"/>
            <w:tcBorders>
              <w:top w:val="nil"/>
              <w:left w:val="nil"/>
              <w:bottom w:val="single" w:sz="4" w:space="0" w:color="auto"/>
              <w:right w:val="single" w:sz="4" w:space="0" w:color="auto"/>
            </w:tcBorders>
            <w:shd w:val="clear" w:color="000000" w:fill="FFFFFF"/>
            <w:noWrap/>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189,1</w:t>
            </w:r>
          </w:p>
        </w:tc>
        <w:tc>
          <w:tcPr>
            <w:tcW w:w="851" w:type="dxa"/>
            <w:tcBorders>
              <w:top w:val="nil"/>
              <w:left w:val="nil"/>
              <w:bottom w:val="single" w:sz="4" w:space="0" w:color="auto"/>
              <w:right w:val="single" w:sz="4" w:space="0" w:color="auto"/>
            </w:tcBorders>
            <w:shd w:val="clear" w:color="000000" w:fill="FFFFFF"/>
            <w:noWrap/>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200,4</w:t>
            </w:r>
          </w:p>
        </w:tc>
        <w:tc>
          <w:tcPr>
            <w:tcW w:w="851" w:type="dxa"/>
            <w:tcBorders>
              <w:top w:val="nil"/>
              <w:left w:val="nil"/>
              <w:bottom w:val="single" w:sz="4" w:space="0" w:color="auto"/>
              <w:right w:val="single" w:sz="4" w:space="0" w:color="auto"/>
            </w:tcBorders>
            <w:shd w:val="clear" w:color="000000" w:fill="FFFFFF"/>
            <w:noWrap/>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275,0</w:t>
            </w:r>
          </w:p>
        </w:tc>
      </w:tr>
      <w:tr w:rsidR="00BD0A9A" w:rsidRPr="00BD0A9A" w:rsidTr="005332CD">
        <w:trPr>
          <w:trHeight w:val="960"/>
        </w:trPr>
        <w:tc>
          <w:tcPr>
            <w:tcW w:w="460" w:type="dxa"/>
            <w:tcBorders>
              <w:top w:val="nil"/>
              <w:left w:val="single" w:sz="4" w:space="0" w:color="auto"/>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13</w:t>
            </w:r>
          </w:p>
        </w:tc>
        <w:tc>
          <w:tcPr>
            <w:tcW w:w="550" w:type="dxa"/>
            <w:tcBorders>
              <w:top w:val="nil"/>
              <w:left w:val="nil"/>
              <w:bottom w:val="single" w:sz="4" w:space="0" w:color="auto"/>
              <w:right w:val="single" w:sz="4" w:space="0" w:color="auto"/>
            </w:tcBorders>
            <w:shd w:val="clear" w:color="000000" w:fill="FFFFFF"/>
            <w:noWrap/>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182</w:t>
            </w:r>
          </w:p>
        </w:tc>
        <w:tc>
          <w:tcPr>
            <w:tcW w:w="376" w:type="dxa"/>
            <w:tcBorders>
              <w:top w:val="nil"/>
              <w:left w:val="nil"/>
              <w:bottom w:val="single" w:sz="4" w:space="0" w:color="auto"/>
              <w:right w:val="single" w:sz="4" w:space="0" w:color="auto"/>
            </w:tcBorders>
            <w:shd w:val="clear" w:color="000000" w:fill="FFFFFF"/>
            <w:noWrap/>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1</w:t>
            </w:r>
          </w:p>
        </w:tc>
        <w:tc>
          <w:tcPr>
            <w:tcW w:w="439" w:type="dxa"/>
            <w:tcBorders>
              <w:top w:val="nil"/>
              <w:left w:val="nil"/>
              <w:bottom w:val="single" w:sz="4" w:space="0" w:color="auto"/>
              <w:right w:val="single" w:sz="4" w:space="0" w:color="auto"/>
            </w:tcBorders>
            <w:shd w:val="clear" w:color="000000" w:fill="FFFFFF"/>
            <w:noWrap/>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03</w:t>
            </w:r>
          </w:p>
        </w:tc>
        <w:tc>
          <w:tcPr>
            <w:tcW w:w="439" w:type="dxa"/>
            <w:tcBorders>
              <w:top w:val="nil"/>
              <w:left w:val="nil"/>
              <w:bottom w:val="single" w:sz="4" w:space="0" w:color="auto"/>
              <w:right w:val="single" w:sz="4" w:space="0" w:color="auto"/>
            </w:tcBorders>
            <w:shd w:val="clear" w:color="000000" w:fill="FFFFFF"/>
            <w:noWrap/>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02</w:t>
            </w:r>
          </w:p>
        </w:tc>
        <w:tc>
          <w:tcPr>
            <w:tcW w:w="600" w:type="dxa"/>
            <w:tcBorders>
              <w:top w:val="nil"/>
              <w:left w:val="nil"/>
              <w:bottom w:val="single" w:sz="4" w:space="0" w:color="auto"/>
              <w:right w:val="single" w:sz="4" w:space="0" w:color="auto"/>
            </w:tcBorders>
            <w:shd w:val="clear" w:color="000000" w:fill="FFFFFF"/>
            <w:noWrap/>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260</w:t>
            </w:r>
          </w:p>
        </w:tc>
        <w:tc>
          <w:tcPr>
            <w:tcW w:w="500" w:type="dxa"/>
            <w:tcBorders>
              <w:top w:val="nil"/>
              <w:left w:val="nil"/>
              <w:bottom w:val="single" w:sz="4" w:space="0" w:color="auto"/>
              <w:right w:val="single" w:sz="4" w:space="0" w:color="auto"/>
            </w:tcBorders>
            <w:shd w:val="clear" w:color="000000" w:fill="FFFFFF"/>
            <w:noWrap/>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01</w:t>
            </w:r>
          </w:p>
        </w:tc>
        <w:tc>
          <w:tcPr>
            <w:tcW w:w="661" w:type="dxa"/>
            <w:tcBorders>
              <w:top w:val="nil"/>
              <w:left w:val="nil"/>
              <w:bottom w:val="single" w:sz="4" w:space="0" w:color="auto"/>
              <w:right w:val="single" w:sz="4" w:space="0" w:color="auto"/>
            </w:tcBorders>
            <w:shd w:val="clear" w:color="000000" w:fill="FFFFFF"/>
            <w:noWrap/>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0000</w:t>
            </w:r>
          </w:p>
        </w:tc>
        <w:tc>
          <w:tcPr>
            <w:tcW w:w="550" w:type="dxa"/>
            <w:tcBorders>
              <w:top w:val="nil"/>
              <w:left w:val="nil"/>
              <w:bottom w:val="single" w:sz="4" w:space="0" w:color="auto"/>
              <w:right w:val="single" w:sz="4" w:space="0" w:color="auto"/>
            </w:tcBorders>
            <w:shd w:val="clear" w:color="000000" w:fill="FFFFFF"/>
            <w:noWrap/>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110</w:t>
            </w:r>
          </w:p>
        </w:tc>
        <w:tc>
          <w:tcPr>
            <w:tcW w:w="2811"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50" w:type="dxa"/>
            <w:tcBorders>
              <w:top w:val="nil"/>
              <w:left w:val="nil"/>
              <w:bottom w:val="single" w:sz="4" w:space="0" w:color="auto"/>
              <w:right w:val="single" w:sz="4" w:space="0" w:color="auto"/>
            </w:tcBorders>
            <w:shd w:val="clear" w:color="000000" w:fill="FFFFFF"/>
            <w:noWrap/>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-28,6</w:t>
            </w:r>
          </w:p>
        </w:tc>
        <w:tc>
          <w:tcPr>
            <w:tcW w:w="851" w:type="dxa"/>
            <w:tcBorders>
              <w:top w:val="nil"/>
              <w:left w:val="nil"/>
              <w:bottom w:val="single" w:sz="4" w:space="0" w:color="auto"/>
              <w:right w:val="single" w:sz="4" w:space="0" w:color="auto"/>
            </w:tcBorders>
            <w:shd w:val="clear" w:color="000000" w:fill="FFFFFF"/>
            <w:noWrap/>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-29,2</w:t>
            </w:r>
          </w:p>
        </w:tc>
        <w:tc>
          <w:tcPr>
            <w:tcW w:w="851" w:type="dxa"/>
            <w:tcBorders>
              <w:top w:val="nil"/>
              <w:left w:val="nil"/>
              <w:bottom w:val="single" w:sz="4" w:space="0" w:color="auto"/>
              <w:right w:val="single" w:sz="4" w:space="0" w:color="auto"/>
            </w:tcBorders>
            <w:shd w:val="clear" w:color="000000" w:fill="FFFFFF"/>
            <w:noWrap/>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-39,9</w:t>
            </w:r>
          </w:p>
        </w:tc>
      </w:tr>
      <w:tr w:rsidR="00BD0A9A" w:rsidRPr="00BD0A9A" w:rsidTr="005332CD">
        <w:trPr>
          <w:trHeight w:val="1680"/>
        </w:trPr>
        <w:tc>
          <w:tcPr>
            <w:tcW w:w="460" w:type="dxa"/>
            <w:tcBorders>
              <w:top w:val="nil"/>
              <w:left w:val="single" w:sz="4" w:space="0" w:color="auto"/>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14</w:t>
            </w:r>
          </w:p>
        </w:tc>
        <w:tc>
          <w:tcPr>
            <w:tcW w:w="550" w:type="dxa"/>
            <w:tcBorders>
              <w:top w:val="nil"/>
              <w:left w:val="nil"/>
              <w:bottom w:val="single" w:sz="4" w:space="0" w:color="auto"/>
              <w:right w:val="single" w:sz="4" w:space="0" w:color="auto"/>
            </w:tcBorders>
            <w:shd w:val="clear" w:color="000000" w:fill="FFFFFF"/>
            <w:noWrap/>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182</w:t>
            </w:r>
          </w:p>
        </w:tc>
        <w:tc>
          <w:tcPr>
            <w:tcW w:w="376" w:type="dxa"/>
            <w:tcBorders>
              <w:top w:val="nil"/>
              <w:left w:val="nil"/>
              <w:bottom w:val="single" w:sz="4" w:space="0" w:color="auto"/>
              <w:right w:val="single" w:sz="4" w:space="0" w:color="auto"/>
            </w:tcBorders>
            <w:shd w:val="clear" w:color="000000" w:fill="FFFFFF"/>
            <w:noWrap/>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1</w:t>
            </w:r>
          </w:p>
        </w:tc>
        <w:tc>
          <w:tcPr>
            <w:tcW w:w="439" w:type="dxa"/>
            <w:tcBorders>
              <w:top w:val="nil"/>
              <w:left w:val="nil"/>
              <w:bottom w:val="single" w:sz="4" w:space="0" w:color="auto"/>
              <w:right w:val="single" w:sz="4" w:space="0" w:color="auto"/>
            </w:tcBorders>
            <w:shd w:val="clear" w:color="000000" w:fill="FFFFFF"/>
            <w:noWrap/>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03</w:t>
            </w:r>
          </w:p>
        </w:tc>
        <w:tc>
          <w:tcPr>
            <w:tcW w:w="439" w:type="dxa"/>
            <w:tcBorders>
              <w:top w:val="nil"/>
              <w:left w:val="nil"/>
              <w:bottom w:val="single" w:sz="4" w:space="0" w:color="auto"/>
              <w:right w:val="single" w:sz="4" w:space="0" w:color="auto"/>
            </w:tcBorders>
            <w:shd w:val="clear" w:color="000000" w:fill="FFFFFF"/>
            <w:noWrap/>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02</w:t>
            </w:r>
          </w:p>
        </w:tc>
        <w:tc>
          <w:tcPr>
            <w:tcW w:w="600" w:type="dxa"/>
            <w:tcBorders>
              <w:top w:val="nil"/>
              <w:left w:val="nil"/>
              <w:bottom w:val="single" w:sz="4" w:space="0" w:color="auto"/>
              <w:right w:val="single" w:sz="4" w:space="0" w:color="auto"/>
            </w:tcBorders>
            <w:shd w:val="clear" w:color="000000" w:fill="FFFFFF"/>
            <w:noWrap/>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261</w:t>
            </w:r>
          </w:p>
        </w:tc>
        <w:tc>
          <w:tcPr>
            <w:tcW w:w="500" w:type="dxa"/>
            <w:tcBorders>
              <w:top w:val="nil"/>
              <w:left w:val="nil"/>
              <w:bottom w:val="single" w:sz="4" w:space="0" w:color="auto"/>
              <w:right w:val="single" w:sz="4" w:space="0" w:color="auto"/>
            </w:tcBorders>
            <w:shd w:val="clear" w:color="000000" w:fill="FFFFFF"/>
            <w:noWrap/>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01</w:t>
            </w:r>
          </w:p>
        </w:tc>
        <w:tc>
          <w:tcPr>
            <w:tcW w:w="661" w:type="dxa"/>
            <w:tcBorders>
              <w:top w:val="nil"/>
              <w:left w:val="nil"/>
              <w:bottom w:val="single" w:sz="4" w:space="0" w:color="auto"/>
              <w:right w:val="single" w:sz="4" w:space="0" w:color="auto"/>
            </w:tcBorders>
            <w:shd w:val="clear" w:color="000000" w:fill="FFFFFF"/>
            <w:noWrap/>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0000</w:t>
            </w:r>
          </w:p>
        </w:tc>
        <w:tc>
          <w:tcPr>
            <w:tcW w:w="550" w:type="dxa"/>
            <w:tcBorders>
              <w:top w:val="nil"/>
              <w:left w:val="nil"/>
              <w:bottom w:val="single" w:sz="4" w:space="0" w:color="auto"/>
              <w:right w:val="single" w:sz="4" w:space="0" w:color="auto"/>
            </w:tcBorders>
            <w:shd w:val="clear" w:color="000000" w:fill="FFFFFF"/>
            <w:noWrap/>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110</w:t>
            </w:r>
          </w:p>
        </w:tc>
        <w:tc>
          <w:tcPr>
            <w:tcW w:w="2811"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50" w:type="dxa"/>
            <w:tcBorders>
              <w:top w:val="nil"/>
              <w:left w:val="nil"/>
              <w:bottom w:val="single" w:sz="4" w:space="0" w:color="auto"/>
              <w:right w:val="single" w:sz="4" w:space="0" w:color="auto"/>
            </w:tcBorders>
            <w:shd w:val="clear" w:color="000000" w:fill="FFFFFF"/>
            <w:noWrap/>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-28,6</w:t>
            </w:r>
          </w:p>
        </w:tc>
        <w:tc>
          <w:tcPr>
            <w:tcW w:w="851" w:type="dxa"/>
            <w:tcBorders>
              <w:top w:val="nil"/>
              <w:left w:val="nil"/>
              <w:bottom w:val="single" w:sz="4" w:space="0" w:color="auto"/>
              <w:right w:val="single" w:sz="4" w:space="0" w:color="auto"/>
            </w:tcBorders>
            <w:shd w:val="clear" w:color="000000" w:fill="FFFFFF"/>
            <w:noWrap/>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-29,2</w:t>
            </w:r>
          </w:p>
        </w:tc>
        <w:tc>
          <w:tcPr>
            <w:tcW w:w="851" w:type="dxa"/>
            <w:tcBorders>
              <w:top w:val="nil"/>
              <w:left w:val="nil"/>
              <w:bottom w:val="single" w:sz="4" w:space="0" w:color="auto"/>
              <w:right w:val="single" w:sz="4" w:space="0" w:color="auto"/>
            </w:tcBorders>
            <w:shd w:val="clear" w:color="000000" w:fill="FFFFFF"/>
            <w:noWrap/>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-39,9</w:t>
            </w:r>
          </w:p>
        </w:tc>
      </w:tr>
      <w:tr w:rsidR="00BD0A9A" w:rsidRPr="00BD0A9A" w:rsidTr="005332CD">
        <w:trPr>
          <w:trHeight w:val="480"/>
        </w:trPr>
        <w:tc>
          <w:tcPr>
            <w:tcW w:w="460" w:type="dxa"/>
            <w:tcBorders>
              <w:top w:val="nil"/>
              <w:left w:val="single" w:sz="4" w:space="0" w:color="auto"/>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15</w:t>
            </w:r>
          </w:p>
        </w:tc>
        <w:tc>
          <w:tcPr>
            <w:tcW w:w="550"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182</w:t>
            </w:r>
          </w:p>
        </w:tc>
        <w:tc>
          <w:tcPr>
            <w:tcW w:w="376" w:type="dxa"/>
            <w:tcBorders>
              <w:top w:val="nil"/>
              <w:left w:val="nil"/>
              <w:bottom w:val="single" w:sz="4" w:space="0" w:color="auto"/>
              <w:right w:val="single" w:sz="4" w:space="0" w:color="auto"/>
            </w:tcBorders>
            <w:shd w:val="clear" w:color="000000" w:fill="FFFFFF"/>
            <w:noWrap/>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1</w:t>
            </w:r>
          </w:p>
        </w:tc>
        <w:tc>
          <w:tcPr>
            <w:tcW w:w="439" w:type="dxa"/>
            <w:tcBorders>
              <w:top w:val="nil"/>
              <w:left w:val="nil"/>
              <w:bottom w:val="single" w:sz="4" w:space="0" w:color="auto"/>
              <w:right w:val="single" w:sz="4" w:space="0" w:color="auto"/>
            </w:tcBorders>
            <w:shd w:val="clear" w:color="000000" w:fill="FFFFFF"/>
            <w:noWrap/>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05</w:t>
            </w:r>
          </w:p>
        </w:tc>
        <w:tc>
          <w:tcPr>
            <w:tcW w:w="439" w:type="dxa"/>
            <w:tcBorders>
              <w:top w:val="nil"/>
              <w:left w:val="nil"/>
              <w:bottom w:val="single" w:sz="4" w:space="0" w:color="auto"/>
              <w:right w:val="single" w:sz="4" w:space="0" w:color="auto"/>
            </w:tcBorders>
            <w:shd w:val="clear" w:color="000000" w:fill="FFFFFF"/>
            <w:noWrap/>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00</w:t>
            </w:r>
          </w:p>
        </w:tc>
        <w:tc>
          <w:tcPr>
            <w:tcW w:w="600" w:type="dxa"/>
            <w:tcBorders>
              <w:top w:val="nil"/>
              <w:left w:val="nil"/>
              <w:bottom w:val="single" w:sz="4" w:space="0" w:color="auto"/>
              <w:right w:val="single" w:sz="4" w:space="0" w:color="auto"/>
            </w:tcBorders>
            <w:shd w:val="clear" w:color="000000" w:fill="FFFFFF"/>
            <w:noWrap/>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000</w:t>
            </w:r>
          </w:p>
        </w:tc>
        <w:tc>
          <w:tcPr>
            <w:tcW w:w="500" w:type="dxa"/>
            <w:tcBorders>
              <w:top w:val="nil"/>
              <w:left w:val="nil"/>
              <w:bottom w:val="single" w:sz="4" w:space="0" w:color="auto"/>
              <w:right w:val="single" w:sz="4" w:space="0" w:color="auto"/>
            </w:tcBorders>
            <w:shd w:val="clear" w:color="000000" w:fill="FFFFFF"/>
            <w:noWrap/>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00</w:t>
            </w:r>
          </w:p>
        </w:tc>
        <w:tc>
          <w:tcPr>
            <w:tcW w:w="661" w:type="dxa"/>
            <w:tcBorders>
              <w:top w:val="nil"/>
              <w:left w:val="nil"/>
              <w:bottom w:val="single" w:sz="4" w:space="0" w:color="auto"/>
              <w:right w:val="single" w:sz="4" w:space="0" w:color="auto"/>
            </w:tcBorders>
            <w:shd w:val="clear" w:color="000000" w:fill="FFFFFF"/>
            <w:noWrap/>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0000</w:t>
            </w:r>
          </w:p>
        </w:tc>
        <w:tc>
          <w:tcPr>
            <w:tcW w:w="550" w:type="dxa"/>
            <w:tcBorders>
              <w:top w:val="nil"/>
              <w:left w:val="nil"/>
              <w:bottom w:val="single" w:sz="4" w:space="0" w:color="auto"/>
              <w:right w:val="single" w:sz="4" w:space="0" w:color="auto"/>
            </w:tcBorders>
            <w:shd w:val="clear" w:color="000000" w:fill="FFFFFF"/>
            <w:noWrap/>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000</w:t>
            </w:r>
          </w:p>
        </w:tc>
        <w:tc>
          <w:tcPr>
            <w:tcW w:w="2811"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НАЛОГИ НА СОВОКУПНЫЙ ДОХОД</w:t>
            </w:r>
          </w:p>
        </w:tc>
        <w:tc>
          <w:tcPr>
            <w:tcW w:w="850" w:type="dxa"/>
            <w:tcBorders>
              <w:top w:val="nil"/>
              <w:left w:val="nil"/>
              <w:bottom w:val="single" w:sz="4" w:space="0" w:color="auto"/>
              <w:right w:val="single" w:sz="4" w:space="0" w:color="auto"/>
            </w:tcBorders>
            <w:shd w:val="clear" w:color="000000" w:fill="FFFFFF"/>
            <w:noWrap/>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1,0</w:t>
            </w:r>
          </w:p>
        </w:tc>
        <w:tc>
          <w:tcPr>
            <w:tcW w:w="851" w:type="dxa"/>
            <w:tcBorders>
              <w:top w:val="nil"/>
              <w:left w:val="nil"/>
              <w:bottom w:val="single" w:sz="4" w:space="0" w:color="auto"/>
              <w:right w:val="single" w:sz="4" w:space="0" w:color="auto"/>
            </w:tcBorders>
            <w:shd w:val="clear" w:color="000000" w:fill="FFFFFF"/>
            <w:noWrap/>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1,2</w:t>
            </w:r>
          </w:p>
        </w:tc>
        <w:tc>
          <w:tcPr>
            <w:tcW w:w="851" w:type="dxa"/>
            <w:tcBorders>
              <w:top w:val="nil"/>
              <w:left w:val="nil"/>
              <w:bottom w:val="single" w:sz="4" w:space="0" w:color="auto"/>
              <w:right w:val="single" w:sz="4" w:space="0" w:color="auto"/>
            </w:tcBorders>
            <w:shd w:val="clear" w:color="000000" w:fill="FFFFFF"/>
            <w:noWrap/>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1,4</w:t>
            </w:r>
          </w:p>
        </w:tc>
      </w:tr>
      <w:tr w:rsidR="00BD0A9A" w:rsidRPr="00BD0A9A" w:rsidTr="005332CD">
        <w:trPr>
          <w:trHeight w:val="480"/>
        </w:trPr>
        <w:tc>
          <w:tcPr>
            <w:tcW w:w="460" w:type="dxa"/>
            <w:tcBorders>
              <w:top w:val="nil"/>
              <w:left w:val="single" w:sz="4" w:space="0" w:color="auto"/>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16</w:t>
            </w:r>
          </w:p>
        </w:tc>
        <w:tc>
          <w:tcPr>
            <w:tcW w:w="550"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182</w:t>
            </w:r>
          </w:p>
        </w:tc>
        <w:tc>
          <w:tcPr>
            <w:tcW w:w="376" w:type="dxa"/>
            <w:tcBorders>
              <w:top w:val="nil"/>
              <w:left w:val="nil"/>
              <w:bottom w:val="single" w:sz="4" w:space="0" w:color="auto"/>
              <w:right w:val="single" w:sz="4" w:space="0" w:color="auto"/>
            </w:tcBorders>
            <w:shd w:val="clear" w:color="000000" w:fill="FFFFFF"/>
            <w:noWrap/>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1</w:t>
            </w:r>
          </w:p>
        </w:tc>
        <w:tc>
          <w:tcPr>
            <w:tcW w:w="439" w:type="dxa"/>
            <w:tcBorders>
              <w:top w:val="nil"/>
              <w:left w:val="nil"/>
              <w:bottom w:val="single" w:sz="4" w:space="0" w:color="auto"/>
              <w:right w:val="single" w:sz="4" w:space="0" w:color="auto"/>
            </w:tcBorders>
            <w:shd w:val="clear" w:color="000000" w:fill="FFFFFF"/>
            <w:noWrap/>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05</w:t>
            </w:r>
          </w:p>
        </w:tc>
        <w:tc>
          <w:tcPr>
            <w:tcW w:w="439" w:type="dxa"/>
            <w:tcBorders>
              <w:top w:val="nil"/>
              <w:left w:val="nil"/>
              <w:bottom w:val="single" w:sz="4" w:space="0" w:color="auto"/>
              <w:right w:val="single" w:sz="4" w:space="0" w:color="auto"/>
            </w:tcBorders>
            <w:shd w:val="clear" w:color="000000" w:fill="FFFFFF"/>
            <w:noWrap/>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03</w:t>
            </w:r>
          </w:p>
        </w:tc>
        <w:tc>
          <w:tcPr>
            <w:tcW w:w="600" w:type="dxa"/>
            <w:tcBorders>
              <w:top w:val="nil"/>
              <w:left w:val="nil"/>
              <w:bottom w:val="single" w:sz="4" w:space="0" w:color="auto"/>
              <w:right w:val="single" w:sz="4" w:space="0" w:color="auto"/>
            </w:tcBorders>
            <w:shd w:val="clear" w:color="000000" w:fill="FFFFFF"/>
            <w:noWrap/>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000</w:t>
            </w:r>
          </w:p>
        </w:tc>
        <w:tc>
          <w:tcPr>
            <w:tcW w:w="500" w:type="dxa"/>
            <w:tcBorders>
              <w:top w:val="nil"/>
              <w:left w:val="nil"/>
              <w:bottom w:val="single" w:sz="4" w:space="0" w:color="auto"/>
              <w:right w:val="single" w:sz="4" w:space="0" w:color="auto"/>
            </w:tcBorders>
            <w:shd w:val="clear" w:color="000000" w:fill="FFFFFF"/>
            <w:noWrap/>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01</w:t>
            </w:r>
          </w:p>
        </w:tc>
        <w:tc>
          <w:tcPr>
            <w:tcW w:w="661" w:type="dxa"/>
            <w:tcBorders>
              <w:top w:val="nil"/>
              <w:left w:val="nil"/>
              <w:bottom w:val="single" w:sz="4" w:space="0" w:color="auto"/>
              <w:right w:val="single" w:sz="4" w:space="0" w:color="auto"/>
            </w:tcBorders>
            <w:shd w:val="clear" w:color="000000" w:fill="FFFFFF"/>
            <w:noWrap/>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0000</w:t>
            </w:r>
          </w:p>
        </w:tc>
        <w:tc>
          <w:tcPr>
            <w:tcW w:w="550" w:type="dxa"/>
            <w:tcBorders>
              <w:top w:val="nil"/>
              <w:left w:val="nil"/>
              <w:bottom w:val="single" w:sz="4" w:space="0" w:color="auto"/>
              <w:right w:val="single" w:sz="4" w:space="0" w:color="auto"/>
            </w:tcBorders>
            <w:shd w:val="clear" w:color="000000" w:fill="FFFFFF"/>
            <w:noWrap/>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110</w:t>
            </w:r>
          </w:p>
        </w:tc>
        <w:tc>
          <w:tcPr>
            <w:tcW w:w="2811"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Единый сельскохозяйственный налог</w:t>
            </w:r>
          </w:p>
        </w:tc>
        <w:tc>
          <w:tcPr>
            <w:tcW w:w="850" w:type="dxa"/>
            <w:tcBorders>
              <w:top w:val="nil"/>
              <w:left w:val="nil"/>
              <w:bottom w:val="single" w:sz="4" w:space="0" w:color="auto"/>
              <w:right w:val="single" w:sz="4" w:space="0" w:color="auto"/>
            </w:tcBorders>
            <w:shd w:val="clear" w:color="000000" w:fill="FFFFFF"/>
            <w:noWrap/>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1,0</w:t>
            </w:r>
          </w:p>
        </w:tc>
        <w:tc>
          <w:tcPr>
            <w:tcW w:w="851" w:type="dxa"/>
            <w:tcBorders>
              <w:top w:val="nil"/>
              <w:left w:val="nil"/>
              <w:bottom w:val="single" w:sz="4" w:space="0" w:color="auto"/>
              <w:right w:val="single" w:sz="4" w:space="0" w:color="auto"/>
            </w:tcBorders>
            <w:shd w:val="clear" w:color="000000" w:fill="FFFFFF"/>
            <w:noWrap/>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1,2</w:t>
            </w:r>
          </w:p>
        </w:tc>
        <w:tc>
          <w:tcPr>
            <w:tcW w:w="851" w:type="dxa"/>
            <w:tcBorders>
              <w:top w:val="nil"/>
              <w:left w:val="nil"/>
              <w:bottom w:val="single" w:sz="4" w:space="0" w:color="auto"/>
              <w:right w:val="single" w:sz="4" w:space="0" w:color="auto"/>
            </w:tcBorders>
            <w:shd w:val="clear" w:color="000000" w:fill="FFFFFF"/>
            <w:noWrap/>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1,4</w:t>
            </w:r>
          </w:p>
        </w:tc>
      </w:tr>
      <w:tr w:rsidR="00BD0A9A" w:rsidRPr="00BD0A9A" w:rsidTr="005332CD">
        <w:trPr>
          <w:trHeight w:val="480"/>
        </w:trPr>
        <w:tc>
          <w:tcPr>
            <w:tcW w:w="460" w:type="dxa"/>
            <w:tcBorders>
              <w:top w:val="nil"/>
              <w:left w:val="single" w:sz="4" w:space="0" w:color="auto"/>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17</w:t>
            </w:r>
          </w:p>
        </w:tc>
        <w:tc>
          <w:tcPr>
            <w:tcW w:w="550"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182</w:t>
            </w:r>
          </w:p>
        </w:tc>
        <w:tc>
          <w:tcPr>
            <w:tcW w:w="376" w:type="dxa"/>
            <w:tcBorders>
              <w:top w:val="nil"/>
              <w:left w:val="nil"/>
              <w:bottom w:val="single" w:sz="4" w:space="0" w:color="auto"/>
              <w:right w:val="single" w:sz="4" w:space="0" w:color="auto"/>
            </w:tcBorders>
            <w:shd w:val="clear" w:color="000000" w:fill="FFFFFF"/>
            <w:noWrap/>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1</w:t>
            </w:r>
          </w:p>
        </w:tc>
        <w:tc>
          <w:tcPr>
            <w:tcW w:w="439" w:type="dxa"/>
            <w:tcBorders>
              <w:top w:val="nil"/>
              <w:left w:val="nil"/>
              <w:bottom w:val="single" w:sz="4" w:space="0" w:color="auto"/>
              <w:right w:val="single" w:sz="4" w:space="0" w:color="auto"/>
            </w:tcBorders>
            <w:shd w:val="clear" w:color="000000" w:fill="FFFFFF"/>
            <w:noWrap/>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05</w:t>
            </w:r>
          </w:p>
        </w:tc>
        <w:tc>
          <w:tcPr>
            <w:tcW w:w="439" w:type="dxa"/>
            <w:tcBorders>
              <w:top w:val="nil"/>
              <w:left w:val="nil"/>
              <w:bottom w:val="single" w:sz="4" w:space="0" w:color="auto"/>
              <w:right w:val="single" w:sz="4" w:space="0" w:color="auto"/>
            </w:tcBorders>
            <w:shd w:val="clear" w:color="000000" w:fill="FFFFFF"/>
            <w:noWrap/>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03</w:t>
            </w:r>
          </w:p>
        </w:tc>
        <w:tc>
          <w:tcPr>
            <w:tcW w:w="600" w:type="dxa"/>
            <w:tcBorders>
              <w:top w:val="nil"/>
              <w:left w:val="nil"/>
              <w:bottom w:val="single" w:sz="4" w:space="0" w:color="auto"/>
              <w:right w:val="single" w:sz="4" w:space="0" w:color="auto"/>
            </w:tcBorders>
            <w:shd w:val="clear" w:color="000000" w:fill="FFFFFF"/>
            <w:noWrap/>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010</w:t>
            </w:r>
          </w:p>
        </w:tc>
        <w:tc>
          <w:tcPr>
            <w:tcW w:w="500" w:type="dxa"/>
            <w:tcBorders>
              <w:top w:val="nil"/>
              <w:left w:val="nil"/>
              <w:bottom w:val="single" w:sz="4" w:space="0" w:color="auto"/>
              <w:right w:val="single" w:sz="4" w:space="0" w:color="auto"/>
            </w:tcBorders>
            <w:shd w:val="clear" w:color="000000" w:fill="FFFFFF"/>
            <w:noWrap/>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01</w:t>
            </w:r>
          </w:p>
        </w:tc>
        <w:tc>
          <w:tcPr>
            <w:tcW w:w="661" w:type="dxa"/>
            <w:tcBorders>
              <w:top w:val="nil"/>
              <w:left w:val="nil"/>
              <w:bottom w:val="single" w:sz="4" w:space="0" w:color="auto"/>
              <w:right w:val="single" w:sz="4" w:space="0" w:color="auto"/>
            </w:tcBorders>
            <w:shd w:val="clear" w:color="000000" w:fill="FFFFFF"/>
            <w:noWrap/>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0000</w:t>
            </w:r>
          </w:p>
        </w:tc>
        <w:tc>
          <w:tcPr>
            <w:tcW w:w="550" w:type="dxa"/>
            <w:tcBorders>
              <w:top w:val="nil"/>
              <w:left w:val="nil"/>
              <w:bottom w:val="single" w:sz="4" w:space="0" w:color="auto"/>
              <w:right w:val="single" w:sz="4" w:space="0" w:color="auto"/>
            </w:tcBorders>
            <w:shd w:val="clear" w:color="000000" w:fill="FFFFFF"/>
            <w:noWrap/>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110</w:t>
            </w:r>
          </w:p>
        </w:tc>
        <w:tc>
          <w:tcPr>
            <w:tcW w:w="2811"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Единый сельскохозяйственный налог</w:t>
            </w:r>
          </w:p>
        </w:tc>
        <w:tc>
          <w:tcPr>
            <w:tcW w:w="850" w:type="dxa"/>
            <w:tcBorders>
              <w:top w:val="nil"/>
              <w:left w:val="nil"/>
              <w:bottom w:val="single" w:sz="4" w:space="0" w:color="auto"/>
              <w:right w:val="single" w:sz="4" w:space="0" w:color="auto"/>
            </w:tcBorders>
            <w:shd w:val="clear" w:color="000000" w:fill="FFFFFF"/>
            <w:noWrap/>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1,0</w:t>
            </w:r>
          </w:p>
        </w:tc>
        <w:tc>
          <w:tcPr>
            <w:tcW w:w="851" w:type="dxa"/>
            <w:tcBorders>
              <w:top w:val="nil"/>
              <w:left w:val="nil"/>
              <w:bottom w:val="single" w:sz="4" w:space="0" w:color="auto"/>
              <w:right w:val="single" w:sz="4" w:space="0" w:color="auto"/>
            </w:tcBorders>
            <w:shd w:val="clear" w:color="000000" w:fill="FFFFFF"/>
            <w:noWrap/>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1,2</w:t>
            </w:r>
          </w:p>
        </w:tc>
        <w:tc>
          <w:tcPr>
            <w:tcW w:w="851" w:type="dxa"/>
            <w:tcBorders>
              <w:top w:val="nil"/>
              <w:left w:val="nil"/>
              <w:bottom w:val="single" w:sz="4" w:space="0" w:color="auto"/>
              <w:right w:val="single" w:sz="4" w:space="0" w:color="auto"/>
            </w:tcBorders>
            <w:shd w:val="clear" w:color="000000" w:fill="FFFFFF"/>
            <w:noWrap/>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1,4</w:t>
            </w:r>
          </w:p>
        </w:tc>
      </w:tr>
      <w:tr w:rsidR="00BD0A9A" w:rsidRPr="00BD0A9A" w:rsidTr="005332CD">
        <w:trPr>
          <w:trHeight w:val="480"/>
        </w:trPr>
        <w:tc>
          <w:tcPr>
            <w:tcW w:w="460" w:type="dxa"/>
            <w:tcBorders>
              <w:top w:val="nil"/>
              <w:left w:val="single" w:sz="4" w:space="0" w:color="auto"/>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lastRenderedPageBreak/>
              <w:t>18</w:t>
            </w:r>
          </w:p>
        </w:tc>
        <w:tc>
          <w:tcPr>
            <w:tcW w:w="550"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182</w:t>
            </w:r>
          </w:p>
        </w:tc>
        <w:tc>
          <w:tcPr>
            <w:tcW w:w="376"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1</w:t>
            </w:r>
          </w:p>
        </w:tc>
        <w:tc>
          <w:tcPr>
            <w:tcW w:w="439"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06</w:t>
            </w:r>
          </w:p>
        </w:tc>
        <w:tc>
          <w:tcPr>
            <w:tcW w:w="439"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00</w:t>
            </w:r>
          </w:p>
        </w:tc>
        <w:tc>
          <w:tcPr>
            <w:tcW w:w="600"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000</w:t>
            </w:r>
          </w:p>
        </w:tc>
        <w:tc>
          <w:tcPr>
            <w:tcW w:w="500"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00</w:t>
            </w:r>
          </w:p>
        </w:tc>
        <w:tc>
          <w:tcPr>
            <w:tcW w:w="661"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0000</w:t>
            </w:r>
          </w:p>
        </w:tc>
        <w:tc>
          <w:tcPr>
            <w:tcW w:w="550"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000</w:t>
            </w:r>
          </w:p>
        </w:tc>
        <w:tc>
          <w:tcPr>
            <w:tcW w:w="2811"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НАЛОГИ НА ИМУЩЕСТВО</w:t>
            </w:r>
          </w:p>
        </w:tc>
        <w:tc>
          <w:tcPr>
            <w:tcW w:w="850"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142,0</w:t>
            </w:r>
          </w:p>
        </w:tc>
        <w:tc>
          <w:tcPr>
            <w:tcW w:w="851"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143,1</w:t>
            </w:r>
          </w:p>
        </w:tc>
        <w:tc>
          <w:tcPr>
            <w:tcW w:w="851"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144,1</w:t>
            </w:r>
          </w:p>
        </w:tc>
      </w:tr>
      <w:tr w:rsidR="00BD0A9A" w:rsidRPr="00BD0A9A" w:rsidTr="005332CD">
        <w:trPr>
          <w:trHeight w:val="480"/>
        </w:trPr>
        <w:tc>
          <w:tcPr>
            <w:tcW w:w="460" w:type="dxa"/>
            <w:tcBorders>
              <w:top w:val="nil"/>
              <w:left w:val="single" w:sz="4" w:space="0" w:color="auto"/>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19</w:t>
            </w:r>
          </w:p>
        </w:tc>
        <w:tc>
          <w:tcPr>
            <w:tcW w:w="550"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182</w:t>
            </w:r>
          </w:p>
        </w:tc>
        <w:tc>
          <w:tcPr>
            <w:tcW w:w="376"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1</w:t>
            </w:r>
          </w:p>
        </w:tc>
        <w:tc>
          <w:tcPr>
            <w:tcW w:w="439"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06</w:t>
            </w:r>
          </w:p>
        </w:tc>
        <w:tc>
          <w:tcPr>
            <w:tcW w:w="439"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01</w:t>
            </w:r>
          </w:p>
        </w:tc>
        <w:tc>
          <w:tcPr>
            <w:tcW w:w="600"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000</w:t>
            </w:r>
          </w:p>
        </w:tc>
        <w:tc>
          <w:tcPr>
            <w:tcW w:w="500"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00</w:t>
            </w:r>
          </w:p>
        </w:tc>
        <w:tc>
          <w:tcPr>
            <w:tcW w:w="661"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0000</w:t>
            </w:r>
          </w:p>
        </w:tc>
        <w:tc>
          <w:tcPr>
            <w:tcW w:w="550"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110</w:t>
            </w:r>
          </w:p>
        </w:tc>
        <w:tc>
          <w:tcPr>
            <w:tcW w:w="2811"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Налог на имущество физических лиц</w:t>
            </w:r>
          </w:p>
        </w:tc>
        <w:tc>
          <w:tcPr>
            <w:tcW w:w="850"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31,4</w:t>
            </w:r>
          </w:p>
        </w:tc>
        <w:tc>
          <w:tcPr>
            <w:tcW w:w="851"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31,9</w:t>
            </w:r>
          </w:p>
        </w:tc>
        <w:tc>
          <w:tcPr>
            <w:tcW w:w="851"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32,3</w:t>
            </w:r>
          </w:p>
        </w:tc>
      </w:tr>
      <w:tr w:rsidR="00BD0A9A" w:rsidRPr="00BD0A9A" w:rsidTr="005332CD">
        <w:trPr>
          <w:trHeight w:val="720"/>
        </w:trPr>
        <w:tc>
          <w:tcPr>
            <w:tcW w:w="460" w:type="dxa"/>
            <w:tcBorders>
              <w:top w:val="nil"/>
              <w:left w:val="single" w:sz="4" w:space="0" w:color="auto"/>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20</w:t>
            </w:r>
          </w:p>
        </w:tc>
        <w:tc>
          <w:tcPr>
            <w:tcW w:w="550"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182</w:t>
            </w:r>
          </w:p>
        </w:tc>
        <w:tc>
          <w:tcPr>
            <w:tcW w:w="376"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1</w:t>
            </w:r>
          </w:p>
        </w:tc>
        <w:tc>
          <w:tcPr>
            <w:tcW w:w="439"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06</w:t>
            </w:r>
          </w:p>
        </w:tc>
        <w:tc>
          <w:tcPr>
            <w:tcW w:w="439"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01</w:t>
            </w:r>
          </w:p>
        </w:tc>
        <w:tc>
          <w:tcPr>
            <w:tcW w:w="600"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030</w:t>
            </w:r>
          </w:p>
        </w:tc>
        <w:tc>
          <w:tcPr>
            <w:tcW w:w="500"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10</w:t>
            </w:r>
          </w:p>
        </w:tc>
        <w:tc>
          <w:tcPr>
            <w:tcW w:w="661"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0000</w:t>
            </w:r>
          </w:p>
        </w:tc>
        <w:tc>
          <w:tcPr>
            <w:tcW w:w="550"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110</w:t>
            </w:r>
          </w:p>
        </w:tc>
        <w:tc>
          <w:tcPr>
            <w:tcW w:w="2811"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850" w:type="dxa"/>
            <w:tcBorders>
              <w:top w:val="nil"/>
              <w:left w:val="nil"/>
              <w:bottom w:val="single" w:sz="4" w:space="0" w:color="auto"/>
              <w:right w:val="single" w:sz="4" w:space="0" w:color="auto"/>
            </w:tcBorders>
            <w:shd w:val="clear" w:color="000000" w:fill="FFFFFF"/>
            <w:noWrap/>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31,4</w:t>
            </w:r>
          </w:p>
        </w:tc>
        <w:tc>
          <w:tcPr>
            <w:tcW w:w="851" w:type="dxa"/>
            <w:tcBorders>
              <w:top w:val="nil"/>
              <w:left w:val="nil"/>
              <w:bottom w:val="single" w:sz="4" w:space="0" w:color="auto"/>
              <w:right w:val="single" w:sz="4" w:space="0" w:color="auto"/>
            </w:tcBorders>
            <w:shd w:val="clear" w:color="000000" w:fill="FFFFFF"/>
            <w:noWrap/>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31,9</w:t>
            </w:r>
          </w:p>
        </w:tc>
        <w:tc>
          <w:tcPr>
            <w:tcW w:w="851" w:type="dxa"/>
            <w:tcBorders>
              <w:top w:val="nil"/>
              <w:left w:val="nil"/>
              <w:bottom w:val="single" w:sz="4" w:space="0" w:color="auto"/>
              <w:right w:val="single" w:sz="4" w:space="0" w:color="auto"/>
            </w:tcBorders>
            <w:shd w:val="clear" w:color="000000" w:fill="FFFFFF"/>
            <w:noWrap/>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32,3</w:t>
            </w:r>
          </w:p>
        </w:tc>
      </w:tr>
      <w:tr w:rsidR="00BD0A9A" w:rsidRPr="00BD0A9A" w:rsidTr="005332CD">
        <w:trPr>
          <w:trHeight w:val="480"/>
        </w:trPr>
        <w:tc>
          <w:tcPr>
            <w:tcW w:w="460" w:type="dxa"/>
            <w:tcBorders>
              <w:top w:val="nil"/>
              <w:left w:val="single" w:sz="4" w:space="0" w:color="auto"/>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21</w:t>
            </w:r>
          </w:p>
        </w:tc>
        <w:tc>
          <w:tcPr>
            <w:tcW w:w="550"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182</w:t>
            </w:r>
          </w:p>
        </w:tc>
        <w:tc>
          <w:tcPr>
            <w:tcW w:w="376"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1</w:t>
            </w:r>
          </w:p>
        </w:tc>
        <w:tc>
          <w:tcPr>
            <w:tcW w:w="439"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06</w:t>
            </w:r>
          </w:p>
        </w:tc>
        <w:tc>
          <w:tcPr>
            <w:tcW w:w="439"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06</w:t>
            </w:r>
          </w:p>
        </w:tc>
        <w:tc>
          <w:tcPr>
            <w:tcW w:w="600"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000</w:t>
            </w:r>
          </w:p>
        </w:tc>
        <w:tc>
          <w:tcPr>
            <w:tcW w:w="500"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00</w:t>
            </w:r>
          </w:p>
        </w:tc>
        <w:tc>
          <w:tcPr>
            <w:tcW w:w="661"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0000</w:t>
            </w:r>
          </w:p>
        </w:tc>
        <w:tc>
          <w:tcPr>
            <w:tcW w:w="550"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110</w:t>
            </w:r>
          </w:p>
        </w:tc>
        <w:tc>
          <w:tcPr>
            <w:tcW w:w="2811"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Земельный налог</w:t>
            </w:r>
          </w:p>
        </w:tc>
        <w:tc>
          <w:tcPr>
            <w:tcW w:w="850"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110,6</w:t>
            </w:r>
          </w:p>
        </w:tc>
        <w:tc>
          <w:tcPr>
            <w:tcW w:w="851"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111,2</w:t>
            </w:r>
          </w:p>
        </w:tc>
        <w:tc>
          <w:tcPr>
            <w:tcW w:w="851"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111,8</w:t>
            </w:r>
          </w:p>
        </w:tc>
      </w:tr>
      <w:tr w:rsidR="00BD0A9A" w:rsidRPr="00BD0A9A" w:rsidTr="005332CD">
        <w:trPr>
          <w:trHeight w:val="480"/>
        </w:trPr>
        <w:tc>
          <w:tcPr>
            <w:tcW w:w="460" w:type="dxa"/>
            <w:tcBorders>
              <w:top w:val="nil"/>
              <w:left w:val="single" w:sz="4" w:space="0" w:color="auto"/>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22</w:t>
            </w:r>
          </w:p>
        </w:tc>
        <w:tc>
          <w:tcPr>
            <w:tcW w:w="550"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182</w:t>
            </w:r>
          </w:p>
        </w:tc>
        <w:tc>
          <w:tcPr>
            <w:tcW w:w="376"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1</w:t>
            </w:r>
          </w:p>
        </w:tc>
        <w:tc>
          <w:tcPr>
            <w:tcW w:w="439"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06</w:t>
            </w:r>
          </w:p>
        </w:tc>
        <w:tc>
          <w:tcPr>
            <w:tcW w:w="439"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06</w:t>
            </w:r>
          </w:p>
        </w:tc>
        <w:tc>
          <w:tcPr>
            <w:tcW w:w="600"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030</w:t>
            </w:r>
          </w:p>
        </w:tc>
        <w:tc>
          <w:tcPr>
            <w:tcW w:w="500"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00</w:t>
            </w:r>
          </w:p>
        </w:tc>
        <w:tc>
          <w:tcPr>
            <w:tcW w:w="661"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0000</w:t>
            </w:r>
          </w:p>
        </w:tc>
        <w:tc>
          <w:tcPr>
            <w:tcW w:w="550"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110</w:t>
            </w:r>
          </w:p>
        </w:tc>
        <w:tc>
          <w:tcPr>
            <w:tcW w:w="2811"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 xml:space="preserve">Земельный налог с организаций </w:t>
            </w:r>
          </w:p>
        </w:tc>
        <w:tc>
          <w:tcPr>
            <w:tcW w:w="850"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65,0</w:t>
            </w:r>
          </w:p>
        </w:tc>
        <w:tc>
          <w:tcPr>
            <w:tcW w:w="851"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65,0</w:t>
            </w:r>
          </w:p>
        </w:tc>
        <w:tc>
          <w:tcPr>
            <w:tcW w:w="851"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65,0</w:t>
            </w:r>
          </w:p>
        </w:tc>
      </w:tr>
      <w:tr w:rsidR="00BD0A9A" w:rsidRPr="00BD0A9A" w:rsidTr="005332CD">
        <w:trPr>
          <w:trHeight w:val="480"/>
        </w:trPr>
        <w:tc>
          <w:tcPr>
            <w:tcW w:w="460" w:type="dxa"/>
            <w:tcBorders>
              <w:top w:val="nil"/>
              <w:left w:val="single" w:sz="4" w:space="0" w:color="auto"/>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23</w:t>
            </w:r>
          </w:p>
        </w:tc>
        <w:tc>
          <w:tcPr>
            <w:tcW w:w="550"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182</w:t>
            </w:r>
          </w:p>
        </w:tc>
        <w:tc>
          <w:tcPr>
            <w:tcW w:w="376"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1</w:t>
            </w:r>
          </w:p>
        </w:tc>
        <w:tc>
          <w:tcPr>
            <w:tcW w:w="439"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06</w:t>
            </w:r>
          </w:p>
        </w:tc>
        <w:tc>
          <w:tcPr>
            <w:tcW w:w="439"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06</w:t>
            </w:r>
          </w:p>
        </w:tc>
        <w:tc>
          <w:tcPr>
            <w:tcW w:w="600"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033</w:t>
            </w:r>
          </w:p>
        </w:tc>
        <w:tc>
          <w:tcPr>
            <w:tcW w:w="500"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10</w:t>
            </w:r>
          </w:p>
        </w:tc>
        <w:tc>
          <w:tcPr>
            <w:tcW w:w="661"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0000</w:t>
            </w:r>
          </w:p>
        </w:tc>
        <w:tc>
          <w:tcPr>
            <w:tcW w:w="550"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110</w:t>
            </w:r>
          </w:p>
        </w:tc>
        <w:tc>
          <w:tcPr>
            <w:tcW w:w="2811"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Земельный налог с организаций, обладающих земельным участком, расположенным в границах сельских  поселений</w:t>
            </w:r>
          </w:p>
        </w:tc>
        <w:tc>
          <w:tcPr>
            <w:tcW w:w="850"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65,0</w:t>
            </w:r>
          </w:p>
        </w:tc>
        <w:tc>
          <w:tcPr>
            <w:tcW w:w="851"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65,0</w:t>
            </w:r>
          </w:p>
        </w:tc>
        <w:tc>
          <w:tcPr>
            <w:tcW w:w="851"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65,0</w:t>
            </w:r>
          </w:p>
        </w:tc>
      </w:tr>
      <w:tr w:rsidR="00BD0A9A" w:rsidRPr="00BD0A9A" w:rsidTr="005332CD">
        <w:trPr>
          <w:trHeight w:val="480"/>
        </w:trPr>
        <w:tc>
          <w:tcPr>
            <w:tcW w:w="460" w:type="dxa"/>
            <w:tcBorders>
              <w:top w:val="nil"/>
              <w:left w:val="single" w:sz="4" w:space="0" w:color="auto"/>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24</w:t>
            </w:r>
          </w:p>
        </w:tc>
        <w:tc>
          <w:tcPr>
            <w:tcW w:w="550"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182</w:t>
            </w:r>
          </w:p>
        </w:tc>
        <w:tc>
          <w:tcPr>
            <w:tcW w:w="376"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1</w:t>
            </w:r>
          </w:p>
        </w:tc>
        <w:tc>
          <w:tcPr>
            <w:tcW w:w="439"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06</w:t>
            </w:r>
          </w:p>
        </w:tc>
        <w:tc>
          <w:tcPr>
            <w:tcW w:w="439"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06</w:t>
            </w:r>
          </w:p>
        </w:tc>
        <w:tc>
          <w:tcPr>
            <w:tcW w:w="600"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040</w:t>
            </w:r>
          </w:p>
        </w:tc>
        <w:tc>
          <w:tcPr>
            <w:tcW w:w="500"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00</w:t>
            </w:r>
          </w:p>
        </w:tc>
        <w:tc>
          <w:tcPr>
            <w:tcW w:w="661"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0000</w:t>
            </w:r>
          </w:p>
        </w:tc>
        <w:tc>
          <w:tcPr>
            <w:tcW w:w="550"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110</w:t>
            </w:r>
          </w:p>
        </w:tc>
        <w:tc>
          <w:tcPr>
            <w:tcW w:w="2811"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Земельный налог с физических лиц</w:t>
            </w:r>
          </w:p>
        </w:tc>
        <w:tc>
          <w:tcPr>
            <w:tcW w:w="850" w:type="dxa"/>
            <w:tcBorders>
              <w:top w:val="nil"/>
              <w:left w:val="nil"/>
              <w:bottom w:val="single" w:sz="4" w:space="0" w:color="auto"/>
              <w:right w:val="single" w:sz="4" w:space="0" w:color="auto"/>
            </w:tcBorders>
            <w:shd w:val="clear" w:color="000000" w:fill="FFFFFF"/>
            <w:noWrap/>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45,6</w:t>
            </w:r>
          </w:p>
        </w:tc>
        <w:tc>
          <w:tcPr>
            <w:tcW w:w="851" w:type="dxa"/>
            <w:tcBorders>
              <w:top w:val="nil"/>
              <w:left w:val="nil"/>
              <w:bottom w:val="single" w:sz="4" w:space="0" w:color="auto"/>
              <w:right w:val="single" w:sz="4" w:space="0" w:color="auto"/>
            </w:tcBorders>
            <w:shd w:val="clear" w:color="000000" w:fill="FFFFFF"/>
            <w:noWrap/>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46,2</w:t>
            </w:r>
          </w:p>
        </w:tc>
        <w:tc>
          <w:tcPr>
            <w:tcW w:w="851" w:type="dxa"/>
            <w:tcBorders>
              <w:top w:val="nil"/>
              <w:left w:val="nil"/>
              <w:bottom w:val="single" w:sz="4" w:space="0" w:color="auto"/>
              <w:right w:val="single" w:sz="4" w:space="0" w:color="auto"/>
            </w:tcBorders>
            <w:shd w:val="clear" w:color="000000" w:fill="FFFFFF"/>
            <w:noWrap/>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46,8</w:t>
            </w:r>
          </w:p>
        </w:tc>
      </w:tr>
      <w:tr w:rsidR="00BD0A9A" w:rsidRPr="00BD0A9A" w:rsidTr="005332CD">
        <w:trPr>
          <w:trHeight w:val="480"/>
        </w:trPr>
        <w:tc>
          <w:tcPr>
            <w:tcW w:w="460" w:type="dxa"/>
            <w:tcBorders>
              <w:top w:val="nil"/>
              <w:left w:val="single" w:sz="4" w:space="0" w:color="auto"/>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25</w:t>
            </w:r>
          </w:p>
        </w:tc>
        <w:tc>
          <w:tcPr>
            <w:tcW w:w="550"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182</w:t>
            </w:r>
          </w:p>
        </w:tc>
        <w:tc>
          <w:tcPr>
            <w:tcW w:w="376"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1</w:t>
            </w:r>
          </w:p>
        </w:tc>
        <w:tc>
          <w:tcPr>
            <w:tcW w:w="439"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06</w:t>
            </w:r>
          </w:p>
        </w:tc>
        <w:tc>
          <w:tcPr>
            <w:tcW w:w="439"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06</w:t>
            </w:r>
          </w:p>
        </w:tc>
        <w:tc>
          <w:tcPr>
            <w:tcW w:w="600"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043</w:t>
            </w:r>
          </w:p>
        </w:tc>
        <w:tc>
          <w:tcPr>
            <w:tcW w:w="500"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10</w:t>
            </w:r>
          </w:p>
        </w:tc>
        <w:tc>
          <w:tcPr>
            <w:tcW w:w="661"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0000</w:t>
            </w:r>
          </w:p>
        </w:tc>
        <w:tc>
          <w:tcPr>
            <w:tcW w:w="550"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110</w:t>
            </w:r>
          </w:p>
        </w:tc>
        <w:tc>
          <w:tcPr>
            <w:tcW w:w="2811"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Земельный налог с физических, обладающих земельным участком, расположенным в границах сельских поселений</w:t>
            </w:r>
          </w:p>
        </w:tc>
        <w:tc>
          <w:tcPr>
            <w:tcW w:w="850" w:type="dxa"/>
            <w:tcBorders>
              <w:top w:val="nil"/>
              <w:left w:val="nil"/>
              <w:bottom w:val="single" w:sz="4" w:space="0" w:color="auto"/>
              <w:right w:val="single" w:sz="4" w:space="0" w:color="auto"/>
            </w:tcBorders>
            <w:shd w:val="clear" w:color="000000" w:fill="FFFFFF"/>
            <w:noWrap/>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45,6</w:t>
            </w:r>
          </w:p>
        </w:tc>
        <w:tc>
          <w:tcPr>
            <w:tcW w:w="851" w:type="dxa"/>
            <w:tcBorders>
              <w:top w:val="nil"/>
              <w:left w:val="nil"/>
              <w:bottom w:val="single" w:sz="4" w:space="0" w:color="auto"/>
              <w:right w:val="single" w:sz="4" w:space="0" w:color="auto"/>
            </w:tcBorders>
            <w:shd w:val="clear" w:color="000000" w:fill="FFFFFF"/>
            <w:noWrap/>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46,2</w:t>
            </w:r>
          </w:p>
        </w:tc>
        <w:tc>
          <w:tcPr>
            <w:tcW w:w="851" w:type="dxa"/>
            <w:tcBorders>
              <w:top w:val="nil"/>
              <w:left w:val="nil"/>
              <w:bottom w:val="single" w:sz="4" w:space="0" w:color="auto"/>
              <w:right w:val="single" w:sz="4" w:space="0" w:color="auto"/>
            </w:tcBorders>
            <w:shd w:val="clear" w:color="000000" w:fill="FFFFFF"/>
            <w:noWrap/>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46,8</w:t>
            </w:r>
          </w:p>
        </w:tc>
      </w:tr>
      <w:tr w:rsidR="00BD0A9A" w:rsidRPr="00BD0A9A" w:rsidTr="005332CD">
        <w:trPr>
          <w:trHeight w:val="480"/>
        </w:trPr>
        <w:tc>
          <w:tcPr>
            <w:tcW w:w="460" w:type="dxa"/>
            <w:tcBorders>
              <w:top w:val="nil"/>
              <w:left w:val="single" w:sz="4" w:space="0" w:color="auto"/>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26</w:t>
            </w:r>
          </w:p>
        </w:tc>
        <w:tc>
          <w:tcPr>
            <w:tcW w:w="550"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000</w:t>
            </w:r>
          </w:p>
        </w:tc>
        <w:tc>
          <w:tcPr>
            <w:tcW w:w="376"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1</w:t>
            </w:r>
          </w:p>
        </w:tc>
        <w:tc>
          <w:tcPr>
            <w:tcW w:w="439"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08</w:t>
            </w:r>
          </w:p>
        </w:tc>
        <w:tc>
          <w:tcPr>
            <w:tcW w:w="439"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00</w:t>
            </w:r>
          </w:p>
        </w:tc>
        <w:tc>
          <w:tcPr>
            <w:tcW w:w="600"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000</w:t>
            </w:r>
          </w:p>
        </w:tc>
        <w:tc>
          <w:tcPr>
            <w:tcW w:w="500"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00</w:t>
            </w:r>
          </w:p>
        </w:tc>
        <w:tc>
          <w:tcPr>
            <w:tcW w:w="661"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0000</w:t>
            </w:r>
          </w:p>
        </w:tc>
        <w:tc>
          <w:tcPr>
            <w:tcW w:w="550"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000</w:t>
            </w:r>
          </w:p>
        </w:tc>
        <w:tc>
          <w:tcPr>
            <w:tcW w:w="2811"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ГОСУДАРСТВЕННАЯ ПОШЛИНА</w:t>
            </w:r>
          </w:p>
        </w:tc>
        <w:tc>
          <w:tcPr>
            <w:tcW w:w="850" w:type="dxa"/>
            <w:tcBorders>
              <w:top w:val="nil"/>
              <w:left w:val="nil"/>
              <w:bottom w:val="single" w:sz="4" w:space="0" w:color="auto"/>
              <w:right w:val="single" w:sz="4" w:space="0" w:color="auto"/>
            </w:tcBorders>
            <w:shd w:val="clear" w:color="000000" w:fill="FFFFFF"/>
            <w:noWrap/>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15,0</w:t>
            </w:r>
          </w:p>
        </w:tc>
        <w:tc>
          <w:tcPr>
            <w:tcW w:w="851" w:type="dxa"/>
            <w:tcBorders>
              <w:top w:val="nil"/>
              <w:left w:val="nil"/>
              <w:bottom w:val="single" w:sz="4" w:space="0" w:color="auto"/>
              <w:right w:val="single" w:sz="4" w:space="0" w:color="auto"/>
            </w:tcBorders>
            <w:shd w:val="clear" w:color="000000" w:fill="FFFFFF"/>
            <w:noWrap/>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15,0</w:t>
            </w:r>
          </w:p>
        </w:tc>
        <w:tc>
          <w:tcPr>
            <w:tcW w:w="851" w:type="dxa"/>
            <w:tcBorders>
              <w:top w:val="nil"/>
              <w:left w:val="nil"/>
              <w:bottom w:val="single" w:sz="4" w:space="0" w:color="auto"/>
              <w:right w:val="single" w:sz="4" w:space="0" w:color="auto"/>
            </w:tcBorders>
            <w:shd w:val="clear" w:color="000000" w:fill="FFFFFF"/>
            <w:noWrap/>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15,0</w:t>
            </w:r>
          </w:p>
        </w:tc>
      </w:tr>
      <w:tr w:rsidR="00BD0A9A" w:rsidRPr="00BD0A9A" w:rsidTr="005332CD">
        <w:trPr>
          <w:trHeight w:val="720"/>
        </w:trPr>
        <w:tc>
          <w:tcPr>
            <w:tcW w:w="460" w:type="dxa"/>
            <w:tcBorders>
              <w:top w:val="nil"/>
              <w:left w:val="single" w:sz="4" w:space="0" w:color="auto"/>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27</w:t>
            </w:r>
          </w:p>
        </w:tc>
        <w:tc>
          <w:tcPr>
            <w:tcW w:w="550"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000</w:t>
            </w:r>
          </w:p>
        </w:tc>
        <w:tc>
          <w:tcPr>
            <w:tcW w:w="376"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1</w:t>
            </w:r>
          </w:p>
        </w:tc>
        <w:tc>
          <w:tcPr>
            <w:tcW w:w="439"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08</w:t>
            </w:r>
          </w:p>
        </w:tc>
        <w:tc>
          <w:tcPr>
            <w:tcW w:w="439"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04</w:t>
            </w:r>
          </w:p>
        </w:tc>
        <w:tc>
          <w:tcPr>
            <w:tcW w:w="600"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000</w:t>
            </w:r>
          </w:p>
        </w:tc>
        <w:tc>
          <w:tcPr>
            <w:tcW w:w="500"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01</w:t>
            </w:r>
          </w:p>
        </w:tc>
        <w:tc>
          <w:tcPr>
            <w:tcW w:w="661"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0000</w:t>
            </w:r>
          </w:p>
        </w:tc>
        <w:tc>
          <w:tcPr>
            <w:tcW w:w="550"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110</w:t>
            </w:r>
          </w:p>
        </w:tc>
        <w:tc>
          <w:tcPr>
            <w:tcW w:w="2811"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850" w:type="dxa"/>
            <w:tcBorders>
              <w:top w:val="nil"/>
              <w:left w:val="nil"/>
              <w:bottom w:val="single" w:sz="4" w:space="0" w:color="auto"/>
              <w:right w:val="single" w:sz="4" w:space="0" w:color="auto"/>
            </w:tcBorders>
            <w:shd w:val="clear" w:color="000000" w:fill="FFFFFF"/>
            <w:noWrap/>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15,0</w:t>
            </w:r>
          </w:p>
        </w:tc>
        <w:tc>
          <w:tcPr>
            <w:tcW w:w="851" w:type="dxa"/>
            <w:tcBorders>
              <w:top w:val="nil"/>
              <w:left w:val="nil"/>
              <w:bottom w:val="single" w:sz="4" w:space="0" w:color="auto"/>
              <w:right w:val="single" w:sz="4" w:space="0" w:color="auto"/>
            </w:tcBorders>
            <w:shd w:val="clear" w:color="000000" w:fill="FFFFFF"/>
            <w:noWrap/>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15,0</w:t>
            </w:r>
          </w:p>
        </w:tc>
        <w:tc>
          <w:tcPr>
            <w:tcW w:w="851" w:type="dxa"/>
            <w:tcBorders>
              <w:top w:val="nil"/>
              <w:left w:val="nil"/>
              <w:bottom w:val="single" w:sz="4" w:space="0" w:color="auto"/>
              <w:right w:val="single" w:sz="4" w:space="0" w:color="auto"/>
            </w:tcBorders>
            <w:shd w:val="clear" w:color="000000" w:fill="FFFFFF"/>
            <w:noWrap/>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15,0</w:t>
            </w:r>
          </w:p>
        </w:tc>
      </w:tr>
      <w:tr w:rsidR="00BD0A9A" w:rsidRPr="00BD0A9A" w:rsidTr="005332CD">
        <w:trPr>
          <w:trHeight w:val="960"/>
        </w:trPr>
        <w:tc>
          <w:tcPr>
            <w:tcW w:w="460" w:type="dxa"/>
            <w:tcBorders>
              <w:top w:val="nil"/>
              <w:left w:val="single" w:sz="4" w:space="0" w:color="auto"/>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28</w:t>
            </w:r>
          </w:p>
        </w:tc>
        <w:tc>
          <w:tcPr>
            <w:tcW w:w="550"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846</w:t>
            </w:r>
          </w:p>
        </w:tc>
        <w:tc>
          <w:tcPr>
            <w:tcW w:w="376"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1</w:t>
            </w:r>
          </w:p>
        </w:tc>
        <w:tc>
          <w:tcPr>
            <w:tcW w:w="439"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08</w:t>
            </w:r>
          </w:p>
        </w:tc>
        <w:tc>
          <w:tcPr>
            <w:tcW w:w="439"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04</w:t>
            </w:r>
          </w:p>
        </w:tc>
        <w:tc>
          <w:tcPr>
            <w:tcW w:w="600"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020</w:t>
            </w:r>
          </w:p>
        </w:tc>
        <w:tc>
          <w:tcPr>
            <w:tcW w:w="500"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01</w:t>
            </w:r>
          </w:p>
        </w:tc>
        <w:tc>
          <w:tcPr>
            <w:tcW w:w="661"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1000</w:t>
            </w:r>
          </w:p>
        </w:tc>
        <w:tc>
          <w:tcPr>
            <w:tcW w:w="550"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110</w:t>
            </w:r>
          </w:p>
        </w:tc>
        <w:tc>
          <w:tcPr>
            <w:tcW w:w="2811"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850" w:type="dxa"/>
            <w:tcBorders>
              <w:top w:val="nil"/>
              <w:left w:val="nil"/>
              <w:bottom w:val="single" w:sz="4" w:space="0" w:color="auto"/>
              <w:right w:val="single" w:sz="4" w:space="0" w:color="auto"/>
            </w:tcBorders>
            <w:shd w:val="clear" w:color="000000" w:fill="FFFFFF"/>
            <w:noWrap/>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15,0</w:t>
            </w:r>
          </w:p>
        </w:tc>
        <w:tc>
          <w:tcPr>
            <w:tcW w:w="851" w:type="dxa"/>
            <w:tcBorders>
              <w:top w:val="nil"/>
              <w:left w:val="nil"/>
              <w:bottom w:val="single" w:sz="4" w:space="0" w:color="auto"/>
              <w:right w:val="single" w:sz="4" w:space="0" w:color="auto"/>
            </w:tcBorders>
            <w:shd w:val="clear" w:color="000000" w:fill="FFFFFF"/>
            <w:noWrap/>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15,0</w:t>
            </w:r>
          </w:p>
        </w:tc>
        <w:tc>
          <w:tcPr>
            <w:tcW w:w="851" w:type="dxa"/>
            <w:tcBorders>
              <w:top w:val="nil"/>
              <w:left w:val="nil"/>
              <w:bottom w:val="single" w:sz="4" w:space="0" w:color="auto"/>
              <w:right w:val="single" w:sz="4" w:space="0" w:color="auto"/>
            </w:tcBorders>
            <w:shd w:val="clear" w:color="000000" w:fill="FFFFFF"/>
            <w:noWrap/>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15,0</w:t>
            </w:r>
          </w:p>
        </w:tc>
      </w:tr>
      <w:tr w:rsidR="00BD0A9A" w:rsidRPr="00BD0A9A" w:rsidTr="005332CD">
        <w:trPr>
          <w:trHeight w:val="480"/>
        </w:trPr>
        <w:tc>
          <w:tcPr>
            <w:tcW w:w="460" w:type="dxa"/>
            <w:tcBorders>
              <w:top w:val="nil"/>
              <w:left w:val="single" w:sz="4" w:space="0" w:color="auto"/>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29</w:t>
            </w:r>
          </w:p>
        </w:tc>
        <w:tc>
          <w:tcPr>
            <w:tcW w:w="550"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color w:val="000000"/>
                <w:sz w:val="18"/>
                <w:szCs w:val="18"/>
              </w:rPr>
            </w:pPr>
            <w:r w:rsidRPr="00BD0A9A">
              <w:rPr>
                <w:rFonts w:ascii="Arial" w:eastAsia="Times New Roman" w:hAnsi="Arial" w:cs="Arial"/>
                <w:color w:val="000000"/>
                <w:sz w:val="18"/>
                <w:szCs w:val="18"/>
              </w:rPr>
              <w:t>000</w:t>
            </w:r>
          </w:p>
        </w:tc>
        <w:tc>
          <w:tcPr>
            <w:tcW w:w="376"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color w:val="000000"/>
                <w:sz w:val="18"/>
                <w:szCs w:val="18"/>
              </w:rPr>
            </w:pPr>
            <w:r w:rsidRPr="00BD0A9A">
              <w:rPr>
                <w:rFonts w:ascii="Arial" w:eastAsia="Times New Roman" w:hAnsi="Arial" w:cs="Arial"/>
                <w:color w:val="000000"/>
                <w:sz w:val="18"/>
                <w:szCs w:val="18"/>
              </w:rPr>
              <w:t>1</w:t>
            </w:r>
          </w:p>
        </w:tc>
        <w:tc>
          <w:tcPr>
            <w:tcW w:w="439"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color w:val="000000"/>
                <w:sz w:val="18"/>
                <w:szCs w:val="18"/>
              </w:rPr>
            </w:pPr>
            <w:r w:rsidRPr="00BD0A9A">
              <w:rPr>
                <w:rFonts w:ascii="Arial" w:eastAsia="Times New Roman" w:hAnsi="Arial" w:cs="Arial"/>
                <w:color w:val="000000"/>
                <w:sz w:val="18"/>
                <w:szCs w:val="18"/>
              </w:rPr>
              <w:t>11</w:t>
            </w:r>
          </w:p>
        </w:tc>
        <w:tc>
          <w:tcPr>
            <w:tcW w:w="439"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color w:val="000000"/>
                <w:sz w:val="18"/>
                <w:szCs w:val="18"/>
              </w:rPr>
            </w:pPr>
            <w:r w:rsidRPr="00BD0A9A">
              <w:rPr>
                <w:rFonts w:ascii="Arial" w:eastAsia="Times New Roman" w:hAnsi="Arial" w:cs="Arial"/>
                <w:color w:val="000000"/>
                <w:sz w:val="18"/>
                <w:szCs w:val="18"/>
              </w:rPr>
              <w:t>00</w:t>
            </w:r>
          </w:p>
        </w:tc>
        <w:tc>
          <w:tcPr>
            <w:tcW w:w="600"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color w:val="000000"/>
                <w:sz w:val="18"/>
                <w:szCs w:val="18"/>
              </w:rPr>
            </w:pPr>
            <w:r w:rsidRPr="00BD0A9A">
              <w:rPr>
                <w:rFonts w:ascii="Arial" w:eastAsia="Times New Roman" w:hAnsi="Arial" w:cs="Arial"/>
                <w:color w:val="000000"/>
                <w:sz w:val="18"/>
                <w:szCs w:val="18"/>
              </w:rPr>
              <w:t>000</w:t>
            </w:r>
          </w:p>
        </w:tc>
        <w:tc>
          <w:tcPr>
            <w:tcW w:w="500"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color w:val="000000"/>
                <w:sz w:val="18"/>
                <w:szCs w:val="18"/>
              </w:rPr>
            </w:pPr>
            <w:r w:rsidRPr="00BD0A9A">
              <w:rPr>
                <w:rFonts w:ascii="Arial" w:eastAsia="Times New Roman" w:hAnsi="Arial" w:cs="Arial"/>
                <w:color w:val="000000"/>
                <w:sz w:val="18"/>
                <w:szCs w:val="18"/>
              </w:rPr>
              <w:t>00</w:t>
            </w:r>
          </w:p>
        </w:tc>
        <w:tc>
          <w:tcPr>
            <w:tcW w:w="661"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color w:val="000000"/>
                <w:sz w:val="18"/>
                <w:szCs w:val="18"/>
              </w:rPr>
            </w:pPr>
            <w:r w:rsidRPr="00BD0A9A">
              <w:rPr>
                <w:rFonts w:ascii="Arial" w:eastAsia="Times New Roman" w:hAnsi="Arial" w:cs="Arial"/>
                <w:color w:val="000000"/>
                <w:sz w:val="18"/>
                <w:szCs w:val="18"/>
              </w:rPr>
              <w:t>0000</w:t>
            </w:r>
          </w:p>
        </w:tc>
        <w:tc>
          <w:tcPr>
            <w:tcW w:w="550"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color w:val="000000"/>
                <w:sz w:val="18"/>
                <w:szCs w:val="18"/>
              </w:rPr>
            </w:pPr>
            <w:r w:rsidRPr="00BD0A9A">
              <w:rPr>
                <w:rFonts w:ascii="Arial" w:eastAsia="Times New Roman" w:hAnsi="Arial" w:cs="Arial"/>
                <w:color w:val="000000"/>
                <w:sz w:val="18"/>
                <w:szCs w:val="18"/>
              </w:rPr>
              <w:t>000</w:t>
            </w:r>
          </w:p>
        </w:tc>
        <w:tc>
          <w:tcPr>
            <w:tcW w:w="2811"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rPr>
                <w:rFonts w:ascii="Arial" w:eastAsia="Times New Roman" w:hAnsi="Arial" w:cs="Arial"/>
                <w:color w:val="000000"/>
                <w:sz w:val="18"/>
                <w:szCs w:val="18"/>
              </w:rPr>
            </w:pPr>
            <w:r w:rsidRPr="00BD0A9A">
              <w:rPr>
                <w:rFonts w:ascii="Arial" w:eastAsia="Times New Roman" w:hAnsi="Arial" w:cs="Arial"/>
                <w:color w:val="000000"/>
                <w:sz w:val="18"/>
                <w:szCs w:val="18"/>
              </w:rPr>
              <w:t>ДОХОДЫ ОТ ИСПОЛЬЗОВАНИЯ ИМУЩЕСТВА, НАХОДЯЩЕГОСЯ В ГОСУДАРСТВЕННОЙ И МУНИЦИПАЛЬНОЙ СОБСТВЕННОСТИ</w:t>
            </w:r>
          </w:p>
        </w:tc>
        <w:tc>
          <w:tcPr>
            <w:tcW w:w="850" w:type="dxa"/>
            <w:tcBorders>
              <w:top w:val="nil"/>
              <w:left w:val="nil"/>
              <w:bottom w:val="single" w:sz="4" w:space="0" w:color="auto"/>
              <w:right w:val="single" w:sz="4" w:space="0" w:color="auto"/>
            </w:tcBorders>
            <w:shd w:val="clear" w:color="000000" w:fill="FFFFFF"/>
            <w:noWrap/>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5,2</w:t>
            </w:r>
          </w:p>
        </w:tc>
        <w:tc>
          <w:tcPr>
            <w:tcW w:w="851" w:type="dxa"/>
            <w:tcBorders>
              <w:top w:val="nil"/>
              <w:left w:val="nil"/>
              <w:bottom w:val="single" w:sz="4" w:space="0" w:color="auto"/>
              <w:right w:val="single" w:sz="4" w:space="0" w:color="auto"/>
            </w:tcBorders>
            <w:shd w:val="clear" w:color="000000" w:fill="FFFFFF"/>
            <w:noWrap/>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5,4</w:t>
            </w:r>
          </w:p>
        </w:tc>
        <w:tc>
          <w:tcPr>
            <w:tcW w:w="851" w:type="dxa"/>
            <w:tcBorders>
              <w:top w:val="nil"/>
              <w:left w:val="nil"/>
              <w:bottom w:val="single" w:sz="4" w:space="0" w:color="auto"/>
              <w:right w:val="single" w:sz="4" w:space="0" w:color="auto"/>
            </w:tcBorders>
            <w:shd w:val="clear" w:color="000000" w:fill="FFFFFF"/>
            <w:noWrap/>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5,6</w:t>
            </w:r>
          </w:p>
        </w:tc>
      </w:tr>
      <w:tr w:rsidR="00BD0A9A" w:rsidRPr="00BD0A9A" w:rsidTr="005332CD">
        <w:trPr>
          <w:trHeight w:val="1200"/>
        </w:trPr>
        <w:tc>
          <w:tcPr>
            <w:tcW w:w="460" w:type="dxa"/>
            <w:tcBorders>
              <w:top w:val="nil"/>
              <w:left w:val="single" w:sz="4" w:space="0" w:color="auto"/>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30</w:t>
            </w:r>
          </w:p>
        </w:tc>
        <w:tc>
          <w:tcPr>
            <w:tcW w:w="550" w:type="dxa"/>
            <w:tcBorders>
              <w:top w:val="nil"/>
              <w:left w:val="nil"/>
              <w:bottom w:val="single" w:sz="4" w:space="0" w:color="auto"/>
              <w:right w:val="single" w:sz="4" w:space="0" w:color="auto"/>
            </w:tcBorders>
            <w:shd w:val="clear" w:color="auto" w:fill="auto"/>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000</w:t>
            </w:r>
          </w:p>
        </w:tc>
        <w:tc>
          <w:tcPr>
            <w:tcW w:w="376" w:type="dxa"/>
            <w:tcBorders>
              <w:top w:val="nil"/>
              <w:left w:val="nil"/>
              <w:bottom w:val="single" w:sz="4" w:space="0" w:color="auto"/>
              <w:right w:val="single" w:sz="4" w:space="0" w:color="auto"/>
            </w:tcBorders>
            <w:shd w:val="clear" w:color="auto" w:fill="auto"/>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1</w:t>
            </w:r>
          </w:p>
        </w:tc>
        <w:tc>
          <w:tcPr>
            <w:tcW w:w="439" w:type="dxa"/>
            <w:tcBorders>
              <w:top w:val="nil"/>
              <w:left w:val="nil"/>
              <w:bottom w:val="single" w:sz="4" w:space="0" w:color="auto"/>
              <w:right w:val="single" w:sz="4" w:space="0" w:color="auto"/>
            </w:tcBorders>
            <w:shd w:val="clear" w:color="auto" w:fill="auto"/>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11</w:t>
            </w:r>
          </w:p>
        </w:tc>
        <w:tc>
          <w:tcPr>
            <w:tcW w:w="439" w:type="dxa"/>
            <w:tcBorders>
              <w:top w:val="nil"/>
              <w:left w:val="nil"/>
              <w:bottom w:val="single" w:sz="4" w:space="0" w:color="auto"/>
              <w:right w:val="single" w:sz="4" w:space="0" w:color="auto"/>
            </w:tcBorders>
            <w:shd w:val="clear" w:color="auto" w:fill="auto"/>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05</w:t>
            </w:r>
          </w:p>
        </w:tc>
        <w:tc>
          <w:tcPr>
            <w:tcW w:w="600" w:type="dxa"/>
            <w:tcBorders>
              <w:top w:val="nil"/>
              <w:left w:val="nil"/>
              <w:bottom w:val="single" w:sz="4" w:space="0" w:color="auto"/>
              <w:right w:val="single" w:sz="4" w:space="0" w:color="auto"/>
            </w:tcBorders>
            <w:shd w:val="clear" w:color="auto" w:fill="auto"/>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000</w:t>
            </w:r>
          </w:p>
        </w:tc>
        <w:tc>
          <w:tcPr>
            <w:tcW w:w="500" w:type="dxa"/>
            <w:tcBorders>
              <w:top w:val="nil"/>
              <w:left w:val="nil"/>
              <w:bottom w:val="single" w:sz="4" w:space="0" w:color="auto"/>
              <w:right w:val="single" w:sz="4" w:space="0" w:color="auto"/>
            </w:tcBorders>
            <w:shd w:val="clear" w:color="auto" w:fill="auto"/>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00</w:t>
            </w:r>
          </w:p>
        </w:tc>
        <w:tc>
          <w:tcPr>
            <w:tcW w:w="661" w:type="dxa"/>
            <w:tcBorders>
              <w:top w:val="nil"/>
              <w:left w:val="nil"/>
              <w:bottom w:val="single" w:sz="4" w:space="0" w:color="auto"/>
              <w:right w:val="single" w:sz="4" w:space="0" w:color="auto"/>
            </w:tcBorders>
            <w:shd w:val="clear" w:color="auto" w:fill="auto"/>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0000</w:t>
            </w:r>
          </w:p>
        </w:tc>
        <w:tc>
          <w:tcPr>
            <w:tcW w:w="550" w:type="dxa"/>
            <w:tcBorders>
              <w:top w:val="nil"/>
              <w:left w:val="nil"/>
              <w:bottom w:val="single" w:sz="4" w:space="0" w:color="auto"/>
              <w:right w:val="single" w:sz="4" w:space="0" w:color="auto"/>
            </w:tcBorders>
            <w:shd w:val="clear" w:color="auto" w:fill="auto"/>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120</w:t>
            </w:r>
          </w:p>
        </w:tc>
        <w:tc>
          <w:tcPr>
            <w:tcW w:w="2811" w:type="dxa"/>
            <w:tcBorders>
              <w:top w:val="nil"/>
              <w:left w:val="nil"/>
              <w:bottom w:val="nil"/>
              <w:right w:val="nil"/>
            </w:tcBorders>
            <w:shd w:val="clear" w:color="auto" w:fill="auto"/>
            <w:vAlign w:val="bottom"/>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850" w:type="dxa"/>
            <w:tcBorders>
              <w:top w:val="nil"/>
              <w:left w:val="single" w:sz="4" w:space="0" w:color="auto"/>
              <w:bottom w:val="single" w:sz="4" w:space="0" w:color="auto"/>
              <w:right w:val="single" w:sz="4" w:space="0" w:color="auto"/>
            </w:tcBorders>
            <w:shd w:val="clear" w:color="000000" w:fill="FFFFFF"/>
            <w:noWrap/>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5,2</w:t>
            </w:r>
          </w:p>
        </w:tc>
        <w:tc>
          <w:tcPr>
            <w:tcW w:w="851" w:type="dxa"/>
            <w:tcBorders>
              <w:top w:val="nil"/>
              <w:left w:val="nil"/>
              <w:bottom w:val="single" w:sz="4" w:space="0" w:color="auto"/>
              <w:right w:val="single" w:sz="4" w:space="0" w:color="auto"/>
            </w:tcBorders>
            <w:shd w:val="clear" w:color="000000" w:fill="FFFFFF"/>
            <w:noWrap/>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5,4</w:t>
            </w:r>
          </w:p>
        </w:tc>
        <w:tc>
          <w:tcPr>
            <w:tcW w:w="851" w:type="dxa"/>
            <w:tcBorders>
              <w:top w:val="nil"/>
              <w:left w:val="nil"/>
              <w:bottom w:val="single" w:sz="4" w:space="0" w:color="auto"/>
              <w:right w:val="single" w:sz="4" w:space="0" w:color="auto"/>
            </w:tcBorders>
            <w:shd w:val="clear" w:color="000000" w:fill="FFFFFF"/>
            <w:noWrap/>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5,6</w:t>
            </w:r>
          </w:p>
        </w:tc>
      </w:tr>
      <w:tr w:rsidR="00BD0A9A" w:rsidRPr="00BD0A9A" w:rsidTr="005332CD">
        <w:trPr>
          <w:trHeight w:val="720"/>
        </w:trPr>
        <w:tc>
          <w:tcPr>
            <w:tcW w:w="460" w:type="dxa"/>
            <w:tcBorders>
              <w:top w:val="nil"/>
              <w:left w:val="single" w:sz="4" w:space="0" w:color="auto"/>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lastRenderedPageBreak/>
              <w:t>31</w:t>
            </w:r>
          </w:p>
        </w:tc>
        <w:tc>
          <w:tcPr>
            <w:tcW w:w="550" w:type="dxa"/>
            <w:tcBorders>
              <w:top w:val="nil"/>
              <w:left w:val="nil"/>
              <w:bottom w:val="single" w:sz="4" w:space="0" w:color="auto"/>
              <w:right w:val="single" w:sz="4" w:space="0" w:color="auto"/>
            </w:tcBorders>
            <w:shd w:val="clear" w:color="auto" w:fill="auto"/>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000</w:t>
            </w:r>
          </w:p>
        </w:tc>
        <w:tc>
          <w:tcPr>
            <w:tcW w:w="376" w:type="dxa"/>
            <w:tcBorders>
              <w:top w:val="nil"/>
              <w:left w:val="nil"/>
              <w:bottom w:val="single" w:sz="4" w:space="0" w:color="auto"/>
              <w:right w:val="single" w:sz="4" w:space="0" w:color="auto"/>
            </w:tcBorders>
            <w:shd w:val="clear" w:color="auto" w:fill="auto"/>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1</w:t>
            </w:r>
          </w:p>
        </w:tc>
        <w:tc>
          <w:tcPr>
            <w:tcW w:w="439" w:type="dxa"/>
            <w:tcBorders>
              <w:top w:val="nil"/>
              <w:left w:val="nil"/>
              <w:bottom w:val="single" w:sz="4" w:space="0" w:color="auto"/>
              <w:right w:val="single" w:sz="4" w:space="0" w:color="auto"/>
            </w:tcBorders>
            <w:shd w:val="clear" w:color="auto" w:fill="auto"/>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11</w:t>
            </w:r>
          </w:p>
        </w:tc>
        <w:tc>
          <w:tcPr>
            <w:tcW w:w="439" w:type="dxa"/>
            <w:tcBorders>
              <w:top w:val="nil"/>
              <w:left w:val="nil"/>
              <w:bottom w:val="single" w:sz="4" w:space="0" w:color="auto"/>
              <w:right w:val="single" w:sz="4" w:space="0" w:color="auto"/>
            </w:tcBorders>
            <w:shd w:val="clear" w:color="auto" w:fill="auto"/>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05</w:t>
            </w:r>
          </w:p>
        </w:tc>
        <w:tc>
          <w:tcPr>
            <w:tcW w:w="600" w:type="dxa"/>
            <w:tcBorders>
              <w:top w:val="nil"/>
              <w:left w:val="nil"/>
              <w:bottom w:val="single" w:sz="4" w:space="0" w:color="auto"/>
              <w:right w:val="single" w:sz="4" w:space="0" w:color="auto"/>
            </w:tcBorders>
            <w:shd w:val="clear" w:color="auto" w:fill="auto"/>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070</w:t>
            </w:r>
          </w:p>
        </w:tc>
        <w:tc>
          <w:tcPr>
            <w:tcW w:w="500" w:type="dxa"/>
            <w:tcBorders>
              <w:top w:val="nil"/>
              <w:left w:val="nil"/>
              <w:bottom w:val="single" w:sz="4" w:space="0" w:color="auto"/>
              <w:right w:val="single" w:sz="4" w:space="0" w:color="auto"/>
            </w:tcBorders>
            <w:shd w:val="clear" w:color="auto" w:fill="auto"/>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00</w:t>
            </w:r>
          </w:p>
        </w:tc>
        <w:tc>
          <w:tcPr>
            <w:tcW w:w="661" w:type="dxa"/>
            <w:tcBorders>
              <w:top w:val="nil"/>
              <w:left w:val="nil"/>
              <w:bottom w:val="single" w:sz="4" w:space="0" w:color="auto"/>
              <w:right w:val="single" w:sz="4" w:space="0" w:color="auto"/>
            </w:tcBorders>
            <w:shd w:val="clear" w:color="auto" w:fill="auto"/>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0000</w:t>
            </w:r>
          </w:p>
        </w:tc>
        <w:tc>
          <w:tcPr>
            <w:tcW w:w="550" w:type="dxa"/>
            <w:tcBorders>
              <w:top w:val="nil"/>
              <w:left w:val="nil"/>
              <w:bottom w:val="single" w:sz="4" w:space="0" w:color="auto"/>
              <w:right w:val="single" w:sz="4" w:space="0" w:color="auto"/>
            </w:tcBorders>
            <w:shd w:val="clear" w:color="auto" w:fill="auto"/>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120</w:t>
            </w:r>
          </w:p>
        </w:tc>
        <w:tc>
          <w:tcPr>
            <w:tcW w:w="2811" w:type="dxa"/>
            <w:tcBorders>
              <w:top w:val="single" w:sz="4" w:space="0" w:color="auto"/>
              <w:left w:val="nil"/>
              <w:bottom w:val="single" w:sz="4" w:space="0" w:color="auto"/>
              <w:right w:val="single" w:sz="4" w:space="0" w:color="auto"/>
            </w:tcBorders>
            <w:shd w:val="clear" w:color="auto" w:fill="auto"/>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Доходы от сдачи в аренду имущества, составляющего государственную (муниципальную) казну (за исключением земельных участков)</w:t>
            </w:r>
          </w:p>
        </w:tc>
        <w:tc>
          <w:tcPr>
            <w:tcW w:w="850" w:type="dxa"/>
            <w:tcBorders>
              <w:top w:val="nil"/>
              <w:left w:val="nil"/>
              <w:bottom w:val="single" w:sz="4" w:space="0" w:color="auto"/>
              <w:right w:val="single" w:sz="4" w:space="0" w:color="auto"/>
            </w:tcBorders>
            <w:shd w:val="clear" w:color="000000" w:fill="FFFFFF"/>
            <w:noWrap/>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5,2</w:t>
            </w:r>
          </w:p>
        </w:tc>
        <w:tc>
          <w:tcPr>
            <w:tcW w:w="851" w:type="dxa"/>
            <w:tcBorders>
              <w:top w:val="nil"/>
              <w:left w:val="nil"/>
              <w:bottom w:val="single" w:sz="4" w:space="0" w:color="auto"/>
              <w:right w:val="single" w:sz="4" w:space="0" w:color="auto"/>
            </w:tcBorders>
            <w:shd w:val="clear" w:color="000000" w:fill="FFFFFF"/>
            <w:noWrap/>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5,4</w:t>
            </w:r>
          </w:p>
        </w:tc>
        <w:tc>
          <w:tcPr>
            <w:tcW w:w="851" w:type="dxa"/>
            <w:tcBorders>
              <w:top w:val="nil"/>
              <w:left w:val="nil"/>
              <w:bottom w:val="single" w:sz="4" w:space="0" w:color="auto"/>
              <w:right w:val="single" w:sz="4" w:space="0" w:color="auto"/>
            </w:tcBorders>
            <w:shd w:val="clear" w:color="000000" w:fill="FFFFFF"/>
            <w:noWrap/>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5,6</w:t>
            </w:r>
          </w:p>
        </w:tc>
      </w:tr>
      <w:tr w:rsidR="00BD0A9A" w:rsidRPr="00BD0A9A" w:rsidTr="005332CD">
        <w:trPr>
          <w:trHeight w:val="480"/>
        </w:trPr>
        <w:tc>
          <w:tcPr>
            <w:tcW w:w="460" w:type="dxa"/>
            <w:tcBorders>
              <w:top w:val="nil"/>
              <w:left w:val="single" w:sz="4" w:space="0" w:color="auto"/>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32</w:t>
            </w:r>
          </w:p>
        </w:tc>
        <w:tc>
          <w:tcPr>
            <w:tcW w:w="550" w:type="dxa"/>
            <w:tcBorders>
              <w:top w:val="nil"/>
              <w:left w:val="nil"/>
              <w:bottom w:val="single" w:sz="4" w:space="0" w:color="auto"/>
              <w:right w:val="single" w:sz="4" w:space="0" w:color="auto"/>
            </w:tcBorders>
            <w:shd w:val="clear" w:color="auto" w:fill="auto"/>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846</w:t>
            </w:r>
          </w:p>
        </w:tc>
        <w:tc>
          <w:tcPr>
            <w:tcW w:w="376" w:type="dxa"/>
            <w:tcBorders>
              <w:top w:val="nil"/>
              <w:left w:val="nil"/>
              <w:bottom w:val="single" w:sz="4" w:space="0" w:color="auto"/>
              <w:right w:val="single" w:sz="4" w:space="0" w:color="auto"/>
            </w:tcBorders>
            <w:shd w:val="clear" w:color="auto" w:fill="auto"/>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1</w:t>
            </w:r>
          </w:p>
        </w:tc>
        <w:tc>
          <w:tcPr>
            <w:tcW w:w="439" w:type="dxa"/>
            <w:tcBorders>
              <w:top w:val="nil"/>
              <w:left w:val="nil"/>
              <w:bottom w:val="single" w:sz="4" w:space="0" w:color="auto"/>
              <w:right w:val="single" w:sz="4" w:space="0" w:color="auto"/>
            </w:tcBorders>
            <w:shd w:val="clear" w:color="auto" w:fill="auto"/>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11</w:t>
            </w:r>
          </w:p>
        </w:tc>
        <w:tc>
          <w:tcPr>
            <w:tcW w:w="439" w:type="dxa"/>
            <w:tcBorders>
              <w:top w:val="nil"/>
              <w:left w:val="nil"/>
              <w:bottom w:val="single" w:sz="4" w:space="0" w:color="auto"/>
              <w:right w:val="single" w:sz="4" w:space="0" w:color="auto"/>
            </w:tcBorders>
            <w:shd w:val="clear" w:color="auto" w:fill="auto"/>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05</w:t>
            </w:r>
          </w:p>
        </w:tc>
        <w:tc>
          <w:tcPr>
            <w:tcW w:w="600" w:type="dxa"/>
            <w:tcBorders>
              <w:top w:val="nil"/>
              <w:left w:val="nil"/>
              <w:bottom w:val="single" w:sz="4" w:space="0" w:color="auto"/>
              <w:right w:val="single" w:sz="4" w:space="0" w:color="auto"/>
            </w:tcBorders>
            <w:shd w:val="clear" w:color="auto" w:fill="auto"/>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075</w:t>
            </w:r>
          </w:p>
        </w:tc>
        <w:tc>
          <w:tcPr>
            <w:tcW w:w="500" w:type="dxa"/>
            <w:tcBorders>
              <w:top w:val="nil"/>
              <w:left w:val="nil"/>
              <w:bottom w:val="single" w:sz="4" w:space="0" w:color="auto"/>
              <w:right w:val="single" w:sz="4" w:space="0" w:color="auto"/>
            </w:tcBorders>
            <w:shd w:val="clear" w:color="auto" w:fill="auto"/>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10</w:t>
            </w:r>
          </w:p>
        </w:tc>
        <w:tc>
          <w:tcPr>
            <w:tcW w:w="661" w:type="dxa"/>
            <w:tcBorders>
              <w:top w:val="nil"/>
              <w:left w:val="nil"/>
              <w:bottom w:val="single" w:sz="4" w:space="0" w:color="auto"/>
              <w:right w:val="single" w:sz="4" w:space="0" w:color="auto"/>
            </w:tcBorders>
            <w:shd w:val="clear" w:color="auto" w:fill="auto"/>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0000</w:t>
            </w:r>
          </w:p>
        </w:tc>
        <w:tc>
          <w:tcPr>
            <w:tcW w:w="550" w:type="dxa"/>
            <w:tcBorders>
              <w:top w:val="nil"/>
              <w:left w:val="nil"/>
              <w:bottom w:val="single" w:sz="4" w:space="0" w:color="auto"/>
              <w:right w:val="single" w:sz="4" w:space="0" w:color="auto"/>
            </w:tcBorders>
            <w:shd w:val="clear" w:color="auto" w:fill="auto"/>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120</w:t>
            </w:r>
          </w:p>
        </w:tc>
        <w:tc>
          <w:tcPr>
            <w:tcW w:w="2811" w:type="dxa"/>
            <w:tcBorders>
              <w:top w:val="nil"/>
              <w:left w:val="nil"/>
              <w:bottom w:val="single" w:sz="4" w:space="0" w:color="auto"/>
              <w:right w:val="single" w:sz="4" w:space="0" w:color="auto"/>
            </w:tcBorders>
            <w:shd w:val="clear" w:color="auto" w:fill="auto"/>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Доходы от сдачи в аренду имущества, составляющего казну сельских поселений (за исключением земельных участков)</w:t>
            </w:r>
          </w:p>
        </w:tc>
        <w:tc>
          <w:tcPr>
            <w:tcW w:w="850" w:type="dxa"/>
            <w:tcBorders>
              <w:top w:val="nil"/>
              <w:left w:val="nil"/>
              <w:bottom w:val="single" w:sz="4" w:space="0" w:color="auto"/>
              <w:right w:val="single" w:sz="4" w:space="0" w:color="auto"/>
            </w:tcBorders>
            <w:shd w:val="clear" w:color="000000" w:fill="FFFFFF"/>
            <w:noWrap/>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5,2</w:t>
            </w:r>
          </w:p>
        </w:tc>
        <w:tc>
          <w:tcPr>
            <w:tcW w:w="851" w:type="dxa"/>
            <w:tcBorders>
              <w:top w:val="nil"/>
              <w:left w:val="nil"/>
              <w:bottom w:val="single" w:sz="4" w:space="0" w:color="auto"/>
              <w:right w:val="single" w:sz="4" w:space="0" w:color="auto"/>
            </w:tcBorders>
            <w:shd w:val="clear" w:color="000000" w:fill="FFFFFF"/>
            <w:noWrap/>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5,4</w:t>
            </w:r>
          </w:p>
        </w:tc>
        <w:tc>
          <w:tcPr>
            <w:tcW w:w="851" w:type="dxa"/>
            <w:tcBorders>
              <w:top w:val="nil"/>
              <w:left w:val="nil"/>
              <w:bottom w:val="single" w:sz="4" w:space="0" w:color="auto"/>
              <w:right w:val="single" w:sz="4" w:space="0" w:color="auto"/>
            </w:tcBorders>
            <w:shd w:val="clear" w:color="000000" w:fill="FFFFFF"/>
            <w:noWrap/>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5,6</w:t>
            </w:r>
          </w:p>
        </w:tc>
      </w:tr>
      <w:tr w:rsidR="00BD0A9A" w:rsidRPr="00BD0A9A" w:rsidTr="005332CD">
        <w:trPr>
          <w:trHeight w:val="510"/>
        </w:trPr>
        <w:tc>
          <w:tcPr>
            <w:tcW w:w="460" w:type="dxa"/>
            <w:tcBorders>
              <w:top w:val="nil"/>
              <w:left w:val="single" w:sz="4" w:space="0" w:color="auto"/>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33</w:t>
            </w:r>
          </w:p>
        </w:tc>
        <w:tc>
          <w:tcPr>
            <w:tcW w:w="550"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color w:val="000000"/>
                <w:sz w:val="20"/>
                <w:szCs w:val="20"/>
              </w:rPr>
            </w:pPr>
            <w:r w:rsidRPr="00BD0A9A">
              <w:rPr>
                <w:rFonts w:ascii="Arial" w:eastAsia="Times New Roman" w:hAnsi="Arial" w:cs="Arial"/>
                <w:color w:val="000000"/>
                <w:sz w:val="20"/>
                <w:szCs w:val="20"/>
              </w:rPr>
              <w:t>000</w:t>
            </w:r>
          </w:p>
        </w:tc>
        <w:tc>
          <w:tcPr>
            <w:tcW w:w="376"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color w:val="000000"/>
                <w:sz w:val="20"/>
                <w:szCs w:val="20"/>
              </w:rPr>
            </w:pPr>
            <w:r w:rsidRPr="00BD0A9A">
              <w:rPr>
                <w:rFonts w:ascii="Arial" w:eastAsia="Times New Roman" w:hAnsi="Arial" w:cs="Arial"/>
                <w:color w:val="000000"/>
                <w:sz w:val="20"/>
                <w:szCs w:val="20"/>
              </w:rPr>
              <w:t>1</w:t>
            </w:r>
          </w:p>
        </w:tc>
        <w:tc>
          <w:tcPr>
            <w:tcW w:w="439"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color w:val="000000"/>
                <w:sz w:val="20"/>
                <w:szCs w:val="20"/>
              </w:rPr>
            </w:pPr>
            <w:r w:rsidRPr="00BD0A9A">
              <w:rPr>
                <w:rFonts w:ascii="Arial" w:eastAsia="Times New Roman" w:hAnsi="Arial" w:cs="Arial"/>
                <w:color w:val="000000"/>
                <w:sz w:val="20"/>
                <w:szCs w:val="20"/>
              </w:rPr>
              <w:t>13</w:t>
            </w:r>
          </w:p>
        </w:tc>
        <w:tc>
          <w:tcPr>
            <w:tcW w:w="439"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color w:val="000000"/>
                <w:sz w:val="20"/>
                <w:szCs w:val="20"/>
              </w:rPr>
            </w:pPr>
            <w:r w:rsidRPr="00BD0A9A">
              <w:rPr>
                <w:rFonts w:ascii="Arial" w:eastAsia="Times New Roman" w:hAnsi="Arial" w:cs="Arial"/>
                <w:color w:val="000000"/>
                <w:sz w:val="20"/>
                <w:szCs w:val="20"/>
              </w:rPr>
              <w:t>00</w:t>
            </w:r>
          </w:p>
        </w:tc>
        <w:tc>
          <w:tcPr>
            <w:tcW w:w="600"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color w:val="000000"/>
                <w:sz w:val="20"/>
                <w:szCs w:val="20"/>
              </w:rPr>
            </w:pPr>
            <w:r w:rsidRPr="00BD0A9A">
              <w:rPr>
                <w:rFonts w:ascii="Arial" w:eastAsia="Times New Roman" w:hAnsi="Arial" w:cs="Arial"/>
                <w:color w:val="000000"/>
                <w:sz w:val="20"/>
                <w:szCs w:val="20"/>
              </w:rPr>
              <w:t>000</w:t>
            </w:r>
          </w:p>
        </w:tc>
        <w:tc>
          <w:tcPr>
            <w:tcW w:w="500"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color w:val="000000"/>
                <w:sz w:val="20"/>
                <w:szCs w:val="20"/>
              </w:rPr>
            </w:pPr>
            <w:r w:rsidRPr="00BD0A9A">
              <w:rPr>
                <w:rFonts w:ascii="Arial" w:eastAsia="Times New Roman" w:hAnsi="Arial" w:cs="Arial"/>
                <w:color w:val="000000"/>
                <w:sz w:val="20"/>
                <w:szCs w:val="20"/>
              </w:rPr>
              <w:t>00</w:t>
            </w:r>
          </w:p>
        </w:tc>
        <w:tc>
          <w:tcPr>
            <w:tcW w:w="661"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color w:val="000000"/>
                <w:sz w:val="20"/>
                <w:szCs w:val="20"/>
              </w:rPr>
            </w:pPr>
            <w:r w:rsidRPr="00BD0A9A">
              <w:rPr>
                <w:rFonts w:ascii="Arial" w:eastAsia="Times New Roman" w:hAnsi="Arial" w:cs="Arial"/>
                <w:color w:val="000000"/>
                <w:sz w:val="20"/>
                <w:szCs w:val="20"/>
              </w:rPr>
              <w:t>0000</w:t>
            </w:r>
          </w:p>
        </w:tc>
        <w:tc>
          <w:tcPr>
            <w:tcW w:w="550"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color w:val="000000"/>
                <w:sz w:val="20"/>
                <w:szCs w:val="20"/>
              </w:rPr>
            </w:pPr>
            <w:r w:rsidRPr="00BD0A9A">
              <w:rPr>
                <w:rFonts w:ascii="Arial" w:eastAsia="Times New Roman" w:hAnsi="Arial" w:cs="Arial"/>
                <w:color w:val="000000"/>
                <w:sz w:val="20"/>
                <w:szCs w:val="20"/>
              </w:rPr>
              <w:t>000</w:t>
            </w:r>
          </w:p>
        </w:tc>
        <w:tc>
          <w:tcPr>
            <w:tcW w:w="2811"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rPr>
                <w:rFonts w:ascii="Arial" w:eastAsia="Times New Roman" w:hAnsi="Arial" w:cs="Arial"/>
                <w:color w:val="000000"/>
                <w:sz w:val="20"/>
                <w:szCs w:val="20"/>
              </w:rPr>
            </w:pPr>
            <w:r w:rsidRPr="00BD0A9A">
              <w:rPr>
                <w:rFonts w:ascii="Arial" w:eastAsia="Times New Roman" w:hAnsi="Arial" w:cs="Arial"/>
                <w:color w:val="000000"/>
                <w:sz w:val="20"/>
                <w:szCs w:val="20"/>
              </w:rPr>
              <w:t>ДОХОДЫ ОТ ОКАЗАНИЯ ПЛАТНЫХ УСЛУГ И КОМПЕНСАЦИИ ЗАТРАТ ГОСУДАРСТВА</w:t>
            </w:r>
          </w:p>
        </w:tc>
        <w:tc>
          <w:tcPr>
            <w:tcW w:w="850" w:type="dxa"/>
            <w:tcBorders>
              <w:top w:val="nil"/>
              <w:left w:val="nil"/>
              <w:bottom w:val="single" w:sz="4" w:space="0" w:color="auto"/>
              <w:right w:val="single" w:sz="4" w:space="0" w:color="auto"/>
            </w:tcBorders>
            <w:shd w:val="clear" w:color="000000" w:fill="FFFFFF"/>
            <w:noWrap/>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54,4</w:t>
            </w:r>
          </w:p>
        </w:tc>
        <w:tc>
          <w:tcPr>
            <w:tcW w:w="851" w:type="dxa"/>
            <w:tcBorders>
              <w:top w:val="nil"/>
              <w:left w:val="nil"/>
              <w:bottom w:val="single" w:sz="4" w:space="0" w:color="auto"/>
              <w:right w:val="single" w:sz="4" w:space="0" w:color="auto"/>
            </w:tcBorders>
            <w:shd w:val="clear" w:color="000000" w:fill="FFFFFF"/>
            <w:noWrap/>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56,8</w:t>
            </w:r>
          </w:p>
        </w:tc>
        <w:tc>
          <w:tcPr>
            <w:tcW w:w="851" w:type="dxa"/>
            <w:tcBorders>
              <w:top w:val="nil"/>
              <w:left w:val="nil"/>
              <w:bottom w:val="single" w:sz="4" w:space="0" w:color="auto"/>
              <w:right w:val="single" w:sz="4" w:space="0" w:color="auto"/>
            </w:tcBorders>
            <w:shd w:val="clear" w:color="000000" w:fill="FFFFFF"/>
            <w:noWrap/>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59,1</w:t>
            </w:r>
          </w:p>
        </w:tc>
      </w:tr>
      <w:tr w:rsidR="00BD0A9A" w:rsidRPr="00BD0A9A" w:rsidTr="005332CD">
        <w:trPr>
          <w:trHeight w:val="510"/>
        </w:trPr>
        <w:tc>
          <w:tcPr>
            <w:tcW w:w="460" w:type="dxa"/>
            <w:tcBorders>
              <w:top w:val="nil"/>
              <w:left w:val="single" w:sz="4" w:space="0" w:color="auto"/>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34</w:t>
            </w:r>
          </w:p>
        </w:tc>
        <w:tc>
          <w:tcPr>
            <w:tcW w:w="550"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color w:val="000000"/>
                <w:sz w:val="20"/>
                <w:szCs w:val="20"/>
              </w:rPr>
            </w:pPr>
            <w:r w:rsidRPr="00BD0A9A">
              <w:rPr>
                <w:rFonts w:ascii="Arial" w:eastAsia="Times New Roman" w:hAnsi="Arial" w:cs="Arial"/>
                <w:color w:val="000000"/>
                <w:sz w:val="20"/>
                <w:szCs w:val="20"/>
              </w:rPr>
              <w:t>000</w:t>
            </w:r>
          </w:p>
        </w:tc>
        <w:tc>
          <w:tcPr>
            <w:tcW w:w="376"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color w:val="000000"/>
                <w:sz w:val="20"/>
                <w:szCs w:val="20"/>
              </w:rPr>
            </w:pPr>
            <w:r w:rsidRPr="00BD0A9A">
              <w:rPr>
                <w:rFonts w:ascii="Arial" w:eastAsia="Times New Roman" w:hAnsi="Arial" w:cs="Arial"/>
                <w:color w:val="000000"/>
                <w:sz w:val="20"/>
                <w:szCs w:val="20"/>
              </w:rPr>
              <w:t>1</w:t>
            </w:r>
          </w:p>
        </w:tc>
        <w:tc>
          <w:tcPr>
            <w:tcW w:w="439"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color w:val="000000"/>
                <w:sz w:val="20"/>
                <w:szCs w:val="20"/>
              </w:rPr>
            </w:pPr>
            <w:r w:rsidRPr="00BD0A9A">
              <w:rPr>
                <w:rFonts w:ascii="Arial" w:eastAsia="Times New Roman" w:hAnsi="Arial" w:cs="Arial"/>
                <w:color w:val="000000"/>
                <w:sz w:val="20"/>
                <w:szCs w:val="20"/>
              </w:rPr>
              <w:t>13</w:t>
            </w:r>
          </w:p>
        </w:tc>
        <w:tc>
          <w:tcPr>
            <w:tcW w:w="439"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color w:val="000000"/>
                <w:sz w:val="20"/>
                <w:szCs w:val="20"/>
              </w:rPr>
            </w:pPr>
            <w:r w:rsidRPr="00BD0A9A">
              <w:rPr>
                <w:rFonts w:ascii="Arial" w:eastAsia="Times New Roman" w:hAnsi="Arial" w:cs="Arial"/>
                <w:color w:val="000000"/>
                <w:sz w:val="20"/>
                <w:szCs w:val="20"/>
              </w:rPr>
              <w:t>02</w:t>
            </w:r>
          </w:p>
        </w:tc>
        <w:tc>
          <w:tcPr>
            <w:tcW w:w="600"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color w:val="000000"/>
                <w:sz w:val="20"/>
                <w:szCs w:val="20"/>
              </w:rPr>
            </w:pPr>
            <w:r w:rsidRPr="00BD0A9A">
              <w:rPr>
                <w:rFonts w:ascii="Arial" w:eastAsia="Times New Roman" w:hAnsi="Arial" w:cs="Arial"/>
                <w:color w:val="000000"/>
                <w:sz w:val="20"/>
                <w:szCs w:val="20"/>
              </w:rPr>
              <w:t>000</w:t>
            </w:r>
          </w:p>
        </w:tc>
        <w:tc>
          <w:tcPr>
            <w:tcW w:w="500"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color w:val="000000"/>
                <w:sz w:val="20"/>
                <w:szCs w:val="20"/>
              </w:rPr>
            </w:pPr>
            <w:r w:rsidRPr="00BD0A9A">
              <w:rPr>
                <w:rFonts w:ascii="Arial" w:eastAsia="Times New Roman" w:hAnsi="Arial" w:cs="Arial"/>
                <w:color w:val="000000"/>
                <w:sz w:val="20"/>
                <w:szCs w:val="20"/>
              </w:rPr>
              <w:t>00</w:t>
            </w:r>
          </w:p>
        </w:tc>
        <w:tc>
          <w:tcPr>
            <w:tcW w:w="661"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color w:val="000000"/>
                <w:sz w:val="20"/>
                <w:szCs w:val="20"/>
              </w:rPr>
            </w:pPr>
            <w:r w:rsidRPr="00BD0A9A">
              <w:rPr>
                <w:rFonts w:ascii="Arial" w:eastAsia="Times New Roman" w:hAnsi="Arial" w:cs="Arial"/>
                <w:color w:val="000000"/>
                <w:sz w:val="20"/>
                <w:szCs w:val="20"/>
              </w:rPr>
              <w:t>0000</w:t>
            </w:r>
          </w:p>
        </w:tc>
        <w:tc>
          <w:tcPr>
            <w:tcW w:w="550"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color w:val="000000"/>
                <w:sz w:val="20"/>
                <w:szCs w:val="20"/>
              </w:rPr>
            </w:pPr>
            <w:r w:rsidRPr="00BD0A9A">
              <w:rPr>
                <w:rFonts w:ascii="Arial" w:eastAsia="Times New Roman" w:hAnsi="Arial" w:cs="Arial"/>
                <w:color w:val="000000"/>
                <w:sz w:val="20"/>
                <w:szCs w:val="20"/>
              </w:rPr>
              <w:t>130</w:t>
            </w:r>
          </w:p>
        </w:tc>
        <w:tc>
          <w:tcPr>
            <w:tcW w:w="2811"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rPr>
                <w:rFonts w:ascii="Arial" w:eastAsia="Times New Roman" w:hAnsi="Arial" w:cs="Arial"/>
                <w:color w:val="000000"/>
                <w:sz w:val="20"/>
                <w:szCs w:val="20"/>
              </w:rPr>
            </w:pPr>
            <w:r w:rsidRPr="00BD0A9A">
              <w:rPr>
                <w:rFonts w:ascii="Arial" w:eastAsia="Times New Roman" w:hAnsi="Arial" w:cs="Arial"/>
                <w:color w:val="000000"/>
                <w:sz w:val="20"/>
                <w:szCs w:val="20"/>
              </w:rPr>
              <w:t>Доходы от компенсации затрат государства</w:t>
            </w:r>
          </w:p>
        </w:tc>
        <w:tc>
          <w:tcPr>
            <w:tcW w:w="850" w:type="dxa"/>
            <w:tcBorders>
              <w:top w:val="nil"/>
              <w:left w:val="nil"/>
              <w:bottom w:val="single" w:sz="4" w:space="0" w:color="auto"/>
              <w:right w:val="single" w:sz="4" w:space="0" w:color="auto"/>
            </w:tcBorders>
            <w:shd w:val="clear" w:color="000000" w:fill="FFFFFF"/>
            <w:noWrap/>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54,4</w:t>
            </w:r>
          </w:p>
        </w:tc>
        <w:tc>
          <w:tcPr>
            <w:tcW w:w="851" w:type="dxa"/>
            <w:tcBorders>
              <w:top w:val="nil"/>
              <w:left w:val="nil"/>
              <w:bottom w:val="single" w:sz="4" w:space="0" w:color="auto"/>
              <w:right w:val="single" w:sz="4" w:space="0" w:color="auto"/>
            </w:tcBorders>
            <w:shd w:val="clear" w:color="000000" w:fill="FFFFFF"/>
            <w:noWrap/>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56,8</w:t>
            </w:r>
          </w:p>
        </w:tc>
        <w:tc>
          <w:tcPr>
            <w:tcW w:w="851" w:type="dxa"/>
            <w:tcBorders>
              <w:top w:val="nil"/>
              <w:left w:val="nil"/>
              <w:bottom w:val="single" w:sz="4" w:space="0" w:color="auto"/>
              <w:right w:val="single" w:sz="4" w:space="0" w:color="auto"/>
            </w:tcBorders>
            <w:shd w:val="clear" w:color="000000" w:fill="FFFFFF"/>
            <w:noWrap/>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59,1</w:t>
            </w:r>
          </w:p>
        </w:tc>
      </w:tr>
      <w:tr w:rsidR="00BD0A9A" w:rsidRPr="00BD0A9A" w:rsidTr="005332CD">
        <w:trPr>
          <w:trHeight w:val="510"/>
        </w:trPr>
        <w:tc>
          <w:tcPr>
            <w:tcW w:w="460" w:type="dxa"/>
            <w:tcBorders>
              <w:top w:val="nil"/>
              <w:left w:val="single" w:sz="4" w:space="0" w:color="auto"/>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35</w:t>
            </w:r>
          </w:p>
        </w:tc>
        <w:tc>
          <w:tcPr>
            <w:tcW w:w="550"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color w:val="000000"/>
                <w:sz w:val="20"/>
                <w:szCs w:val="20"/>
              </w:rPr>
            </w:pPr>
            <w:r w:rsidRPr="00BD0A9A">
              <w:rPr>
                <w:rFonts w:ascii="Arial" w:eastAsia="Times New Roman" w:hAnsi="Arial" w:cs="Arial"/>
                <w:color w:val="000000"/>
                <w:sz w:val="20"/>
                <w:szCs w:val="20"/>
              </w:rPr>
              <w:t>000</w:t>
            </w:r>
          </w:p>
        </w:tc>
        <w:tc>
          <w:tcPr>
            <w:tcW w:w="376"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color w:val="000000"/>
                <w:sz w:val="20"/>
                <w:szCs w:val="20"/>
              </w:rPr>
            </w:pPr>
            <w:r w:rsidRPr="00BD0A9A">
              <w:rPr>
                <w:rFonts w:ascii="Arial" w:eastAsia="Times New Roman" w:hAnsi="Arial" w:cs="Arial"/>
                <w:color w:val="000000"/>
                <w:sz w:val="20"/>
                <w:szCs w:val="20"/>
              </w:rPr>
              <w:t>1</w:t>
            </w:r>
          </w:p>
        </w:tc>
        <w:tc>
          <w:tcPr>
            <w:tcW w:w="439"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color w:val="000000"/>
                <w:sz w:val="20"/>
                <w:szCs w:val="20"/>
              </w:rPr>
            </w:pPr>
            <w:r w:rsidRPr="00BD0A9A">
              <w:rPr>
                <w:rFonts w:ascii="Arial" w:eastAsia="Times New Roman" w:hAnsi="Arial" w:cs="Arial"/>
                <w:color w:val="000000"/>
                <w:sz w:val="20"/>
                <w:szCs w:val="20"/>
              </w:rPr>
              <w:t>13</w:t>
            </w:r>
          </w:p>
        </w:tc>
        <w:tc>
          <w:tcPr>
            <w:tcW w:w="439"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color w:val="000000"/>
                <w:sz w:val="20"/>
                <w:szCs w:val="20"/>
              </w:rPr>
            </w:pPr>
            <w:r w:rsidRPr="00BD0A9A">
              <w:rPr>
                <w:rFonts w:ascii="Arial" w:eastAsia="Times New Roman" w:hAnsi="Arial" w:cs="Arial"/>
                <w:color w:val="000000"/>
                <w:sz w:val="20"/>
                <w:szCs w:val="20"/>
              </w:rPr>
              <w:t>02</w:t>
            </w:r>
          </w:p>
        </w:tc>
        <w:tc>
          <w:tcPr>
            <w:tcW w:w="600"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color w:val="000000"/>
                <w:sz w:val="20"/>
                <w:szCs w:val="20"/>
              </w:rPr>
            </w:pPr>
            <w:r w:rsidRPr="00BD0A9A">
              <w:rPr>
                <w:rFonts w:ascii="Arial" w:eastAsia="Times New Roman" w:hAnsi="Arial" w:cs="Arial"/>
                <w:color w:val="000000"/>
                <w:sz w:val="20"/>
                <w:szCs w:val="20"/>
              </w:rPr>
              <w:t>990</w:t>
            </w:r>
          </w:p>
        </w:tc>
        <w:tc>
          <w:tcPr>
            <w:tcW w:w="500"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color w:val="000000"/>
                <w:sz w:val="20"/>
                <w:szCs w:val="20"/>
              </w:rPr>
            </w:pPr>
            <w:r w:rsidRPr="00BD0A9A">
              <w:rPr>
                <w:rFonts w:ascii="Arial" w:eastAsia="Times New Roman" w:hAnsi="Arial" w:cs="Arial"/>
                <w:color w:val="000000"/>
                <w:sz w:val="20"/>
                <w:szCs w:val="20"/>
              </w:rPr>
              <w:t>00</w:t>
            </w:r>
          </w:p>
        </w:tc>
        <w:tc>
          <w:tcPr>
            <w:tcW w:w="661"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color w:val="000000"/>
                <w:sz w:val="20"/>
                <w:szCs w:val="20"/>
              </w:rPr>
            </w:pPr>
            <w:r w:rsidRPr="00BD0A9A">
              <w:rPr>
                <w:rFonts w:ascii="Arial" w:eastAsia="Times New Roman" w:hAnsi="Arial" w:cs="Arial"/>
                <w:color w:val="000000"/>
                <w:sz w:val="20"/>
                <w:szCs w:val="20"/>
              </w:rPr>
              <w:t>0000</w:t>
            </w:r>
          </w:p>
        </w:tc>
        <w:tc>
          <w:tcPr>
            <w:tcW w:w="550"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color w:val="000000"/>
                <w:sz w:val="20"/>
                <w:szCs w:val="20"/>
              </w:rPr>
            </w:pPr>
            <w:r w:rsidRPr="00BD0A9A">
              <w:rPr>
                <w:rFonts w:ascii="Arial" w:eastAsia="Times New Roman" w:hAnsi="Arial" w:cs="Arial"/>
                <w:color w:val="000000"/>
                <w:sz w:val="20"/>
                <w:szCs w:val="20"/>
              </w:rPr>
              <w:t>130</w:t>
            </w:r>
          </w:p>
        </w:tc>
        <w:tc>
          <w:tcPr>
            <w:tcW w:w="2811"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rPr>
                <w:rFonts w:ascii="Arial" w:eastAsia="Times New Roman" w:hAnsi="Arial" w:cs="Arial"/>
                <w:color w:val="000000"/>
                <w:sz w:val="20"/>
                <w:szCs w:val="20"/>
              </w:rPr>
            </w:pPr>
            <w:r w:rsidRPr="00BD0A9A">
              <w:rPr>
                <w:rFonts w:ascii="Arial" w:eastAsia="Times New Roman" w:hAnsi="Arial" w:cs="Arial"/>
                <w:color w:val="000000"/>
                <w:sz w:val="20"/>
                <w:szCs w:val="20"/>
              </w:rPr>
              <w:t>Прочие доходы от компенсации затрат государства</w:t>
            </w:r>
          </w:p>
        </w:tc>
        <w:tc>
          <w:tcPr>
            <w:tcW w:w="850" w:type="dxa"/>
            <w:tcBorders>
              <w:top w:val="nil"/>
              <w:left w:val="nil"/>
              <w:bottom w:val="single" w:sz="4" w:space="0" w:color="auto"/>
              <w:right w:val="single" w:sz="4" w:space="0" w:color="auto"/>
            </w:tcBorders>
            <w:shd w:val="clear" w:color="000000" w:fill="FFFFFF"/>
            <w:noWrap/>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54,4</w:t>
            </w:r>
          </w:p>
        </w:tc>
        <w:tc>
          <w:tcPr>
            <w:tcW w:w="851" w:type="dxa"/>
            <w:tcBorders>
              <w:top w:val="nil"/>
              <w:left w:val="nil"/>
              <w:bottom w:val="single" w:sz="4" w:space="0" w:color="auto"/>
              <w:right w:val="single" w:sz="4" w:space="0" w:color="auto"/>
            </w:tcBorders>
            <w:shd w:val="clear" w:color="000000" w:fill="FFFFFF"/>
            <w:noWrap/>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56,8</w:t>
            </w:r>
          </w:p>
        </w:tc>
        <w:tc>
          <w:tcPr>
            <w:tcW w:w="851" w:type="dxa"/>
            <w:tcBorders>
              <w:top w:val="nil"/>
              <w:left w:val="nil"/>
              <w:bottom w:val="single" w:sz="4" w:space="0" w:color="auto"/>
              <w:right w:val="single" w:sz="4" w:space="0" w:color="auto"/>
            </w:tcBorders>
            <w:shd w:val="clear" w:color="000000" w:fill="FFFFFF"/>
            <w:noWrap/>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59,1</w:t>
            </w:r>
          </w:p>
        </w:tc>
      </w:tr>
      <w:tr w:rsidR="00BD0A9A" w:rsidRPr="00BD0A9A" w:rsidTr="005332CD">
        <w:trPr>
          <w:trHeight w:val="510"/>
        </w:trPr>
        <w:tc>
          <w:tcPr>
            <w:tcW w:w="460" w:type="dxa"/>
            <w:tcBorders>
              <w:top w:val="nil"/>
              <w:left w:val="single" w:sz="4" w:space="0" w:color="auto"/>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36</w:t>
            </w:r>
          </w:p>
        </w:tc>
        <w:tc>
          <w:tcPr>
            <w:tcW w:w="550"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846</w:t>
            </w:r>
          </w:p>
        </w:tc>
        <w:tc>
          <w:tcPr>
            <w:tcW w:w="376"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color w:val="000000"/>
                <w:sz w:val="20"/>
                <w:szCs w:val="20"/>
              </w:rPr>
            </w:pPr>
            <w:r w:rsidRPr="00BD0A9A">
              <w:rPr>
                <w:rFonts w:ascii="Arial" w:eastAsia="Times New Roman" w:hAnsi="Arial" w:cs="Arial"/>
                <w:color w:val="000000"/>
                <w:sz w:val="20"/>
                <w:szCs w:val="20"/>
              </w:rPr>
              <w:t>1</w:t>
            </w:r>
          </w:p>
        </w:tc>
        <w:tc>
          <w:tcPr>
            <w:tcW w:w="439"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color w:val="000000"/>
                <w:sz w:val="20"/>
                <w:szCs w:val="20"/>
              </w:rPr>
            </w:pPr>
            <w:r w:rsidRPr="00BD0A9A">
              <w:rPr>
                <w:rFonts w:ascii="Arial" w:eastAsia="Times New Roman" w:hAnsi="Arial" w:cs="Arial"/>
                <w:color w:val="000000"/>
                <w:sz w:val="20"/>
                <w:szCs w:val="20"/>
              </w:rPr>
              <w:t>13</w:t>
            </w:r>
          </w:p>
        </w:tc>
        <w:tc>
          <w:tcPr>
            <w:tcW w:w="439"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color w:val="000000"/>
                <w:sz w:val="20"/>
                <w:szCs w:val="20"/>
              </w:rPr>
            </w:pPr>
            <w:r w:rsidRPr="00BD0A9A">
              <w:rPr>
                <w:rFonts w:ascii="Arial" w:eastAsia="Times New Roman" w:hAnsi="Arial" w:cs="Arial"/>
                <w:color w:val="000000"/>
                <w:sz w:val="20"/>
                <w:szCs w:val="20"/>
              </w:rPr>
              <w:t>02</w:t>
            </w:r>
          </w:p>
        </w:tc>
        <w:tc>
          <w:tcPr>
            <w:tcW w:w="600"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color w:val="000000"/>
                <w:sz w:val="20"/>
                <w:szCs w:val="20"/>
              </w:rPr>
            </w:pPr>
            <w:r w:rsidRPr="00BD0A9A">
              <w:rPr>
                <w:rFonts w:ascii="Arial" w:eastAsia="Times New Roman" w:hAnsi="Arial" w:cs="Arial"/>
                <w:color w:val="000000"/>
                <w:sz w:val="20"/>
                <w:szCs w:val="20"/>
              </w:rPr>
              <w:t>995</w:t>
            </w:r>
          </w:p>
        </w:tc>
        <w:tc>
          <w:tcPr>
            <w:tcW w:w="500"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color w:val="000000"/>
                <w:sz w:val="20"/>
                <w:szCs w:val="20"/>
              </w:rPr>
            </w:pPr>
            <w:r w:rsidRPr="00BD0A9A">
              <w:rPr>
                <w:rFonts w:ascii="Arial" w:eastAsia="Times New Roman" w:hAnsi="Arial" w:cs="Arial"/>
                <w:color w:val="000000"/>
                <w:sz w:val="20"/>
                <w:szCs w:val="20"/>
              </w:rPr>
              <w:t>10</w:t>
            </w:r>
          </w:p>
        </w:tc>
        <w:tc>
          <w:tcPr>
            <w:tcW w:w="661"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color w:val="000000"/>
                <w:sz w:val="20"/>
                <w:szCs w:val="20"/>
              </w:rPr>
            </w:pPr>
            <w:r w:rsidRPr="00BD0A9A">
              <w:rPr>
                <w:rFonts w:ascii="Arial" w:eastAsia="Times New Roman" w:hAnsi="Arial" w:cs="Arial"/>
                <w:color w:val="000000"/>
                <w:sz w:val="20"/>
                <w:szCs w:val="20"/>
              </w:rPr>
              <w:t>0000</w:t>
            </w:r>
          </w:p>
        </w:tc>
        <w:tc>
          <w:tcPr>
            <w:tcW w:w="550"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color w:val="000000"/>
                <w:sz w:val="20"/>
                <w:szCs w:val="20"/>
              </w:rPr>
            </w:pPr>
            <w:r w:rsidRPr="00BD0A9A">
              <w:rPr>
                <w:rFonts w:ascii="Arial" w:eastAsia="Times New Roman" w:hAnsi="Arial" w:cs="Arial"/>
                <w:color w:val="000000"/>
                <w:sz w:val="20"/>
                <w:szCs w:val="20"/>
              </w:rPr>
              <w:t>130</w:t>
            </w:r>
          </w:p>
        </w:tc>
        <w:tc>
          <w:tcPr>
            <w:tcW w:w="2811"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rPr>
                <w:rFonts w:ascii="Arial" w:eastAsia="Times New Roman" w:hAnsi="Arial" w:cs="Arial"/>
                <w:color w:val="000000"/>
                <w:sz w:val="20"/>
                <w:szCs w:val="20"/>
              </w:rPr>
            </w:pPr>
            <w:r w:rsidRPr="00BD0A9A">
              <w:rPr>
                <w:rFonts w:ascii="Arial" w:eastAsia="Times New Roman" w:hAnsi="Arial" w:cs="Arial"/>
                <w:color w:val="000000"/>
                <w:sz w:val="20"/>
                <w:szCs w:val="20"/>
              </w:rPr>
              <w:t>Прочие доходы от компенсации затрат бюджетов сельских поселений</w:t>
            </w:r>
          </w:p>
        </w:tc>
        <w:tc>
          <w:tcPr>
            <w:tcW w:w="850" w:type="dxa"/>
            <w:tcBorders>
              <w:top w:val="nil"/>
              <w:left w:val="nil"/>
              <w:bottom w:val="single" w:sz="4" w:space="0" w:color="auto"/>
              <w:right w:val="single" w:sz="4" w:space="0" w:color="auto"/>
            </w:tcBorders>
            <w:shd w:val="clear" w:color="000000" w:fill="FFFFFF"/>
            <w:noWrap/>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54,4</w:t>
            </w:r>
          </w:p>
        </w:tc>
        <w:tc>
          <w:tcPr>
            <w:tcW w:w="851" w:type="dxa"/>
            <w:tcBorders>
              <w:top w:val="nil"/>
              <w:left w:val="nil"/>
              <w:bottom w:val="single" w:sz="4" w:space="0" w:color="auto"/>
              <w:right w:val="single" w:sz="4" w:space="0" w:color="auto"/>
            </w:tcBorders>
            <w:shd w:val="clear" w:color="000000" w:fill="FFFFFF"/>
            <w:noWrap/>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56,8</w:t>
            </w:r>
          </w:p>
        </w:tc>
        <w:tc>
          <w:tcPr>
            <w:tcW w:w="851" w:type="dxa"/>
            <w:tcBorders>
              <w:top w:val="nil"/>
              <w:left w:val="nil"/>
              <w:bottom w:val="single" w:sz="4" w:space="0" w:color="auto"/>
              <w:right w:val="single" w:sz="4" w:space="0" w:color="auto"/>
            </w:tcBorders>
            <w:shd w:val="clear" w:color="000000" w:fill="FFFFFF"/>
            <w:noWrap/>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59,1</w:t>
            </w:r>
          </w:p>
        </w:tc>
      </w:tr>
      <w:tr w:rsidR="00BD0A9A" w:rsidRPr="00BD0A9A" w:rsidTr="005332CD">
        <w:trPr>
          <w:trHeight w:val="555"/>
        </w:trPr>
        <w:tc>
          <w:tcPr>
            <w:tcW w:w="460" w:type="dxa"/>
            <w:tcBorders>
              <w:top w:val="nil"/>
              <w:left w:val="single" w:sz="4" w:space="0" w:color="auto"/>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37</w:t>
            </w:r>
          </w:p>
        </w:tc>
        <w:tc>
          <w:tcPr>
            <w:tcW w:w="550"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000</w:t>
            </w:r>
          </w:p>
        </w:tc>
        <w:tc>
          <w:tcPr>
            <w:tcW w:w="376"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1</w:t>
            </w:r>
          </w:p>
        </w:tc>
        <w:tc>
          <w:tcPr>
            <w:tcW w:w="439"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16</w:t>
            </w:r>
          </w:p>
        </w:tc>
        <w:tc>
          <w:tcPr>
            <w:tcW w:w="439"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00</w:t>
            </w:r>
          </w:p>
        </w:tc>
        <w:tc>
          <w:tcPr>
            <w:tcW w:w="600"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000</w:t>
            </w:r>
          </w:p>
        </w:tc>
        <w:tc>
          <w:tcPr>
            <w:tcW w:w="500"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00</w:t>
            </w:r>
          </w:p>
        </w:tc>
        <w:tc>
          <w:tcPr>
            <w:tcW w:w="661"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0000</w:t>
            </w:r>
          </w:p>
        </w:tc>
        <w:tc>
          <w:tcPr>
            <w:tcW w:w="550"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000</w:t>
            </w:r>
          </w:p>
        </w:tc>
        <w:tc>
          <w:tcPr>
            <w:tcW w:w="2811"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ШТРАФЫ, САНКЦИИ, ВОЗМЕЩЕНИЕ УЩЕРБА</w:t>
            </w:r>
          </w:p>
        </w:tc>
        <w:tc>
          <w:tcPr>
            <w:tcW w:w="850" w:type="dxa"/>
            <w:tcBorders>
              <w:top w:val="nil"/>
              <w:left w:val="nil"/>
              <w:bottom w:val="single" w:sz="4" w:space="0" w:color="auto"/>
              <w:right w:val="single" w:sz="4" w:space="0" w:color="auto"/>
            </w:tcBorders>
            <w:shd w:val="clear" w:color="000000" w:fill="FFFFFF"/>
            <w:noWrap/>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2,0</w:t>
            </w:r>
          </w:p>
        </w:tc>
        <w:tc>
          <w:tcPr>
            <w:tcW w:w="851" w:type="dxa"/>
            <w:tcBorders>
              <w:top w:val="nil"/>
              <w:left w:val="nil"/>
              <w:bottom w:val="single" w:sz="4" w:space="0" w:color="auto"/>
              <w:right w:val="single" w:sz="4" w:space="0" w:color="auto"/>
            </w:tcBorders>
            <w:shd w:val="clear" w:color="000000" w:fill="FFFFFF"/>
            <w:noWrap/>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2,0</w:t>
            </w:r>
          </w:p>
        </w:tc>
        <w:tc>
          <w:tcPr>
            <w:tcW w:w="851" w:type="dxa"/>
            <w:tcBorders>
              <w:top w:val="nil"/>
              <w:left w:val="nil"/>
              <w:bottom w:val="single" w:sz="4" w:space="0" w:color="auto"/>
              <w:right w:val="single" w:sz="4" w:space="0" w:color="auto"/>
            </w:tcBorders>
            <w:shd w:val="clear" w:color="000000" w:fill="FFFFFF"/>
            <w:noWrap/>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2,0</w:t>
            </w:r>
          </w:p>
        </w:tc>
      </w:tr>
      <w:tr w:rsidR="00BD0A9A" w:rsidRPr="00BD0A9A" w:rsidTr="005332CD">
        <w:trPr>
          <w:trHeight w:val="765"/>
        </w:trPr>
        <w:tc>
          <w:tcPr>
            <w:tcW w:w="460" w:type="dxa"/>
            <w:tcBorders>
              <w:top w:val="nil"/>
              <w:left w:val="single" w:sz="4" w:space="0" w:color="auto"/>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38</w:t>
            </w:r>
          </w:p>
        </w:tc>
        <w:tc>
          <w:tcPr>
            <w:tcW w:w="550"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000</w:t>
            </w:r>
          </w:p>
        </w:tc>
        <w:tc>
          <w:tcPr>
            <w:tcW w:w="376"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1</w:t>
            </w:r>
          </w:p>
        </w:tc>
        <w:tc>
          <w:tcPr>
            <w:tcW w:w="439"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16</w:t>
            </w:r>
          </w:p>
        </w:tc>
        <w:tc>
          <w:tcPr>
            <w:tcW w:w="439"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02</w:t>
            </w:r>
          </w:p>
        </w:tc>
        <w:tc>
          <w:tcPr>
            <w:tcW w:w="600"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000</w:t>
            </w:r>
          </w:p>
        </w:tc>
        <w:tc>
          <w:tcPr>
            <w:tcW w:w="500"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02</w:t>
            </w:r>
          </w:p>
        </w:tc>
        <w:tc>
          <w:tcPr>
            <w:tcW w:w="661"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0000</w:t>
            </w:r>
          </w:p>
        </w:tc>
        <w:tc>
          <w:tcPr>
            <w:tcW w:w="550"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140</w:t>
            </w:r>
          </w:p>
        </w:tc>
        <w:tc>
          <w:tcPr>
            <w:tcW w:w="2811"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Административные штрафы, установленные законами субъектов Российской Федерации об административных правонарушениях</w:t>
            </w:r>
          </w:p>
        </w:tc>
        <w:tc>
          <w:tcPr>
            <w:tcW w:w="850" w:type="dxa"/>
            <w:tcBorders>
              <w:top w:val="nil"/>
              <w:left w:val="nil"/>
              <w:bottom w:val="single" w:sz="4" w:space="0" w:color="auto"/>
              <w:right w:val="single" w:sz="4" w:space="0" w:color="auto"/>
            </w:tcBorders>
            <w:shd w:val="clear" w:color="000000" w:fill="FFFFFF"/>
            <w:noWrap/>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2,0</w:t>
            </w:r>
          </w:p>
        </w:tc>
        <w:tc>
          <w:tcPr>
            <w:tcW w:w="851" w:type="dxa"/>
            <w:tcBorders>
              <w:top w:val="nil"/>
              <w:left w:val="nil"/>
              <w:bottom w:val="single" w:sz="4" w:space="0" w:color="auto"/>
              <w:right w:val="single" w:sz="4" w:space="0" w:color="auto"/>
            </w:tcBorders>
            <w:shd w:val="clear" w:color="000000" w:fill="FFFFFF"/>
            <w:noWrap/>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2,0</w:t>
            </w:r>
          </w:p>
        </w:tc>
        <w:tc>
          <w:tcPr>
            <w:tcW w:w="851" w:type="dxa"/>
            <w:tcBorders>
              <w:top w:val="nil"/>
              <w:left w:val="nil"/>
              <w:bottom w:val="single" w:sz="4" w:space="0" w:color="auto"/>
              <w:right w:val="single" w:sz="4" w:space="0" w:color="auto"/>
            </w:tcBorders>
            <w:shd w:val="clear" w:color="000000" w:fill="FFFFFF"/>
            <w:noWrap/>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2,0</w:t>
            </w:r>
          </w:p>
        </w:tc>
      </w:tr>
      <w:tr w:rsidR="00BD0A9A" w:rsidRPr="00BD0A9A" w:rsidTr="005332CD">
        <w:trPr>
          <w:trHeight w:val="720"/>
        </w:trPr>
        <w:tc>
          <w:tcPr>
            <w:tcW w:w="460" w:type="dxa"/>
            <w:tcBorders>
              <w:top w:val="nil"/>
              <w:left w:val="single" w:sz="4" w:space="0" w:color="auto"/>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39</w:t>
            </w:r>
          </w:p>
        </w:tc>
        <w:tc>
          <w:tcPr>
            <w:tcW w:w="550"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846</w:t>
            </w:r>
          </w:p>
        </w:tc>
        <w:tc>
          <w:tcPr>
            <w:tcW w:w="376"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1</w:t>
            </w:r>
          </w:p>
        </w:tc>
        <w:tc>
          <w:tcPr>
            <w:tcW w:w="439"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16</w:t>
            </w:r>
          </w:p>
        </w:tc>
        <w:tc>
          <w:tcPr>
            <w:tcW w:w="439"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02</w:t>
            </w:r>
          </w:p>
        </w:tc>
        <w:tc>
          <w:tcPr>
            <w:tcW w:w="600"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020</w:t>
            </w:r>
          </w:p>
        </w:tc>
        <w:tc>
          <w:tcPr>
            <w:tcW w:w="500"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02</w:t>
            </w:r>
          </w:p>
        </w:tc>
        <w:tc>
          <w:tcPr>
            <w:tcW w:w="661"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0000</w:t>
            </w:r>
          </w:p>
        </w:tc>
        <w:tc>
          <w:tcPr>
            <w:tcW w:w="550"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140</w:t>
            </w:r>
          </w:p>
        </w:tc>
        <w:tc>
          <w:tcPr>
            <w:tcW w:w="2811"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850" w:type="dxa"/>
            <w:tcBorders>
              <w:top w:val="nil"/>
              <w:left w:val="nil"/>
              <w:bottom w:val="single" w:sz="4" w:space="0" w:color="auto"/>
              <w:right w:val="single" w:sz="4" w:space="0" w:color="auto"/>
            </w:tcBorders>
            <w:shd w:val="clear" w:color="000000" w:fill="FFFFFF"/>
            <w:noWrap/>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2,0</w:t>
            </w:r>
          </w:p>
        </w:tc>
        <w:tc>
          <w:tcPr>
            <w:tcW w:w="851" w:type="dxa"/>
            <w:tcBorders>
              <w:top w:val="nil"/>
              <w:left w:val="nil"/>
              <w:bottom w:val="single" w:sz="4" w:space="0" w:color="auto"/>
              <w:right w:val="single" w:sz="4" w:space="0" w:color="auto"/>
            </w:tcBorders>
            <w:shd w:val="clear" w:color="000000" w:fill="FFFFFF"/>
            <w:noWrap/>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2,0</w:t>
            </w:r>
          </w:p>
        </w:tc>
        <w:tc>
          <w:tcPr>
            <w:tcW w:w="851" w:type="dxa"/>
            <w:tcBorders>
              <w:top w:val="nil"/>
              <w:left w:val="nil"/>
              <w:bottom w:val="single" w:sz="4" w:space="0" w:color="auto"/>
              <w:right w:val="single" w:sz="4" w:space="0" w:color="auto"/>
            </w:tcBorders>
            <w:shd w:val="clear" w:color="000000" w:fill="FFFFFF"/>
            <w:noWrap/>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2,0</w:t>
            </w:r>
          </w:p>
        </w:tc>
      </w:tr>
      <w:tr w:rsidR="00BD0A9A" w:rsidRPr="00BD0A9A" w:rsidTr="005332CD">
        <w:trPr>
          <w:trHeight w:val="480"/>
        </w:trPr>
        <w:tc>
          <w:tcPr>
            <w:tcW w:w="460" w:type="dxa"/>
            <w:tcBorders>
              <w:top w:val="nil"/>
              <w:left w:val="single" w:sz="4" w:space="0" w:color="auto"/>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40</w:t>
            </w:r>
          </w:p>
        </w:tc>
        <w:tc>
          <w:tcPr>
            <w:tcW w:w="550"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000</w:t>
            </w:r>
          </w:p>
        </w:tc>
        <w:tc>
          <w:tcPr>
            <w:tcW w:w="376"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2</w:t>
            </w:r>
          </w:p>
        </w:tc>
        <w:tc>
          <w:tcPr>
            <w:tcW w:w="439"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00</w:t>
            </w:r>
          </w:p>
        </w:tc>
        <w:tc>
          <w:tcPr>
            <w:tcW w:w="439"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00</w:t>
            </w:r>
          </w:p>
        </w:tc>
        <w:tc>
          <w:tcPr>
            <w:tcW w:w="600"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000</w:t>
            </w:r>
          </w:p>
        </w:tc>
        <w:tc>
          <w:tcPr>
            <w:tcW w:w="500"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00</w:t>
            </w:r>
          </w:p>
        </w:tc>
        <w:tc>
          <w:tcPr>
            <w:tcW w:w="661"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0000</w:t>
            </w:r>
          </w:p>
        </w:tc>
        <w:tc>
          <w:tcPr>
            <w:tcW w:w="550"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000</w:t>
            </w:r>
          </w:p>
        </w:tc>
        <w:tc>
          <w:tcPr>
            <w:tcW w:w="2811"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БЕЗВОЗМЕЗДНЫЕ ПОСТУПЛЕНИЯ</w:t>
            </w:r>
          </w:p>
        </w:tc>
        <w:tc>
          <w:tcPr>
            <w:tcW w:w="850"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10 309,2</w:t>
            </w:r>
          </w:p>
        </w:tc>
        <w:tc>
          <w:tcPr>
            <w:tcW w:w="851"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9 910,4</w:t>
            </w:r>
          </w:p>
        </w:tc>
        <w:tc>
          <w:tcPr>
            <w:tcW w:w="851"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10 139,8</w:t>
            </w:r>
          </w:p>
        </w:tc>
      </w:tr>
      <w:tr w:rsidR="00BD0A9A" w:rsidRPr="00BD0A9A" w:rsidTr="005332CD">
        <w:trPr>
          <w:trHeight w:val="480"/>
        </w:trPr>
        <w:tc>
          <w:tcPr>
            <w:tcW w:w="460" w:type="dxa"/>
            <w:tcBorders>
              <w:top w:val="nil"/>
              <w:left w:val="single" w:sz="4" w:space="0" w:color="auto"/>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41</w:t>
            </w:r>
          </w:p>
        </w:tc>
        <w:tc>
          <w:tcPr>
            <w:tcW w:w="550"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000</w:t>
            </w:r>
          </w:p>
        </w:tc>
        <w:tc>
          <w:tcPr>
            <w:tcW w:w="376"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2</w:t>
            </w:r>
          </w:p>
        </w:tc>
        <w:tc>
          <w:tcPr>
            <w:tcW w:w="439"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02</w:t>
            </w:r>
          </w:p>
        </w:tc>
        <w:tc>
          <w:tcPr>
            <w:tcW w:w="439"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00</w:t>
            </w:r>
          </w:p>
        </w:tc>
        <w:tc>
          <w:tcPr>
            <w:tcW w:w="600"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000</w:t>
            </w:r>
          </w:p>
        </w:tc>
        <w:tc>
          <w:tcPr>
            <w:tcW w:w="500"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00</w:t>
            </w:r>
          </w:p>
        </w:tc>
        <w:tc>
          <w:tcPr>
            <w:tcW w:w="661"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0000</w:t>
            </w:r>
          </w:p>
        </w:tc>
        <w:tc>
          <w:tcPr>
            <w:tcW w:w="550"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000</w:t>
            </w:r>
          </w:p>
        </w:tc>
        <w:tc>
          <w:tcPr>
            <w:tcW w:w="2811"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БЕЗВОЗМЕЗДНЫЕ ПОСТУПЛЕНИЯ ОТ ДРУГИХ БЮДЖЕТОВ БЮДЖЕТНОЙ СИСТЕМЫ РОССИЙСКОЙ ФЕДЕРАЦИИ</w:t>
            </w:r>
          </w:p>
        </w:tc>
        <w:tc>
          <w:tcPr>
            <w:tcW w:w="850"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10 309,2</w:t>
            </w:r>
          </w:p>
        </w:tc>
        <w:tc>
          <w:tcPr>
            <w:tcW w:w="851"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9 459,7</w:t>
            </w:r>
          </w:p>
        </w:tc>
        <w:tc>
          <w:tcPr>
            <w:tcW w:w="851"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9 469,7</w:t>
            </w:r>
          </w:p>
        </w:tc>
      </w:tr>
      <w:tr w:rsidR="00BD0A9A" w:rsidRPr="00BD0A9A" w:rsidTr="005332CD">
        <w:trPr>
          <w:trHeight w:val="480"/>
        </w:trPr>
        <w:tc>
          <w:tcPr>
            <w:tcW w:w="460" w:type="dxa"/>
            <w:tcBorders>
              <w:top w:val="nil"/>
              <w:left w:val="single" w:sz="4" w:space="0" w:color="auto"/>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42</w:t>
            </w:r>
          </w:p>
        </w:tc>
        <w:tc>
          <w:tcPr>
            <w:tcW w:w="550"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000</w:t>
            </w:r>
          </w:p>
        </w:tc>
        <w:tc>
          <w:tcPr>
            <w:tcW w:w="376"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2</w:t>
            </w:r>
          </w:p>
        </w:tc>
        <w:tc>
          <w:tcPr>
            <w:tcW w:w="439"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02</w:t>
            </w:r>
          </w:p>
        </w:tc>
        <w:tc>
          <w:tcPr>
            <w:tcW w:w="439"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10</w:t>
            </w:r>
          </w:p>
        </w:tc>
        <w:tc>
          <w:tcPr>
            <w:tcW w:w="600"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000</w:t>
            </w:r>
          </w:p>
        </w:tc>
        <w:tc>
          <w:tcPr>
            <w:tcW w:w="500"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00</w:t>
            </w:r>
          </w:p>
        </w:tc>
        <w:tc>
          <w:tcPr>
            <w:tcW w:w="661"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0000</w:t>
            </w:r>
          </w:p>
        </w:tc>
        <w:tc>
          <w:tcPr>
            <w:tcW w:w="550"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150</w:t>
            </w:r>
          </w:p>
        </w:tc>
        <w:tc>
          <w:tcPr>
            <w:tcW w:w="2811"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Дотации бюджетам бюджетной системы Российской Федерации</w:t>
            </w:r>
          </w:p>
        </w:tc>
        <w:tc>
          <w:tcPr>
            <w:tcW w:w="850"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2 236,2</w:t>
            </w:r>
          </w:p>
        </w:tc>
        <w:tc>
          <w:tcPr>
            <w:tcW w:w="851"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1 789,0</w:t>
            </w:r>
          </w:p>
        </w:tc>
        <w:tc>
          <w:tcPr>
            <w:tcW w:w="851"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1 789,0</w:t>
            </w:r>
          </w:p>
        </w:tc>
      </w:tr>
      <w:tr w:rsidR="00BD0A9A" w:rsidRPr="00BD0A9A" w:rsidTr="005332CD">
        <w:trPr>
          <w:trHeight w:val="480"/>
        </w:trPr>
        <w:tc>
          <w:tcPr>
            <w:tcW w:w="460" w:type="dxa"/>
            <w:tcBorders>
              <w:top w:val="nil"/>
              <w:left w:val="single" w:sz="4" w:space="0" w:color="auto"/>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43</w:t>
            </w:r>
          </w:p>
        </w:tc>
        <w:tc>
          <w:tcPr>
            <w:tcW w:w="550"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000</w:t>
            </w:r>
          </w:p>
        </w:tc>
        <w:tc>
          <w:tcPr>
            <w:tcW w:w="376"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2</w:t>
            </w:r>
          </w:p>
        </w:tc>
        <w:tc>
          <w:tcPr>
            <w:tcW w:w="439"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02</w:t>
            </w:r>
          </w:p>
        </w:tc>
        <w:tc>
          <w:tcPr>
            <w:tcW w:w="439"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15</w:t>
            </w:r>
          </w:p>
        </w:tc>
        <w:tc>
          <w:tcPr>
            <w:tcW w:w="600"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001</w:t>
            </w:r>
          </w:p>
        </w:tc>
        <w:tc>
          <w:tcPr>
            <w:tcW w:w="500"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00</w:t>
            </w:r>
          </w:p>
        </w:tc>
        <w:tc>
          <w:tcPr>
            <w:tcW w:w="661"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0000</w:t>
            </w:r>
          </w:p>
        </w:tc>
        <w:tc>
          <w:tcPr>
            <w:tcW w:w="550"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150</w:t>
            </w:r>
          </w:p>
        </w:tc>
        <w:tc>
          <w:tcPr>
            <w:tcW w:w="2811"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Дотации на выравнивание бюджетной обеспеченности</w:t>
            </w:r>
          </w:p>
        </w:tc>
        <w:tc>
          <w:tcPr>
            <w:tcW w:w="850"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2 236,2</w:t>
            </w:r>
          </w:p>
        </w:tc>
        <w:tc>
          <w:tcPr>
            <w:tcW w:w="851"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1 789,0</w:t>
            </w:r>
          </w:p>
        </w:tc>
        <w:tc>
          <w:tcPr>
            <w:tcW w:w="851"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1 789,0</w:t>
            </w:r>
          </w:p>
        </w:tc>
      </w:tr>
      <w:tr w:rsidR="00BD0A9A" w:rsidRPr="00BD0A9A" w:rsidTr="005332CD">
        <w:trPr>
          <w:trHeight w:val="720"/>
        </w:trPr>
        <w:tc>
          <w:tcPr>
            <w:tcW w:w="460" w:type="dxa"/>
            <w:tcBorders>
              <w:top w:val="nil"/>
              <w:left w:val="single" w:sz="4" w:space="0" w:color="auto"/>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44</w:t>
            </w:r>
          </w:p>
        </w:tc>
        <w:tc>
          <w:tcPr>
            <w:tcW w:w="550"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846</w:t>
            </w:r>
          </w:p>
        </w:tc>
        <w:tc>
          <w:tcPr>
            <w:tcW w:w="376"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2</w:t>
            </w:r>
          </w:p>
        </w:tc>
        <w:tc>
          <w:tcPr>
            <w:tcW w:w="439"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02</w:t>
            </w:r>
          </w:p>
        </w:tc>
        <w:tc>
          <w:tcPr>
            <w:tcW w:w="439"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15</w:t>
            </w:r>
          </w:p>
        </w:tc>
        <w:tc>
          <w:tcPr>
            <w:tcW w:w="600"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001</w:t>
            </w:r>
          </w:p>
        </w:tc>
        <w:tc>
          <w:tcPr>
            <w:tcW w:w="500"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10</w:t>
            </w:r>
          </w:p>
        </w:tc>
        <w:tc>
          <w:tcPr>
            <w:tcW w:w="661"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0000</w:t>
            </w:r>
          </w:p>
        </w:tc>
        <w:tc>
          <w:tcPr>
            <w:tcW w:w="550"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150</w:t>
            </w:r>
          </w:p>
        </w:tc>
        <w:tc>
          <w:tcPr>
            <w:tcW w:w="2811"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Дотации бюджетам сельских поселений на выравнивание бюджетной обеспеченности из бюджета субъекта Российской Федерации</w:t>
            </w:r>
          </w:p>
        </w:tc>
        <w:tc>
          <w:tcPr>
            <w:tcW w:w="850"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2 236,2</w:t>
            </w:r>
          </w:p>
        </w:tc>
        <w:tc>
          <w:tcPr>
            <w:tcW w:w="851"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1 789,0</w:t>
            </w:r>
          </w:p>
        </w:tc>
        <w:tc>
          <w:tcPr>
            <w:tcW w:w="851"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1 789,0</w:t>
            </w:r>
          </w:p>
        </w:tc>
      </w:tr>
      <w:tr w:rsidR="00BD0A9A" w:rsidRPr="00BD0A9A" w:rsidTr="005332CD">
        <w:trPr>
          <w:trHeight w:val="480"/>
        </w:trPr>
        <w:tc>
          <w:tcPr>
            <w:tcW w:w="460" w:type="dxa"/>
            <w:tcBorders>
              <w:top w:val="nil"/>
              <w:left w:val="single" w:sz="4" w:space="0" w:color="auto"/>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45</w:t>
            </w:r>
          </w:p>
        </w:tc>
        <w:tc>
          <w:tcPr>
            <w:tcW w:w="550"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000</w:t>
            </w:r>
          </w:p>
        </w:tc>
        <w:tc>
          <w:tcPr>
            <w:tcW w:w="376"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2</w:t>
            </w:r>
          </w:p>
        </w:tc>
        <w:tc>
          <w:tcPr>
            <w:tcW w:w="439"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02</w:t>
            </w:r>
          </w:p>
        </w:tc>
        <w:tc>
          <w:tcPr>
            <w:tcW w:w="439"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30</w:t>
            </w:r>
          </w:p>
        </w:tc>
        <w:tc>
          <w:tcPr>
            <w:tcW w:w="600"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000</w:t>
            </w:r>
          </w:p>
        </w:tc>
        <w:tc>
          <w:tcPr>
            <w:tcW w:w="500"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00</w:t>
            </w:r>
          </w:p>
        </w:tc>
        <w:tc>
          <w:tcPr>
            <w:tcW w:w="661"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0000</w:t>
            </w:r>
          </w:p>
        </w:tc>
        <w:tc>
          <w:tcPr>
            <w:tcW w:w="550"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150</w:t>
            </w:r>
          </w:p>
        </w:tc>
        <w:tc>
          <w:tcPr>
            <w:tcW w:w="2811"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Субвенции бюджетам бюджетной системы Российской Федерации</w:t>
            </w:r>
          </w:p>
        </w:tc>
        <w:tc>
          <w:tcPr>
            <w:tcW w:w="850"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216,0</w:t>
            </w:r>
          </w:p>
        </w:tc>
        <w:tc>
          <w:tcPr>
            <w:tcW w:w="851"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240,0</w:t>
            </w:r>
          </w:p>
        </w:tc>
        <w:tc>
          <w:tcPr>
            <w:tcW w:w="851"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250,0</w:t>
            </w:r>
          </w:p>
        </w:tc>
      </w:tr>
      <w:tr w:rsidR="00BD0A9A" w:rsidRPr="00BD0A9A" w:rsidTr="005332CD">
        <w:trPr>
          <w:trHeight w:val="480"/>
        </w:trPr>
        <w:tc>
          <w:tcPr>
            <w:tcW w:w="460" w:type="dxa"/>
            <w:tcBorders>
              <w:top w:val="nil"/>
              <w:left w:val="single" w:sz="4" w:space="0" w:color="auto"/>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46</w:t>
            </w:r>
          </w:p>
        </w:tc>
        <w:tc>
          <w:tcPr>
            <w:tcW w:w="550"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000</w:t>
            </w:r>
          </w:p>
        </w:tc>
        <w:tc>
          <w:tcPr>
            <w:tcW w:w="376"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2</w:t>
            </w:r>
          </w:p>
        </w:tc>
        <w:tc>
          <w:tcPr>
            <w:tcW w:w="439"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02</w:t>
            </w:r>
          </w:p>
        </w:tc>
        <w:tc>
          <w:tcPr>
            <w:tcW w:w="439"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30</w:t>
            </w:r>
          </w:p>
        </w:tc>
        <w:tc>
          <w:tcPr>
            <w:tcW w:w="600"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024</w:t>
            </w:r>
          </w:p>
        </w:tc>
        <w:tc>
          <w:tcPr>
            <w:tcW w:w="500"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00</w:t>
            </w:r>
          </w:p>
        </w:tc>
        <w:tc>
          <w:tcPr>
            <w:tcW w:w="661"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0000</w:t>
            </w:r>
          </w:p>
        </w:tc>
        <w:tc>
          <w:tcPr>
            <w:tcW w:w="550"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150</w:t>
            </w:r>
          </w:p>
        </w:tc>
        <w:tc>
          <w:tcPr>
            <w:tcW w:w="2811"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Субвенции местным бюджетам на выполнение передаваемых полномочий субъектов Российской Федерации</w:t>
            </w:r>
          </w:p>
        </w:tc>
        <w:tc>
          <w:tcPr>
            <w:tcW w:w="850"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3,7</w:t>
            </w:r>
          </w:p>
        </w:tc>
        <w:tc>
          <w:tcPr>
            <w:tcW w:w="851"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3,7</w:t>
            </w:r>
          </w:p>
        </w:tc>
        <w:tc>
          <w:tcPr>
            <w:tcW w:w="851"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3,7</w:t>
            </w:r>
          </w:p>
        </w:tc>
      </w:tr>
      <w:tr w:rsidR="00BD0A9A" w:rsidRPr="00BD0A9A" w:rsidTr="005332CD">
        <w:trPr>
          <w:trHeight w:val="480"/>
        </w:trPr>
        <w:tc>
          <w:tcPr>
            <w:tcW w:w="460" w:type="dxa"/>
            <w:tcBorders>
              <w:top w:val="nil"/>
              <w:left w:val="single" w:sz="4" w:space="0" w:color="auto"/>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lastRenderedPageBreak/>
              <w:t>47</w:t>
            </w:r>
          </w:p>
        </w:tc>
        <w:tc>
          <w:tcPr>
            <w:tcW w:w="550"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846</w:t>
            </w:r>
          </w:p>
        </w:tc>
        <w:tc>
          <w:tcPr>
            <w:tcW w:w="376"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2</w:t>
            </w:r>
          </w:p>
        </w:tc>
        <w:tc>
          <w:tcPr>
            <w:tcW w:w="439"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02</w:t>
            </w:r>
          </w:p>
        </w:tc>
        <w:tc>
          <w:tcPr>
            <w:tcW w:w="439"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30</w:t>
            </w:r>
          </w:p>
        </w:tc>
        <w:tc>
          <w:tcPr>
            <w:tcW w:w="600"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024</w:t>
            </w:r>
          </w:p>
        </w:tc>
        <w:tc>
          <w:tcPr>
            <w:tcW w:w="500"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10</w:t>
            </w:r>
          </w:p>
        </w:tc>
        <w:tc>
          <w:tcPr>
            <w:tcW w:w="661"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0000</w:t>
            </w:r>
          </w:p>
        </w:tc>
        <w:tc>
          <w:tcPr>
            <w:tcW w:w="550"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150</w:t>
            </w:r>
          </w:p>
        </w:tc>
        <w:tc>
          <w:tcPr>
            <w:tcW w:w="2811"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Субвенции бюджетам сельских поселений на выполнение передаваемых полномочий субъектов Российской Федерации</w:t>
            </w:r>
          </w:p>
        </w:tc>
        <w:tc>
          <w:tcPr>
            <w:tcW w:w="850"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3,7</w:t>
            </w:r>
          </w:p>
        </w:tc>
        <w:tc>
          <w:tcPr>
            <w:tcW w:w="851"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3,7</w:t>
            </w:r>
          </w:p>
        </w:tc>
        <w:tc>
          <w:tcPr>
            <w:tcW w:w="851"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3,7</w:t>
            </w:r>
          </w:p>
        </w:tc>
      </w:tr>
      <w:tr w:rsidR="00BD0A9A" w:rsidRPr="00BD0A9A" w:rsidTr="005332CD">
        <w:trPr>
          <w:trHeight w:val="720"/>
        </w:trPr>
        <w:tc>
          <w:tcPr>
            <w:tcW w:w="460" w:type="dxa"/>
            <w:tcBorders>
              <w:top w:val="nil"/>
              <w:left w:val="single" w:sz="4" w:space="0" w:color="auto"/>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48</w:t>
            </w:r>
          </w:p>
        </w:tc>
        <w:tc>
          <w:tcPr>
            <w:tcW w:w="550"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000</w:t>
            </w:r>
          </w:p>
        </w:tc>
        <w:tc>
          <w:tcPr>
            <w:tcW w:w="376"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2</w:t>
            </w:r>
          </w:p>
        </w:tc>
        <w:tc>
          <w:tcPr>
            <w:tcW w:w="439"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02</w:t>
            </w:r>
          </w:p>
        </w:tc>
        <w:tc>
          <w:tcPr>
            <w:tcW w:w="439"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35</w:t>
            </w:r>
          </w:p>
        </w:tc>
        <w:tc>
          <w:tcPr>
            <w:tcW w:w="600"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118</w:t>
            </w:r>
          </w:p>
        </w:tc>
        <w:tc>
          <w:tcPr>
            <w:tcW w:w="500"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00</w:t>
            </w:r>
          </w:p>
        </w:tc>
        <w:tc>
          <w:tcPr>
            <w:tcW w:w="661"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0000</w:t>
            </w:r>
          </w:p>
        </w:tc>
        <w:tc>
          <w:tcPr>
            <w:tcW w:w="550"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150</w:t>
            </w:r>
          </w:p>
        </w:tc>
        <w:tc>
          <w:tcPr>
            <w:tcW w:w="2811" w:type="dxa"/>
            <w:tcBorders>
              <w:top w:val="nil"/>
              <w:left w:val="nil"/>
              <w:bottom w:val="nil"/>
              <w:right w:val="nil"/>
            </w:tcBorders>
            <w:shd w:val="clear" w:color="000000" w:fill="FFFFFF"/>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850" w:type="dxa"/>
            <w:tcBorders>
              <w:top w:val="nil"/>
              <w:left w:val="single" w:sz="4" w:space="0" w:color="auto"/>
              <w:bottom w:val="single" w:sz="4" w:space="0" w:color="auto"/>
              <w:right w:val="single" w:sz="4" w:space="0" w:color="auto"/>
            </w:tcBorders>
            <w:shd w:val="clear" w:color="000000" w:fill="FFFFFF"/>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212,3</w:t>
            </w:r>
          </w:p>
        </w:tc>
        <w:tc>
          <w:tcPr>
            <w:tcW w:w="851"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236,3</w:t>
            </w:r>
          </w:p>
        </w:tc>
        <w:tc>
          <w:tcPr>
            <w:tcW w:w="851"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246,3</w:t>
            </w:r>
          </w:p>
        </w:tc>
      </w:tr>
      <w:tr w:rsidR="00BD0A9A" w:rsidRPr="00BD0A9A" w:rsidTr="005332CD">
        <w:trPr>
          <w:trHeight w:val="720"/>
        </w:trPr>
        <w:tc>
          <w:tcPr>
            <w:tcW w:w="460" w:type="dxa"/>
            <w:tcBorders>
              <w:top w:val="nil"/>
              <w:left w:val="single" w:sz="4" w:space="0" w:color="auto"/>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49</w:t>
            </w:r>
          </w:p>
        </w:tc>
        <w:tc>
          <w:tcPr>
            <w:tcW w:w="550"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846</w:t>
            </w:r>
          </w:p>
        </w:tc>
        <w:tc>
          <w:tcPr>
            <w:tcW w:w="376"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2</w:t>
            </w:r>
          </w:p>
        </w:tc>
        <w:tc>
          <w:tcPr>
            <w:tcW w:w="439"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02</w:t>
            </w:r>
          </w:p>
        </w:tc>
        <w:tc>
          <w:tcPr>
            <w:tcW w:w="439"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35</w:t>
            </w:r>
          </w:p>
        </w:tc>
        <w:tc>
          <w:tcPr>
            <w:tcW w:w="600"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118</w:t>
            </w:r>
          </w:p>
        </w:tc>
        <w:tc>
          <w:tcPr>
            <w:tcW w:w="500"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10</w:t>
            </w:r>
          </w:p>
        </w:tc>
        <w:tc>
          <w:tcPr>
            <w:tcW w:w="661"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0000</w:t>
            </w:r>
          </w:p>
        </w:tc>
        <w:tc>
          <w:tcPr>
            <w:tcW w:w="550"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150</w:t>
            </w:r>
          </w:p>
        </w:tc>
        <w:tc>
          <w:tcPr>
            <w:tcW w:w="2811" w:type="dxa"/>
            <w:tcBorders>
              <w:top w:val="single" w:sz="4" w:space="0" w:color="auto"/>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850" w:type="dxa"/>
            <w:tcBorders>
              <w:top w:val="nil"/>
              <w:left w:val="nil"/>
              <w:bottom w:val="single" w:sz="4" w:space="0" w:color="auto"/>
              <w:right w:val="single" w:sz="4" w:space="0" w:color="auto"/>
            </w:tcBorders>
            <w:shd w:val="clear" w:color="000000" w:fill="FFFFFF"/>
            <w:noWrap/>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212,3</w:t>
            </w:r>
          </w:p>
        </w:tc>
        <w:tc>
          <w:tcPr>
            <w:tcW w:w="851" w:type="dxa"/>
            <w:tcBorders>
              <w:top w:val="nil"/>
              <w:left w:val="nil"/>
              <w:bottom w:val="single" w:sz="4" w:space="0" w:color="auto"/>
              <w:right w:val="single" w:sz="4" w:space="0" w:color="auto"/>
            </w:tcBorders>
            <w:shd w:val="clear" w:color="000000" w:fill="FFFFFF"/>
            <w:noWrap/>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236,3</w:t>
            </w:r>
          </w:p>
        </w:tc>
        <w:tc>
          <w:tcPr>
            <w:tcW w:w="851" w:type="dxa"/>
            <w:tcBorders>
              <w:top w:val="nil"/>
              <w:left w:val="nil"/>
              <w:bottom w:val="single" w:sz="4" w:space="0" w:color="auto"/>
              <w:right w:val="single" w:sz="4" w:space="0" w:color="auto"/>
            </w:tcBorders>
            <w:shd w:val="clear" w:color="000000" w:fill="FFFFFF"/>
            <w:noWrap/>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246,3</w:t>
            </w:r>
          </w:p>
        </w:tc>
      </w:tr>
      <w:tr w:rsidR="00BD0A9A" w:rsidRPr="00BD0A9A" w:rsidTr="005332CD">
        <w:trPr>
          <w:trHeight w:val="480"/>
        </w:trPr>
        <w:tc>
          <w:tcPr>
            <w:tcW w:w="460" w:type="dxa"/>
            <w:tcBorders>
              <w:top w:val="nil"/>
              <w:left w:val="single" w:sz="4" w:space="0" w:color="auto"/>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50</w:t>
            </w:r>
          </w:p>
        </w:tc>
        <w:tc>
          <w:tcPr>
            <w:tcW w:w="550"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000</w:t>
            </w:r>
          </w:p>
        </w:tc>
        <w:tc>
          <w:tcPr>
            <w:tcW w:w="376"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2</w:t>
            </w:r>
          </w:p>
        </w:tc>
        <w:tc>
          <w:tcPr>
            <w:tcW w:w="439"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02</w:t>
            </w:r>
          </w:p>
        </w:tc>
        <w:tc>
          <w:tcPr>
            <w:tcW w:w="439"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40</w:t>
            </w:r>
          </w:p>
        </w:tc>
        <w:tc>
          <w:tcPr>
            <w:tcW w:w="600"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000</w:t>
            </w:r>
          </w:p>
        </w:tc>
        <w:tc>
          <w:tcPr>
            <w:tcW w:w="500"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00</w:t>
            </w:r>
          </w:p>
        </w:tc>
        <w:tc>
          <w:tcPr>
            <w:tcW w:w="661"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0000</w:t>
            </w:r>
          </w:p>
        </w:tc>
        <w:tc>
          <w:tcPr>
            <w:tcW w:w="550"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150</w:t>
            </w:r>
          </w:p>
        </w:tc>
        <w:tc>
          <w:tcPr>
            <w:tcW w:w="2811"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Иные межбюджетные трансферты</w:t>
            </w:r>
          </w:p>
        </w:tc>
        <w:tc>
          <w:tcPr>
            <w:tcW w:w="850"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7 857,0</w:t>
            </w:r>
          </w:p>
        </w:tc>
        <w:tc>
          <w:tcPr>
            <w:tcW w:w="851"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7 430,7</w:t>
            </w:r>
          </w:p>
        </w:tc>
        <w:tc>
          <w:tcPr>
            <w:tcW w:w="851"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7 430,7</w:t>
            </w:r>
          </w:p>
        </w:tc>
      </w:tr>
      <w:tr w:rsidR="00BD0A9A" w:rsidRPr="00BD0A9A" w:rsidTr="005332CD">
        <w:trPr>
          <w:trHeight w:val="480"/>
        </w:trPr>
        <w:tc>
          <w:tcPr>
            <w:tcW w:w="460" w:type="dxa"/>
            <w:tcBorders>
              <w:top w:val="nil"/>
              <w:left w:val="single" w:sz="4" w:space="0" w:color="auto"/>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51</w:t>
            </w:r>
          </w:p>
        </w:tc>
        <w:tc>
          <w:tcPr>
            <w:tcW w:w="550"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000</w:t>
            </w:r>
          </w:p>
        </w:tc>
        <w:tc>
          <w:tcPr>
            <w:tcW w:w="376" w:type="dxa"/>
            <w:tcBorders>
              <w:top w:val="nil"/>
              <w:left w:val="nil"/>
              <w:bottom w:val="single" w:sz="4" w:space="0" w:color="auto"/>
              <w:right w:val="single" w:sz="4" w:space="0" w:color="auto"/>
            </w:tcBorders>
            <w:shd w:val="clear" w:color="000000" w:fill="FFFFFF"/>
            <w:noWrap/>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2</w:t>
            </w:r>
          </w:p>
        </w:tc>
        <w:tc>
          <w:tcPr>
            <w:tcW w:w="439" w:type="dxa"/>
            <w:tcBorders>
              <w:top w:val="nil"/>
              <w:left w:val="nil"/>
              <w:bottom w:val="single" w:sz="4" w:space="0" w:color="auto"/>
              <w:right w:val="single" w:sz="4" w:space="0" w:color="auto"/>
            </w:tcBorders>
            <w:shd w:val="clear" w:color="000000" w:fill="FFFFFF"/>
            <w:noWrap/>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02</w:t>
            </w:r>
          </w:p>
        </w:tc>
        <w:tc>
          <w:tcPr>
            <w:tcW w:w="439" w:type="dxa"/>
            <w:tcBorders>
              <w:top w:val="nil"/>
              <w:left w:val="nil"/>
              <w:bottom w:val="single" w:sz="4" w:space="0" w:color="auto"/>
              <w:right w:val="single" w:sz="4" w:space="0" w:color="auto"/>
            </w:tcBorders>
            <w:shd w:val="clear" w:color="000000" w:fill="FFFFFF"/>
            <w:noWrap/>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49</w:t>
            </w:r>
          </w:p>
        </w:tc>
        <w:tc>
          <w:tcPr>
            <w:tcW w:w="600" w:type="dxa"/>
            <w:tcBorders>
              <w:top w:val="nil"/>
              <w:left w:val="nil"/>
              <w:bottom w:val="single" w:sz="4" w:space="0" w:color="auto"/>
              <w:right w:val="single" w:sz="4" w:space="0" w:color="auto"/>
            </w:tcBorders>
            <w:shd w:val="clear" w:color="000000" w:fill="FFFFFF"/>
            <w:noWrap/>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999</w:t>
            </w:r>
          </w:p>
        </w:tc>
        <w:tc>
          <w:tcPr>
            <w:tcW w:w="500" w:type="dxa"/>
            <w:tcBorders>
              <w:top w:val="nil"/>
              <w:left w:val="nil"/>
              <w:bottom w:val="single" w:sz="4" w:space="0" w:color="auto"/>
              <w:right w:val="single" w:sz="4" w:space="0" w:color="auto"/>
            </w:tcBorders>
            <w:shd w:val="clear" w:color="000000" w:fill="FFFFFF"/>
            <w:noWrap/>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00</w:t>
            </w:r>
          </w:p>
        </w:tc>
        <w:tc>
          <w:tcPr>
            <w:tcW w:w="661" w:type="dxa"/>
            <w:tcBorders>
              <w:top w:val="nil"/>
              <w:left w:val="nil"/>
              <w:bottom w:val="single" w:sz="4" w:space="0" w:color="auto"/>
              <w:right w:val="single" w:sz="4" w:space="0" w:color="auto"/>
            </w:tcBorders>
            <w:shd w:val="clear" w:color="000000" w:fill="FFFFFF"/>
            <w:noWrap/>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0000</w:t>
            </w:r>
          </w:p>
        </w:tc>
        <w:tc>
          <w:tcPr>
            <w:tcW w:w="550" w:type="dxa"/>
            <w:tcBorders>
              <w:top w:val="nil"/>
              <w:left w:val="nil"/>
              <w:bottom w:val="single" w:sz="4" w:space="0" w:color="auto"/>
              <w:right w:val="single" w:sz="4" w:space="0" w:color="auto"/>
            </w:tcBorders>
            <w:shd w:val="clear" w:color="000000" w:fill="FFFFFF"/>
            <w:noWrap/>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150</w:t>
            </w:r>
          </w:p>
        </w:tc>
        <w:tc>
          <w:tcPr>
            <w:tcW w:w="2811"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Прочие межбюджетные трансферты, передаваемые бюджетам</w:t>
            </w:r>
          </w:p>
        </w:tc>
        <w:tc>
          <w:tcPr>
            <w:tcW w:w="850"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7 857,0</w:t>
            </w:r>
          </w:p>
        </w:tc>
        <w:tc>
          <w:tcPr>
            <w:tcW w:w="851"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7 430,7</w:t>
            </w:r>
          </w:p>
        </w:tc>
        <w:tc>
          <w:tcPr>
            <w:tcW w:w="851"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7 430,7</w:t>
            </w:r>
          </w:p>
        </w:tc>
      </w:tr>
      <w:tr w:rsidR="00BD0A9A" w:rsidRPr="00BD0A9A" w:rsidTr="005332CD">
        <w:trPr>
          <w:trHeight w:val="480"/>
        </w:trPr>
        <w:tc>
          <w:tcPr>
            <w:tcW w:w="460" w:type="dxa"/>
            <w:tcBorders>
              <w:top w:val="nil"/>
              <w:left w:val="single" w:sz="4" w:space="0" w:color="auto"/>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52</w:t>
            </w:r>
          </w:p>
        </w:tc>
        <w:tc>
          <w:tcPr>
            <w:tcW w:w="550"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846</w:t>
            </w:r>
          </w:p>
        </w:tc>
        <w:tc>
          <w:tcPr>
            <w:tcW w:w="376" w:type="dxa"/>
            <w:tcBorders>
              <w:top w:val="nil"/>
              <w:left w:val="nil"/>
              <w:bottom w:val="single" w:sz="4" w:space="0" w:color="auto"/>
              <w:right w:val="single" w:sz="4" w:space="0" w:color="auto"/>
            </w:tcBorders>
            <w:shd w:val="clear" w:color="000000" w:fill="FFFFFF"/>
            <w:noWrap/>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2</w:t>
            </w:r>
          </w:p>
        </w:tc>
        <w:tc>
          <w:tcPr>
            <w:tcW w:w="439" w:type="dxa"/>
            <w:tcBorders>
              <w:top w:val="nil"/>
              <w:left w:val="nil"/>
              <w:bottom w:val="single" w:sz="4" w:space="0" w:color="auto"/>
              <w:right w:val="single" w:sz="4" w:space="0" w:color="auto"/>
            </w:tcBorders>
            <w:shd w:val="clear" w:color="000000" w:fill="FFFFFF"/>
            <w:noWrap/>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02</w:t>
            </w:r>
          </w:p>
        </w:tc>
        <w:tc>
          <w:tcPr>
            <w:tcW w:w="439" w:type="dxa"/>
            <w:tcBorders>
              <w:top w:val="nil"/>
              <w:left w:val="nil"/>
              <w:bottom w:val="single" w:sz="4" w:space="0" w:color="auto"/>
              <w:right w:val="single" w:sz="4" w:space="0" w:color="auto"/>
            </w:tcBorders>
            <w:shd w:val="clear" w:color="000000" w:fill="FFFFFF"/>
            <w:noWrap/>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49</w:t>
            </w:r>
          </w:p>
        </w:tc>
        <w:tc>
          <w:tcPr>
            <w:tcW w:w="600" w:type="dxa"/>
            <w:tcBorders>
              <w:top w:val="nil"/>
              <w:left w:val="nil"/>
              <w:bottom w:val="single" w:sz="4" w:space="0" w:color="auto"/>
              <w:right w:val="single" w:sz="4" w:space="0" w:color="auto"/>
            </w:tcBorders>
            <w:shd w:val="clear" w:color="000000" w:fill="FFFFFF"/>
            <w:noWrap/>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999</w:t>
            </w:r>
          </w:p>
        </w:tc>
        <w:tc>
          <w:tcPr>
            <w:tcW w:w="500" w:type="dxa"/>
            <w:tcBorders>
              <w:top w:val="nil"/>
              <w:left w:val="nil"/>
              <w:bottom w:val="single" w:sz="4" w:space="0" w:color="auto"/>
              <w:right w:val="single" w:sz="4" w:space="0" w:color="auto"/>
            </w:tcBorders>
            <w:shd w:val="clear" w:color="000000" w:fill="FFFFFF"/>
            <w:noWrap/>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10</w:t>
            </w:r>
          </w:p>
        </w:tc>
        <w:tc>
          <w:tcPr>
            <w:tcW w:w="661" w:type="dxa"/>
            <w:tcBorders>
              <w:top w:val="nil"/>
              <w:left w:val="nil"/>
              <w:bottom w:val="single" w:sz="4" w:space="0" w:color="auto"/>
              <w:right w:val="single" w:sz="4" w:space="0" w:color="auto"/>
            </w:tcBorders>
            <w:shd w:val="clear" w:color="000000" w:fill="FFFFFF"/>
            <w:noWrap/>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0000</w:t>
            </w:r>
          </w:p>
        </w:tc>
        <w:tc>
          <w:tcPr>
            <w:tcW w:w="550" w:type="dxa"/>
            <w:tcBorders>
              <w:top w:val="nil"/>
              <w:left w:val="nil"/>
              <w:bottom w:val="single" w:sz="4" w:space="0" w:color="auto"/>
              <w:right w:val="single" w:sz="4" w:space="0" w:color="auto"/>
            </w:tcBorders>
            <w:shd w:val="clear" w:color="000000" w:fill="FFFFFF"/>
            <w:noWrap/>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150</w:t>
            </w:r>
          </w:p>
        </w:tc>
        <w:tc>
          <w:tcPr>
            <w:tcW w:w="2811"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Прочие межбюджетные трансферты, передаваемые бюджетам сельских поселений</w:t>
            </w:r>
          </w:p>
        </w:tc>
        <w:tc>
          <w:tcPr>
            <w:tcW w:w="850"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7 857,0</w:t>
            </w:r>
          </w:p>
        </w:tc>
        <w:tc>
          <w:tcPr>
            <w:tcW w:w="851"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7 430,7</w:t>
            </w:r>
          </w:p>
        </w:tc>
        <w:tc>
          <w:tcPr>
            <w:tcW w:w="851"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7 430,7</w:t>
            </w:r>
          </w:p>
        </w:tc>
      </w:tr>
      <w:tr w:rsidR="00BD0A9A" w:rsidRPr="00BD0A9A" w:rsidTr="005332CD">
        <w:trPr>
          <w:trHeight w:val="300"/>
        </w:trPr>
        <w:tc>
          <w:tcPr>
            <w:tcW w:w="460" w:type="dxa"/>
            <w:tcBorders>
              <w:top w:val="nil"/>
              <w:left w:val="single" w:sz="4" w:space="0" w:color="auto"/>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53</w:t>
            </w:r>
          </w:p>
        </w:tc>
        <w:tc>
          <w:tcPr>
            <w:tcW w:w="550" w:type="dxa"/>
            <w:tcBorders>
              <w:top w:val="nil"/>
              <w:left w:val="nil"/>
              <w:bottom w:val="single" w:sz="4" w:space="0" w:color="auto"/>
              <w:right w:val="single" w:sz="4" w:space="0" w:color="auto"/>
            </w:tcBorders>
            <w:shd w:val="clear" w:color="auto" w:fill="auto"/>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000</w:t>
            </w:r>
          </w:p>
        </w:tc>
        <w:tc>
          <w:tcPr>
            <w:tcW w:w="376" w:type="dxa"/>
            <w:tcBorders>
              <w:top w:val="nil"/>
              <w:left w:val="nil"/>
              <w:bottom w:val="single" w:sz="4" w:space="0" w:color="auto"/>
              <w:right w:val="single" w:sz="4" w:space="0" w:color="auto"/>
            </w:tcBorders>
            <w:shd w:val="clear" w:color="auto" w:fill="auto"/>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2</w:t>
            </w:r>
          </w:p>
        </w:tc>
        <w:tc>
          <w:tcPr>
            <w:tcW w:w="439" w:type="dxa"/>
            <w:tcBorders>
              <w:top w:val="nil"/>
              <w:left w:val="nil"/>
              <w:bottom w:val="single" w:sz="4" w:space="0" w:color="auto"/>
              <w:right w:val="single" w:sz="4" w:space="0" w:color="auto"/>
            </w:tcBorders>
            <w:shd w:val="clear" w:color="auto" w:fill="auto"/>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07</w:t>
            </w:r>
          </w:p>
        </w:tc>
        <w:tc>
          <w:tcPr>
            <w:tcW w:w="439" w:type="dxa"/>
            <w:tcBorders>
              <w:top w:val="nil"/>
              <w:left w:val="nil"/>
              <w:bottom w:val="single" w:sz="4" w:space="0" w:color="auto"/>
              <w:right w:val="single" w:sz="4" w:space="0" w:color="auto"/>
            </w:tcBorders>
            <w:shd w:val="clear" w:color="auto" w:fill="auto"/>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00</w:t>
            </w:r>
          </w:p>
        </w:tc>
        <w:tc>
          <w:tcPr>
            <w:tcW w:w="600" w:type="dxa"/>
            <w:tcBorders>
              <w:top w:val="nil"/>
              <w:left w:val="nil"/>
              <w:bottom w:val="single" w:sz="4" w:space="0" w:color="auto"/>
              <w:right w:val="single" w:sz="4" w:space="0" w:color="auto"/>
            </w:tcBorders>
            <w:shd w:val="clear" w:color="auto" w:fill="auto"/>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000</w:t>
            </w:r>
          </w:p>
        </w:tc>
        <w:tc>
          <w:tcPr>
            <w:tcW w:w="500" w:type="dxa"/>
            <w:tcBorders>
              <w:top w:val="nil"/>
              <w:left w:val="nil"/>
              <w:bottom w:val="single" w:sz="4" w:space="0" w:color="auto"/>
              <w:right w:val="single" w:sz="4" w:space="0" w:color="auto"/>
            </w:tcBorders>
            <w:shd w:val="clear" w:color="auto" w:fill="auto"/>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00</w:t>
            </w:r>
          </w:p>
        </w:tc>
        <w:tc>
          <w:tcPr>
            <w:tcW w:w="661" w:type="dxa"/>
            <w:tcBorders>
              <w:top w:val="nil"/>
              <w:left w:val="nil"/>
              <w:bottom w:val="single" w:sz="4" w:space="0" w:color="auto"/>
              <w:right w:val="single" w:sz="4" w:space="0" w:color="auto"/>
            </w:tcBorders>
            <w:shd w:val="clear" w:color="auto" w:fill="auto"/>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0000</w:t>
            </w:r>
          </w:p>
        </w:tc>
        <w:tc>
          <w:tcPr>
            <w:tcW w:w="550" w:type="dxa"/>
            <w:tcBorders>
              <w:top w:val="nil"/>
              <w:left w:val="nil"/>
              <w:bottom w:val="single" w:sz="4" w:space="0" w:color="auto"/>
              <w:right w:val="single" w:sz="4" w:space="0" w:color="auto"/>
            </w:tcBorders>
            <w:shd w:val="clear" w:color="auto" w:fill="auto"/>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000</w:t>
            </w:r>
          </w:p>
        </w:tc>
        <w:tc>
          <w:tcPr>
            <w:tcW w:w="2811" w:type="dxa"/>
            <w:tcBorders>
              <w:top w:val="nil"/>
              <w:left w:val="nil"/>
              <w:bottom w:val="single" w:sz="4" w:space="0" w:color="auto"/>
              <w:right w:val="single" w:sz="4" w:space="0" w:color="auto"/>
            </w:tcBorders>
            <w:shd w:val="clear" w:color="auto" w:fill="auto"/>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ПРОЧИЕ БЕЗВОЗМЕЗДНЫЕ ПОСТУПЛЕНИЯ</w:t>
            </w:r>
          </w:p>
        </w:tc>
        <w:tc>
          <w:tcPr>
            <w:tcW w:w="850"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0,0</w:t>
            </w:r>
          </w:p>
        </w:tc>
        <w:tc>
          <w:tcPr>
            <w:tcW w:w="851"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450,7</w:t>
            </w:r>
          </w:p>
        </w:tc>
        <w:tc>
          <w:tcPr>
            <w:tcW w:w="851"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670,1</w:t>
            </w:r>
          </w:p>
        </w:tc>
      </w:tr>
      <w:tr w:rsidR="00BD0A9A" w:rsidRPr="00BD0A9A" w:rsidTr="005332CD">
        <w:trPr>
          <w:trHeight w:val="480"/>
        </w:trPr>
        <w:tc>
          <w:tcPr>
            <w:tcW w:w="460" w:type="dxa"/>
            <w:tcBorders>
              <w:top w:val="nil"/>
              <w:left w:val="single" w:sz="4" w:space="0" w:color="auto"/>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54</w:t>
            </w:r>
          </w:p>
        </w:tc>
        <w:tc>
          <w:tcPr>
            <w:tcW w:w="550"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846</w:t>
            </w:r>
          </w:p>
        </w:tc>
        <w:tc>
          <w:tcPr>
            <w:tcW w:w="376" w:type="dxa"/>
            <w:tcBorders>
              <w:top w:val="nil"/>
              <w:left w:val="nil"/>
              <w:bottom w:val="single" w:sz="4" w:space="0" w:color="auto"/>
              <w:right w:val="single" w:sz="4" w:space="0" w:color="auto"/>
            </w:tcBorders>
            <w:shd w:val="clear" w:color="auto" w:fill="auto"/>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2</w:t>
            </w:r>
          </w:p>
        </w:tc>
        <w:tc>
          <w:tcPr>
            <w:tcW w:w="439" w:type="dxa"/>
            <w:tcBorders>
              <w:top w:val="nil"/>
              <w:left w:val="nil"/>
              <w:bottom w:val="single" w:sz="4" w:space="0" w:color="auto"/>
              <w:right w:val="single" w:sz="4" w:space="0" w:color="auto"/>
            </w:tcBorders>
            <w:shd w:val="clear" w:color="auto" w:fill="auto"/>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07</w:t>
            </w:r>
          </w:p>
        </w:tc>
        <w:tc>
          <w:tcPr>
            <w:tcW w:w="439" w:type="dxa"/>
            <w:tcBorders>
              <w:top w:val="nil"/>
              <w:left w:val="nil"/>
              <w:bottom w:val="single" w:sz="4" w:space="0" w:color="auto"/>
              <w:right w:val="single" w:sz="4" w:space="0" w:color="auto"/>
            </w:tcBorders>
            <w:shd w:val="clear" w:color="auto" w:fill="auto"/>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05</w:t>
            </w:r>
          </w:p>
        </w:tc>
        <w:tc>
          <w:tcPr>
            <w:tcW w:w="600" w:type="dxa"/>
            <w:tcBorders>
              <w:top w:val="nil"/>
              <w:left w:val="nil"/>
              <w:bottom w:val="single" w:sz="4" w:space="0" w:color="auto"/>
              <w:right w:val="single" w:sz="4" w:space="0" w:color="auto"/>
            </w:tcBorders>
            <w:shd w:val="clear" w:color="auto" w:fill="auto"/>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000</w:t>
            </w:r>
          </w:p>
        </w:tc>
        <w:tc>
          <w:tcPr>
            <w:tcW w:w="500" w:type="dxa"/>
            <w:tcBorders>
              <w:top w:val="nil"/>
              <w:left w:val="nil"/>
              <w:bottom w:val="single" w:sz="4" w:space="0" w:color="auto"/>
              <w:right w:val="single" w:sz="4" w:space="0" w:color="auto"/>
            </w:tcBorders>
            <w:shd w:val="clear" w:color="auto" w:fill="auto"/>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10</w:t>
            </w:r>
          </w:p>
        </w:tc>
        <w:tc>
          <w:tcPr>
            <w:tcW w:w="661" w:type="dxa"/>
            <w:tcBorders>
              <w:top w:val="nil"/>
              <w:left w:val="nil"/>
              <w:bottom w:val="single" w:sz="4" w:space="0" w:color="auto"/>
              <w:right w:val="single" w:sz="4" w:space="0" w:color="auto"/>
            </w:tcBorders>
            <w:shd w:val="clear" w:color="auto" w:fill="auto"/>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0000</w:t>
            </w:r>
          </w:p>
        </w:tc>
        <w:tc>
          <w:tcPr>
            <w:tcW w:w="550" w:type="dxa"/>
            <w:tcBorders>
              <w:top w:val="nil"/>
              <w:left w:val="nil"/>
              <w:bottom w:val="single" w:sz="4" w:space="0" w:color="auto"/>
              <w:right w:val="single" w:sz="4" w:space="0" w:color="auto"/>
            </w:tcBorders>
            <w:shd w:val="clear" w:color="auto" w:fill="auto"/>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150</w:t>
            </w:r>
          </w:p>
        </w:tc>
        <w:tc>
          <w:tcPr>
            <w:tcW w:w="2811" w:type="dxa"/>
            <w:tcBorders>
              <w:top w:val="nil"/>
              <w:left w:val="nil"/>
              <w:bottom w:val="single" w:sz="4" w:space="0" w:color="auto"/>
              <w:right w:val="single" w:sz="4" w:space="0" w:color="auto"/>
            </w:tcBorders>
            <w:shd w:val="clear" w:color="auto" w:fill="auto"/>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Прочие безвозмездные поступления в бюджеты сельских поселений</w:t>
            </w:r>
          </w:p>
        </w:tc>
        <w:tc>
          <w:tcPr>
            <w:tcW w:w="850"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0,0</w:t>
            </w:r>
          </w:p>
        </w:tc>
        <w:tc>
          <w:tcPr>
            <w:tcW w:w="851"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450,7</w:t>
            </w:r>
          </w:p>
        </w:tc>
        <w:tc>
          <w:tcPr>
            <w:tcW w:w="851"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670,1</w:t>
            </w:r>
          </w:p>
        </w:tc>
      </w:tr>
      <w:tr w:rsidR="00BD0A9A" w:rsidRPr="00BD0A9A" w:rsidTr="005332CD">
        <w:trPr>
          <w:trHeight w:val="480"/>
        </w:trPr>
        <w:tc>
          <w:tcPr>
            <w:tcW w:w="460" w:type="dxa"/>
            <w:tcBorders>
              <w:top w:val="nil"/>
              <w:left w:val="single" w:sz="4" w:space="0" w:color="auto"/>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55</w:t>
            </w:r>
          </w:p>
        </w:tc>
        <w:tc>
          <w:tcPr>
            <w:tcW w:w="550"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846</w:t>
            </w:r>
          </w:p>
        </w:tc>
        <w:tc>
          <w:tcPr>
            <w:tcW w:w="376" w:type="dxa"/>
            <w:tcBorders>
              <w:top w:val="nil"/>
              <w:left w:val="nil"/>
              <w:bottom w:val="single" w:sz="4" w:space="0" w:color="auto"/>
              <w:right w:val="single" w:sz="4" w:space="0" w:color="auto"/>
            </w:tcBorders>
            <w:shd w:val="clear" w:color="auto" w:fill="auto"/>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2</w:t>
            </w:r>
          </w:p>
        </w:tc>
        <w:tc>
          <w:tcPr>
            <w:tcW w:w="439" w:type="dxa"/>
            <w:tcBorders>
              <w:top w:val="nil"/>
              <w:left w:val="nil"/>
              <w:bottom w:val="single" w:sz="4" w:space="0" w:color="auto"/>
              <w:right w:val="single" w:sz="4" w:space="0" w:color="auto"/>
            </w:tcBorders>
            <w:shd w:val="clear" w:color="auto" w:fill="auto"/>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07</w:t>
            </w:r>
          </w:p>
        </w:tc>
        <w:tc>
          <w:tcPr>
            <w:tcW w:w="439" w:type="dxa"/>
            <w:tcBorders>
              <w:top w:val="nil"/>
              <w:left w:val="nil"/>
              <w:bottom w:val="single" w:sz="4" w:space="0" w:color="auto"/>
              <w:right w:val="single" w:sz="4" w:space="0" w:color="auto"/>
            </w:tcBorders>
            <w:shd w:val="clear" w:color="auto" w:fill="auto"/>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05</w:t>
            </w:r>
          </w:p>
        </w:tc>
        <w:tc>
          <w:tcPr>
            <w:tcW w:w="600" w:type="dxa"/>
            <w:tcBorders>
              <w:top w:val="nil"/>
              <w:left w:val="nil"/>
              <w:bottom w:val="single" w:sz="4" w:space="0" w:color="auto"/>
              <w:right w:val="single" w:sz="4" w:space="0" w:color="auto"/>
            </w:tcBorders>
            <w:shd w:val="clear" w:color="auto" w:fill="auto"/>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030</w:t>
            </w:r>
          </w:p>
        </w:tc>
        <w:tc>
          <w:tcPr>
            <w:tcW w:w="500" w:type="dxa"/>
            <w:tcBorders>
              <w:top w:val="nil"/>
              <w:left w:val="nil"/>
              <w:bottom w:val="single" w:sz="4" w:space="0" w:color="auto"/>
              <w:right w:val="single" w:sz="4" w:space="0" w:color="auto"/>
            </w:tcBorders>
            <w:shd w:val="clear" w:color="auto" w:fill="auto"/>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10</w:t>
            </w:r>
          </w:p>
        </w:tc>
        <w:tc>
          <w:tcPr>
            <w:tcW w:w="661" w:type="dxa"/>
            <w:tcBorders>
              <w:top w:val="nil"/>
              <w:left w:val="nil"/>
              <w:bottom w:val="single" w:sz="4" w:space="0" w:color="auto"/>
              <w:right w:val="single" w:sz="4" w:space="0" w:color="auto"/>
            </w:tcBorders>
            <w:shd w:val="clear" w:color="auto" w:fill="auto"/>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0000</w:t>
            </w:r>
          </w:p>
        </w:tc>
        <w:tc>
          <w:tcPr>
            <w:tcW w:w="550" w:type="dxa"/>
            <w:tcBorders>
              <w:top w:val="nil"/>
              <w:left w:val="nil"/>
              <w:bottom w:val="single" w:sz="4" w:space="0" w:color="auto"/>
              <w:right w:val="single" w:sz="4" w:space="0" w:color="auto"/>
            </w:tcBorders>
            <w:shd w:val="clear" w:color="auto" w:fill="auto"/>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150</w:t>
            </w:r>
          </w:p>
        </w:tc>
        <w:tc>
          <w:tcPr>
            <w:tcW w:w="2811" w:type="dxa"/>
            <w:tcBorders>
              <w:top w:val="nil"/>
              <w:left w:val="nil"/>
              <w:bottom w:val="single" w:sz="4" w:space="0" w:color="auto"/>
              <w:right w:val="single" w:sz="4" w:space="0" w:color="auto"/>
            </w:tcBorders>
            <w:shd w:val="clear" w:color="auto" w:fill="auto"/>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Прочие безвозмездные поступления в бюджеты сельских поселений</w:t>
            </w:r>
          </w:p>
        </w:tc>
        <w:tc>
          <w:tcPr>
            <w:tcW w:w="850"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0,0</w:t>
            </w:r>
          </w:p>
        </w:tc>
        <w:tc>
          <w:tcPr>
            <w:tcW w:w="851" w:type="dxa"/>
            <w:tcBorders>
              <w:top w:val="nil"/>
              <w:left w:val="nil"/>
              <w:bottom w:val="single" w:sz="4" w:space="0" w:color="auto"/>
              <w:right w:val="single" w:sz="4" w:space="0" w:color="auto"/>
            </w:tcBorders>
            <w:shd w:val="clear" w:color="000000" w:fill="FFFF00"/>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450,7</w:t>
            </w:r>
          </w:p>
        </w:tc>
        <w:tc>
          <w:tcPr>
            <w:tcW w:w="851" w:type="dxa"/>
            <w:tcBorders>
              <w:top w:val="nil"/>
              <w:left w:val="nil"/>
              <w:bottom w:val="single" w:sz="4" w:space="0" w:color="auto"/>
              <w:right w:val="single" w:sz="4" w:space="0" w:color="auto"/>
            </w:tcBorders>
            <w:shd w:val="clear" w:color="000000" w:fill="FFFF00"/>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670,1</w:t>
            </w:r>
          </w:p>
        </w:tc>
      </w:tr>
      <w:tr w:rsidR="00BD0A9A" w:rsidRPr="00BD0A9A" w:rsidTr="005332CD">
        <w:trPr>
          <w:trHeight w:val="255"/>
        </w:trPr>
        <w:tc>
          <w:tcPr>
            <w:tcW w:w="460" w:type="dxa"/>
            <w:tcBorders>
              <w:top w:val="nil"/>
              <w:left w:val="single" w:sz="4" w:space="0" w:color="auto"/>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56</w:t>
            </w:r>
          </w:p>
        </w:tc>
        <w:tc>
          <w:tcPr>
            <w:tcW w:w="6926" w:type="dxa"/>
            <w:gridSpan w:val="9"/>
            <w:tcBorders>
              <w:top w:val="single" w:sz="4" w:space="0" w:color="auto"/>
              <w:left w:val="nil"/>
              <w:bottom w:val="single" w:sz="4" w:space="0" w:color="auto"/>
              <w:right w:val="single" w:sz="4" w:space="0" w:color="000000"/>
            </w:tcBorders>
            <w:shd w:val="clear" w:color="000000" w:fill="FFFFFF"/>
            <w:vAlign w:val="center"/>
            <w:hideMark/>
          </w:tcPr>
          <w:p w:rsidR="00BD0A9A" w:rsidRPr="00BD0A9A" w:rsidRDefault="00BD0A9A" w:rsidP="00BD0A9A">
            <w:pPr>
              <w:spacing w:after="0" w:line="240" w:lineRule="auto"/>
              <w:rPr>
                <w:rFonts w:ascii="Arial" w:eastAsia="Times New Roman" w:hAnsi="Arial" w:cs="Arial"/>
                <w:color w:val="000000"/>
                <w:sz w:val="18"/>
                <w:szCs w:val="18"/>
              </w:rPr>
            </w:pPr>
            <w:r w:rsidRPr="00BD0A9A">
              <w:rPr>
                <w:rFonts w:ascii="Arial" w:eastAsia="Times New Roman" w:hAnsi="Arial" w:cs="Arial"/>
                <w:color w:val="000000"/>
                <w:sz w:val="18"/>
                <w:szCs w:val="18"/>
              </w:rPr>
              <w:t>ВСЕГО</w:t>
            </w:r>
          </w:p>
        </w:tc>
        <w:tc>
          <w:tcPr>
            <w:tcW w:w="850"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right"/>
              <w:rPr>
                <w:rFonts w:ascii="Arial" w:eastAsia="Times New Roman" w:hAnsi="Arial" w:cs="Arial"/>
                <w:color w:val="000000"/>
                <w:sz w:val="18"/>
                <w:szCs w:val="18"/>
              </w:rPr>
            </w:pPr>
            <w:r w:rsidRPr="00BD0A9A">
              <w:rPr>
                <w:rFonts w:ascii="Arial" w:eastAsia="Times New Roman" w:hAnsi="Arial" w:cs="Arial"/>
                <w:color w:val="000000"/>
                <w:sz w:val="18"/>
                <w:szCs w:val="18"/>
              </w:rPr>
              <w:t>11 044,3</w:t>
            </w:r>
          </w:p>
        </w:tc>
        <w:tc>
          <w:tcPr>
            <w:tcW w:w="851"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10 674,9</w:t>
            </w:r>
          </w:p>
        </w:tc>
        <w:tc>
          <w:tcPr>
            <w:tcW w:w="851"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right"/>
              <w:rPr>
                <w:rFonts w:ascii="Arial" w:eastAsia="Times New Roman" w:hAnsi="Arial" w:cs="Arial"/>
                <w:color w:val="000000"/>
                <w:sz w:val="18"/>
                <w:szCs w:val="18"/>
              </w:rPr>
            </w:pPr>
            <w:r w:rsidRPr="00BD0A9A">
              <w:rPr>
                <w:rFonts w:ascii="Arial" w:eastAsia="Times New Roman" w:hAnsi="Arial" w:cs="Arial"/>
                <w:color w:val="000000"/>
                <w:sz w:val="18"/>
                <w:szCs w:val="18"/>
              </w:rPr>
              <w:t>11 055,9</w:t>
            </w:r>
          </w:p>
        </w:tc>
      </w:tr>
    </w:tbl>
    <w:p w:rsidR="00BD0A9A" w:rsidRPr="00BD0A9A" w:rsidRDefault="00BD0A9A" w:rsidP="00BD0A9A">
      <w:pPr>
        <w:tabs>
          <w:tab w:val="left" w:pos="1134"/>
        </w:tabs>
        <w:spacing w:after="0" w:line="240" w:lineRule="auto"/>
        <w:jc w:val="both"/>
        <w:rPr>
          <w:rFonts w:ascii="Times New Roman" w:eastAsia="Times New Roman" w:hAnsi="Times New Roman" w:cs="Times New Roman"/>
          <w:sz w:val="28"/>
          <w:szCs w:val="28"/>
        </w:rPr>
      </w:pPr>
    </w:p>
    <w:tbl>
      <w:tblPr>
        <w:tblW w:w="9659" w:type="dxa"/>
        <w:tblInd w:w="93" w:type="dxa"/>
        <w:tblLook w:val="04A0" w:firstRow="1" w:lastRow="0" w:firstColumn="1" w:lastColumn="0" w:noHBand="0" w:noVBand="1"/>
      </w:tblPr>
      <w:tblGrid>
        <w:gridCol w:w="540"/>
        <w:gridCol w:w="5145"/>
        <w:gridCol w:w="661"/>
        <w:gridCol w:w="1040"/>
        <w:gridCol w:w="993"/>
        <w:gridCol w:w="1280"/>
      </w:tblGrid>
      <w:tr w:rsidR="00BD0A9A" w:rsidRPr="00BD0A9A" w:rsidTr="005332CD">
        <w:trPr>
          <w:trHeight w:val="300"/>
        </w:trPr>
        <w:tc>
          <w:tcPr>
            <w:tcW w:w="540" w:type="dxa"/>
            <w:tcBorders>
              <w:top w:val="nil"/>
              <w:left w:val="nil"/>
              <w:bottom w:val="nil"/>
              <w:right w:val="nil"/>
            </w:tcBorders>
            <w:shd w:val="clear" w:color="auto" w:fill="auto"/>
            <w:noWrap/>
            <w:vAlign w:val="bottom"/>
            <w:hideMark/>
          </w:tcPr>
          <w:p w:rsidR="00BD0A9A" w:rsidRPr="00BD0A9A" w:rsidRDefault="00BD0A9A" w:rsidP="00BD0A9A">
            <w:pPr>
              <w:spacing w:after="0" w:line="240" w:lineRule="auto"/>
              <w:rPr>
                <w:rFonts w:ascii="Arial" w:eastAsia="Times New Roman" w:hAnsi="Arial" w:cs="Arial"/>
                <w:sz w:val="24"/>
                <w:szCs w:val="24"/>
              </w:rPr>
            </w:pPr>
            <w:bookmarkStart w:id="1" w:name="RANGE!A1:F29"/>
            <w:bookmarkEnd w:id="1"/>
          </w:p>
        </w:tc>
        <w:tc>
          <w:tcPr>
            <w:tcW w:w="5145" w:type="dxa"/>
            <w:tcBorders>
              <w:top w:val="nil"/>
              <w:left w:val="nil"/>
              <w:bottom w:val="nil"/>
              <w:right w:val="nil"/>
            </w:tcBorders>
            <w:shd w:val="clear" w:color="auto" w:fill="auto"/>
            <w:noWrap/>
            <w:vAlign w:val="bottom"/>
            <w:hideMark/>
          </w:tcPr>
          <w:p w:rsidR="00BD0A9A" w:rsidRPr="00BD0A9A" w:rsidRDefault="00BD0A9A" w:rsidP="00BD0A9A">
            <w:pPr>
              <w:spacing w:after="0" w:line="240" w:lineRule="auto"/>
              <w:rPr>
                <w:rFonts w:ascii="Arial" w:eastAsia="Times New Roman" w:hAnsi="Arial" w:cs="Arial"/>
                <w:sz w:val="20"/>
                <w:szCs w:val="20"/>
              </w:rPr>
            </w:pPr>
          </w:p>
        </w:tc>
        <w:tc>
          <w:tcPr>
            <w:tcW w:w="661" w:type="dxa"/>
            <w:tcBorders>
              <w:top w:val="nil"/>
              <w:left w:val="nil"/>
              <w:bottom w:val="nil"/>
              <w:right w:val="nil"/>
            </w:tcBorders>
            <w:shd w:val="clear" w:color="auto" w:fill="auto"/>
            <w:noWrap/>
            <w:vAlign w:val="bottom"/>
            <w:hideMark/>
          </w:tcPr>
          <w:p w:rsidR="00BD0A9A" w:rsidRPr="00BD0A9A" w:rsidRDefault="00BD0A9A" w:rsidP="00BD0A9A">
            <w:pPr>
              <w:spacing w:after="0" w:line="240" w:lineRule="auto"/>
              <w:jc w:val="center"/>
              <w:rPr>
                <w:rFonts w:ascii="Arial" w:eastAsia="Times New Roman" w:hAnsi="Arial" w:cs="Arial"/>
                <w:sz w:val="20"/>
                <w:szCs w:val="20"/>
              </w:rPr>
            </w:pPr>
          </w:p>
        </w:tc>
        <w:tc>
          <w:tcPr>
            <w:tcW w:w="3313" w:type="dxa"/>
            <w:gridSpan w:val="3"/>
            <w:tcBorders>
              <w:top w:val="nil"/>
              <w:left w:val="nil"/>
              <w:bottom w:val="nil"/>
              <w:right w:val="nil"/>
            </w:tcBorders>
            <w:shd w:val="clear" w:color="000000" w:fill="FFFFFF"/>
            <w:noWrap/>
            <w:vAlign w:val="center"/>
            <w:hideMark/>
          </w:tcPr>
          <w:p w:rsidR="00BD0A9A" w:rsidRPr="00BD0A9A" w:rsidRDefault="00BD0A9A" w:rsidP="00BD0A9A">
            <w:pPr>
              <w:spacing w:after="0" w:line="240" w:lineRule="auto"/>
              <w:rPr>
                <w:rFonts w:ascii="Arial" w:eastAsia="Times New Roman" w:hAnsi="Arial" w:cs="Arial"/>
                <w:sz w:val="20"/>
                <w:szCs w:val="20"/>
              </w:rPr>
            </w:pPr>
            <w:r w:rsidRPr="00BD0A9A">
              <w:rPr>
                <w:rFonts w:ascii="Arial" w:eastAsia="Times New Roman" w:hAnsi="Arial" w:cs="Arial"/>
                <w:sz w:val="20"/>
                <w:szCs w:val="20"/>
              </w:rPr>
              <w:t>Приложение 3</w:t>
            </w:r>
          </w:p>
        </w:tc>
      </w:tr>
      <w:tr w:rsidR="00BD0A9A" w:rsidRPr="00BD0A9A" w:rsidTr="005332CD">
        <w:trPr>
          <w:trHeight w:val="510"/>
        </w:trPr>
        <w:tc>
          <w:tcPr>
            <w:tcW w:w="540" w:type="dxa"/>
            <w:tcBorders>
              <w:top w:val="nil"/>
              <w:left w:val="nil"/>
              <w:bottom w:val="nil"/>
              <w:right w:val="nil"/>
            </w:tcBorders>
            <w:shd w:val="clear" w:color="auto" w:fill="auto"/>
            <w:noWrap/>
            <w:vAlign w:val="bottom"/>
            <w:hideMark/>
          </w:tcPr>
          <w:p w:rsidR="00BD0A9A" w:rsidRPr="00BD0A9A" w:rsidRDefault="00BD0A9A" w:rsidP="00BD0A9A">
            <w:pPr>
              <w:spacing w:after="0" w:line="240" w:lineRule="auto"/>
              <w:rPr>
                <w:rFonts w:ascii="Arial" w:eastAsia="Times New Roman" w:hAnsi="Arial" w:cs="Arial"/>
                <w:sz w:val="24"/>
                <w:szCs w:val="24"/>
              </w:rPr>
            </w:pPr>
          </w:p>
        </w:tc>
        <w:tc>
          <w:tcPr>
            <w:tcW w:w="5145" w:type="dxa"/>
            <w:tcBorders>
              <w:top w:val="nil"/>
              <w:left w:val="nil"/>
              <w:bottom w:val="nil"/>
              <w:right w:val="nil"/>
            </w:tcBorders>
            <w:shd w:val="clear" w:color="auto" w:fill="auto"/>
            <w:noWrap/>
            <w:vAlign w:val="bottom"/>
            <w:hideMark/>
          </w:tcPr>
          <w:p w:rsidR="00BD0A9A" w:rsidRPr="00BD0A9A" w:rsidRDefault="00BD0A9A" w:rsidP="00BD0A9A">
            <w:pPr>
              <w:spacing w:after="0" w:line="240" w:lineRule="auto"/>
              <w:rPr>
                <w:rFonts w:ascii="Arial" w:eastAsia="Times New Roman" w:hAnsi="Arial" w:cs="Arial"/>
                <w:sz w:val="20"/>
                <w:szCs w:val="20"/>
              </w:rPr>
            </w:pPr>
          </w:p>
        </w:tc>
        <w:tc>
          <w:tcPr>
            <w:tcW w:w="661" w:type="dxa"/>
            <w:tcBorders>
              <w:top w:val="nil"/>
              <w:left w:val="nil"/>
              <w:bottom w:val="nil"/>
              <w:right w:val="nil"/>
            </w:tcBorders>
            <w:shd w:val="clear" w:color="auto" w:fill="auto"/>
            <w:noWrap/>
            <w:vAlign w:val="bottom"/>
            <w:hideMark/>
          </w:tcPr>
          <w:p w:rsidR="00BD0A9A" w:rsidRPr="00BD0A9A" w:rsidRDefault="00BD0A9A" w:rsidP="00BD0A9A">
            <w:pPr>
              <w:spacing w:after="0" w:line="240" w:lineRule="auto"/>
              <w:jc w:val="center"/>
              <w:rPr>
                <w:rFonts w:ascii="Arial" w:eastAsia="Times New Roman" w:hAnsi="Arial" w:cs="Arial"/>
                <w:sz w:val="20"/>
                <w:szCs w:val="20"/>
              </w:rPr>
            </w:pPr>
          </w:p>
        </w:tc>
        <w:tc>
          <w:tcPr>
            <w:tcW w:w="3313" w:type="dxa"/>
            <w:gridSpan w:val="3"/>
            <w:tcBorders>
              <w:top w:val="nil"/>
              <w:left w:val="nil"/>
              <w:bottom w:val="nil"/>
              <w:right w:val="nil"/>
            </w:tcBorders>
            <w:shd w:val="clear" w:color="000000" w:fill="FFFFFF"/>
            <w:vAlign w:val="center"/>
            <w:hideMark/>
          </w:tcPr>
          <w:p w:rsidR="00BD0A9A" w:rsidRPr="00BD0A9A" w:rsidRDefault="00BD0A9A" w:rsidP="00BD0A9A">
            <w:pPr>
              <w:spacing w:after="0" w:line="240" w:lineRule="auto"/>
              <w:rPr>
                <w:rFonts w:ascii="Arial" w:eastAsia="Times New Roman" w:hAnsi="Arial" w:cs="Arial"/>
                <w:sz w:val="20"/>
                <w:szCs w:val="20"/>
              </w:rPr>
            </w:pPr>
            <w:r w:rsidRPr="00BD0A9A">
              <w:rPr>
                <w:rFonts w:ascii="Arial" w:eastAsia="Times New Roman" w:hAnsi="Arial" w:cs="Arial"/>
                <w:sz w:val="20"/>
                <w:szCs w:val="20"/>
              </w:rPr>
              <w:t xml:space="preserve">к решению Потаповского сельского Совета депутатов </w:t>
            </w:r>
          </w:p>
        </w:tc>
      </w:tr>
      <w:tr w:rsidR="00BD0A9A" w:rsidRPr="00BD0A9A" w:rsidTr="005332CD">
        <w:trPr>
          <w:trHeight w:val="300"/>
        </w:trPr>
        <w:tc>
          <w:tcPr>
            <w:tcW w:w="540" w:type="dxa"/>
            <w:tcBorders>
              <w:top w:val="nil"/>
              <w:left w:val="nil"/>
              <w:bottom w:val="nil"/>
              <w:right w:val="nil"/>
            </w:tcBorders>
            <w:shd w:val="clear" w:color="auto" w:fill="auto"/>
            <w:noWrap/>
            <w:vAlign w:val="bottom"/>
            <w:hideMark/>
          </w:tcPr>
          <w:p w:rsidR="00BD0A9A" w:rsidRPr="00BD0A9A" w:rsidRDefault="00BD0A9A" w:rsidP="00BD0A9A">
            <w:pPr>
              <w:spacing w:after="0" w:line="240" w:lineRule="auto"/>
              <w:rPr>
                <w:rFonts w:ascii="Arial" w:eastAsia="Times New Roman" w:hAnsi="Arial" w:cs="Arial"/>
                <w:sz w:val="24"/>
                <w:szCs w:val="24"/>
              </w:rPr>
            </w:pPr>
          </w:p>
        </w:tc>
        <w:tc>
          <w:tcPr>
            <w:tcW w:w="5145" w:type="dxa"/>
            <w:tcBorders>
              <w:top w:val="nil"/>
              <w:left w:val="nil"/>
              <w:bottom w:val="nil"/>
              <w:right w:val="nil"/>
            </w:tcBorders>
            <w:shd w:val="clear" w:color="auto" w:fill="auto"/>
            <w:noWrap/>
            <w:vAlign w:val="bottom"/>
            <w:hideMark/>
          </w:tcPr>
          <w:p w:rsidR="00BD0A9A" w:rsidRPr="00BD0A9A" w:rsidRDefault="00BD0A9A" w:rsidP="00BD0A9A">
            <w:pPr>
              <w:spacing w:after="0" w:line="240" w:lineRule="auto"/>
              <w:rPr>
                <w:rFonts w:ascii="Arial" w:eastAsia="Times New Roman" w:hAnsi="Arial" w:cs="Arial"/>
                <w:sz w:val="20"/>
                <w:szCs w:val="20"/>
              </w:rPr>
            </w:pPr>
          </w:p>
        </w:tc>
        <w:tc>
          <w:tcPr>
            <w:tcW w:w="661" w:type="dxa"/>
            <w:tcBorders>
              <w:top w:val="nil"/>
              <w:left w:val="nil"/>
              <w:bottom w:val="nil"/>
              <w:right w:val="nil"/>
            </w:tcBorders>
            <w:shd w:val="clear" w:color="auto" w:fill="auto"/>
            <w:noWrap/>
            <w:vAlign w:val="bottom"/>
            <w:hideMark/>
          </w:tcPr>
          <w:p w:rsidR="00BD0A9A" w:rsidRPr="00BD0A9A" w:rsidRDefault="00BD0A9A" w:rsidP="00BD0A9A">
            <w:pPr>
              <w:spacing w:after="0" w:line="240" w:lineRule="auto"/>
              <w:jc w:val="center"/>
              <w:rPr>
                <w:rFonts w:ascii="Arial" w:eastAsia="Times New Roman" w:hAnsi="Arial" w:cs="Arial"/>
                <w:sz w:val="20"/>
                <w:szCs w:val="20"/>
              </w:rPr>
            </w:pPr>
          </w:p>
        </w:tc>
        <w:tc>
          <w:tcPr>
            <w:tcW w:w="3313" w:type="dxa"/>
            <w:gridSpan w:val="3"/>
            <w:tcBorders>
              <w:top w:val="nil"/>
              <w:left w:val="nil"/>
              <w:bottom w:val="nil"/>
              <w:right w:val="nil"/>
            </w:tcBorders>
            <w:shd w:val="clear" w:color="auto" w:fill="auto"/>
            <w:vAlign w:val="center"/>
            <w:hideMark/>
          </w:tcPr>
          <w:p w:rsidR="00BD0A9A" w:rsidRPr="00BD0A9A" w:rsidRDefault="00BD0A9A" w:rsidP="00BD0A9A">
            <w:pPr>
              <w:spacing w:after="0" w:line="240" w:lineRule="auto"/>
              <w:rPr>
                <w:rFonts w:ascii="Arial" w:eastAsia="Times New Roman" w:hAnsi="Arial" w:cs="Arial"/>
                <w:sz w:val="20"/>
                <w:szCs w:val="20"/>
              </w:rPr>
            </w:pPr>
            <w:r w:rsidRPr="00BD0A9A">
              <w:rPr>
                <w:rFonts w:ascii="Arial" w:eastAsia="Times New Roman" w:hAnsi="Arial" w:cs="Arial"/>
                <w:sz w:val="20"/>
                <w:szCs w:val="20"/>
              </w:rPr>
              <w:t>от 19 декабря 2024 № 6-12р</w:t>
            </w:r>
          </w:p>
        </w:tc>
      </w:tr>
      <w:tr w:rsidR="00BD0A9A" w:rsidRPr="00BD0A9A" w:rsidTr="005332CD">
        <w:trPr>
          <w:trHeight w:val="300"/>
        </w:trPr>
        <w:tc>
          <w:tcPr>
            <w:tcW w:w="540" w:type="dxa"/>
            <w:tcBorders>
              <w:top w:val="nil"/>
              <w:left w:val="nil"/>
              <w:bottom w:val="nil"/>
              <w:right w:val="nil"/>
            </w:tcBorders>
            <w:shd w:val="clear" w:color="auto" w:fill="auto"/>
            <w:noWrap/>
            <w:vAlign w:val="bottom"/>
            <w:hideMark/>
          </w:tcPr>
          <w:p w:rsidR="00BD0A9A" w:rsidRPr="00BD0A9A" w:rsidRDefault="00BD0A9A" w:rsidP="00BD0A9A">
            <w:pPr>
              <w:spacing w:after="0" w:line="240" w:lineRule="auto"/>
              <w:rPr>
                <w:rFonts w:ascii="Arial" w:eastAsia="Times New Roman" w:hAnsi="Arial" w:cs="Arial"/>
                <w:sz w:val="24"/>
                <w:szCs w:val="24"/>
              </w:rPr>
            </w:pPr>
          </w:p>
        </w:tc>
        <w:tc>
          <w:tcPr>
            <w:tcW w:w="5145" w:type="dxa"/>
            <w:tcBorders>
              <w:top w:val="nil"/>
              <w:left w:val="nil"/>
              <w:bottom w:val="nil"/>
              <w:right w:val="nil"/>
            </w:tcBorders>
            <w:shd w:val="clear" w:color="auto" w:fill="auto"/>
            <w:noWrap/>
            <w:vAlign w:val="bottom"/>
            <w:hideMark/>
          </w:tcPr>
          <w:p w:rsidR="00BD0A9A" w:rsidRPr="00BD0A9A" w:rsidRDefault="00BD0A9A" w:rsidP="00BD0A9A">
            <w:pPr>
              <w:spacing w:after="0" w:line="240" w:lineRule="auto"/>
              <w:rPr>
                <w:rFonts w:ascii="Arial" w:eastAsia="Times New Roman" w:hAnsi="Arial" w:cs="Arial"/>
                <w:sz w:val="20"/>
                <w:szCs w:val="20"/>
              </w:rPr>
            </w:pPr>
          </w:p>
        </w:tc>
        <w:tc>
          <w:tcPr>
            <w:tcW w:w="661" w:type="dxa"/>
            <w:tcBorders>
              <w:top w:val="nil"/>
              <w:left w:val="nil"/>
              <w:bottom w:val="nil"/>
              <w:right w:val="nil"/>
            </w:tcBorders>
            <w:shd w:val="clear" w:color="auto" w:fill="auto"/>
            <w:noWrap/>
            <w:vAlign w:val="bottom"/>
            <w:hideMark/>
          </w:tcPr>
          <w:p w:rsidR="00BD0A9A" w:rsidRPr="00BD0A9A" w:rsidRDefault="00BD0A9A" w:rsidP="00BD0A9A">
            <w:pPr>
              <w:spacing w:after="0" w:line="240" w:lineRule="auto"/>
              <w:jc w:val="center"/>
              <w:rPr>
                <w:rFonts w:ascii="Arial" w:eastAsia="Times New Roman" w:hAnsi="Arial" w:cs="Arial"/>
                <w:sz w:val="20"/>
                <w:szCs w:val="20"/>
              </w:rPr>
            </w:pPr>
          </w:p>
        </w:tc>
        <w:tc>
          <w:tcPr>
            <w:tcW w:w="1040" w:type="dxa"/>
            <w:tcBorders>
              <w:top w:val="nil"/>
              <w:left w:val="nil"/>
              <w:bottom w:val="nil"/>
              <w:right w:val="nil"/>
            </w:tcBorders>
            <w:shd w:val="clear" w:color="000000" w:fill="FFFFFF"/>
            <w:noWrap/>
            <w:vAlign w:val="bottom"/>
            <w:hideMark/>
          </w:tcPr>
          <w:p w:rsidR="00BD0A9A" w:rsidRPr="00BD0A9A" w:rsidRDefault="00BD0A9A" w:rsidP="00BD0A9A">
            <w:pPr>
              <w:spacing w:after="0" w:line="240" w:lineRule="auto"/>
              <w:rPr>
                <w:rFonts w:ascii="Arial" w:eastAsia="Times New Roman" w:hAnsi="Arial" w:cs="Arial"/>
                <w:sz w:val="20"/>
                <w:szCs w:val="20"/>
              </w:rPr>
            </w:pPr>
            <w:r w:rsidRPr="00BD0A9A">
              <w:rPr>
                <w:rFonts w:ascii="Arial" w:eastAsia="Times New Roman" w:hAnsi="Arial" w:cs="Arial"/>
                <w:sz w:val="20"/>
                <w:szCs w:val="20"/>
              </w:rPr>
              <w:t> </w:t>
            </w:r>
          </w:p>
        </w:tc>
        <w:tc>
          <w:tcPr>
            <w:tcW w:w="993" w:type="dxa"/>
            <w:tcBorders>
              <w:top w:val="nil"/>
              <w:left w:val="nil"/>
              <w:bottom w:val="nil"/>
              <w:right w:val="nil"/>
            </w:tcBorders>
            <w:shd w:val="clear" w:color="000000" w:fill="FFFFFF"/>
            <w:noWrap/>
            <w:vAlign w:val="bottom"/>
            <w:hideMark/>
          </w:tcPr>
          <w:p w:rsidR="00BD0A9A" w:rsidRPr="00BD0A9A" w:rsidRDefault="00BD0A9A" w:rsidP="00BD0A9A">
            <w:pPr>
              <w:spacing w:after="0" w:line="240" w:lineRule="auto"/>
              <w:rPr>
                <w:rFonts w:ascii="Arial" w:eastAsia="Times New Roman" w:hAnsi="Arial" w:cs="Arial"/>
                <w:sz w:val="20"/>
                <w:szCs w:val="20"/>
              </w:rPr>
            </w:pPr>
            <w:r w:rsidRPr="00BD0A9A">
              <w:rPr>
                <w:rFonts w:ascii="Arial" w:eastAsia="Times New Roman" w:hAnsi="Arial" w:cs="Arial"/>
                <w:sz w:val="20"/>
                <w:szCs w:val="20"/>
              </w:rPr>
              <w:t> </w:t>
            </w:r>
          </w:p>
        </w:tc>
        <w:tc>
          <w:tcPr>
            <w:tcW w:w="1280" w:type="dxa"/>
            <w:tcBorders>
              <w:top w:val="nil"/>
              <w:left w:val="nil"/>
              <w:bottom w:val="nil"/>
              <w:right w:val="nil"/>
            </w:tcBorders>
            <w:shd w:val="clear" w:color="000000" w:fill="FFFFFF"/>
            <w:noWrap/>
            <w:vAlign w:val="bottom"/>
            <w:hideMark/>
          </w:tcPr>
          <w:p w:rsidR="00BD0A9A" w:rsidRPr="00BD0A9A" w:rsidRDefault="00BD0A9A" w:rsidP="00BD0A9A">
            <w:pPr>
              <w:spacing w:after="0" w:line="240" w:lineRule="auto"/>
              <w:rPr>
                <w:rFonts w:ascii="Arial" w:eastAsia="Times New Roman" w:hAnsi="Arial" w:cs="Arial"/>
                <w:sz w:val="20"/>
                <w:szCs w:val="20"/>
              </w:rPr>
            </w:pPr>
            <w:r w:rsidRPr="00BD0A9A">
              <w:rPr>
                <w:rFonts w:ascii="Arial" w:eastAsia="Times New Roman" w:hAnsi="Arial" w:cs="Arial"/>
                <w:sz w:val="20"/>
                <w:szCs w:val="20"/>
              </w:rPr>
              <w:t> </w:t>
            </w:r>
          </w:p>
        </w:tc>
      </w:tr>
      <w:tr w:rsidR="00BD0A9A" w:rsidRPr="00BD0A9A" w:rsidTr="005332CD">
        <w:trPr>
          <w:trHeight w:val="1080"/>
        </w:trPr>
        <w:tc>
          <w:tcPr>
            <w:tcW w:w="9659" w:type="dxa"/>
            <w:gridSpan w:val="6"/>
            <w:tcBorders>
              <w:top w:val="nil"/>
              <w:left w:val="nil"/>
              <w:bottom w:val="nil"/>
              <w:right w:val="nil"/>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24"/>
                <w:szCs w:val="24"/>
              </w:rPr>
            </w:pPr>
            <w:r w:rsidRPr="00BD0A9A">
              <w:rPr>
                <w:rFonts w:ascii="Arial" w:eastAsia="Times New Roman" w:hAnsi="Arial" w:cs="Arial"/>
                <w:sz w:val="24"/>
                <w:szCs w:val="24"/>
              </w:rPr>
              <w:t xml:space="preserve"> Распределение бюджетных ассигнований бюджета Потаповского сельсовета по разделам и подразделам бюджетной классификации расходов бюджетов Российской Федерации </w:t>
            </w:r>
            <w:r w:rsidRPr="00BD0A9A">
              <w:rPr>
                <w:rFonts w:ascii="Arial" w:eastAsia="Times New Roman" w:hAnsi="Arial" w:cs="Arial"/>
                <w:sz w:val="24"/>
                <w:szCs w:val="24"/>
              </w:rPr>
              <w:br/>
              <w:t xml:space="preserve">на 2025 год и плановый период 2026-2027 годов                                                                      </w:t>
            </w:r>
          </w:p>
        </w:tc>
      </w:tr>
      <w:tr w:rsidR="00BD0A9A" w:rsidRPr="00BD0A9A" w:rsidTr="005332CD">
        <w:trPr>
          <w:trHeight w:val="315"/>
        </w:trPr>
        <w:tc>
          <w:tcPr>
            <w:tcW w:w="540" w:type="dxa"/>
            <w:tcBorders>
              <w:top w:val="nil"/>
              <w:left w:val="nil"/>
              <w:bottom w:val="nil"/>
              <w:right w:val="nil"/>
            </w:tcBorders>
            <w:shd w:val="clear" w:color="auto" w:fill="auto"/>
            <w:noWrap/>
            <w:hideMark/>
          </w:tcPr>
          <w:p w:rsidR="00BD0A9A" w:rsidRPr="00BD0A9A" w:rsidRDefault="00BD0A9A" w:rsidP="00BD0A9A">
            <w:pPr>
              <w:spacing w:after="0" w:line="240" w:lineRule="auto"/>
              <w:jc w:val="center"/>
              <w:rPr>
                <w:rFonts w:ascii="Arial" w:eastAsia="Times New Roman" w:hAnsi="Arial" w:cs="Arial"/>
                <w:b/>
                <w:bCs/>
                <w:sz w:val="24"/>
                <w:szCs w:val="24"/>
              </w:rPr>
            </w:pPr>
          </w:p>
        </w:tc>
        <w:tc>
          <w:tcPr>
            <w:tcW w:w="5145" w:type="dxa"/>
            <w:tcBorders>
              <w:top w:val="nil"/>
              <w:left w:val="nil"/>
              <w:bottom w:val="nil"/>
              <w:right w:val="nil"/>
            </w:tcBorders>
            <w:shd w:val="clear" w:color="auto" w:fill="auto"/>
            <w:noWrap/>
            <w:vAlign w:val="center"/>
            <w:hideMark/>
          </w:tcPr>
          <w:p w:rsidR="00BD0A9A" w:rsidRPr="00BD0A9A" w:rsidRDefault="00BD0A9A" w:rsidP="00BD0A9A">
            <w:pPr>
              <w:spacing w:after="0" w:line="240" w:lineRule="auto"/>
              <w:rPr>
                <w:rFonts w:ascii="Arial" w:eastAsia="Times New Roman" w:hAnsi="Arial" w:cs="Arial"/>
                <w:b/>
                <w:bCs/>
                <w:sz w:val="24"/>
                <w:szCs w:val="24"/>
              </w:rPr>
            </w:pPr>
          </w:p>
        </w:tc>
        <w:tc>
          <w:tcPr>
            <w:tcW w:w="661" w:type="dxa"/>
            <w:tcBorders>
              <w:top w:val="nil"/>
              <w:left w:val="nil"/>
              <w:bottom w:val="nil"/>
              <w:right w:val="nil"/>
            </w:tcBorders>
            <w:shd w:val="clear" w:color="auto" w:fill="auto"/>
            <w:noWrap/>
            <w:vAlign w:val="bottom"/>
            <w:hideMark/>
          </w:tcPr>
          <w:p w:rsidR="00BD0A9A" w:rsidRPr="00BD0A9A" w:rsidRDefault="00BD0A9A" w:rsidP="00BD0A9A">
            <w:pPr>
              <w:spacing w:after="0" w:line="240" w:lineRule="auto"/>
              <w:jc w:val="center"/>
              <w:rPr>
                <w:rFonts w:ascii="Arial" w:eastAsia="Times New Roman" w:hAnsi="Arial" w:cs="Arial"/>
                <w:b/>
                <w:bCs/>
                <w:sz w:val="24"/>
                <w:szCs w:val="24"/>
              </w:rPr>
            </w:pPr>
          </w:p>
        </w:tc>
        <w:tc>
          <w:tcPr>
            <w:tcW w:w="1040" w:type="dxa"/>
            <w:tcBorders>
              <w:top w:val="nil"/>
              <w:left w:val="nil"/>
              <w:bottom w:val="nil"/>
              <w:right w:val="nil"/>
            </w:tcBorders>
            <w:shd w:val="clear" w:color="auto" w:fill="auto"/>
            <w:noWrap/>
            <w:vAlign w:val="bottom"/>
            <w:hideMark/>
          </w:tcPr>
          <w:p w:rsidR="00BD0A9A" w:rsidRPr="00BD0A9A" w:rsidRDefault="00BD0A9A" w:rsidP="00BD0A9A">
            <w:pPr>
              <w:spacing w:after="0" w:line="240" w:lineRule="auto"/>
              <w:rPr>
                <w:rFonts w:ascii="Arial" w:eastAsia="Times New Roman" w:hAnsi="Arial" w:cs="Arial"/>
                <w:sz w:val="20"/>
                <w:szCs w:val="20"/>
              </w:rPr>
            </w:pPr>
          </w:p>
        </w:tc>
        <w:tc>
          <w:tcPr>
            <w:tcW w:w="993" w:type="dxa"/>
            <w:tcBorders>
              <w:top w:val="nil"/>
              <w:left w:val="nil"/>
              <w:bottom w:val="nil"/>
              <w:right w:val="nil"/>
            </w:tcBorders>
            <w:shd w:val="clear" w:color="auto" w:fill="auto"/>
            <w:noWrap/>
            <w:vAlign w:val="bottom"/>
            <w:hideMark/>
          </w:tcPr>
          <w:p w:rsidR="00BD0A9A" w:rsidRPr="00BD0A9A" w:rsidRDefault="00BD0A9A" w:rsidP="00BD0A9A">
            <w:pPr>
              <w:spacing w:after="0" w:line="240" w:lineRule="auto"/>
              <w:rPr>
                <w:rFonts w:ascii="Arial" w:eastAsia="Times New Roman" w:hAnsi="Arial" w:cs="Arial"/>
                <w:sz w:val="20"/>
                <w:szCs w:val="20"/>
              </w:rPr>
            </w:pPr>
          </w:p>
        </w:tc>
        <w:tc>
          <w:tcPr>
            <w:tcW w:w="1280" w:type="dxa"/>
            <w:tcBorders>
              <w:top w:val="nil"/>
              <w:left w:val="nil"/>
              <w:bottom w:val="nil"/>
              <w:right w:val="nil"/>
            </w:tcBorders>
            <w:shd w:val="clear" w:color="auto" w:fill="auto"/>
            <w:noWrap/>
            <w:vAlign w:val="bottom"/>
            <w:hideMark/>
          </w:tcPr>
          <w:p w:rsidR="00BD0A9A" w:rsidRPr="00BD0A9A" w:rsidRDefault="00BD0A9A" w:rsidP="00BD0A9A">
            <w:pPr>
              <w:spacing w:after="0" w:line="240" w:lineRule="auto"/>
              <w:rPr>
                <w:rFonts w:ascii="Arial" w:eastAsia="Times New Roman" w:hAnsi="Arial" w:cs="Arial"/>
                <w:sz w:val="20"/>
                <w:szCs w:val="20"/>
              </w:rPr>
            </w:pPr>
            <w:r w:rsidRPr="00BD0A9A">
              <w:rPr>
                <w:rFonts w:ascii="Arial" w:eastAsia="Times New Roman" w:hAnsi="Arial" w:cs="Arial"/>
                <w:sz w:val="20"/>
                <w:szCs w:val="20"/>
              </w:rPr>
              <w:t>(тыс</w:t>
            </w:r>
            <w:proofErr w:type="gramStart"/>
            <w:r w:rsidRPr="00BD0A9A">
              <w:rPr>
                <w:rFonts w:ascii="Arial" w:eastAsia="Times New Roman" w:hAnsi="Arial" w:cs="Arial"/>
                <w:sz w:val="20"/>
                <w:szCs w:val="20"/>
              </w:rPr>
              <w:t>.р</w:t>
            </w:r>
            <w:proofErr w:type="gramEnd"/>
            <w:r w:rsidRPr="00BD0A9A">
              <w:rPr>
                <w:rFonts w:ascii="Arial" w:eastAsia="Times New Roman" w:hAnsi="Arial" w:cs="Arial"/>
                <w:sz w:val="20"/>
                <w:szCs w:val="20"/>
              </w:rPr>
              <w:t>уб.)</w:t>
            </w:r>
          </w:p>
        </w:tc>
      </w:tr>
      <w:tr w:rsidR="00BD0A9A" w:rsidRPr="00BD0A9A" w:rsidTr="005332CD">
        <w:trPr>
          <w:trHeight w:val="960"/>
        </w:trPr>
        <w:tc>
          <w:tcPr>
            <w:tcW w:w="540" w:type="dxa"/>
            <w:tcBorders>
              <w:top w:val="single" w:sz="4" w:space="0" w:color="auto"/>
              <w:left w:val="single" w:sz="4" w:space="0" w:color="auto"/>
              <w:bottom w:val="nil"/>
              <w:right w:val="single" w:sz="4" w:space="0" w:color="auto"/>
            </w:tcBorders>
            <w:shd w:val="clear" w:color="auto" w:fill="auto"/>
            <w:noWrap/>
            <w:textDirection w:val="btLr"/>
            <w:vAlign w:val="bottom"/>
            <w:hideMark/>
          </w:tcPr>
          <w:p w:rsidR="00BD0A9A" w:rsidRPr="00BD0A9A" w:rsidRDefault="00BD0A9A" w:rsidP="00BD0A9A">
            <w:pPr>
              <w:spacing w:after="0" w:line="240" w:lineRule="auto"/>
              <w:jc w:val="center"/>
              <w:rPr>
                <w:rFonts w:ascii="Arial" w:eastAsia="Times New Roman" w:hAnsi="Arial" w:cs="Arial"/>
                <w:sz w:val="20"/>
                <w:szCs w:val="20"/>
              </w:rPr>
            </w:pPr>
            <w:r w:rsidRPr="00BD0A9A">
              <w:rPr>
                <w:rFonts w:ascii="Arial" w:eastAsia="Times New Roman" w:hAnsi="Arial" w:cs="Arial"/>
                <w:sz w:val="20"/>
                <w:szCs w:val="20"/>
              </w:rPr>
              <w:t>№ строки</w:t>
            </w:r>
          </w:p>
        </w:tc>
        <w:tc>
          <w:tcPr>
            <w:tcW w:w="5145" w:type="dxa"/>
            <w:tcBorders>
              <w:top w:val="single" w:sz="4" w:space="0" w:color="auto"/>
              <w:left w:val="nil"/>
              <w:bottom w:val="nil"/>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20"/>
                <w:szCs w:val="20"/>
              </w:rPr>
            </w:pPr>
            <w:r w:rsidRPr="00BD0A9A">
              <w:rPr>
                <w:rFonts w:ascii="Arial" w:eastAsia="Times New Roman" w:hAnsi="Arial" w:cs="Arial"/>
                <w:sz w:val="20"/>
                <w:szCs w:val="20"/>
              </w:rPr>
              <w:t>Наименования главных распорядителей, получателей бюджетных средств и наименования показателей бюджетной классификации</w:t>
            </w:r>
          </w:p>
        </w:tc>
        <w:tc>
          <w:tcPr>
            <w:tcW w:w="661" w:type="dxa"/>
            <w:tcBorders>
              <w:top w:val="single" w:sz="4" w:space="0" w:color="auto"/>
              <w:left w:val="nil"/>
              <w:bottom w:val="nil"/>
              <w:right w:val="single" w:sz="4" w:space="0" w:color="auto"/>
            </w:tcBorders>
            <w:shd w:val="clear" w:color="auto" w:fill="auto"/>
            <w:textDirection w:val="btLr"/>
            <w:vAlign w:val="center"/>
            <w:hideMark/>
          </w:tcPr>
          <w:p w:rsidR="00BD0A9A" w:rsidRPr="00BD0A9A" w:rsidRDefault="00BD0A9A" w:rsidP="00BD0A9A">
            <w:pPr>
              <w:spacing w:after="0" w:line="240" w:lineRule="auto"/>
              <w:jc w:val="center"/>
              <w:rPr>
                <w:rFonts w:ascii="Arial" w:eastAsia="Times New Roman" w:hAnsi="Arial" w:cs="Arial"/>
                <w:sz w:val="16"/>
                <w:szCs w:val="16"/>
              </w:rPr>
            </w:pPr>
            <w:r w:rsidRPr="00BD0A9A">
              <w:rPr>
                <w:rFonts w:ascii="Arial" w:eastAsia="Times New Roman" w:hAnsi="Arial" w:cs="Arial"/>
                <w:sz w:val="16"/>
                <w:szCs w:val="16"/>
              </w:rPr>
              <w:t>Раздел,</w:t>
            </w:r>
            <w:r w:rsidRPr="00BD0A9A">
              <w:rPr>
                <w:rFonts w:ascii="Arial" w:eastAsia="Times New Roman" w:hAnsi="Arial" w:cs="Arial"/>
                <w:sz w:val="16"/>
                <w:szCs w:val="16"/>
              </w:rPr>
              <w:br/>
              <w:t>подраздел</w:t>
            </w:r>
          </w:p>
        </w:tc>
        <w:tc>
          <w:tcPr>
            <w:tcW w:w="1040" w:type="dxa"/>
            <w:tcBorders>
              <w:top w:val="single" w:sz="4" w:space="0" w:color="auto"/>
              <w:left w:val="nil"/>
              <w:bottom w:val="nil"/>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20"/>
                <w:szCs w:val="20"/>
              </w:rPr>
            </w:pPr>
            <w:r w:rsidRPr="00BD0A9A">
              <w:rPr>
                <w:rFonts w:ascii="Arial" w:eastAsia="Times New Roman" w:hAnsi="Arial" w:cs="Arial"/>
                <w:sz w:val="20"/>
                <w:szCs w:val="20"/>
              </w:rPr>
              <w:t>Сумма на 2025 год</w:t>
            </w:r>
          </w:p>
        </w:tc>
        <w:tc>
          <w:tcPr>
            <w:tcW w:w="993" w:type="dxa"/>
            <w:tcBorders>
              <w:top w:val="single" w:sz="4" w:space="0" w:color="auto"/>
              <w:left w:val="nil"/>
              <w:bottom w:val="nil"/>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20"/>
                <w:szCs w:val="20"/>
              </w:rPr>
            </w:pPr>
            <w:r w:rsidRPr="00BD0A9A">
              <w:rPr>
                <w:rFonts w:ascii="Arial" w:eastAsia="Times New Roman" w:hAnsi="Arial" w:cs="Arial"/>
                <w:sz w:val="20"/>
                <w:szCs w:val="20"/>
              </w:rPr>
              <w:t xml:space="preserve">Сумма на 2026 год </w:t>
            </w:r>
          </w:p>
        </w:tc>
        <w:tc>
          <w:tcPr>
            <w:tcW w:w="1280" w:type="dxa"/>
            <w:tcBorders>
              <w:top w:val="single" w:sz="4" w:space="0" w:color="auto"/>
              <w:left w:val="nil"/>
              <w:bottom w:val="nil"/>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20"/>
                <w:szCs w:val="20"/>
              </w:rPr>
            </w:pPr>
            <w:r w:rsidRPr="00BD0A9A">
              <w:rPr>
                <w:rFonts w:ascii="Arial" w:eastAsia="Times New Roman" w:hAnsi="Arial" w:cs="Arial"/>
                <w:sz w:val="20"/>
                <w:szCs w:val="20"/>
              </w:rPr>
              <w:t xml:space="preserve">Сумма на 2027 год </w:t>
            </w:r>
          </w:p>
        </w:tc>
      </w:tr>
      <w:tr w:rsidR="00BD0A9A" w:rsidRPr="00BD0A9A" w:rsidTr="005332CD">
        <w:trPr>
          <w:trHeight w:val="255"/>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BD0A9A" w:rsidRPr="00BD0A9A" w:rsidRDefault="00BD0A9A" w:rsidP="00BD0A9A">
            <w:pPr>
              <w:spacing w:after="0" w:line="240" w:lineRule="auto"/>
              <w:jc w:val="center"/>
              <w:rPr>
                <w:rFonts w:ascii="Arial" w:eastAsia="Times New Roman" w:hAnsi="Arial" w:cs="Arial"/>
                <w:sz w:val="20"/>
                <w:szCs w:val="20"/>
              </w:rPr>
            </w:pPr>
            <w:r w:rsidRPr="00BD0A9A">
              <w:rPr>
                <w:rFonts w:ascii="Arial" w:eastAsia="Times New Roman" w:hAnsi="Arial" w:cs="Arial"/>
                <w:sz w:val="20"/>
                <w:szCs w:val="20"/>
              </w:rPr>
              <w:t> </w:t>
            </w:r>
          </w:p>
        </w:tc>
        <w:tc>
          <w:tcPr>
            <w:tcW w:w="5145" w:type="dxa"/>
            <w:tcBorders>
              <w:top w:val="single" w:sz="4" w:space="0" w:color="auto"/>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20"/>
                <w:szCs w:val="20"/>
              </w:rPr>
            </w:pPr>
            <w:r w:rsidRPr="00BD0A9A">
              <w:rPr>
                <w:rFonts w:ascii="Arial" w:eastAsia="Times New Roman" w:hAnsi="Arial" w:cs="Arial"/>
                <w:sz w:val="20"/>
                <w:szCs w:val="20"/>
              </w:rPr>
              <w:t>1</w:t>
            </w:r>
          </w:p>
        </w:tc>
        <w:tc>
          <w:tcPr>
            <w:tcW w:w="661" w:type="dxa"/>
            <w:tcBorders>
              <w:top w:val="single" w:sz="4" w:space="0" w:color="auto"/>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20"/>
                <w:szCs w:val="20"/>
              </w:rPr>
            </w:pPr>
            <w:r w:rsidRPr="00BD0A9A">
              <w:rPr>
                <w:rFonts w:ascii="Arial" w:eastAsia="Times New Roman" w:hAnsi="Arial" w:cs="Arial"/>
                <w:sz w:val="20"/>
                <w:szCs w:val="20"/>
              </w:rPr>
              <w:t>2</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20"/>
                <w:szCs w:val="20"/>
              </w:rPr>
            </w:pPr>
            <w:r w:rsidRPr="00BD0A9A">
              <w:rPr>
                <w:rFonts w:ascii="Arial" w:eastAsia="Times New Roman" w:hAnsi="Arial" w:cs="Arial"/>
                <w:sz w:val="20"/>
                <w:szCs w:val="20"/>
              </w:rPr>
              <w:t>3</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20"/>
                <w:szCs w:val="20"/>
              </w:rPr>
            </w:pPr>
            <w:r w:rsidRPr="00BD0A9A">
              <w:rPr>
                <w:rFonts w:ascii="Arial" w:eastAsia="Times New Roman" w:hAnsi="Arial" w:cs="Arial"/>
                <w:sz w:val="20"/>
                <w:szCs w:val="20"/>
              </w:rPr>
              <w:t>4</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20"/>
                <w:szCs w:val="20"/>
              </w:rPr>
            </w:pPr>
            <w:r w:rsidRPr="00BD0A9A">
              <w:rPr>
                <w:rFonts w:ascii="Arial" w:eastAsia="Times New Roman" w:hAnsi="Arial" w:cs="Arial"/>
                <w:sz w:val="20"/>
                <w:szCs w:val="20"/>
              </w:rPr>
              <w:t>5</w:t>
            </w:r>
          </w:p>
        </w:tc>
      </w:tr>
      <w:tr w:rsidR="00BD0A9A" w:rsidRPr="00BD0A9A" w:rsidTr="005332CD">
        <w:trPr>
          <w:trHeight w:val="25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color w:val="000000"/>
                <w:sz w:val="20"/>
                <w:szCs w:val="20"/>
              </w:rPr>
            </w:pPr>
            <w:r w:rsidRPr="00BD0A9A">
              <w:rPr>
                <w:rFonts w:ascii="Arial" w:eastAsia="Times New Roman" w:hAnsi="Arial" w:cs="Arial"/>
                <w:color w:val="000000"/>
                <w:sz w:val="20"/>
                <w:szCs w:val="20"/>
              </w:rPr>
              <w:t>1</w:t>
            </w:r>
          </w:p>
        </w:tc>
        <w:tc>
          <w:tcPr>
            <w:tcW w:w="5145"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rPr>
                <w:rFonts w:ascii="Arial" w:eastAsia="Times New Roman" w:hAnsi="Arial" w:cs="Arial"/>
                <w:color w:val="000000"/>
                <w:sz w:val="20"/>
                <w:szCs w:val="20"/>
              </w:rPr>
            </w:pPr>
            <w:r w:rsidRPr="00BD0A9A">
              <w:rPr>
                <w:rFonts w:ascii="Arial" w:eastAsia="Times New Roman" w:hAnsi="Arial" w:cs="Arial"/>
                <w:color w:val="000000"/>
                <w:sz w:val="20"/>
                <w:szCs w:val="20"/>
              </w:rPr>
              <w:t>ОБЩЕГОСУДАРСТВЕННЫЕ ВОПРОСЫ</w:t>
            </w:r>
          </w:p>
        </w:tc>
        <w:tc>
          <w:tcPr>
            <w:tcW w:w="661"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color w:val="000000"/>
                <w:sz w:val="20"/>
                <w:szCs w:val="20"/>
              </w:rPr>
            </w:pPr>
            <w:r w:rsidRPr="00BD0A9A">
              <w:rPr>
                <w:rFonts w:ascii="Arial" w:eastAsia="Times New Roman" w:hAnsi="Arial" w:cs="Arial"/>
                <w:color w:val="000000"/>
                <w:sz w:val="20"/>
                <w:szCs w:val="20"/>
              </w:rPr>
              <w:t>0100</w:t>
            </w:r>
          </w:p>
        </w:tc>
        <w:tc>
          <w:tcPr>
            <w:tcW w:w="104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right"/>
              <w:rPr>
                <w:rFonts w:ascii="Arial" w:eastAsia="Times New Roman" w:hAnsi="Arial" w:cs="Arial"/>
                <w:sz w:val="20"/>
                <w:szCs w:val="20"/>
              </w:rPr>
            </w:pPr>
            <w:r w:rsidRPr="00BD0A9A">
              <w:rPr>
                <w:rFonts w:ascii="Arial" w:eastAsia="Times New Roman" w:hAnsi="Arial" w:cs="Arial"/>
                <w:sz w:val="20"/>
                <w:szCs w:val="20"/>
              </w:rPr>
              <w:t>6 435,9</w:t>
            </w:r>
          </w:p>
        </w:tc>
        <w:tc>
          <w:tcPr>
            <w:tcW w:w="993"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right"/>
              <w:rPr>
                <w:rFonts w:ascii="Arial" w:eastAsia="Times New Roman" w:hAnsi="Arial" w:cs="Arial"/>
                <w:sz w:val="20"/>
                <w:szCs w:val="20"/>
              </w:rPr>
            </w:pPr>
            <w:r w:rsidRPr="00BD0A9A">
              <w:rPr>
                <w:rFonts w:ascii="Arial" w:eastAsia="Times New Roman" w:hAnsi="Arial" w:cs="Arial"/>
                <w:sz w:val="20"/>
                <w:szCs w:val="20"/>
              </w:rPr>
              <w:t>6 006,6</w:t>
            </w:r>
          </w:p>
        </w:tc>
        <w:tc>
          <w:tcPr>
            <w:tcW w:w="128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right"/>
              <w:rPr>
                <w:rFonts w:ascii="Arial" w:eastAsia="Times New Roman" w:hAnsi="Arial" w:cs="Arial"/>
                <w:sz w:val="20"/>
                <w:szCs w:val="20"/>
              </w:rPr>
            </w:pPr>
            <w:r w:rsidRPr="00BD0A9A">
              <w:rPr>
                <w:rFonts w:ascii="Arial" w:eastAsia="Times New Roman" w:hAnsi="Arial" w:cs="Arial"/>
                <w:sz w:val="20"/>
                <w:szCs w:val="20"/>
              </w:rPr>
              <w:t>6 011,6</w:t>
            </w:r>
          </w:p>
        </w:tc>
      </w:tr>
      <w:tr w:rsidR="00BD0A9A" w:rsidRPr="00BD0A9A" w:rsidTr="005332CD">
        <w:trPr>
          <w:trHeight w:val="51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color w:val="000000"/>
                <w:sz w:val="20"/>
                <w:szCs w:val="20"/>
              </w:rPr>
            </w:pPr>
            <w:r w:rsidRPr="00BD0A9A">
              <w:rPr>
                <w:rFonts w:ascii="Arial" w:eastAsia="Times New Roman" w:hAnsi="Arial" w:cs="Arial"/>
                <w:color w:val="000000"/>
                <w:sz w:val="20"/>
                <w:szCs w:val="20"/>
              </w:rPr>
              <w:t>2</w:t>
            </w:r>
          </w:p>
        </w:tc>
        <w:tc>
          <w:tcPr>
            <w:tcW w:w="5145"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rPr>
                <w:rFonts w:ascii="Arial" w:eastAsia="Times New Roman" w:hAnsi="Arial" w:cs="Arial"/>
                <w:color w:val="000000"/>
                <w:sz w:val="20"/>
                <w:szCs w:val="20"/>
              </w:rPr>
            </w:pPr>
            <w:r w:rsidRPr="00BD0A9A">
              <w:rPr>
                <w:rFonts w:ascii="Arial" w:eastAsia="Times New Roman" w:hAnsi="Arial" w:cs="Arial"/>
                <w:color w:val="000000"/>
                <w:sz w:val="20"/>
                <w:szCs w:val="20"/>
              </w:rPr>
              <w:t>Функционирование высшего должностного лица субъекта Российской Федерации и муниципального образования</w:t>
            </w:r>
          </w:p>
        </w:tc>
        <w:tc>
          <w:tcPr>
            <w:tcW w:w="661"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color w:val="000000"/>
                <w:sz w:val="20"/>
                <w:szCs w:val="20"/>
              </w:rPr>
            </w:pPr>
            <w:r w:rsidRPr="00BD0A9A">
              <w:rPr>
                <w:rFonts w:ascii="Arial" w:eastAsia="Times New Roman" w:hAnsi="Arial" w:cs="Arial"/>
                <w:color w:val="000000"/>
                <w:sz w:val="20"/>
                <w:szCs w:val="20"/>
              </w:rPr>
              <w:t>0102</w:t>
            </w:r>
          </w:p>
        </w:tc>
        <w:tc>
          <w:tcPr>
            <w:tcW w:w="104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right"/>
              <w:rPr>
                <w:rFonts w:ascii="Arial" w:eastAsia="Times New Roman" w:hAnsi="Arial" w:cs="Arial"/>
                <w:color w:val="000000"/>
                <w:sz w:val="20"/>
                <w:szCs w:val="20"/>
              </w:rPr>
            </w:pPr>
            <w:r w:rsidRPr="00BD0A9A">
              <w:rPr>
                <w:rFonts w:ascii="Arial" w:eastAsia="Times New Roman" w:hAnsi="Arial" w:cs="Arial"/>
                <w:color w:val="000000"/>
                <w:sz w:val="20"/>
                <w:szCs w:val="20"/>
              </w:rPr>
              <w:t>1 372,9</w:t>
            </w:r>
          </w:p>
        </w:tc>
        <w:tc>
          <w:tcPr>
            <w:tcW w:w="993"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right"/>
              <w:rPr>
                <w:rFonts w:ascii="Arial" w:eastAsia="Times New Roman" w:hAnsi="Arial" w:cs="Arial"/>
                <w:color w:val="000000"/>
                <w:sz w:val="20"/>
                <w:szCs w:val="20"/>
              </w:rPr>
            </w:pPr>
            <w:r w:rsidRPr="00BD0A9A">
              <w:rPr>
                <w:rFonts w:ascii="Arial" w:eastAsia="Times New Roman" w:hAnsi="Arial" w:cs="Arial"/>
                <w:color w:val="000000"/>
                <w:sz w:val="20"/>
                <w:szCs w:val="20"/>
              </w:rPr>
              <w:t>1 305,4</w:t>
            </w:r>
          </w:p>
        </w:tc>
        <w:tc>
          <w:tcPr>
            <w:tcW w:w="128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right"/>
              <w:rPr>
                <w:rFonts w:ascii="Arial" w:eastAsia="Times New Roman" w:hAnsi="Arial" w:cs="Arial"/>
                <w:color w:val="000000"/>
                <w:sz w:val="20"/>
                <w:szCs w:val="20"/>
              </w:rPr>
            </w:pPr>
            <w:r w:rsidRPr="00BD0A9A">
              <w:rPr>
                <w:rFonts w:ascii="Arial" w:eastAsia="Times New Roman" w:hAnsi="Arial" w:cs="Arial"/>
                <w:color w:val="000000"/>
                <w:sz w:val="20"/>
                <w:szCs w:val="20"/>
              </w:rPr>
              <w:t>1 305,4</w:t>
            </w:r>
          </w:p>
        </w:tc>
      </w:tr>
      <w:tr w:rsidR="00BD0A9A" w:rsidRPr="00BD0A9A" w:rsidTr="005332CD">
        <w:trPr>
          <w:trHeight w:val="76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color w:val="000000"/>
                <w:sz w:val="20"/>
                <w:szCs w:val="20"/>
              </w:rPr>
            </w:pPr>
            <w:r w:rsidRPr="00BD0A9A">
              <w:rPr>
                <w:rFonts w:ascii="Arial" w:eastAsia="Times New Roman" w:hAnsi="Arial" w:cs="Arial"/>
                <w:color w:val="000000"/>
                <w:sz w:val="20"/>
                <w:szCs w:val="20"/>
              </w:rPr>
              <w:t>3</w:t>
            </w:r>
          </w:p>
        </w:tc>
        <w:tc>
          <w:tcPr>
            <w:tcW w:w="5145"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rPr>
                <w:rFonts w:ascii="Arial" w:eastAsia="Times New Roman" w:hAnsi="Arial" w:cs="Arial"/>
                <w:color w:val="000000"/>
                <w:sz w:val="20"/>
                <w:szCs w:val="20"/>
              </w:rPr>
            </w:pPr>
            <w:r w:rsidRPr="00BD0A9A">
              <w:rPr>
                <w:rFonts w:ascii="Arial" w:eastAsia="Times New Roman" w:hAnsi="Arial" w:cs="Arial"/>
                <w:color w:val="000000"/>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61"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color w:val="000000"/>
                <w:sz w:val="20"/>
                <w:szCs w:val="20"/>
              </w:rPr>
            </w:pPr>
            <w:r w:rsidRPr="00BD0A9A">
              <w:rPr>
                <w:rFonts w:ascii="Arial" w:eastAsia="Times New Roman" w:hAnsi="Arial" w:cs="Arial"/>
                <w:color w:val="000000"/>
                <w:sz w:val="20"/>
                <w:szCs w:val="20"/>
              </w:rPr>
              <w:t>0104</w:t>
            </w:r>
          </w:p>
        </w:tc>
        <w:tc>
          <w:tcPr>
            <w:tcW w:w="104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right"/>
              <w:rPr>
                <w:rFonts w:ascii="Arial" w:eastAsia="Times New Roman" w:hAnsi="Arial" w:cs="Arial"/>
                <w:color w:val="000000"/>
                <w:sz w:val="20"/>
                <w:szCs w:val="20"/>
              </w:rPr>
            </w:pPr>
            <w:r w:rsidRPr="00BD0A9A">
              <w:rPr>
                <w:rFonts w:ascii="Arial" w:eastAsia="Times New Roman" w:hAnsi="Arial" w:cs="Arial"/>
                <w:color w:val="000000"/>
                <w:sz w:val="20"/>
                <w:szCs w:val="20"/>
              </w:rPr>
              <w:t>4 383,0</w:t>
            </w:r>
          </w:p>
        </w:tc>
        <w:tc>
          <w:tcPr>
            <w:tcW w:w="993"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right"/>
              <w:rPr>
                <w:rFonts w:ascii="Arial" w:eastAsia="Times New Roman" w:hAnsi="Arial" w:cs="Arial"/>
                <w:color w:val="000000"/>
                <w:sz w:val="20"/>
                <w:szCs w:val="20"/>
              </w:rPr>
            </w:pPr>
            <w:r w:rsidRPr="00BD0A9A">
              <w:rPr>
                <w:rFonts w:ascii="Arial" w:eastAsia="Times New Roman" w:hAnsi="Arial" w:cs="Arial"/>
                <w:color w:val="000000"/>
                <w:sz w:val="20"/>
                <w:szCs w:val="20"/>
              </w:rPr>
              <w:t>4 021,2</w:t>
            </w:r>
          </w:p>
        </w:tc>
        <w:tc>
          <w:tcPr>
            <w:tcW w:w="128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right"/>
              <w:rPr>
                <w:rFonts w:ascii="Arial" w:eastAsia="Times New Roman" w:hAnsi="Arial" w:cs="Arial"/>
                <w:color w:val="000000"/>
                <w:sz w:val="20"/>
                <w:szCs w:val="20"/>
              </w:rPr>
            </w:pPr>
            <w:r w:rsidRPr="00BD0A9A">
              <w:rPr>
                <w:rFonts w:ascii="Arial" w:eastAsia="Times New Roman" w:hAnsi="Arial" w:cs="Arial"/>
                <w:color w:val="000000"/>
                <w:sz w:val="20"/>
                <w:szCs w:val="20"/>
              </w:rPr>
              <w:t>4 026,2</w:t>
            </w:r>
          </w:p>
        </w:tc>
      </w:tr>
      <w:tr w:rsidR="00BD0A9A" w:rsidRPr="00BD0A9A" w:rsidTr="005332CD">
        <w:trPr>
          <w:trHeight w:val="25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color w:val="000000"/>
                <w:sz w:val="20"/>
                <w:szCs w:val="20"/>
              </w:rPr>
            </w:pPr>
            <w:r w:rsidRPr="00BD0A9A">
              <w:rPr>
                <w:rFonts w:ascii="Arial" w:eastAsia="Times New Roman" w:hAnsi="Arial" w:cs="Arial"/>
                <w:color w:val="000000"/>
                <w:sz w:val="20"/>
                <w:szCs w:val="20"/>
              </w:rPr>
              <w:t>4</w:t>
            </w:r>
          </w:p>
        </w:tc>
        <w:tc>
          <w:tcPr>
            <w:tcW w:w="5145"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rPr>
                <w:rFonts w:ascii="Arial" w:eastAsia="Times New Roman" w:hAnsi="Arial" w:cs="Arial"/>
                <w:color w:val="000000"/>
                <w:sz w:val="20"/>
                <w:szCs w:val="20"/>
              </w:rPr>
            </w:pPr>
            <w:r w:rsidRPr="00BD0A9A">
              <w:rPr>
                <w:rFonts w:ascii="Arial" w:eastAsia="Times New Roman" w:hAnsi="Arial" w:cs="Arial"/>
                <w:color w:val="000000"/>
                <w:sz w:val="20"/>
                <w:szCs w:val="20"/>
              </w:rPr>
              <w:t>Резервные фонды</w:t>
            </w:r>
          </w:p>
        </w:tc>
        <w:tc>
          <w:tcPr>
            <w:tcW w:w="661"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color w:val="000000"/>
                <w:sz w:val="20"/>
                <w:szCs w:val="20"/>
              </w:rPr>
            </w:pPr>
            <w:r w:rsidRPr="00BD0A9A">
              <w:rPr>
                <w:rFonts w:ascii="Arial" w:eastAsia="Times New Roman" w:hAnsi="Arial" w:cs="Arial"/>
                <w:color w:val="000000"/>
                <w:sz w:val="20"/>
                <w:szCs w:val="20"/>
              </w:rPr>
              <w:t>0111</w:t>
            </w:r>
          </w:p>
        </w:tc>
        <w:tc>
          <w:tcPr>
            <w:tcW w:w="104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right"/>
              <w:rPr>
                <w:rFonts w:ascii="Arial" w:eastAsia="Times New Roman" w:hAnsi="Arial" w:cs="Arial"/>
                <w:color w:val="000000"/>
                <w:sz w:val="20"/>
                <w:szCs w:val="20"/>
              </w:rPr>
            </w:pPr>
            <w:r w:rsidRPr="00BD0A9A">
              <w:rPr>
                <w:rFonts w:ascii="Arial" w:eastAsia="Times New Roman" w:hAnsi="Arial" w:cs="Arial"/>
                <w:color w:val="000000"/>
                <w:sz w:val="20"/>
                <w:szCs w:val="20"/>
              </w:rPr>
              <w:t>1,0</w:t>
            </w:r>
          </w:p>
        </w:tc>
        <w:tc>
          <w:tcPr>
            <w:tcW w:w="993"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right"/>
              <w:rPr>
                <w:rFonts w:ascii="Arial" w:eastAsia="Times New Roman" w:hAnsi="Arial" w:cs="Arial"/>
                <w:color w:val="000000"/>
                <w:sz w:val="20"/>
                <w:szCs w:val="20"/>
              </w:rPr>
            </w:pPr>
            <w:r w:rsidRPr="00BD0A9A">
              <w:rPr>
                <w:rFonts w:ascii="Arial" w:eastAsia="Times New Roman" w:hAnsi="Arial" w:cs="Arial"/>
                <w:color w:val="000000"/>
                <w:sz w:val="20"/>
                <w:szCs w:val="20"/>
              </w:rPr>
              <w:t>1,0</w:t>
            </w:r>
          </w:p>
        </w:tc>
        <w:tc>
          <w:tcPr>
            <w:tcW w:w="128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right"/>
              <w:rPr>
                <w:rFonts w:ascii="Arial" w:eastAsia="Times New Roman" w:hAnsi="Arial" w:cs="Arial"/>
                <w:color w:val="000000"/>
                <w:sz w:val="20"/>
                <w:szCs w:val="20"/>
              </w:rPr>
            </w:pPr>
            <w:r w:rsidRPr="00BD0A9A">
              <w:rPr>
                <w:rFonts w:ascii="Arial" w:eastAsia="Times New Roman" w:hAnsi="Arial" w:cs="Arial"/>
                <w:color w:val="000000"/>
                <w:sz w:val="20"/>
                <w:szCs w:val="20"/>
              </w:rPr>
              <w:t>1,0</w:t>
            </w:r>
          </w:p>
        </w:tc>
      </w:tr>
      <w:tr w:rsidR="00BD0A9A" w:rsidRPr="00BD0A9A" w:rsidTr="005332CD">
        <w:trPr>
          <w:trHeight w:val="25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color w:val="000000"/>
                <w:sz w:val="20"/>
                <w:szCs w:val="20"/>
              </w:rPr>
            </w:pPr>
            <w:r w:rsidRPr="00BD0A9A">
              <w:rPr>
                <w:rFonts w:ascii="Arial" w:eastAsia="Times New Roman" w:hAnsi="Arial" w:cs="Arial"/>
                <w:color w:val="000000"/>
                <w:sz w:val="20"/>
                <w:szCs w:val="20"/>
              </w:rPr>
              <w:lastRenderedPageBreak/>
              <w:t>5</w:t>
            </w:r>
          </w:p>
        </w:tc>
        <w:tc>
          <w:tcPr>
            <w:tcW w:w="5145"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rPr>
                <w:rFonts w:ascii="Arial" w:eastAsia="Times New Roman" w:hAnsi="Arial" w:cs="Arial"/>
                <w:color w:val="000000"/>
                <w:sz w:val="20"/>
                <w:szCs w:val="20"/>
              </w:rPr>
            </w:pPr>
            <w:r w:rsidRPr="00BD0A9A">
              <w:rPr>
                <w:rFonts w:ascii="Arial" w:eastAsia="Times New Roman" w:hAnsi="Arial" w:cs="Arial"/>
                <w:color w:val="000000"/>
                <w:sz w:val="20"/>
                <w:szCs w:val="20"/>
              </w:rPr>
              <w:t>Другие общегосударственные вопросы</w:t>
            </w:r>
          </w:p>
        </w:tc>
        <w:tc>
          <w:tcPr>
            <w:tcW w:w="661"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color w:val="000000"/>
                <w:sz w:val="20"/>
                <w:szCs w:val="20"/>
              </w:rPr>
            </w:pPr>
            <w:r w:rsidRPr="00BD0A9A">
              <w:rPr>
                <w:rFonts w:ascii="Arial" w:eastAsia="Times New Roman" w:hAnsi="Arial" w:cs="Arial"/>
                <w:color w:val="000000"/>
                <w:sz w:val="20"/>
                <w:szCs w:val="20"/>
              </w:rPr>
              <w:t>0113</w:t>
            </w:r>
          </w:p>
        </w:tc>
        <w:tc>
          <w:tcPr>
            <w:tcW w:w="104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right"/>
              <w:rPr>
                <w:rFonts w:ascii="Arial" w:eastAsia="Times New Roman" w:hAnsi="Arial" w:cs="Arial"/>
                <w:color w:val="000000"/>
                <w:sz w:val="20"/>
                <w:szCs w:val="20"/>
              </w:rPr>
            </w:pPr>
            <w:r w:rsidRPr="00BD0A9A">
              <w:rPr>
                <w:rFonts w:ascii="Arial" w:eastAsia="Times New Roman" w:hAnsi="Arial" w:cs="Arial"/>
                <w:color w:val="000000"/>
                <w:sz w:val="20"/>
                <w:szCs w:val="20"/>
              </w:rPr>
              <w:t>679,0</w:t>
            </w:r>
          </w:p>
        </w:tc>
        <w:tc>
          <w:tcPr>
            <w:tcW w:w="993"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right"/>
              <w:rPr>
                <w:rFonts w:ascii="Arial" w:eastAsia="Times New Roman" w:hAnsi="Arial" w:cs="Arial"/>
                <w:color w:val="000000"/>
                <w:sz w:val="20"/>
                <w:szCs w:val="20"/>
              </w:rPr>
            </w:pPr>
            <w:r w:rsidRPr="00BD0A9A">
              <w:rPr>
                <w:rFonts w:ascii="Arial" w:eastAsia="Times New Roman" w:hAnsi="Arial" w:cs="Arial"/>
                <w:color w:val="000000"/>
                <w:sz w:val="20"/>
                <w:szCs w:val="20"/>
              </w:rPr>
              <w:t>679,0</w:t>
            </w:r>
          </w:p>
        </w:tc>
        <w:tc>
          <w:tcPr>
            <w:tcW w:w="128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right"/>
              <w:rPr>
                <w:rFonts w:ascii="Arial" w:eastAsia="Times New Roman" w:hAnsi="Arial" w:cs="Arial"/>
                <w:color w:val="000000"/>
                <w:sz w:val="20"/>
                <w:szCs w:val="20"/>
              </w:rPr>
            </w:pPr>
            <w:r w:rsidRPr="00BD0A9A">
              <w:rPr>
                <w:rFonts w:ascii="Arial" w:eastAsia="Times New Roman" w:hAnsi="Arial" w:cs="Arial"/>
                <w:color w:val="000000"/>
                <w:sz w:val="20"/>
                <w:szCs w:val="20"/>
              </w:rPr>
              <w:t>679,0</w:t>
            </w:r>
          </w:p>
        </w:tc>
      </w:tr>
      <w:tr w:rsidR="00BD0A9A" w:rsidRPr="00BD0A9A" w:rsidTr="005332CD">
        <w:trPr>
          <w:trHeight w:val="25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color w:val="000000"/>
                <w:sz w:val="20"/>
                <w:szCs w:val="20"/>
              </w:rPr>
            </w:pPr>
            <w:r w:rsidRPr="00BD0A9A">
              <w:rPr>
                <w:rFonts w:ascii="Arial" w:eastAsia="Times New Roman" w:hAnsi="Arial" w:cs="Arial"/>
                <w:color w:val="000000"/>
                <w:sz w:val="20"/>
                <w:szCs w:val="20"/>
              </w:rPr>
              <w:t>6</w:t>
            </w:r>
          </w:p>
        </w:tc>
        <w:tc>
          <w:tcPr>
            <w:tcW w:w="5145"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rPr>
                <w:rFonts w:ascii="Arial" w:eastAsia="Times New Roman" w:hAnsi="Arial" w:cs="Arial"/>
                <w:color w:val="000000"/>
                <w:sz w:val="20"/>
                <w:szCs w:val="20"/>
              </w:rPr>
            </w:pPr>
            <w:r w:rsidRPr="00BD0A9A">
              <w:rPr>
                <w:rFonts w:ascii="Arial" w:eastAsia="Times New Roman" w:hAnsi="Arial" w:cs="Arial"/>
                <w:color w:val="000000"/>
                <w:sz w:val="20"/>
                <w:szCs w:val="20"/>
              </w:rPr>
              <w:t>НАЦИОНАЛЬНАЯ ОБОРОНА</w:t>
            </w:r>
          </w:p>
        </w:tc>
        <w:tc>
          <w:tcPr>
            <w:tcW w:w="661"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color w:val="000000"/>
                <w:sz w:val="20"/>
                <w:szCs w:val="20"/>
              </w:rPr>
            </w:pPr>
            <w:r w:rsidRPr="00BD0A9A">
              <w:rPr>
                <w:rFonts w:ascii="Arial" w:eastAsia="Times New Roman" w:hAnsi="Arial" w:cs="Arial"/>
                <w:color w:val="000000"/>
                <w:sz w:val="20"/>
                <w:szCs w:val="20"/>
              </w:rPr>
              <w:t>0200</w:t>
            </w:r>
          </w:p>
        </w:tc>
        <w:tc>
          <w:tcPr>
            <w:tcW w:w="104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right"/>
              <w:rPr>
                <w:rFonts w:ascii="Arial" w:eastAsia="Times New Roman" w:hAnsi="Arial" w:cs="Arial"/>
                <w:color w:val="000000"/>
                <w:sz w:val="20"/>
                <w:szCs w:val="20"/>
              </w:rPr>
            </w:pPr>
            <w:r w:rsidRPr="00BD0A9A">
              <w:rPr>
                <w:rFonts w:ascii="Arial" w:eastAsia="Times New Roman" w:hAnsi="Arial" w:cs="Arial"/>
                <w:color w:val="000000"/>
                <w:sz w:val="20"/>
                <w:szCs w:val="20"/>
              </w:rPr>
              <w:t>212,3</w:t>
            </w:r>
          </w:p>
        </w:tc>
        <w:tc>
          <w:tcPr>
            <w:tcW w:w="993"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right"/>
              <w:rPr>
                <w:rFonts w:ascii="Arial" w:eastAsia="Times New Roman" w:hAnsi="Arial" w:cs="Arial"/>
                <w:color w:val="000000"/>
                <w:sz w:val="20"/>
                <w:szCs w:val="20"/>
              </w:rPr>
            </w:pPr>
            <w:r w:rsidRPr="00BD0A9A">
              <w:rPr>
                <w:rFonts w:ascii="Arial" w:eastAsia="Times New Roman" w:hAnsi="Arial" w:cs="Arial"/>
                <w:color w:val="000000"/>
                <w:sz w:val="20"/>
                <w:szCs w:val="20"/>
              </w:rPr>
              <w:t>236,3</w:t>
            </w:r>
          </w:p>
        </w:tc>
        <w:tc>
          <w:tcPr>
            <w:tcW w:w="128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right"/>
              <w:rPr>
                <w:rFonts w:ascii="Arial" w:eastAsia="Times New Roman" w:hAnsi="Arial" w:cs="Arial"/>
                <w:color w:val="000000"/>
                <w:sz w:val="20"/>
                <w:szCs w:val="20"/>
              </w:rPr>
            </w:pPr>
            <w:r w:rsidRPr="00BD0A9A">
              <w:rPr>
                <w:rFonts w:ascii="Arial" w:eastAsia="Times New Roman" w:hAnsi="Arial" w:cs="Arial"/>
                <w:color w:val="000000"/>
                <w:sz w:val="20"/>
                <w:szCs w:val="20"/>
              </w:rPr>
              <w:t>246,3</w:t>
            </w:r>
          </w:p>
        </w:tc>
      </w:tr>
      <w:tr w:rsidR="00BD0A9A" w:rsidRPr="00BD0A9A" w:rsidTr="005332CD">
        <w:trPr>
          <w:trHeight w:val="25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color w:val="000000"/>
                <w:sz w:val="20"/>
                <w:szCs w:val="20"/>
              </w:rPr>
            </w:pPr>
            <w:r w:rsidRPr="00BD0A9A">
              <w:rPr>
                <w:rFonts w:ascii="Arial" w:eastAsia="Times New Roman" w:hAnsi="Arial" w:cs="Arial"/>
                <w:color w:val="000000"/>
                <w:sz w:val="20"/>
                <w:szCs w:val="20"/>
              </w:rPr>
              <w:t>7</w:t>
            </w:r>
          </w:p>
        </w:tc>
        <w:tc>
          <w:tcPr>
            <w:tcW w:w="5145"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rPr>
                <w:rFonts w:ascii="Arial" w:eastAsia="Times New Roman" w:hAnsi="Arial" w:cs="Arial"/>
                <w:color w:val="000000"/>
                <w:sz w:val="20"/>
                <w:szCs w:val="20"/>
              </w:rPr>
            </w:pPr>
            <w:r w:rsidRPr="00BD0A9A">
              <w:rPr>
                <w:rFonts w:ascii="Arial" w:eastAsia="Times New Roman" w:hAnsi="Arial" w:cs="Arial"/>
                <w:color w:val="000000"/>
                <w:sz w:val="20"/>
                <w:szCs w:val="20"/>
              </w:rPr>
              <w:t>Мобилизационная и вневойсковая подготовка</w:t>
            </w:r>
          </w:p>
        </w:tc>
        <w:tc>
          <w:tcPr>
            <w:tcW w:w="661"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color w:val="000000"/>
                <w:sz w:val="20"/>
                <w:szCs w:val="20"/>
              </w:rPr>
            </w:pPr>
            <w:r w:rsidRPr="00BD0A9A">
              <w:rPr>
                <w:rFonts w:ascii="Arial" w:eastAsia="Times New Roman" w:hAnsi="Arial" w:cs="Arial"/>
                <w:color w:val="000000"/>
                <w:sz w:val="20"/>
                <w:szCs w:val="20"/>
              </w:rPr>
              <w:t>0203</w:t>
            </w:r>
          </w:p>
        </w:tc>
        <w:tc>
          <w:tcPr>
            <w:tcW w:w="104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right"/>
              <w:rPr>
                <w:rFonts w:ascii="Arial" w:eastAsia="Times New Roman" w:hAnsi="Arial" w:cs="Arial"/>
                <w:color w:val="000000"/>
                <w:sz w:val="20"/>
                <w:szCs w:val="20"/>
              </w:rPr>
            </w:pPr>
            <w:r w:rsidRPr="00BD0A9A">
              <w:rPr>
                <w:rFonts w:ascii="Arial" w:eastAsia="Times New Roman" w:hAnsi="Arial" w:cs="Arial"/>
                <w:color w:val="000000"/>
                <w:sz w:val="20"/>
                <w:szCs w:val="20"/>
              </w:rPr>
              <w:t>212,3</w:t>
            </w:r>
          </w:p>
        </w:tc>
        <w:tc>
          <w:tcPr>
            <w:tcW w:w="993"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right"/>
              <w:rPr>
                <w:rFonts w:ascii="Arial" w:eastAsia="Times New Roman" w:hAnsi="Arial" w:cs="Arial"/>
                <w:color w:val="000000"/>
                <w:sz w:val="20"/>
                <w:szCs w:val="20"/>
              </w:rPr>
            </w:pPr>
            <w:r w:rsidRPr="00BD0A9A">
              <w:rPr>
                <w:rFonts w:ascii="Arial" w:eastAsia="Times New Roman" w:hAnsi="Arial" w:cs="Arial"/>
                <w:color w:val="000000"/>
                <w:sz w:val="20"/>
                <w:szCs w:val="20"/>
              </w:rPr>
              <w:t>236,3</w:t>
            </w:r>
          </w:p>
        </w:tc>
        <w:tc>
          <w:tcPr>
            <w:tcW w:w="128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right"/>
              <w:rPr>
                <w:rFonts w:ascii="Arial" w:eastAsia="Times New Roman" w:hAnsi="Arial" w:cs="Arial"/>
                <w:color w:val="000000"/>
                <w:sz w:val="20"/>
                <w:szCs w:val="20"/>
              </w:rPr>
            </w:pPr>
            <w:r w:rsidRPr="00BD0A9A">
              <w:rPr>
                <w:rFonts w:ascii="Arial" w:eastAsia="Times New Roman" w:hAnsi="Arial" w:cs="Arial"/>
                <w:color w:val="000000"/>
                <w:sz w:val="20"/>
                <w:szCs w:val="20"/>
              </w:rPr>
              <w:t>246,3</w:t>
            </w:r>
          </w:p>
        </w:tc>
      </w:tr>
      <w:tr w:rsidR="00BD0A9A" w:rsidRPr="00BD0A9A" w:rsidTr="005332CD">
        <w:trPr>
          <w:trHeight w:val="51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color w:val="000000"/>
                <w:sz w:val="20"/>
                <w:szCs w:val="20"/>
              </w:rPr>
            </w:pPr>
            <w:r w:rsidRPr="00BD0A9A">
              <w:rPr>
                <w:rFonts w:ascii="Arial" w:eastAsia="Times New Roman" w:hAnsi="Arial" w:cs="Arial"/>
                <w:color w:val="000000"/>
                <w:sz w:val="20"/>
                <w:szCs w:val="20"/>
              </w:rPr>
              <w:t>8</w:t>
            </w:r>
          </w:p>
        </w:tc>
        <w:tc>
          <w:tcPr>
            <w:tcW w:w="5145"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rPr>
                <w:rFonts w:ascii="Arial" w:eastAsia="Times New Roman" w:hAnsi="Arial" w:cs="Arial"/>
                <w:sz w:val="20"/>
                <w:szCs w:val="20"/>
              </w:rPr>
            </w:pPr>
            <w:r w:rsidRPr="00BD0A9A">
              <w:rPr>
                <w:rFonts w:ascii="Arial" w:eastAsia="Times New Roman" w:hAnsi="Arial" w:cs="Arial"/>
                <w:sz w:val="20"/>
                <w:szCs w:val="20"/>
              </w:rPr>
              <w:t>НАЦИОНАЛЬНАЯ БЕЗОПАСНОСТЬ И ПРАВООХРАНИТЕЛЬНАЯ ДЕЯТЕЛЬНОСТЬ</w:t>
            </w:r>
          </w:p>
        </w:tc>
        <w:tc>
          <w:tcPr>
            <w:tcW w:w="661"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20"/>
                <w:szCs w:val="20"/>
              </w:rPr>
            </w:pPr>
            <w:r w:rsidRPr="00BD0A9A">
              <w:rPr>
                <w:rFonts w:ascii="Arial" w:eastAsia="Times New Roman" w:hAnsi="Arial" w:cs="Arial"/>
                <w:sz w:val="20"/>
                <w:szCs w:val="20"/>
              </w:rPr>
              <w:t>0300</w:t>
            </w:r>
          </w:p>
        </w:tc>
        <w:tc>
          <w:tcPr>
            <w:tcW w:w="104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right"/>
              <w:rPr>
                <w:rFonts w:ascii="Arial" w:eastAsia="Times New Roman" w:hAnsi="Arial" w:cs="Arial"/>
                <w:color w:val="000000"/>
                <w:sz w:val="20"/>
                <w:szCs w:val="20"/>
              </w:rPr>
            </w:pPr>
            <w:r w:rsidRPr="00BD0A9A">
              <w:rPr>
                <w:rFonts w:ascii="Arial" w:eastAsia="Times New Roman" w:hAnsi="Arial" w:cs="Arial"/>
                <w:color w:val="000000"/>
                <w:sz w:val="20"/>
                <w:szCs w:val="20"/>
              </w:rPr>
              <w:t>99,4</w:t>
            </w:r>
          </w:p>
        </w:tc>
        <w:tc>
          <w:tcPr>
            <w:tcW w:w="993"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right"/>
              <w:rPr>
                <w:rFonts w:ascii="Arial" w:eastAsia="Times New Roman" w:hAnsi="Arial" w:cs="Arial"/>
                <w:color w:val="000000"/>
                <w:sz w:val="20"/>
                <w:szCs w:val="20"/>
              </w:rPr>
            </w:pPr>
            <w:r w:rsidRPr="00BD0A9A">
              <w:rPr>
                <w:rFonts w:ascii="Arial" w:eastAsia="Times New Roman" w:hAnsi="Arial" w:cs="Arial"/>
                <w:color w:val="000000"/>
                <w:sz w:val="20"/>
                <w:szCs w:val="20"/>
              </w:rPr>
              <w:t>99,4</w:t>
            </w:r>
          </w:p>
        </w:tc>
        <w:tc>
          <w:tcPr>
            <w:tcW w:w="128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right"/>
              <w:rPr>
                <w:rFonts w:ascii="Arial" w:eastAsia="Times New Roman" w:hAnsi="Arial" w:cs="Arial"/>
                <w:color w:val="000000"/>
                <w:sz w:val="20"/>
                <w:szCs w:val="20"/>
              </w:rPr>
            </w:pPr>
            <w:r w:rsidRPr="00BD0A9A">
              <w:rPr>
                <w:rFonts w:ascii="Arial" w:eastAsia="Times New Roman" w:hAnsi="Arial" w:cs="Arial"/>
                <w:color w:val="000000"/>
                <w:sz w:val="20"/>
                <w:szCs w:val="20"/>
              </w:rPr>
              <w:t>99,4</w:t>
            </w:r>
          </w:p>
        </w:tc>
      </w:tr>
      <w:tr w:rsidR="00BD0A9A" w:rsidRPr="00BD0A9A" w:rsidTr="005332CD">
        <w:trPr>
          <w:trHeight w:val="51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color w:val="000000"/>
                <w:sz w:val="20"/>
                <w:szCs w:val="20"/>
              </w:rPr>
            </w:pPr>
            <w:r w:rsidRPr="00BD0A9A">
              <w:rPr>
                <w:rFonts w:ascii="Arial" w:eastAsia="Times New Roman" w:hAnsi="Arial" w:cs="Arial"/>
                <w:color w:val="000000"/>
                <w:sz w:val="20"/>
                <w:szCs w:val="20"/>
              </w:rPr>
              <w:t>9</w:t>
            </w:r>
          </w:p>
        </w:tc>
        <w:tc>
          <w:tcPr>
            <w:tcW w:w="5145"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rPr>
                <w:rFonts w:ascii="Arial" w:eastAsia="Times New Roman" w:hAnsi="Arial" w:cs="Arial"/>
                <w:color w:val="000000"/>
                <w:sz w:val="20"/>
                <w:szCs w:val="20"/>
              </w:rPr>
            </w:pPr>
            <w:r w:rsidRPr="00BD0A9A">
              <w:rPr>
                <w:rFonts w:ascii="Arial" w:eastAsia="Times New Roman" w:hAnsi="Arial" w:cs="Arial"/>
                <w:color w:val="000000"/>
                <w:sz w:val="20"/>
                <w:szCs w:val="20"/>
              </w:rPr>
              <w:t xml:space="preserve">Защита населения и территории от чрезвычайных ситуаций природного и техногенного характера, пожарная безопасность </w:t>
            </w:r>
          </w:p>
        </w:tc>
        <w:tc>
          <w:tcPr>
            <w:tcW w:w="661"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20"/>
                <w:szCs w:val="20"/>
              </w:rPr>
            </w:pPr>
            <w:r w:rsidRPr="00BD0A9A">
              <w:rPr>
                <w:rFonts w:ascii="Arial" w:eastAsia="Times New Roman" w:hAnsi="Arial" w:cs="Arial"/>
                <w:sz w:val="20"/>
                <w:szCs w:val="20"/>
              </w:rPr>
              <w:t>0310</w:t>
            </w:r>
          </w:p>
        </w:tc>
        <w:tc>
          <w:tcPr>
            <w:tcW w:w="104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right"/>
              <w:rPr>
                <w:rFonts w:ascii="Arial" w:eastAsia="Times New Roman" w:hAnsi="Arial" w:cs="Arial"/>
                <w:color w:val="000000"/>
                <w:sz w:val="20"/>
                <w:szCs w:val="20"/>
              </w:rPr>
            </w:pPr>
            <w:r w:rsidRPr="00BD0A9A">
              <w:rPr>
                <w:rFonts w:ascii="Arial" w:eastAsia="Times New Roman" w:hAnsi="Arial" w:cs="Arial"/>
                <w:color w:val="000000"/>
                <w:sz w:val="20"/>
                <w:szCs w:val="20"/>
              </w:rPr>
              <w:t>99,4</w:t>
            </w:r>
          </w:p>
        </w:tc>
        <w:tc>
          <w:tcPr>
            <w:tcW w:w="993"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right"/>
              <w:rPr>
                <w:rFonts w:ascii="Arial" w:eastAsia="Times New Roman" w:hAnsi="Arial" w:cs="Arial"/>
                <w:color w:val="000000"/>
                <w:sz w:val="20"/>
                <w:szCs w:val="20"/>
              </w:rPr>
            </w:pPr>
            <w:r w:rsidRPr="00BD0A9A">
              <w:rPr>
                <w:rFonts w:ascii="Arial" w:eastAsia="Times New Roman" w:hAnsi="Arial" w:cs="Arial"/>
                <w:color w:val="000000"/>
                <w:sz w:val="20"/>
                <w:szCs w:val="20"/>
              </w:rPr>
              <w:t>99,4</w:t>
            </w:r>
          </w:p>
        </w:tc>
        <w:tc>
          <w:tcPr>
            <w:tcW w:w="128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right"/>
              <w:rPr>
                <w:rFonts w:ascii="Arial" w:eastAsia="Times New Roman" w:hAnsi="Arial" w:cs="Arial"/>
                <w:color w:val="000000"/>
                <w:sz w:val="20"/>
                <w:szCs w:val="20"/>
              </w:rPr>
            </w:pPr>
            <w:r w:rsidRPr="00BD0A9A">
              <w:rPr>
                <w:rFonts w:ascii="Arial" w:eastAsia="Times New Roman" w:hAnsi="Arial" w:cs="Arial"/>
                <w:color w:val="000000"/>
                <w:sz w:val="20"/>
                <w:szCs w:val="20"/>
              </w:rPr>
              <w:t>99,4</w:t>
            </w:r>
          </w:p>
        </w:tc>
      </w:tr>
      <w:tr w:rsidR="00BD0A9A" w:rsidRPr="00BD0A9A" w:rsidTr="005332CD">
        <w:trPr>
          <w:trHeight w:val="25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color w:val="000000"/>
                <w:sz w:val="20"/>
                <w:szCs w:val="20"/>
              </w:rPr>
            </w:pPr>
            <w:r w:rsidRPr="00BD0A9A">
              <w:rPr>
                <w:rFonts w:ascii="Arial" w:eastAsia="Times New Roman" w:hAnsi="Arial" w:cs="Arial"/>
                <w:color w:val="000000"/>
                <w:sz w:val="20"/>
                <w:szCs w:val="20"/>
              </w:rPr>
              <w:t>10</w:t>
            </w:r>
          </w:p>
        </w:tc>
        <w:tc>
          <w:tcPr>
            <w:tcW w:w="5145"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rPr>
                <w:rFonts w:ascii="Arial" w:eastAsia="Times New Roman" w:hAnsi="Arial" w:cs="Arial"/>
                <w:sz w:val="20"/>
                <w:szCs w:val="20"/>
              </w:rPr>
            </w:pPr>
            <w:r w:rsidRPr="00BD0A9A">
              <w:rPr>
                <w:rFonts w:ascii="Arial" w:eastAsia="Times New Roman" w:hAnsi="Arial" w:cs="Arial"/>
                <w:sz w:val="20"/>
                <w:szCs w:val="20"/>
              </w:rPr>
              <w:t>НАЦИОНАЛЬНАЯ ЭКОНОМИКА</w:t>
            </w:r>
          </w:p>
        </w:tc>
        <w:tc>
          <w:tcPr>
            <w:tcW w:w="661"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20"/>
                <w:szCs w:val="20"/>
              </w:rPr>
            </w:pPr>
            <w:r w:rsidRPr="00BD0A9A">
              <w:rPr>
                <w:rFonts w:ascii="Arial" w:eastAsia="Times New Roman" w:hAnsi="Arial" w:cs="Arial"/>
                <w:sz w:val="20"/>
                <w:szCs w:val="20"/>
              </w:rPr>
              <w:t>0400</w:t>
            </w:r>
          </w:p>
        </w:tc>
        <w:tc>
          <w:tcPr>
            <w:tcW w:w="104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right"/>
              <w:rPr>
                <w:rFonts w:ascii="Arial" w:eastAsia="Times New Roman" w:hAnsi="Arial" w:cs="Arial"/>
                <w:color w:val="000000"/>
                <w:sz w:val="20"/>
                <w:szCs w:val="20"/>
              </w:rPr>
            </w:pPr>
            <w:r w:rsidRPr="00BD0A9A">
              <w:rPr>
                <w:rFonts w:ascii="Arial" w:eastAsia="Times New Roman" w:hAnsi="Arial" w:cs="Arial"/>
                <w:color w:val="000000"/>
                <w:sz w:val="20"/>
                <w:szCs w:val="20"/>
              </w:rPr>
              <w:t>2 355,5</w:t>
            </w:r>
          </w:p>
        </w:tc>
        <w:tc>
          <w:tcPr>
            <w:tcW w:w="993"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right"/>
              <w:rPr>
                <w:rFonts w:ascii="Arial" w:eastAsia="Times New Roman" w:hAnsi="Arial" w:cs="Arial"/>
                <w:color w:val="000000"/>
                <w:sz w:val="20"/>
                <w:szCs w:val="20"/>
              </w:rPr>
            </w:pPr>
            <w:r w:rsidRPr="00BD0A9A">
              <w:rPr>
                <w:rFonts w:ascii="Arial" w:eastAsia="Times New Roman" w:hAnsi="Arial" w:cs="Arial"/>
                <w:color w:val="000000"/>
                <w:sz w:val="20"/>
                <w:szCs w:val="20"/>
              </w:rPr>
              <w:t>2 373,4</w:t>
            </w:r>
          </w:p>
        </w:tc>
        <w:tc>
          <w:tcPr>
            <w:tcW w:w="128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right"/>
              <w:rPr>
                <w:rFonts w:ascii="Arial" w:eastAsia="Times New Roman" w:hAnsi="Arial" w:cs="Arial"/>
                <w:color w:val="000000"/>
                <w:sz w:val="20"/>
                <w:szCs w:val="20"/>
              </w:rPr>
            </w:pPr>
            <w:r w:rsidRPr="00BD0A9A">
              <w:rPr>
                <w:rFonts w:ascii="Arial" w:eastAsia="Times New Roman" w:hAnsi="Arial" w:cs="Arial"/>
                <w:color w:val="000000"/>
                <w:sz w:val="20"/>
                <w:szCs w:val="20"/>
              </w:rPr>
              <w:t>2 509,4</w:t>
            </w:r>
          </w:p>
        </w:tc>
      </w:tr>
      <w:tr w:rsidR="00BD0A9A" w:rsidRPr="00BD0A9A" w:rsidTr="005332CD">
        <w:trPr>
          <w:trHeight w:val="25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color w:val="000000"/>
                <w:sz w:val="20"/>
                <w:szCs w:val="20"/>
              </w:rPr>
            </w:pPr>
            <w:r w:rsidRPr="00BD0A9A">
              <w:rPr>
                <w:rFonts w:ascii="Arial" w:eastAsia="Times New Roman" w:hAnsi="Arial" w:cs="Arial"/>
                <w:color w:val="000000"/>
                <w:sz w:val="20"/>
                <w:szCs w:val="20"/>
              </w:rPr>
              <w:t>11</w:t>
            </w:r>
          </w:p>
        </w:tc>
        <w:tc>
          <w:tcPr>
            <w:tcW w:w="5145"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rPr>
                <w:rFonts w:ascii="Arial" w:eastAsia="Times New Roman" w:hAnsi="Arial" w:cs="Arial"/>
                <w:sz w:val="20"/>
                <w:szCs w:val="20"/>
              </w:rPr>
            </w:pPr>
            <w:r w:rsidRPr="00BD0A9A">
              <w:rPr>
                <w:rFonts w:ascii="Arial" w:eastAsia="Times New Roman" w:hAnsi="Arial" w:cs="Arial"/>
                <w:sz w:val="20"/>
                <w:szCs w:val="20"/>
              </w:rPr>
              <w:t>Дорожное хозяйство (дорожные фонды)</w:t>
            </w:r>
          </w:p>
        </w:tc>
        <w:tc>
          <w:tcPr>
            <w:tcW w:w="661"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20"/>
                <w:szCs w:val="20"/>
              </w:rPr>
            </w:pPr>
            <w:r w:rsidRPr="00BD0A9A">
              <w:rPr>
                <w:rFonts w:ascii="Arial" w:eastAsia="Times New Roman" w:hAnsi="Arial" w:cs="Arial"/>
                <w:sz w:val="20"/>
                <w:szCs w:val="20"/>
              </w:rPr>
              <w:t>0409</w:t>
            </w:r>
          </w:p>
        </w:tc>
        <w:tc>
          <w:tcPr>
            <w:tcW w:w="104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right"/>
              <w:rPr>
                <w:rFonts w:ascii="Arial" w:eastAsia="Times New Roman" w:hAnsi="Arial" w:cs="Arial"/>
                <w:sz w:val="20"/>
                <w:szCs w:val="20"/>
              </w:rPr>
            </w:pPr>
            <w:r w:rsidRPr="00BD0A9A">
              <w:rPr>
                <w:rFonts w:ascii="Arial" w:eastAsia="Times New Roman" w:hAnsi="Arial" w:cs="Arial"/>
                <w:sz w:val="20"/>
                <w:szCs w:val="20"/>
              </w:rPr>
              <w:t>2 355,5</w:t>
            </w:r>
          </w:p>
        </w:tc>
        <w:tc>
          <w:tcPr>
            <w:tcW w:w="993"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right"/>
              <w:rPr>
                <w:rFonts w:ascii="Arial" w:eastAsia="Times New Roman" w:hAnsi="Arial" w:cs="Arial"/>
                <w:sz w:val="20"/>
                <w:szCs w:val="20"/>
              </w:rPr>
            </w:pPr>
            <w:r w:rsidRPr="00BD0A9A">
              <w:rPr>
                <w:rFonts w:ascii="Arial" w:eastAsia="Times New Roman" w:hAnsi="Arial" w:cs="Arial"/>
                <w:sz w:val="20"/>
                <w:szCs w:val="20"/>
              </w:rPr>
              <w:t>2 373,4</w:t>
            </w:r>
          </w:p>
        </w:tc>
        <w:tc>
          <w:tcPr>
            <w:tcW w:w="128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right"/>
              <w:rPr>
                <w:rFonts w:ascii="Arial" w:eastAsia="Times New Roman" w:hAnsi="Arial" w:cs="Arial"/>
                <w:sz w:val="20"/>
                <w:szCs w:val="20"/>
              </w:rPr>
            </w:pPr>
            <w:r w:rsidRPr="00BD0A9A">
              <w:rPr>
                <w:rFonts w:ascii="Arial" w:eastAsia="Times New Roman" w:hAnsi="Arial" w:cs="Arial"/>
                <w:sz w:val="20"/>
                <w:szCs w:val="20"/>
              </w:rPr>
              <w:t>2 509,4</w:t>
            </w:r>
          </w:p>
        </w:tc>
      </w:tr>
      <w:tr w:rsidR="00BD0A9A" w:rsidRPr="00BD0A9A" w:rsidTr="005332CD">
        <w:trPr>
          <w:trHeight w:val="25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color w:val="000000"/>
                <w:sz w:val="20"/>
                <w:szCs w:val="20"/>
              </w:rPr>
            </w:pPr>
            <w:r w:rsidRPr="00BD0A9A">
              <w:rPr>
                <w:rFonts w:ascii="Arial" w:eastAsia="Times New Roman" w:hAnsi="Arial" w:cs="Arial"/>
                <w:color w:val="000000"/>
                <w:sz w:val="20"/>
                <w:szCs w:val="20"/>
              </w:rPr>
              <w:t>12</w:t>
            </w:r>
          </w:p>
        </w:tc>
        <w:tc>
          <w:tcPr>
            <w:tcW w:w="5145"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rPr>
                <w:rFonts w:ascii="Arial" w:eastAsia="Times New Roman" w:hAnsi="Arial" w:cs="Arial"/>
                <w:color w:val="000000"/>
                <w:sz w:val="20"/>
                <w:szCs w:val="20"/>
              </w:rPr>
            </w:pPr>
            <w:r w:rsidRPr="00BD0A9A">
              <w:rPr>
                <w:rFonts w:ascii="Arial" w:eastAsia="Times New Roman" w:hAnsi="Arial" w:cs="Arial"/>
                <w:color w:val="000000"/>
                <w:sz w:val="20"/>
                <w:szCs w:val="20"/>
              </w:rPr>
              <w:t>ЖИЛИЩНО-КОММУНАЛЬНОЕ ХОЗЯЙСТВО</w:t>
            </w:r>
          </w:p>
        </w:tc>
        <w:tc>
          <w:tcPr>
            <w:tcW w:w="661"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color w:val="000000"/>
                <w:sz w:val="20"/>
                <w:szCs w:val="20"/>
              </w:rPr>
            </w:pPr>
            <w:r w:rsidRPr="00BD0A9A">
              <w:rPr>
                <w:rFonts w:ascii="Arial" w:eastAsia="Times New Roman" w:hAnsi="Arial" w:cs="Arial"/>
                <w:color w:val="000000"/>
                <w:sz w:val="20"/>
                <w:szCs w:val="20"/>
              </w:rPr>
              <w:t>0500</w:t>
            </w:r>
          </w:p>
        </w:tc>
        <w:tc>
          <w:tcPr>
            <w:tcW w:w="104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right"/>
              <w:rPr>
                <w:rFonts w:ascii="Arial" w:eastAsia="Times New Roman" w:hAnsi="Arial" w:cs="Arial"/>
                <w:color w:val="000000"/>
                <w:sz w:val="20"/>
                <w:szCs w:val="20"/>
              </w:rPr>
            </w:pPr>
            <w:r w:rsidRPr="00BD0A9A">
              <w:rPr>
                <w:rFonts w:ascii="Arial" w:eastAsia="Times New Roman" w:hAnsi="Arial" w:cs="Arial"/>
                <w:color w:val="000000"/>
                <w:sz w:val="20"/>
                <w:szCs w:val="20"/>
              </w:rPr>
              <w:t>488,3</w:t>
            </w:r>
          </w:p>
        </w:tc>
        <w:tc>
          <w:tcPr>
            <w:tcW w:w="993"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right"/>
              <w:rPr>
                <w:rFonts w:ascii="Arial" w:eastAsia="Times New Roman" w:hAnsi="Arial" w:cs="Arial"/>
                <w:color w:val="000000"/>
                <w:sz w:val="20"/>
                <w:szCs w:val="20"/>
              </w:rPr>
            </w:pPr>
            <w:r w:rsidRPr="00BD0A9A">
              <w:rPr>
                <w:rFonts w:ascii="Arial" w:eastAsia="Times New Roman" w:hAnsi="Arial" w:cs="Arial"/>
                <w:color w:val="000000"/>
                <w:sz w:val="20"/>
                <w:szCs w:val="20"/>
              </w:rPr>
              <w:t>298,3</w:t>
            </w:r>
          </w:p>
        </w:tc>
        <w:tc>
          <w:tcPr>
            <w:tcW w:w="128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right"/>
              <w:rPr>
                <w:rFonts w:ascii="Arial" w:eastAsia="Times New Roman" w:hAnsi="Arial" w:cs="Arial"/>
                <w:color w:val="000000"/>
                <w:sz w:val="20"/>
                <w:szCs w:val="20"/>
              </w:rPr>
            </w:pPr>
            <w:r w:rsidRPr="00BD0A9A">
              <w:rPr>
                <w:rFonts w:ascii="Arial" w:eastAsia="Times New Roman" w:hAnsi="Arial" w:cs="Arial"/>
                <w:color w:val="000000"/>
                <w:sz w:val="20"/>
                <w:szCs w:val="20"/>
              </w:rPr>
              <w:t>298,3</w:t>
            </w:r>
          </w:p>
        </w:tc>
      </w:tr>
      <w:tr w:rsidR="00BD0A9A" w:rsidRPr="00BD0A9A" w:rsidTr="005332CD">
        <w:trPr>
          <w:trHeight w:val="25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color w:val="000000"/>
                <w:sz w:val="20"/>
                <w:szCs w:val="20"/>
              </w:rPr>
            </w:pPr>
            <w:r w:rsidRPr="00BD0A9A">
              <w:rPr>
                <w:rFonts w:ascii="Arial" w:eastAsia="Times New Roman" w:hAnsi="Arial" w:cs="Arial"/>
                <w:color w:val="000000"/>
                <w:sz w:val="20"/>
                <w:szCs w:val="20"/>
              </w:rPr>
              <w:t>13</w:t>
            </w:r>
          </w:p>
        </w:tc>
        <w:tc>
          <w:tcPr>
            <w:tcW w:w="51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rPr>
                <w:rFonts w:ascii="Arial" w:eastAsia="Times New Roman" w:hAnsi="Arial" w:cs="Arial"/>
                <w:sz w:val="20"/>
                <w:szCs w:val="20"/>
              </w:rPr>
            </w:pPr>
            <w:r w:rsidRPr="00BD0A9A">
              <w:rPr>
                <w:rFonts w:ascii="Arial" w:eastAsia="Times New Roman" w:hAnsi="Arial" w:cs="Arial"/>
                <w:sz w:val="20"/>
                <w:szCs w:val="20"/>
              </w:rPr>
              <w:t>Коммунальное хозяйство</w:t>
            </w:r>
          </w:p>
        </w:tc>
        <w:tc>
          <w:tcPr>
            <w:tcW w:w="661" w:type="dxa"/>
            <w:tcBorders>
              <w:top w:val="nil"/>
              <w:left w:val="single" w:sz="4" w:space="0" w:color="auto"/>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color w:val="000000"/>
                <w:sz w:val="20"/>
                <w:szCs w:val="20"/>
              </w:rPr>
            </w:pPr>
            <w:r w:rsidRPr="00BD0A9A">
              <w:rPr>
                <w:rFonts w:ascii="Arial" w:eastAsia="Times New Roman" w:hAnsi="Arial" w:cs="Arial"/>
                <w:color w:val="000000"/>
                <w:sz w:val="20"/>
                <w:szCs w:val="20"/>
              </w:rPr>
              <w:t>0502</w:t>
            </w:r>
          </w:p>
        </w:tc>
        <w:tc>
          <w:tcPr>
            <w:tcW w:w="104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right"/>
              <w:rPr>
                <w:rFonts w:ascii="Arial" w:eastAsia="Times New Roman" w:hAnsi="Arial" w:cs="Arial"/>
                <w:color w:val="000000"/>
                <w:sz w:val="20"/>
                <w:szCs w:val="20"/>
              </w:rPr>
            </w:pPr>
            <w:r w:rsidRPr="00BD0A9A">
              <w:rPr>
                <w:rFonts w:ascii="Arial" w:eastAsia="Times New Roman" w:hAnsi="Arial" w:cs="Arial"/>
                <w:color w:val="000000"/>
                <w:sz w:val="20"/>
                <w:szCs w:val="20"/>
              </w:rPr>
              <w:t>70,0</w:t>
            </w:r>
          </w:p>
        </w:tc>
        <w:tc>
          <w:tcPr>
            <w:tcW w:w="993"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right"/>
              <w:rPr>
                <w:rFonts w:ascii="Arial" w:eastAsia="Times New Roman" w:hAnsi="Arial" w:cs="Arial"/>
                <w:color w:val="000000"/>
                <w:sz w:val="20"/>
                <w:szCs w:val="20"/>
              </w:rPr>
            </w:pPr>
            <w:r w:rsidRPr="00BD0A9A">
              <w:rPr>
                <w:rFonts w:ascii="Arial" w:eastAsia="Times New Roman" w:hAnsi="Arial" w:cs="Arial"/>
                <w:color w:val="000000"/>
                <w:sz w:val="20"/>
                <w:szCs w:val="20"/>
              </w:rPr>
              <w:t>0,0</w:t>
            </w:r>
          </w:p>
        </w:tc>
        <w:tc>
          <w:tcPr>
            <w:tcW w:w="128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right"/>
              <w:rPr>
                <w:rFonts w:ascii="Arial" w:eastAsia="Times New Roman" w:hAnsi="Arial" w:cs="Arial"/>
                <w:color w:val="000000"/>
                <w:sz w:val="20"/>
                <w:szCs w:val="20"/>
              </w:rPr>
            </w:pPr>
            <w:r w:rsidRPr="00BD0A9A">
              <w:rPr>
                <w:rFonts w:ascii="Arial" w:eastAsia="Times New Roman" w:hAnsi="Arial" w:cs="Arial"/>
                <w:color w:val="000000"/>
                <w:sz w:val="20"/>
                <w:szCs w:val="20"/>
              </w:rPr>
              <w:t>0,0</w:t>
            </w:r>
          </w:p>
        </w:tc>
      </w:tr>
      <w:tr w:rsidR="00BD0A9A" w:rsidRPr="00BD0A9A" w:rsidTr="005332CD">
        <w:trPr>
          <w:trHeight w:val="25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color w:val="000000"/>
                <w:sz w:val="20"/>
                <w:szCs w:val="20"/>
              </w:rPr>
            </w:pPr>
            <w:r w:rsidRPr="00BD0A9A">
              <w:rPr>
                <w:rFonts w:ascii="Arial" w:eastAsia="Times New Roman" w:hAnsi="Arial" w:cs="Arial"/>
                <w:color w:val="000000"/>
                <w:sz w:val="20"/>
                <w:szCs w:val="20"/>
              </w:rPr>
              <w:t>14</w:t>
            </w:r>
          </w:p>
        </w:tc>
        <w:tc>
          <w:tcPr>
            <w:tcW w:w="5145" w:type="dxa"/>
            <w:tcBorders>
              <w:top w:val="single" w:sz="4" w:space="0" w:color="auto"/>
              <w:left w:val="nil"/>
              <w:bottom w:val="single" w:sz="4" w:space="0" w:color="auto"/>
              <w:right w:val="single" w:sz="4" w:space="0" w:color="auto"/>
            </w:tcBorders>
            <w:shd w:val="clear" w:color="auto" w:fill="auto"/>
            <w:hideMark/>
          </w:tcPr>
          <w:p w:rsidR="00BD0A9A" w:rsidRPr="00BD0A9A" w:rsidRDefault="00BD0A9A" w:rsidP="00BD0A9A">
            <w:pPr>
              <w:spacing w:after="0" w:line="240" w:lineRule="auto"/>
              <w:rPr>
                <w:rFonts w:ascii="Arial" w:eastAsia="Times New Roman" w:hAnsi="Arial" w:cs="Arial"/>
                <w:color w:val="000000"/>
                <w:sz w:val="20"/>
                <w:szCs w:val="20"/>
              </w:rPr>
            </w:pPr>
            <w:r w:rsidRPr="00BD0A9A">
              <w:rPr>
                <w:rFonts w:ascii="Arial" w:eastAsia="Times New Roman" w:hAnsi="Arial" w:cs="Arial"/>
                <w:color w:val="000000"/>
                <w:sz w:val="20"/>
                <w:szCs w:val="20"/>
              </w:rPr>
              <w:t>Благоустройство</w:t>
            </w:r>
          </w:p>
        </w:tc>
        <w:tc>
          <w:tcPr>
            <w:tcW w:w="661"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color w:val="000000"/>
                <w:sz w:val="20"/>
                <w:szCs w:val="20"/>
              </w:rPr>
            </w:pPr>
            <w:r w:rsidRPr="00BD0A9A">
              <w:rPr>
                <w:rFonts w:ascii="Arial" w:eastAsia="Times New Roman" w:hAnsi="Arial" w:cs="Arial"/>
                <w:color w:val="000000"/>
                <w:sz w:val="20"/>
                <w:szCs w:val="20"/>
              </w:rPr>
              <w:t>0503</w:t>
            </w:r>
          </w:p>
        </w:tc>
        <w:tc>
          <w:tcPr>
            <w:tcW w:w="104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right"/>
              <w:rPr>
                <w:rFonts w:ascii="Arial" w:eastAsia="Times New Roman" w:hAnsi="Arial" w:cs="Arial"/>
                <w:color w:val="000000"/>
                <w:sz w:val="20"/>
                <w:szCs w:val="20"/>
              </w:rPr>
            </w:pPr>
            <w:r w:rsidRPr="00BD0A9A">
              <w:rPr>
                <w:rFonts w:ascii="Arial" w:eastAsia="Times New Roman" w:hAnsi="Arial" w:cs="Arial"/>
                <w:color w:val="000000"/>
                <w:sz w:val="20"/>
                <w:szCs w:val="20"/>
              </w:rPr>
              <w:t>418,3</w:t>
            </w:r>
          </w:p>
        </w:tc>
        <w:tc>
          <w:tcPr>
            <w:tcW w:w="993"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right"/>
              <w:rPr>
                <w:rFonts w:ascii="Arial" w:eastAsia="Times New Roman" w:hAnsi="Arial" w:cs="Arial"/>
                <w:color w:val="000000"/>
                <w:sz w:val="20"/>
                <w:szCs w:val="20"/>
              </w:rPr>
            </w:pPr>
            <w:r w:rsidRPr="00BD0A9A">
              <w:rPr>
                <w:rFonts w:ascii="Arial" w:eastAsia="Times New Roman" w:hAnsi="Arial" w:cs="Arial"/>
                <w:color w:val="000000"/>
                <w:sz w:val="20"/>
                <w:szCs w:val="20"/>
              </w:rPr>
              <w:t>298,3</w:t>
            </w:r>
          </w:p>
        </w:tc>
        <w:tc>
          <w:tcPr>
            <w:tcW w:w="128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right"/>
              <w:rPr>
                <w:rFonts w:ascii="Arial" w:eastAsia="Times New Roman" w:hAnsi="Arial" w:cs="Arial"/>
                <w:color w:val="000000"/>
                <w:sz w:val="20"/>
                <w:szCs w:val="20"/>
              </w:rPr>
            </w:pPr>
            <w:r w:rsidRPr="00BD0A9A">
              <w:rPr>
                <w:rFonts w:ascii="Arial" w:eastAsia="Times New Roman" w:hAnsi="Arial" w:cs="Arial"/>
                <w:color w:val="000000"/>
                <w:sz w:val="20"/>
                <w:szCs w:val="20"/>
              </w:rPr>
              <w:t>298,3</w:t>
            </w:r>
          </w:p>
        </w:tc>
      </w:tr>
      <w:tr w:rsidR="00BD0A9A" w:rsidRPr="00BD0A9A" w:rsidTr="005332CD">
        <w:trPr>
          <w:trHeight w:val="25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color w:val="000000"/>
                <w:sz w:val="20"/>
                <w:szCs w:val="20"/>
              </w:rPr>
            </w:pPr>
            <w:r w:rsidRPr="00BD0A9A">
              <w:rPr>
                <w:rFonts w:ascii="Arial" w:eastAsia="Times New Roman" w:hAnsi="Arial" w:cs="Arial"/>
                <w:color w:val="000000"/>
                <w:sz w:val="20"/>
                <w:szCs w:val="20"/>
              </w:rPr>
              <w:t>15</w:t>
            </w:r>
          </w:p>
        </w:tc>
        <w:tc>
          <w:tcPr>
            <w:tcW w:w="5145"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rPr>
                <w:rFonts w:ascii="Arial" w:eastAsia="Times New Roman" w:hAnsi="Arial" w:cs="Arial"/>
                <w:color w:val="000000"/>
                <w:sz w:val="20"/>
                <w:szCs w:val="20"/>
              </w:rPr>
            </w:pPr>
            <w:r w:rsidRPr="00BD0A9A">
              <w:rPr>
                <w:rFonts w:ascii="Arial" w:eastAsia="Times New Roman" w:hAnsi="Arial" w:cs="Arial"/>
                <w:color w:val="000000"/>
                <w:sz w:val="20"/>
                <w:szCs w:val="20"/>
              </w:rPr>
              <w:t>КУЛЬТУРА, КИНЕМАТОГРАФИЯ</w:t>
            </w:r>
          </w:p>
        </w:tc>
        <w:tc>
          <w:tcPr>
            <w:tcW w:w="661"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color w:val="000000"/>
                <w:sz w:val="20"/>
                <w:szCs w:val="20"/>
              </w:rPr>
            </w:pPr>
            <w:r w:rsidRPr="00BD0A9A">
              <w:rPr>
                <w:rFonts w:ascii="Arial" w:eastAsia="Times New Roman" w:hAnsi="Arial" w:cs="Arial"/>
                <w:color w:val="000000"/>
                <w:sz w:val="20"/>
                <w:szCs w:val="20"/>
              </w:rPr>
              <w:t>0800</w:t>
            </w:r>
          </w:p>
        </w:tc>
        <w:tc>
          <w:tcPr>
            <w:tcW w:w="104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right"/>
              <w:rPr>
                <w:rFonts w:ascii="Arial" w:eastAsia="Times New Roman" w:hAnsi="Arial" w:cs="Arial"/>
                <w:color w:val="000000"/>
                <w:sz w:val="20"/>
                <w:szCs w:val="20"/>
              </w:rPr>
            </w:pPr>
            <w:r w:rsidRPr="00BD0A9A">
              <w:rPr>
                <w:rFonts w:ascii="Arial" w:eastAsia="Times New Roman" w:hAnsi="Arial" w:cs="Arial"/>
                <w:color w:val="000000"/>
                <w:sz w:val="20"/>
                <w:szCs w:val="20"/>
              </w:rPr>
              <w:t>1 372,3</w:t>
            </w:r>
          </w:p>
        </w:tc>
        <w:tc>
          <w:tcPr>
            <w:tcW w:w="993"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right"/>
              <w:rPr>
                <w:rFonts w:ascii="Arial" w:eastAsia="Times New Roman" w:hAnsi="Arial" w:cs="Arial"/>
                <w:color w:val="000000"/>
                <w:sz w:val="20"/>
                <w:szCs w:val="20"/>
              </w:rPr>
            </w:pPr>
            <w:r w:rsidRPr="00BD0A9A">
              <w:rPr>
                <w:rFonts w:ascii="Arial" w:eastAsia="Times New Roman" w:hAnsi="Arial" w:cs="Arial"/>
                <w:color w:val="000000"/>
                <w:sz w:val="20"/>
                <w:szCs w:val="20"/>
              </w:rPr>
              <w:t>1 370,3</w:t>
            </w:r>
          </w:p>
        </w:tc>
        <w:tc>
          <w:tcPr>
            <w:tcW w:w="128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right"/>
              <w:rPr>
                <w:rFonts w:ascii="Arial" w:eastAsia="Times New Roman" w:hAnsi="Arial" w:cs="Arial"/>
                <w:color w:val="000000"/>
                <w:sz w:val="20"/>
                <w:szCs w:val="20"/>
              </w:rPr>
            </w:pPr>
            <w:r w:rsidRPr="00BD0A9A">
              <w:rPr>
                <w:rFonts w:ascii="Arial" w:eastAsia="Times New Roman" w:hAnsi="Arial" w:cs="Arial"/>
                <w:color w:val="000000"/>
                <w:sz w:val="20"/>
                <w:szCs w:val="20"/>
              </w:rPr>
              <w:t>1 370,3</w:t>
            </w:r>
          </w:p>
        </w:tc>
      </w:tr>
      <w:tr w:rsidR="00BD0A9A" w:rsidRPr="00BD0A9A" w:rsidTr="005332CD">
        <w:trPr>
          <w:trHeight w:val="39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color w:val="000000"/>
                <w:sz w:val="20"/>
                <w:szCs w:val="20"/>
              </w:rPr>
            </w:pPr>
            <w:r w:rsidRPr="00BD0A9A">
              <w:rPr>
                <w:rFonts w:ascii="Arial" w:eastAsia="Times New Roman" w:hAnsi="Arial" w:cs="Arial"/>
                <w:color w:val="000000"/>
                <w:sz w:val="20"/>
                <w:szCs w:val="20"/>
              </w:rPr>
              <w:t>16</w:t>
            </w:r>
          </w:p>
        </w:tc>
        <w:tc>
          <w:tcPr>
            <w:tcW w:w="5145"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rPr>
                <w:rFonts w:ascii="Arial" w:eastAsia="Times New Roman" w:hAnsi="Arial" w:cs="Arial"/>
                <w:color w:val="000000"/>
                <w:sz w:val="20"/>
                <w:szCs w:val="20"/>
              </w:rPr>
            </w:pPr>
            <w:r w:rsidRPr="00BD0A9A">
              <w:rPr>
                <w:rFonts w:ascii="Arial" w:eastAsia="Times New Roman" w:hAnsi="Arial" w:cs="Arial"/>
                <w:color w:val="000000"/>
                <w:sz w:val="20"/>
                <w:szCs w:val="20"/>
              </w:rPr>
              <w:t>Культура</w:t>
            </w:r>
          </w:p>
        </w:tc>
        <w:tc>
          <w:tcPr>
            <w:tcW w:w="661"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color w:val="000000"/>
                <w:sz w:val="20"/>
                <w:szCs w:val="20"/>
              </w:rPr>
            </w:pPr>
            <w:r w:rsidRPr="00BD0A9A">
              <w:rPr>
                <w:rFonts w:ascii="Arial" w:eastAsia="Times New Roman" w:hAnsi="Arial" w:cs="Arial"/>
                <w:color w:val="000000"/>
                <w:sz w:val="20"/>
                <w:szCs w:val="20"/>
              </w:rPr>
              <w:t>0801</w:t>
            </w:r>
          </w:p>
        </w:tc>
        <w:tc>
          <w:tcPr>
            <w:tcW w:w="104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right"/>
              <w:rPr>
                <w:rFonts w:ascii="Arial" w:eastAsia="Times New Roman" w:hAnsi="Arial" w:cs="Arial"/>
                <w:color w:val="000000"/>
                <w:sz w:val="20"/>
                <w:szCs w:val="20"/>
              </w:rPr>
            </w:pPr>
            <w:r w:rsidRPr="00BD0A9A">
              <w:rPr>
                <w:rFonts w:ascii="Arial" w:eastAsia="Times New Roman" w:hAnsi="Arial" w:cs="Arial"/>
                <w:color w:val="000000"/>
                <w:sz w:val="20"/>
                <w:szCs w:val="20"/>
              </w:rPr>
              <w:t>1 370,3</w:t>
            </w:r>
          </w:p>
        </w:tc>
        <w:tc>
          <w:tcPr>
            <w:tcW w:w="993"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right"/>
              <w:rPr>
                <w:rFonts w:ascii="Arial" w:eastAsia="Times New Roman" w:hAnsi="Arial" w:cs="Arial"/>
                <w:color w:val="000000"/>
                <w:sz w:val="20"/>
                <w:szCs w:val="20"/>
              </w:rPr>
            </w:pPr>
            <w:r w:rsidRPr="00BD0A9A">
              <w:rPr>
                <w:rFonts w:ascii="Arial" w:eastAsia="Times New Roman" w:hAnsi="Arial" w:cs="Arial"/>
                <w:color w:val="000000"/>
                <w:sz w:val="20"/>
                <w:szCs w:val="20"/>
              </w:rPr>
              <w:t>1 370,3</w:t>
            </w:r>
          </w:p>
        </w:tc>
        <w:tc>
          <w:tcPr>
            <w:tcW w:w="128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right"/>
              <w:rPr>
                <w:rFonts w:ascii="Arial" w:eastAsia="Times New Roman" w:hAnsi="Arial" w:cs="Arial"/>
                <w:color w:val="000000"/>
                <w:sz w:val="20"/>
                <w:szCs w:val="20"/>
              </w:rPr>
            </w:pPr>
            <w:r w:rsidRPr="00BD0A9A">
              <w:rPr>
                <w:rFonts w:ascii="Arial" w:eastAsia="Times New Roman" w:hAnsi="Arial" w:cs="Arial"/>
                <w:color w:val="000000"/>
                <w:sz w:val="20"/>
                <w:szCs w:val="20"/>
              </w:rPr>
              <w:t>1 370,3</w:t>
            </w:r>
          </w:p>
        </w:tc>
      </w:tr>
      <w:tr w:rsidR="00BD0A9A" w:rsidRPr="00BD0A9A" w:rsidTr="005332CD">
        <w:trPr>
          <w:trHeight w:val="25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color w:val="000000"/>
                <w:sz w:val="20"/>
                <w:szCs w:val="20"/>
              </w:rPr>
            </w:pPr>
            <w:r w:rsidRPr="00BD0A9A">
              <w:rPr>
                <w:rFonts w:ascii="Arial" w:eastAsia="Times New Roman" w:hAnsi="Arial" w:cs="Arial"/>
                <w:color w:val="000000"/>
                <w:sz w:val="20"/>
                <w:szCs w:val="20"/>
              </w:rPr>
              <w:t>17</w:t>
            </w:r>
          </w:p>
        </w:tc>
        <w:tc>
          <w:tcPr>
            <w:tcW w:w="5145" w:type="dxa"/>
            <w:tcBorders>
              <w:top w:val="nil"/>
              <w:left w:val="nil"/>
              <w:bottom w:val="single" w:sz="4" w:space="0" w:color="auto"/>
              <w:right w:val="single" w:sz="4" w:space="0" w:color="auto"/>
            </w:tcBorders>
            <w:shd w:val="clear" w:color="auto" w:fill="auto"/>
            <w:vAlign w:val="bottom"/>
            <w:hideMark/>
          </w:tcPr>
          <w:p w:rsidR="00BD0A9A" w:rsidRPr="00BD0A9A" w:rsidRDefault="00BD0A9A" w:rsidP="00BD0A9A">
            <w:pPr>
              <w:spacing w:after="0" w:line="240" w:lineRule="auto"/>
              <w:rPr>
                <w:rFonts w:ascii="Arial CYR" w:eastAsia="Times New Roman" w:hAnsi="Arial CYR" w:cs="Arial CYR"/>
                <w:sz w:val="18"/>
                <w:szCs w:val="18"/>
              </w:rPr>
            </w:pPr>
            <w:r w:rsidRPr="00BD0A9A">
              <w:rPr>
                <w:rFonts w:ascii="Arial CYR" w:eastAsia="Times New Roman" w:hAnsi="Arial CYR" w:cs="Arial CYR"/>
                <w:sz w:val="18"/>
                <w:szCs w:val="18"/>
              </w:rPr>
              <w:t>Другие вопросы в области культуры, кинематографии</w:t>
            </w:r>
          </w:p>
        </w:tc>
        <w:tc>
          <w:tcPr>
            <w:tcW w:w="661"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color w:val="000000"/>
                <w:sz w:val="19"/>
                <w:szCs w:val="19"/>
              </w:rPr>
            </w:pPr>
            <w:r w:rsidRPr="00BD0A9A">
              <w:rPr>
                <w:rFonts w:ascii="Arial" w:eastAsia="Times New Roman" w:hAnsi="Arial" w:cs="Arial"/>
                <w:color w:val="000000"/>
                <w:sz w:val="19"/>
                <w:szCs w:val="19"/>
              </w:rPr>
              <w:t>0804</w:t>
            </w:r>
          </w:p>
        </w:tc>
        <w:tc>
          <w:tcPr>
            <w:tcW w:w="104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right"/>
              <w:rPr>
                <w:rFonts w:ascii="Arial" w:eastAsia="Times New Roman" w:hAnsi="Arial" w:cs="Arial"/>
                <w:color w:val="000000"/>
                <w:sz w:val="19"/>
                <w:szCs w:val="19"/>
              </w:rPr>
            </w:pPr>
            <w:r w:rsidRPr="00BD0A9A">
              <w:rPr>
                <w:rFonts w:ascii="Arial" w:eastAsia="Times New Roman" w:hAnsi="Arial" w:cs="Arial"/>
                <w:color w:val="000000"/>
                <w:sz w:val="19"/>
                <w:szCs w:val="19"/>
              </w:rPr>
              <w:t>2,0</w:t>
            </w:r>
          </w:p>
        </w:tc>
        <w:tc>
          <w:tcPr>
            <w:tcW w:w="993"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right"/>
              <w:rPr>
                <w:rFonts w:ascii="Arial" w:eastAsia="Times New Roman" w:hAnsi="Arial" w:cs="Arial"/>
                <w:color w:val="000000"/>
                <w:sz w:val="19"/>
                <w:szCs w:val="19"/>
              </w:rPr>
            </w:pPr>
            <w:r w:rsidRPr="00BD0A9A">
              <w:rPr>
                <w:rFonts w:ascii="Arial" w:eastAsia="Times New Roman" w:hAnsi="Arial" w:cs="Arial"/>
                <w:color w:val="000000"/>
                <w:sz w:val="19"/>
                <w:szCs w:val="19"/>
              </w:rPr>
              <w:t>0,0</w:t>
            </w:r>
          </w:p>
        </w:tc>
        <w:tc>
          <w:tcPr>
            <w:tcW w:w="128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right"/>
              <w:rPr>
                <w:rFonts w:ascii="Arial" w:eastAsia="Times New Roman" w:hAnsi="Arial" w:cs="Arial"/>
                <w:color w:val="000000"/>
                <w:sz w:val="19"/>
                <w:szCs w:val="19"/>
              </w:rPr>
            </w:pPr>
            <w:r w:rsidRPr="00BD0A9A">
              <w:rPr>
                <w:rFonts w:ascii="Arial" w:eastAsia="Times New Roman" w:hAnsi="Arial" w:cs="Arial"/>
                <w:color w:val="000000"/>
                <w:sz w:val="19"/>
                <w:szCs w:val="19"/>
              </w:rPr>
              <w:t>0,0</w:t>
            </w:r>
          </w:p>
        </w:tc>
      </w:tr>
      <w:tr w:rsidR="00BD0A9A" w:rsidRPr="00BD0A9A" w:rsidTr="005332CD">
        <w:trPr>
          <w:trHeight w:val="39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color w:val="000000"/>
                <w:sz w:val="20"/>
                <w:szCs w:val="20"/>
              </w:rPr>
            </w:pPr>
            <w:r w:rsidRPr="00BD0A9A">
              <w:rPr>
                <w:rFonts w:ascii="Arial" w:eastAsia="Times New Roman" w:hAnsi="Arial" w:cs="Arial"/>
                <w:color w:val="000000"/>
                <w:sz w:val="20"/>
                <w:szCs w:val="20"/>
              </w:rPr>
              <w:t>18</w:t>
            </w:r>
          </w:p>
        </w:tc>
        <w:tc>
          <w:tcPr>
            <w:tcW w:w="5145"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rPr>
                <w:rFonts w:ascii="Arial" w:eastAsia="Times New Roman" w:hAnsi="Arial" w:cs="Arial"/>
                <w:color w:val="000000"/>
                <w:sz w:val="20"/>
                <w:szCs w:val="20"/>
              </w:rPr>
            </w:pPr>
            <w:r w:rsidRPr="00BD0A9A">
              <w:rPr>
                <w:rFonts w:ascii="Arial" w:eastAsia="Times New Roman" w:hAnsi="Arial" w:cs="Arial"/>
                <w:color w:val="000000"/>
                <w:sz w:val="20"/>
                <w:szCs w:val="20"/>
              </w:rPr>
              <w:t>СОЦИАЛЬНАЯ ПОЛИТИКА</w:t>
            </w:r>
          </w:p>
        </w:tc>
        <w:tc>
          <w:tcPr>
            <w:tcW w:w="661"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color w:val="000000"/>
                <w:sz w:val="20"/>
                <w:szCs w:val="20"/>
              </w:rPr>
            </w:pPr>
            <w:r w:rsidRPr="00BD0A9A">
              <w:rPr>
                <w:rFonts w:ascii="Arial" w:eastAsia="Times New Roman" w:hAnsi="Arial" w:cs="Arial"/>
                <w:color w:val="000000"/>
                <w:sz w:val="20"/>
                <w:szCs w:val="20"/>
              </w:rPr>
              <w:t>1000</w:t>
            </w:r>
          </w:p>
        </w:tc>
        <w:tc>
          <w:tcPr>
            <w:tcW w:w="104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right"/>
              <w:rPr>
                <w:rFonts w:ascii="Arial" w:eastAsia="Times New Roman" w:hAnsi="Arial" w:cs="Arial"/>
                <w:color w:val="000000"/>
                <w:sz w:val="20"/>
                <w:szCs w:val="20"/>
              </w:rPr>
            </w:pPr>
            <w:r w:rsidRPr="00BD0A9A">
              <w:rPr>
                <w:rFonts w:ascii="Arial" w:eastAsia="Times New Roman" w:hAnsi="Arial" w:cs="Arial"/>
                <w:color w:val="000000"/>
                <w:sz w:val="20"/>
                <w:szCs w:val="20"/>
              </w:rPr>
              <w:t>80,6</w:t>
            </w:r>
          </w:p>
        </w:tc>
        <w:tc>
          <w:tcPr>
            <w:tcW w:w="993"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right"/>
              <w:rPr>
                <w:rFonts w:ascii="Arial" w:eastAsia="Times New Roman" w:hAnsi="Arial" w:cs="Arial"/>
                <w:color w:val="000000"/>
                <w:sz w:val="20"/>
                <w:szCs w:val="20"/>
              </w:rPr>
            </w:pPr>
            <w:r w:rsidRPr="00BD0A9A">
              <w:rPr>
                <w:rFonts w:ascii="Arial" w:eastAsia="Times New Roman" w:hAnsi="Arial" w:cs="Arial"/>
                <w:color w:val="000000"/>
                <w:sz w:val="20"/>
                <w:szCs w:val="20"/>
              </w:rPr>
              <w:t>80,6</w:t>
            </w:r>
          </w:p>
        </w:tc>
        <w:tc>
          <w:tcPr>
            <w:tcW w:w="128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right"/>
              <w:rPr>
                <w:rFonts w:ascii="Arial" w:eastAsia="Times New Roman" w:hAnsi="Arial" w:cs="Arial"/>
                <w:color w:val="000000"/>
                <w:sz w:val="20"/>
                <w:szCs w:val="20"/>
              </w:rPr>
            </w:pPr>
            <w:r w:rsidRPr="00BD0A9A">
              <w:rPr>
                <w:rFonts w:ascii="Arial" w:eastAsia="Times New Roman" w:hAnsi="Arial" w:cs="Arial"/>
                <w:color w:val="000000"/>
                <w:sz w:val="20"/>
                <w:szCs w:val="20"/>
              </w:rPr>
              <w:t>80,6</w:t>
            </w:r>
          </w:p>
        </w:tc>
      </w:tr>
      <w:tr w:rsidR="00BD0A9A" w:rsidRPr="00BD0A9A" w:rsidTr="005332CD">
        <w:trPr>
          <w:trHeight w:val="25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color w:val="000000"/>
                <w:sz w:val="20"/>
                <w:szCs w:val="20"/>
              </w:rPr>
            </w:pPr>
            <w:r w:rsidRPr="00BD0A9A">
              <w:rPr>
                <w:rFonts w:ascii="Arial" w:eastAsia="Times New Roman" w:hAnsi="Arial" w:cs="Arial"/>
                <w:color w:val="000000"/>
                <w:sz w:val="20"/>
                <w:szCs w:val="20"/>
              </w:rPr>
              <w:t>19</w:t>
            </w:r>
          </w:p>
        </w:tc>
        <w:tc>
          <w:tcPr>
            <w:tcW w:w="5145" w:type="dxa"/>
            <w:tcBorders>
              <w:top w:val="nil"/>
              <w:left w:val="nil"/>
              <w:bottom w:val="single" w:sz="4" w:space="0" w:color="auto"/>
              <w:right w:val="single" w:sz="4" w:space="0" w:color="auto"/>
            </w:tcBorders>
            <w:shd w:val="clear" w:color="auto" w:fill="auto"/>
            <w:vAlign w:val="bottom"/>
            <w:hideMark/>
          </w:tcPr>
          <w:p w:rsidR="00BD0A9A" w:rsidRPr="00BD0A9A" w:rsidRDefault="00BD0A9A" w:rsidP="00BD0A9A">
            <w:pPr>
              <w:spacing w:after="0" w:line="240" w:lineRule="auto"/>
              <w:rPr>
                <w:rFonts w:ascii="Arial CYR" w:eastAsia="Times New Roman" w:hAnsi="Arial CYR" w:cs="Arial CYR"/>
                <w:sz w:val="20"/>
                <w:szCs w:val="20"/>
              </w:rPr>
            </w:pPr>
            <w:r w:rsidRPr="00BD0A9A">
              <w:rPr>
                <w:rFonts w:ascii="Arial CYR" w:eastAsia="Times New Roman" w:hAnsi="Arial CYR" w:cs="Arial CYR"/>
                <w:sz w:val="20"/>
                <w:szCs w:val="20"/>
              </w:rPr>
              <w:t>Пенсионное обеспечение</w:t>
            </w:r>
          </w:p>
        </w:tc>
        <w:tc>
          <w:tcPr>
            <w:tcW w:w="661"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color w:val="000000"/>
                <w:sz w:val="20"/>
                <w:szCs w:val="20"/>
              </w:rPr>
            </w:pPr>
            <w:r w:rsidRPr="00BD0A9A">
              <w:rPr>
                <w:rFonts w:ascii="Arial" w:eastAsia="Times New Roman" w:hAnsi="Arial" w:cs="Arial"/>
                <w:color w:val="000000"/>
                <w:sz w:val="20"/>
                <w:szCs w:val="20"/>
              </w:rPr>
              <w:t>1001</w:t>
            </w:r>
          </w:p>
        </w:tc>
        <w:tc>
          <w:tcPr>
            <w:tcW w:w="104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right"/>
              <w:rPr>
                <w:rFonts w:ascii="Arial" w:eastAsia="Times New Roman" w:hAnsi="Arial" w:cs="Arial"/>
                <w:color w:val="000000"/>
                <w:sz w:val="20"/>
                <w:szCs w:val="20"/>
              </w:rPr>
            </w:pPr>
            <w:r w:rsidRPr="00BD0A9A">
              <w:rPr>
                <w:rFonts w:ascii="Arial" w:eastAsia="Times New Roman" w:hAnsi="Arial" w:cs="Arial"/>
                <w:color w:val="000000"/>
                <w:sz w:val="20"/>
                <w:szCs w:val="20"/>
              </w:rPr>
              <w:t>80,6</w:t>
            </w:r>
          </w:p>
        </w:tc>
        <w:tc>
          <w:tcPr>
            <w:tcW w:w="993"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right"/>
              <w:rPr>
                <w:rFonts w:ascii="Arial" w:eastAsia="Times New Roman" w:hAnsi="Arial" w:cs="Arial"/>
                <w:color w:val="000000"/>
                <w:sz w:val="20"/>
                <w:szCs w:val="20"/>
              </w:rPr>
            </w:pPr>
            <w:r w:rsidRPr="00BD0A9A">
              <w:rPr>
                <w:rFonts w:ascii="Arial" w:eastAsia="Times New Roman" w:hAnsi="Arial" w:cs="Arial"/>
                <w:color w:val="000000"/>
                <w:sz w:val="20"/>
                <w:szCs w:val="20"/>
              </w:rPr>
              <w:t>80,6</w:t>
            </w:r>
          </w:p>
        </w:tc>
        <w:tc>
          <w:tcPr>
            <w:tcW w:w="128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right"/>
              <w:rPr>
                <w:rFonts w:ascii="Arial" w:eastAsia="Times New Roman" w:hAnsi="Arial" w:cs="Arial"/>
                <w:color w:val="000000"/>
                <w:sz w:val="20"/>
                <w:szCs w:val="20"/>
              </w:rPr>
            </w:pPr>
            <w:r w:rsidRPr="00BD0A9A">
              <w:rPr>
                <w:rFonts w:ascii="Arial" w:eastAsia="Times New Roman" w:hAnsi="Arial" w:cs="Arial"/>
                <w:color w:val="000000"/>
                <w:sz w:val="20"/>
                <w:szCs w:val="20"/>
              </w:rPr>
              <w:t>80,6</w:t>
            </w:r>
          </w:p>
        </w:tc>
      </w:tr>
      <w:tr w:rsidR="00BD0A9A" w:rsidRPr="00BD0A9A" w:rsidTr="005332CD">
        <w:trPr>
          <w:trHeight w:val="25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color w:val="000000"/>
                <w:sz w:val="20"/>
                <w:szCs w:val="20"/>
              </w:rPr>
            </w:pPr>
            <w:r w:rsidRPr="00BD0A9A">
              <w:rPr>
                <w:rFonts w:ascii="Arial" w:eastAsia="Times New Roman" w:hAnsi="Arial" w:cs="Arial"/>
                <w:color w:val="000000"/>
                <w:sz w:val="20"/>
                <w:szCs w:val="20"/>
              </w:rPr>
              <w:t>20</w:t>
            </w:r>
          </w:p>
        </w:tc>
        <w:tc>
          <w:tcPr>
            <w:tcW w:w="5145" w:type="dxa"/>
            <w:tcBorders>
              <w:top w:val="nil"/>
              <w:left w:val="nil"/>
              <w:bottom w:val="single" w:sz="4" w:space="0" w:color="auto"/>
              <w:right w:val="single" w:sz="4" w:space="0" w:color="auto"/>
            </w:tcBorders>
            <w:shd w:val="clear" w:color="auto" w:fill="auto"/>
            <w:hideMark/>
          </w:tcPr>
          <w:p w:rsidR="00BD0A9A" w:rsidRPr="00BD0A9A" w:rsidRDefault="00BD0A9A" w:rsidP="00BD0A9A">
            <w:pPr>
              <w:spacing w:after="0" w:line="240" w:lineRule="auto"/>
              <w:rPr>
                <w:rFonts w:ascii="Arial" w:eastAsia="Times New Roman" w:hAnsi="Arial" w:cs="Arial"/>
                <w:sz w:val="20"/>
                <w:szCs w:val="20"/>
              </w:rPr>
            </w:pPr>
            <w:r w:rsidRPr="00BD0A9A">
              <w:rPr>
                <w:rFonts w:ascii="Arial" w:eastAsia="Times New Roman" w:hAnsi="Arial" w:cs="Arial"/>
                <w:sz w:val="20"/>
                <w:szCs w:val="20"/>
              </w:rPr>
              <w:t>Условно утвержденные расходы</w:t>
            </w:r>
          </w:p>
        </w:tc>
        <w:tc>
          <w:tcPr>
            <w:tcW w:w="661"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20"/>
                <w:szCs w:val="20"/>
              </w:rPr>
            </w:pPr>
            <w:r w:rsidRPr="00BD0A9A">
              <w:rPr>
                <w:rFonts w:ascii="Arial" w:eastAsia="Times New Roman" w:hAnsi="Arial" w:cs="Arial"/>
                <w:sz w:val="20"/>
                <w:szCs w:val="20"/>
              </w:rPr>
              <w:t> </w:t>
            </w:r>
          </w:p>
        </w:tc>
        <w:tc>
          <w:tcPr>
            <w:tcW w:w="104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rPr>
                <w:rFonts w:ascii="Arial" w:eastAsia="Times New Roman" w:hAnsi="Arial" w:cs="Arial"/>
                <w:sz w:val="20"/>
                <w:szCs w:val="20"/>
              </w:rPr>
            </w:pPr>
            <w:r w:rsidRPr="00BD0A9A">
              <w:rPr>
                <w:rFonts w:ascii="Arial" w:eastAsia="Times New Roman" w:hAnsi="Arial" w:cs="Arial"/>
                <w:sz w:val="20"/>
                <w:szCs w:val="20"/>
              </w:rPr>
              <w:t> </w:t>
            </w:r>
          </w:p>
        </w:tc>
        <w:tc>
          <w:tcPr>
            <w:tcW w:w="993"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right"/>
              <w:rPr>
                <w:rFonts w:ascii="Arial" w:eastAsia="Times New Roman" w:hAnsi="Arial" w:cs="Arial"/>
                <w:sz w:val="20"/>
                <w:szCs w:val="20"/>
              </w:rPr>
            </w:pPr>
            <w:r w:rsidRPr="00BD0A9A">
              <w:rPr>
                <w:rFonts w:ascii="Arial" w:eastAsia="Times New Roman" w:hAnsi="Arial" w:cs="Arial"/>
                <w:sz w:val="20"/>
                <w:szCs w:val="20"/>
              </w:rPr>
              <w:t>210,0</w:t>
            </w:r>
          </w:p>
        </w:tc>
        <w:tc>
          <w:tcPr>
            <w:tcW w:w="128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right"/>
              <w:rPr>
                <w:rFonts w:ascii="Arial" w:eastAsia="Times New Roman" w:hAnsi="Arial" w:cs="Arial"/>
                <w:sz w:val="20"/>
                <w:szCs w:val="20"/>
              </w:rPr>
            </w:pPr>
            <w:r w:rsidRPr="00BD0A9A">
              <w:rPr>
                <w:rFonts w:ascii="Arial" w:eastAsia="Times New Roman" w:hAnsi="Arial" w:cs="Arial"/>
                <w:sz w:val="20"/>
                <w:szCs w:val="20"/>
              </w:rPr>
              <w:t>440,0</w:t>
            </w:r>
          </w:p>
        </w:tc>
      </w:tr>
      <w:tr w:rsidR="00BD0A9A" w:rsidRPr="00BD0A9A" w:rsidTr="005332CD">
        <w:trPr>
          <w:trHeight w:val="25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color w:val="000000"/>
                <w:sz w:val="20"/>
                <w:szCs w:val="20"/>
              </w:rPr>
            </w:pPr>
            <w:r w:rsidRPr="00BD0A9A">
              <w:rPr>
                <w:rFonts w:ascii="Arial" w:eastAsia="Times New Roman" w:hAnsi="Arial" w:cs="Arial"/>
                <w:color w:val="000000"/>
                <w:sz w:val="20"/>
                <w:szCs w:val="20"/>
              </w:rPr>
              <w:t>21</w:t>
            </w:r>
          </w:p>
        </w:tc>
        <w:tc>
          <w:tcPr>
            <w:tcW w:w="5145" w:type="dxa"/>
            <w:tcBorders>
              <w:top w:val="nil"/>
              <w:left w:val="nil"/>
              <w:bottom w:val="single" w:sz="4" w:space="0" w:color="auto"/>
              <w:right w:val="single" w:sz="4" w:space="0" w:color="auto"/>
            </w:tcBorders>
            <w:shd w:val="clear" w:color="auto" w:fill="auto"/>
            <w:noWrap/>
            <w:vAlign w:val="bottom"/>
            <w:hideMark/>
          </w:tcPr>
          <w:p w:rsidR="00BD0A9A" w:rsidRPr="00BD0A9A" w:rsidRDefault="00BD0A9A" w:rsidP="00BD0A9A">
            <w:pPr>
              <w:spacing w:after="0" w:line="240" w:lineRule="auto"/>
              <w:rPr>
                <w:rFonts w:ascii="Arial" w:eastAsia="Times New Roman" w:hAnsi="Arial" w:cs="Arial"/>
                <w:color w:val="000000"/>
                <w:sz w:val="20"/>
                <w:szCs w:val="20"/>
              </w:rPr>
            </w:pPr>
            <w:r w:rsidRPr="00BD0A9A">
              <w:rPr>
                <w:rFonts w:ascii="Arial" w:eastAsia="Times New Roman" w:hAnsi="Arial" w:cs="Arial"/>
                <w:color w:val="000000"/>
                <w:sz w:val="20"/>
                <w:szCs w:val="20"/>
              </w:rPr>
              <w:t>Итого</w:t>
            </w:r>
          </w:p>
        </w:tc>
        <w:tc>
          <w:tcPr>
            <w:tcW w:w="661" w:type="dxa"/>
            <w:tcBorders>
              <w:top w:val="nil"/>
              <w:left w:val="nil"/>
              <w:bottom w:val="single" w:sz="4" w:space="0" w:color="auto"/>
              <w:right w:val="single" w:sz="4" w:space="0" w:color="auto"/>
            </w:tcBorders>
            <w:shd w:val="clear" w:color="auto" w:fill="auto"/>
            <w:noWrap/>
            <w:vAlign w:val="bottom"/>
            <w:hideMark/>
          </w:tcPr>
          <w:p w:rsidR="00BD0A9A" w:rsidRPr="00BD0A9A" w:rsidRDefault="00BD0A9A" w:rsidP="00BD0A9A">
            <w:pPr>
              <w:spacing w:after="0" w:line="240" w:lineRule="auto"/>
              <w:jc w:val="center"/>
              <w:rPr>
                <w:rFonts w:ascii="Arial" w:eastAsia="Times New Roman" w:hAnsi="Arial" w:cs="Arial"/>
                <w:color w:val="000000"/>
                <w:sz w:val="20"/>
                <w:szCs w:val="20"/>
              </w:rPr>
            </w:pPr>
            <w:r w:rsidRPr="00BD0A9A">
              <w:rPr>
                <w:rFonts w:ascii="Arial" w:eastAsia="Times New Roman" w:hAnsi="Arial" w:cs="Arial"/>
                <w:color w:val="000000"/>
                <w:sz w:val="20"/>
                <w:szCs w:val="20"/>
              </w:rPr>
              <w:t> </w:t>
            </w:r>
          </w:p>
        </w:tc>
        <w:tc>
          <w:tcPr>
            <w:tcW w:w="104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right"/>
              <w:rPr>
                <w:rFonts w:ascii="Arial" w:eastAsia="Times New Roman" w:hAnsi="Arial" w:cs="Arial"/>
                <w:color w:val="000000"/>
                <w:sz w:val="20"/>
                <w:szCs w:val="20"/>
              </w:rPr>
            </w:pPr>
            <w:r w:rsidRPr="00BD0A9A">
              <w:rPr>
                <w:rFonts w:ascii="Arial" w:eastAsia="Times New Roman" w:hAnsi="Arial" w:cs="Arial"/>
                <w:color w:val="000000"/>
                <w:sz w:val="20"/>
                <w:szCs w:val="20"/>
              </w:rPr>
              <w:t>11 044,3</w:t>
            </w:r>
          </w:p>
        </w:tc>
        <w:tc>
          <w:tcPr>
            <w:tcW w:w="993"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right"/>
              <w:rPr>
                <w:rFonts w:ascii="Arial" w:eastAsia="Times New Roman" w:hAnsi="Arial" w:cs="Arial"/>
                <w:color w:val="000000"/>
                <w:sz w:val="20"/>
                <w:szCs w:val="20"/>
              </w:rPr>
            </w:pPr>
            <w:r w:rsidRPr="00BD0A9A">
              <w:rPr>
                <w:rFonts w:ascii="Arial" w:eastAsia="Times New Roman" w:hAnsi="Arial" w:cs="Arial"/>
                <w:color w:val="000000"/>
                <w:sz w:val="20"/>
                <w:szCs w:val="20"/>
              </w:rPr>
              <w:t>10 674,9</w:t>
            </w:r>
          </w:p>
        </w:tc>
        <w:tc>
          <w:tcPr>
            <w:tcW w:w="128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right"/>
              <w:rPr>
                <w:rFonts w:ascii="Arial" w:eastAsia="Times New Roman" w:hAnsi="Arial" w:cs="Arial"/>
                <w:color w:val="000000"/>
                <w:sz w:val="20"/>
                <w:szCs w:val="20"/>
              </w:rPr>
            </w:pPr>
            <w:r w:rsidRPr="00BD0A9A">
              <w:rPr>
                <w:rFonts w:ascii="Arial" w:eastAsia="Times New Roman" w:hAnsi="Arial" w:cs="Arial"/>
                <w:color w:val="000000"/>
                <w:sz w:val="20"/>
                <w:szCs w:val="20"/>
              </w:rPr>
              <w:t>11 055,9</w:t>
            </w:r>
          </w:p>
        </w:tc>
      </w:tr>
    </w:tbl>
    <w:p w:rsidR="00BD0A9A" w:rsidRPr="00BD0A9A" w:rsidRDefault="00BD0A9A" w:rsidP="00BD0A9A">
      <w:pPr>
        <w:tabs>
          <w:tab w:val="left" w:pos="1134"/>
        </w:tabs>
        <w:spacing w:after="0" w:line="240" w:lineRule="auto"/>
        <w:jc w:val="both"/>
        <w:rPr>
          <w:rFonts w:ascii="Times New Roman" w:eastAsia="Times New Roman" w:hAnsi="Times New Roman" w:cs="Times New Roman"/>
          <w:sz w:val="28"/>
          <w:szCs w:val="28"/>
        </w:rPr>
      </w:pPr>
    </w:p>
    <w:p w:rsidR="00BD0A9A" w:rsidRPr="00BD0A9A" w:rsidRDefault="00BD0A9A" w:rsidP="00BD0A9A">
      <w:pPr>
        <w:tabs>
          <w:tab w:val="left" w:pos="1134"/>
        </w:tabs>
        <w:spacing w:after="0" w:line="240" w:lineRule="auto"/>
        <w:jc w:val="both"/>
        <w:rPr>
          <w:rFonts w:ascii="Times New Roman" w:eastAsia="Times New Roman" w:hAnsi="Times New Roman" w:cs="Times New Roman"/>
          <w:sz w:val="28"/>
          <w:szCs w:val="28"/>
        </w:rPr>
      </w:pPr>
    </w:p>
    <w:p w:rsidR="00BD0A9A" w:rsidRPr="00BD0A9A" w:rsidRDefault="00BD0A9A" w:rsidP="00BD0A9A">
      <w:pPr>
        <w:tabs>
          <w:tab w:val="left" w:pos="1134"/>
        </w:tabs>
        <w:spacing w:after="0" w:line="240" w:lineRule="auto"/>
        <w:jc w:val="both"/>
        <w:rPr>
          <w:rFonts w:ascii="Times New Roman" w:eastAsia="Times New Roman" w:hAnsi="Times New Roman" w:cs="Times New Roman"/>
          <w:sz w:val="28"/>
          <w:szCs w:val="28"/>
        </w:rPr>
      </w:pPr>
    </w:p>
    <w:p w:rsidR="00BD0A9A" w:rsidRPr="00BD0A9A" w:rsidRDefault="00BD0A9A" w:rsidP="00BD0A9A">
      <w:pPr>
        <w:tabs>
          <w:tab w:val="left" w:pos="1134"/>
        </w:tabs>
        <w:spacing w:after="0" w:line="240" w:lineRule="auto"/>
        <w:jc w:val="both"/>
        <w:rPr>
          <w:rFonts w:ascii="Times New Roman" w:eastAsia="Times New Roman" w:hAnsi="Times New Roman" w:cs="Times New Roman"/>
          <w:sz w:val="28"/>
          <w:szCs w:val="28"/>
        </w:rPr>
      </w:pPr>
    </w:p>
    <w:p w:rsidR="00BD0A9A" w:rsidRPr="00BD0A9A" w:rsidRDefault="00BD0A9A" w:rsidP="00BD0A9A">
      <w:pPr>
        <w:tabs>
          <w:tab w:val="left" w:pos="1134"/>
        </w:tabs>
        <w:spacing w:after="0" w:line="240" w:lineRule="auto"/>
        <w:jc w:val="both"/>
        <w:rPr>
          <w:rFonts w:ascii="Times New Roman" w:eastAsia="Times New Roman" w:hAnsi="Times New Roman" w:cs="Times New Roman"/>
          <w:sz w:val="28"/>
          <w:szCs w:val="28"/>
        </w:rPr>
      </w:pPr>
    </w:p>
    <w:p w:rsidR="00BD0A9A" w:rsidRPr="00BD0A9A" w:rsidRDefault="00BD0A9A" w:rsidP="00BD0A9A">
      <w:pPr>
        <w:tabs>
          <w:tab w:val="left" w:pos="1134"/>
        </w:tabs>
        <w:spacing w:after="0" w:line="240" w:lineRule="auto"/>
        <w:jc w:val="both"/>
        <w:rPr>
          <w:rFonts w:ascii="Times New Roman" w:eastAsia="Times New Roman" w:hAnsi="Times New Roman" w:cs="Times New Roman"/>
          <w:sz w:val="28"/>
          <w:szCs w:val="28"/>
        </w:rPr>
      </w:pPr>
    </w:p>
    <w:p w:rsidR="00BD0A9A" w:rsidRPr="00BD0A9A" w:rsidRDefault="00BD0A9A" w:rsidP="00BD0A9A">
      <w:pPr>
        <w:tabs>
          <w:tab w:val="left" w:pos="1134"/>
        </w:tabs>
        <w:spacing w:after="0" w:line="240" w:lineRule="auto"/>
        <w:jc w:val="both"/>
        <w:rPr>
          <w:rFonts w:ascii="Times New Roman" w:eastAsia="Times New Roman" w:hAnsi="Times New Roman" w:cs="Times New Roman"/>
          <w:sz w:val="28"/>
          <w:szCs w:val="28"/>
        </w:rPr>
      </w:pPr>
    </w:p>
    <w:p w:rsidR="00BD0A9A" w:rsidRPr="00BD0A9A" w:rsidRDefault="00BD0A9A" w:rsidP="00BD0A9A">
      <w:pPr>
        <w:tabs>
          <w:tab w:val="left" w:pos="1134"/>
        </w:tabs>
        <w:spacing w:after="0" w:line="240" w:lineRule="auto"/>
        <w:jc w:val="both"/>
        <w:rPr>
          <w:rFonts w:ascii="Times New Roman" w:eastAsia="Times New Roman" w:hAnsi="Times New Roman" w:cs="Times New Roman"/>
          <w:sz w:val="28"/>
          <w:szCs w:val="28"/>
        </w:rPr>
      </w:pPr>
    </w:p>
    <w:p w:rsidR="00BD0A9A" w:rsidRPr="00BD0A9A" w:rsidRDefault="00BD0A9A" w:rsidP="00BD0A9A">
      <w:pPr>
        <w:tabs>
          <w:tab w:val="left" w:pos="1134"/>
        </w:tabs>
        <w:spacing w:after="0" w:line="240" w:lineRule="auto"/>
        <w:jc w:val="both"/>
        <w:rPr>
          <w:rFonts w:ascii="Times New Roman" w:eastAsia="Times New Roman" w:hAnsi="Times New Roman" w:cs="Times New Roman"/>
          <w:sz w:val="28"/>
          <w:szCs w:val="28"/>
        </w:rPr>
      </w:pPr>
    </w:p>
    <w:tbl>
      <w:tblPr>
        <w:tblW w:w="9766" w:type="dxa"/>
        <w:tblInd w:w="93" w:type="dxa"/>
        <w:tblLayout w:type="fixed"/>
        <w:tblLook w:val="04A0" w:firstRow="1" w:lastRow="0" w:firstColumn="1" w:lastColumn="0" w:noHBand="0" w:noVBand="1"/>
      </w:tblPr>
      <w:tblGrid>
        <w:gridCol w:w="517"/>
        <w:gridCol w:w="3609"/>
        <w:gridCol w:w="560"/>
        <w:gridCol w:w="640"/>
        <w:gridCol w:w="1068"/>
        <w:gridCol w:w="600"/>
        <w:gridCol w:w="929"/>
        <w:gridCol w:w="992"/>
        <w:gridCol w:w="851"/>
      </w:tblGrid>
      <w:tr w:rsidR="00BD0A9A" w:rsidRPr="00BD0A9A" w:rsidTr="005332CD">
        <w:trPr>
          <w:trHeight w:val="255"/>
        </w:trPr>
        <w:tc>
          <w:tcPr>
            <w:tcW w:w="517" w:type="dxa"/>
            <w:tcBorders>
              <w:top w:val="nil"/>
              <w:left w:val="nil"/>
              <w:bottom w:val="nil"/>
              <w:right w:val="nil"/>
            </w:tcBorders>
            <w:shd w:val="clear" w:color="auto" w:fill="auto"/>
            <w:noWrap/>
            <w:vAlign w:val="bottom"/>
            <w:hideMark/>
          </w:tcPr>
          <w:p w:rsidR="00BD0A9A" w:rsidRPr="00BD0A9A" w:rsidRDefault="00BD0A9A" w:rsidP="00BD0A9A">
            <w:pPr>
              <w:spacing w:after="0" w:line="240" w:lineRule="auto"/>
              <w:rPr>
                <w:rFonts w:ascii="Arial" w:eastAsia="Times New Roman" w:hAnsi="Arial" w:cs="Arial"/>
                <w:sz w:val="18"/>
                <w:szCs w:val="18"/>
              </w:rPr>
            </w:pPr>
            <w:bookmarkStart w:id="2" w:name="RANGE!A1:I134"/>
            <w:bookmarkEnd w:id="2"/>
          </w:p>
        </w:tc>
        <w:tc>
          <w:tcPr>
            <w:tcW w:w="3609" w:type="dxa"/>
            <w:tcBorders>
              <w:top w:val="nil"/>
              <w:left w:val="nil"/>
              <w:bottom w:val="nil"/>
              <w:right w:val="nil"/>
            </w:tcBorders>
            <w:shd w:val="clear" w:color="auto" w:fill="auto"/>
            <w:noWrap/>
            <w:vAlign w:val="bottom"/>
            <w:hideMark/>
          </w:tcPr>
          <w:p w:rsidR="00BD0A9A" w:rsidRPr="00BD0A9A" w:rsidRDefault="00BD0A9A" w:rsidP="00BD0A9A">
            <w:pPr>
              <w:spacing w:after="0" w:line="240" w:lineRule="auto"/>
              <w:rPr>
                <w:rFonts w:ascii="Arial" w:eastAsia="Times New Roman" w:hAnsi="Arial" w:cs="Arial"/>
                <w:sz w:val="18"/>
                <w:szCs w:val="18"/>
              </w:rPr>
            </w:pPr>
          </w:p>
        </w:tc>
        <w:tc>
          <w:tcPr>
            <w:tcW w:w="560" w:type="dxa"/>
            <w:tcBorders>
              <w:top w:val="nil"/>
              <w:left w:val="nil"/>
              <w:bottom w:val="nil"/>
              <w:right w:val="nil"/>
            </w:tcBorders>
            <w:shd w:val="clear" w:color="auto" w:fill="auto"/>
            <w:noWrap/>
            <w:vAlign w:val="bottom"/>
            <w:hideMark/>
          </w:tcPr>
          <w:p w:rsidR="00BD0A9A" w:rsidRPr="00BD0A9A" w:rsidRDefault="00BD0A9A" w:rsidP="00BD0A9A">
            <w:pPr>
              <w:spacing w:after="0" w:line="240" w:lineRule="auto"/>
              <w:jc w:val="center"/>
              <w:rPr>
                <w:rFonts w:ascii="Arial" w:eastAsia="Times New Roman" w:hAnsi="Arial" w:cs="Arial"/>
                <w:sz w:val="18"/>
                <w:szCs w:val="18"/>
              </w:rPr>
            </w:pPr>
          </w:p>
        </w:tc>
        <w:tc>
          <w:tcPr>
            <w:tcW w:w="640" w:type="dxa"/>
            <w:tcBorders>
              <w:top w:val="nil"/>
              <w:left w:val="nil"/>
              <w:bottom w:val="nil"/>
              <w:right w:val="nil"/>
            </w:tcBorders>
            <w:shd w:val="clear" w:color="auto" w:fill="auto"/>
            <w:noWrap/>
            <w:vAlign w:val="bottom"/>
            <w:hideMark/>
          </w:tcPr>
          <w:p w:rsidR="00BD0A9A" w:rsidRPr="00BD0A9A" w:rsidRDefault="00BD0A9A" w:rsidP="00BD0A9A">
            <w:pPr>
              <w:spacing w:after="0" w:line="240" w:lineRule="auto"/>
              <w:jc w:val="center"/>
              <w:rPr>
                <w:rFonts w:ascii="Arial" w:eastAsia="Times New Roman" w:hAnsi="Arial" w:cs="Arial"/>
                <w:sz w:val="18"/>
                <w:szCs w:val="18"/>
              </w:rPr>
            </w:pPr>
          </w:p>
        </w:tc>
        <w:tc>
          <w:tcPr>
            <w:tcW w:w="1068" w:type="dxa"/>
            <w:tcBorders>
              <w:top w:val="nil"/>
              <w:left w:val="nil"/>
              <w:bottom w:val="nil"/>
              <w:right w:val="nil"/>
            </w:tcBorders>
            <w:shd w:val="clear" w:color="auto" w:fill="auto"/>
            <w:noWrap/>
            <w:vAlign w:val="bottom"/>
            <w:hideMark/>
          </w:tcPr>
          <w:p w:rsidR="00BD0A9A" w:rsidRPr="00BD0A9A" w:rsidRDefault="00BD0A9A" w:rsidP="00BD0A9A">
            <w:pPr>
              <w:spacing w:after="0" w:line="240" w:lineRule="auto"/>
              <w:jc w:val="center"/>
              <w:rPr>
                <w:rFonts w:ascii="Arial" w:eastAsia="Times New Roman" w:hAnsi="Arial" w:cs="Arial"/>
                <w:sz w:val="18"/>
                <w:szCs w:val="18"/>
              </w:rPr>
            </w:pPr>
          </w:p>
        </w:tc>
        <w:tc>
          <w:tcPr>
            <w:tcW w:w="3372" w:type="dxa"/>
            <w:gridSpan w:val="4"/>
            <w:tcBorders>
              <w:top w:val="nil"/>
              <w:left w:val="nil"/>
              <w:bottom w:val="nil"/>
              <w:right w:val="nil"/>
            </w:tcBorders>
            <w:shd w:val="clear" w:color="000000" w:fill="FFFFFF"/>
            <w:noWrap/>
            <w:vAlign w:val="bottom"/>
            <w:hideMark/>
          </w:tcPr>
          <w:p w:rsidR="00BD0A9A" w:rsidRPr="00BD0A9A" w:rsidRDefault="00BD0A9A" w:rsidP="00BD0A9A">
            <w:pPr>
              <w:spacing w:after="0" w:line="240" w:lineRule="auto"/>
              <w:rPr>
                <w:rFonts w:ascii="Arial" w:eastAsia="Times New Roman" w:hAnsi="Arial" w:cs="Arial"/>
                <w:sz w:val="20"/>
                <w:szCs w:val="20"/>
              </w:rPr>
            </w:pPr>
            <w:r w:rsidRPr="00BD0A9A">
              <w:rPr>
                <w:rFonts w:ascii="Arial" w:eastAsia="Times New Roman" w:hAnsi="Arial" w:cs="Arial"/>
                <w:sz w:val="20"/>
                <w:szCs w:val="20"/>
              </w:rPr>
              <w:t>Приложение 4</w:t>
            </w:r>
          </w:p>
        </w:tc>
      </w:tr>
      <w:tr w:rsidR="00BD0A9A" w:rsidRPr="00BD0A9A" w:rsidTr="005332CD">
        <w:trPr>
          <w:trHeight w:val="510"/>
        </w:trPr>
        <w:tc>
          <w:tcPr>
            <w:tcW w:w="517" w:type="dxa"/>
            <w:tcBorders>
              <w:top w:val="nil"/>
              <w:left w:val="nil"/>
              <w:bottom w:val="nil"/>
              <w:right w:val="nil"/>
            </w:tcBorders>
            <w:shd w:val="clear" w:color="auto" w:fill="auto"/>
            <w:noWrap/>
            <w:vAlign w:val="bottom"/>
            <w:hideMark/>
          </w:tcPr>
          <w:p w:rsidR="00BD0A9A" w:rsidRPr="00BD0A9A" w:rsidRDefault="00BD0A9A" w:rsidP="00BD0A9A">
            <w:pPr>
              <w:spacing w:after="0" w:line="240" w:lineRule="auto"/>
              <w:rPr>
                <w:rFonts w:ascii="Arial" w:eastAsia="Times New Roman" w:hAnsi="Arial" w:cs="Arial"/>
                <w:sz w:val="18"/>
                <w:szCs w:val="18"/>
              </w:rPr>
            </w:pPr>
          </w:p>
        </w:tc>
        <w:tc>
          <w:tcPr>
            <w:tcW w:w="3609" w:type="dxa"/>
            <w:tcBorders>
              <w:top w:val="nil"/>
              <w:left w:val="nil"/>
              <w:bottom w:val="nil"/>
              <w:right w:val="nil"/>
            </w:tcBorders>
            <w:shd w:val="clear" w:color="auto" w:fill="auto"/>
            <w:noWrap/>
            <w:vAlign w:val="bottom"/>
            <w:hideMark/>
          </w:tcPr>
          <w:p w:rsidR="00BD0A9A" w:rsidRPr="00BD0A9A" w:rsidRDefault="00BD0A9A" w:rsidP="00BD0A9A">
            <w:pPr>
              <w:spacing w:after="0" w:line="240" w:lineRule="auto"/>
              <w:rPr>
                <w:rFonts w:ascii="Arial" w:eastAsia="Times New Roman" w:hAnsi="Arial" w:cs="Arial"/>
                <w:sz w:val="18"/>
                <w:szCs w:val="18"/>
              </w:rPr>
            </w:pPr>
          </w:p>
        </w:tc>
        <w:tc>
          <w:tcPr>
            <w:tcW w:w="560" w:type="dxa"/>
            <w:tcBorders>
              <w:top w:val="nil"/>
              <w:left w:val="nil"/>
              <w:bottom w:val="nil"/>
              <w:right w:val="nil"/>
            </w:tcBorders>
            <w:shd w:val="clear" w:color="auto" w:fill="auto"/>
            <w:noWrap/>
            <w:vAlign w:val="bottom"/>
            <w:hideMark/>
          </w:tcPr>
          <w:p w:rsidR="00BD0A9A" w:rsidRPr="00BD0A9A" w:rsidRDefault="00BD0A9A" w:rsidP="00BD0A9A">
            <w:pPr>
              <w:spacing w:after="0" w:line="240" w:lineRule="auto"/>
              <w:jc w:val="center"/>
              <w:rPr>
                <w:rFonts w:ascii="Arial" w:eastAsia="Times New Roman" w:hAnsi="Arial" w:cs="Arial"/>
                <w:sz w:val="18"/>
                <w:szCs w:val="18"/>
              </w:rPr>
            </w:pPr>
          </w:p>
        </w:tc>
        <w:tc>
          <w:tcPr>
            <w:tcW w:w="640" w:type="dxa"/>
            <w:tcBorders>
              <w:top w:val="nil"/>
              <w:left w:val="nil"/>
              <w:bottom w:val="nil"/>
              <w:right w:val="nil"/>
            </w:tcBorders>
            <w:shd w:val="clear" w:color="auto" w:fill="auto"/>
            <w:noWrap/>
            <w:vAlign w:val="bottom"/>
            <w:hideMark/>
          </w:tcPr>
          <w:p w:rsidR="00BD0A9A" w:rsidRPr="00BD0A9A" w:rsidRDefault="00BD0A9A" w:rsidP="00BD0A9A">
            <w:pPr>
              <w:spacing w:after="0" w:line="240" w:lineRule="auto"/>
              <w:jc w:val="center"/>
              <w:rPr>
                <w:rFonts w:ascii="Arial" w:eastAsia="Times New Roman" w:hAnsi="Arial" w:cs="Arial"/>
                <w:sz w:val="18"/>
                <w:szCs w:val="18"/>
              </w:rPr>
            </w:pPr>
          </w:p>
        </w:tc>
        <w:tc>
          <w:tcPr>
            <w:tcW w:w="1068" w:type="dxa"/>
            <w:tcBorders>
              <w:top w:val="nil"/>
              <w:left w:val="nil"/>
              <w:bottom w:val="nil"/>
              <w:right w:val="nil"/>
            </w:tcBorders>
            <w:shd w:val="clear" w:color="auto" w:fill="auto"/>
            <w:noWrap/>
            <w:vAlign w:val="bottom"/>
            <w:hideMark/>
          </w:tcPr>
          <w:p w:rsidR="00BD0A9A" w:rsidRPr="00BD0A9A" w:rsidRDefault="00BD0A9A" w:rsidP="00BD0A9A">
            <w:pPr>
              <w:spacing w:after="0" w:line="240" w:lineRule="auto"/>
              <w:jc w:val="center"/>
              <w:rPr>
                <w:rFonts w:ascii="Arial" w:eastAsia="Times New Roman" w:hAnsi="Arial" w:cs="Arial"/>
                <w:sz w:val="18"/>
                <w:szCs w:val="18"/>
              </w:rPr>
            </w:pPr>
          </w:p>
        </w:tc>
        <w:tc>
          <w:tcPr>
            <w:tcW w:w="3372" w:type="dxa"/>
            <w:gridSpan w:val="4"/>
            <w:tcBorders>
              <w:top w:val="nil"/>
              <w:left w:val="nil"/>
              <w:bottom w:val="nil"/>
              <w:right w:val="nil"/>
            </w:tcBorders>
            <w:shd w:val="clear" w:color="000000" w:fill="FFFFFF"/>
            <w:vAlign w:val="center"/>
            <w:hideMark/>
          </w:tcPr>
          <w:p w:rsidR="00BD0A9A" w:rsidRPr="00BD0A9A" w:rsidRDefault="00BD0A9A" w:rsidP="00BD0A9A">
            <w:pPr>
              <w:spacing w:after="0" w:line="240" w:lineRule="auto"/>
              <w:rPr>
                <w:rFonts w:ascii="Arial" w:eastAsia="Times New Roman" w:hAnsi="Arial" w:cs="Arial"/>
                <w:sz w:val="20"/>
                <w:szCs w:val="20"/>
              </w:rPr>
            </w:pPr>
            <w:r w:rsidRPr="00BD0A9A">
              <w:rPr>
                <w:rFonts w:ascii="Arial" w:eastAsia="Times New Roman" w:hAnsi="Arial" w:cs="Arial"/>
                <w:sz w:val="20"/>
                <w:szCs w:val="20"/>
              </w:rPr>
              <w:t xml:space="preserve">к решению Потаповского сельского Совета депутатов </w:t>
            </w:r>
          </w:p>
        </w:tc>
      </w:tr>
      <w:tr w:rsidR="00BD0A9A" w:rsidRPr="00BD0A9A" w:rsidTr="005332CD">
        <w:trPr>
          <w:trHeight w:val="255"/>
        </w:trPr>
        <w:tc>
          <w:tcPr>
            <w:tcW w:w="517" w:type="dxa"/>
            <w:tcBorders>
              <w:top w:val="nil"/>
              <w:left w:val="nil"/>
              <w:bottom w:val="nil"/>
              <w:right w:val="nil"/>
            </w:tcBorders>
            <w:shd w:val="clear" w:color="auto" w:fill="auto"/>
            <w:noWrap/>
            <w:vAlign w:val="bottom"/>
            <w:hideMark/>
          </w:tcPr>
          <w:p w:rsidR="00BD0A9A" w:rsidRPr="00BD0A9A" w:rsidRDefault="00BD0A9A" w:rsidP="00BD0A9A">
            <w:pPr>
              <w:spacing w:after="0" w:line="240" w:lineRule="auto"/>
              <w:rPr>
                <w:rFonts w:ascii="Arial" w:eastAsia="Times New Roman" w:hAnsi="Arial" w:cs="Arial"/>
                <w:sz w:val="18"/>
                <w:szCs w:val="18"/>
              </w:rPr>
            </w:pPr>
          </w:p>
        </w:tc>
        <w:tc>
          <w:tcPr>
            <w:tcW w:w="3609" w:type="dxa"/>
            <w:tcBorders>
              <w:top w:val="nil"/>
              <w:left w:val="nil"/>
              <w:bottom w:val="nil"/>
              <w:right w:val="nil"/>
            </w:tcBorders>
            <w:shd w:val="clear" w:color="auto" w:fill="auto"/>
            <w:noWrap/>
            <w:vAlign w:val="bottom"/>
            <w:hideMark/>
          </w:tcPr>
          <w:p w:rsidR="00BD0A9A" w:rsidRPr="00BD0A9A" w:rsidRDefault="00BD0A9A" w:rsidP="00BD0A9A">
            <w:pPr>
              <w:spacing w:after="0" w:line="240" w:lineRule="auto"/>
              <w:rPr>
                <w:rFonts w:ascii="Arial" w:eastAsia="Times New Roman" w:hAnsi="Arial" w:cs="Arial"/>
                <w:sz w:val="18"/>
                <w:szCs w:val="18"/>
              </w:rPr>
            </w:pPr>
          </w:p>
        </w:tc>
        <w:tc>
          <w:tcPr>
            <w:tcW w:w="560" w:type="dxa"/>
            <w:tcBorders>
              <w:top w:val="nil"/>
              <w:left w:val="nil"/>
              <w:bottom w:val="nil"/>
              <w:right w:val="nil"/>
            </w:tcBorders>
            <w:shd w:val="clear" w:color="auto" w:fill="auto"/>
            <w:noWrap/>
            <w:vAlign w:val="bottom"/>
            <w:hideMark/>
          </w:tcPr>
          <w:p w:rsidR="00BD0A9A" w:rsidRPr="00BD0A9A" w:rsidRDefault="00BD0A9A" w:rsidP="00BD0A9A">
            <w:pPr>
              <w:spacing w:after="0" w:line="240" w:lineRule="auto"/>
              <w:jc w:val="center"/>
              <w:rPr>
                <w:rFonts w:ascii="Arial" w:eastAsia="Times New Roman" w:hAnsi="Arial" w:cs="Arial"/>
                <w:sz w:val="18"/>
                <w:szCs w:val="18"/>
              </w:rPr>
            </w:pPr>
          </w:p>
        </w:tc>
        <w:tc>
          <w:tcPr>
            <w:tcW w:w="640" w:type="dxa"/>
            <w:tcBorders>
              <w:top w:val="nil"/>
              <w:left w:val="nil"/>
              <w:bottom w:val="nil"/>
              <w:right w:val="nil"/>
            </w:tcBorders>
            <w:shd w:val="clear" w:color="auto" w:fill="auto"/>
            <w:noWrap/>
            <w:vAlign w:val="bottom"/>
            <w:hideMark/>
          </w:tcPr>
          <w:p w:rsidR="00BD0A9A" w:rsidRPr="00BD0A9A" w:rsidRDefault="00BD0A9A" w:rsidP="00BD0A9A">
            <w:pPr>
              <w:spacing w:after="0" w:line="240" w:lineRule="auto"/>
              <w:jc w:val="center"/>
              <w:rPr>
                <w:rFonts w:ascii="Arial" w:eastAsia="Times New Roman" w:hAnsi="Arial" w:cs="Arial"/>
                <w:sz w:val="18"/>
                <w:szCs w:val="18"/>
              </w:rPr>
            </w:pPr>
          </w:p>
        </w:tc>
        <w:tc>
          <w:tcPr>
            <w:tcW w:w="1068" w:type="dxa"/>
            <w:tcBorders>
              <w:top w:val="nil"/>
              <w:left w:val="nil"/>
              <w:bottom w:val="nil"/>
              <w:right w:val="nil"/>
            </w:tcBorders>
            <w:shd w:val="clear" w:color="auto" w:fill="auto"/>
            <w:noWrap/>
            <w:vAlign w:val="bottom"/>
            <w:hideMark/>
          </w:tcPr>
          <w:p w:rsidR="00BD0A9A" w:rsidRPr="00BD0A9A" w:rsidRDefault="00BD0A9A" w:rsidP="00BD0A9A">
            <w:pPr>
              <w:spacing w:after="0" w:line="240" w:lineRule="auto"/>
              <w:jc w:val="center"/>
              <w:rPr>
                <w:rFonts w:ascii="Arial" w:eastAsia="Times New Roman" w:hAnsi="Arial" w:cs="Arial"/>
                <w:sz w:val="18"/>
                <w:szCs w:val="18"/>
              </w:rPr>
            </w:pPr>
          </w:p>
        </w:tc>
        <w:tc>
          <w:tcPr>
            <w:tcW w:w="2521" w:type="dxa"/>
            <w:gridSpan w:val="3"/>
            <w:tcBorders>
              <w:top w:val="nil"/>
              <w:left w:val="nil"/>
              <w:bottom w:val="nil"/>
              <w:right w:val="nil"/>
            </w:tcBorders>
            <w:shd w:val="clear" w:color="000000" w:fill="FFFFFF"/>
            <w:vAlign w:val="center"/>
            <w:hideMark/>
          </w:tcPr>
          <w:p w:rsidR="00BD0A9A" w:rsidRPr="00BD0A9A" w:rsidRDefault="00BD0A9A" w:rsidP="00BD0A9A">
            <w:pPr>
              <w:spacing w:after="0" w:line="240" w:lineRule="auto"/>
              <w:rPr>
                <w:rFonts w:ascii="Arial" w:eastAsia="Times New Roman" w:hAnsi="Arial" w:cs="Arial"/>
                <w:sz w:val="20"/>
                <w:szCs w:val="20"/>
              </w:rPr>
            </w:pPr>
            <w:r w:rsidRPr="00BD0A9A">
              <w:rPr>
                <w:rFonts w:ascii="Arial" w:eastAsia="Times New Roman" w:hAnsi="Arial" w:cs="Arial"/>
                <w:sz w:val="20"/>
                <w:szCs w:val="20"/>
              </w:rPr>
              <w:t>от 19 декабря 2024 № 6-12р</w:t>
            </w:r>
          </w:p>
        </w:tc>
        <w:tc>
          <w:tcPr>
            <w:tcW w:w="851" w:type="dxa"/>
            <w:tcBorders>
              <w:top w:val="nil"/>
              <w:left w:val="nil"/>
              <w:bottom w:val="nil"/>
              <w:right w:val="nil"/>
            </w:tcBorders>
            <w:shd w:val="clear" w:color="000000" w:fill="FFFFFF"/>
            <w:noWrap/>
            <w:vAlign w:val="bottom"/>
            <w:hideMark/>
          </w:tcPr>
          <w:p w:rsidR="00BD0A9A" w:rsidRPr="00BD0A9A" w:rsidRDefault="00BD0A9A" w:rsidP="00BD0A9A">
            <w:pPr>
              <w:spacing w:after="0" w:line="240" w:lineRule="auto"/>
              <w:rPr>
                <w:rFonts w:ascii="Arial" w:eastAsia="Times New Roman" w:hAnsi="Arial" w:cs="Arial"/>
                <w:sz w:val="20"/>
                <w:szCs w:val="20"/>
              </w:rPr>
            </w:pPr>
            <w:r w:rsidRPr="00BD0A9A">
              <w:rPr>
                <w:rFonts w:ascii="Arial" w:eastAsia="Times New Roman" w:hAnsi="Arial" w:cs="Arial"/>
                <w:sz w:val="20"/>
                <w:szCs w:val="20"/>
              </w:rPr>
              <w:t> </w:t>
            </w:r>
          </w:p>
        </w:tc>
      </w:tr>
      <w:tr w:rsidR="00BD0A9A" w:rsidRPr="00BD0A9A" w:rsidTr="005332CD">
        <w:trPr>
          <w:trHeight w:val="240"/>
        </w:trPr>
        <w:tc>
          <w:tcPr>
            <w:tcW w:w="517" w:type="dxa"/>
            <w:tcBorders>
              <w:top w:val="nil"/>
              <w:left w:val="nil"/>
              <w:bottom w:val="nil"/>
              <w:right w:val="nil"/>
            </w:tcBorders>
            <w:shd w:val="clear" w:color="auto" w:fill="auto"/>
            <w:noWrap/>
            <w:vAlign w:val="bottom"/>
            <w:hideMark/>
          </w:tcPr>
          <w:p w:rsidR="00BD0A9A" w:rsidRPr="00BD0A9A" w:rsidRDefault="00BD0A9A" w:rsidP="00BD0A9A">
            <w:pPr>
              <w:spacing w:after="0" w:line="240" w:lineRule="auto"/>
              <w:rPr>
                <w:rFonts w:ascii="Arial" w:eastAsia="Times New Roman" w:hAnsi="Arial" w:cs="Arial"/>
                <w:sz w:val="18"/>
                <w:szCs w:val="18"/>
              </w:rPr>
            </w:pPr>
          </w:p>
        </w:tc>
        <w:tc>
          <w:tcPr>
            <w:tcW w:w="3609" w:type="dxa"/>
            <w:tcBorders>
              <w:top w:val="nil"/>
              <w:left w:val="nil"/>
              <w:bottom w:val="nil"/>
              <w:right w:val="nil"/>
            </w:tcBorders>
            <w:shd w:val="clear" w:color="auto" w:fill="auto"/>
            <w:noWrap/>
            <w:vAlign w:val="bottom"/>
            <w:hideMark/>
          </w:tcPr>
          <w:p w:rsidR="00BD0A9A" w:rsidRPr="00BD0A9A" w:rsidRDefault="00BD0A9A" w:rsidP="00BD0A9A">
            <w:pPr>
              <w:spacing w:after="0" w:line="240" w:lineRule="auto"/>
              <w:rPr>
                <w:rFonts w:ascii="Arial" w:eastAsia="Times New Roman" w:hAnsi="Arial" w:cs="Arial"/>
                <w:sz w:val="18"/>
                <w:szCs w:val="18"/>
              </w:rPr>
            </w:pPr>
          </w:p>
        </w:tc>
        <w:tc>
          <w:tcPr>
            <w:tcW w:w="560" w:type="dxa"/>
            <w:tcBorders>
              <w:top w:val="nil"/>
              <w:left w:val="nil"/>
              <w:bottom w:val="nil"/>
              <w:right w:val="nil"/>
            </w:tcBorders>
            <w:shd w:val="clear" w:color="auto" w:fill="auto"/>
            <w:noWrap/>
            <w:vAlign w:val="bottom"/>
            <w:hideMark/>
          </w:tcPr>
          <w:p w:rsidR="00BD0A9A" w:rsidRPr="00BD0A9A" w:rsidRDefault="00BD0A9A" w:rsidP="00BD0A9A">
            <w:pPr>
              <w:spacing w:after="0" w:line="240" w:lineRule="auto"/>
              <w:jc w:val="center"/>
              <w:rPr>
                <w:rFonts w:ascii="Arial" w:eastAsia="Times New Roman" w:hAnsi="Arial" w:cs="Arial"/>
                <w:sz w:val="18"/>
                <w:szCs w:val="18"/>
              </w:rPr>
            </w:pPr>
          </w:p>
        </w:tc>
        <w:tc>
          <w:tcPr>
            <w:tcW w:w="640" w:type="dxa"/>
            <w:tcBorders>
              <w:top w:val="nil"/>
              <w:left w:val="nil"/>
              <w:bottom w:val="nil"/>
              <w:right w:val="nil"/>
            </w:tcBorders>
            <w:shd w:val="clear" w:color="auto" w:fill="auto"/>
            <w:noWrap/>
            <w:vAlign w:val="bottom"/>
            <w:hideMark/>
          </w:tcPr>
          <w:p w:rsidR="00BD0A9A" w:rsidRPr="00BD0A9A" w:rsidRDefault="00BD0A9A" w:rsidP="00BD0A9A">
            <w:pPr>
              <w:spacing w:after="0" w:line="240" w:lineRule="auto"/>
              <w:jc w:val="center"/>
              <w:rPr>
                <w:rFonts w:ascii="Arial" w:eastAsia="Times New Roman" w:hAnsi="Arial" w:cs="Arial"/>
                <w:sz w:val="18"/>
                <w:szCs w:val="18"/>
              </w:rPr>
            </w:pPr>
          </w:p>
        </w:tc>
        <w:tc>
          <w:tcPr>
            <w:tcW w:w="1068" w:type="dxa"/>
            <w:tcBorders>
              <w:top w:val="nil"/>
              <w:left w:val="nil"/>
              <w:bottom w:val="nil"/>
              <w:right w:val="nil"/>
            </w:tcBorders>
            <w:shd w:val="clear" w:color="auto" w:fill="auto"/>
            <w:noWrap/>
            <w:vAlign w:val="bottom"/>
            <w:hideMark/>
          </w:tcPr>
          <w:p w:rsidR="00BD0A9A" w:rsidRPr="00BD0A9A" w:rsidRDefault="00BD0A9A" w:rsidP="00BD0A9A">
            <w:pPr>
              <w:spacing w:after="0" w:line="240" w:lineRule="auto"/>
              <w:jc w:val="center"/>
              <w:rPr>
                <w:rFonts w:ascii="Arial" w:eastAsia="Times New Roman" w:hAnsi="Arial" w:cs="Arial"/>
                <w:sz w:val="18"/>
                <w:szCs w:val="18"/>
              </w:rPr>
            </w:pPr>
          </w:p>
        </w:tc>
        <w:tc>
          <w:tcPr>
            <w:tcW w:w="600" w:type="dxa"/>
            <w:tcBorders>
              <w:top w:val="nil"/>
              <w:left w:val="nil"/>
              <w:bottom w:val="nil"/>
              <w:right w:val="nil"/>
            </w:tcBorders>
            <w:shd w:val="clear" w:color="000000" w:fill="FFFFFF"/>
            <w:noWrap/>
            <w:vAlign w:val="bottom"/>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 </w:t>
            </w:r>
          </w:p>
        </w:tc>
        <w:tc>
          <w:tcPr>
            <w:tcW w:w="929" w:type="dxa"/>
            <w:tcBorders>
              <w:top w:val="nil"/>
              <w:left w:val="nil"/>
              <w:bottom w:val="nil"/>
              <w:right w:val="nil"/>
            </w:tcBorders>
            <w:shd w:val="clear" w:color="000000" w:fill="FFFFFF"/>
            <w:noWrap/>
            <w:vAlign w:val="bottom"/>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 </w:t>
            </w:r>
          </w:p>
        </w:tc>
        <w:tc>
          <w:tcPr>
            <w:tcW w:w="992" w:type="dxa"/>
            <w:tcBorders>
              <w:top w:val="nil"/>
              <w:left w:val="nil"/>
              <w:bottom w:val="nil"/>
              <w:right w:val="nil"/>
            </w:tcBorders>
            <w:shd w:val="clear" w:color="000000" w:fill="FFFFFF"/>
            <w:noWrap/>
            <w:vAlign w:val="bottom"/>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 </w:t>
            </w:r>
          </w:p>
        </w:tc>
        <w:tc>
          <w:tcPr>
            <w:tcW w:w="851" w:type="dxa"/>
            <w:tcBorders>
              <w:top w:val="nil"/>
              <w:left w:val="nil"/>
              <w:bottom w:val="nil"/>
              <w:right w:val="nil"/>
            </w:tcBorders>
            <w:shd w:val="clear" w:color="000000" w:fill="FFFFFF"/>
            <w:noWrap/>
            <w:vAlign w:val="bottom"/>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 </w:t>
            </w:r>
          </w:p>
        </w:tc>
      </w:tr>
      <w:tr w:rsidR="00BD0A9A" w:rsidRPr="00BD0A9A" w:rsidTr="005332CD">
        <w:trPr>
          <w:trHeight w:val="240"/>
        </w:trPr>
        <w:tc>
          <w:tcPr>
            <w:tcW w:w="517" w:type="dxa"/>
            <w:tcBorders>
              <w:top w:val="nil"/>
              <w:left w:val="nil"/>
              <w:bottom w:val="nil"/>
              <w:right w:val="nil"/>
            </w:tcBorders>
            <w:shd w:val="clear" w:color="auto" w:fill="auto"/>
            <w:noWrap/>
            <w:vAlign w:val="bottom"/>
            <w:hideMark/>
          </w:tcPr>
          <w:p w:rsidR="00BD0A9A" w:rsidRPr="00BD0A9A" w:rsidRDefault="00BD0A9A" w:rsidP="00BD0A9A">
            <w:pPr>
              <w:spacing w:after="0" w:line="240" w:lineRule="auto"/>
              <w:rPr>
                <w:rFonts w:ascii="Arial" w:eastAsia="Times New Roman" w:hAnsi="Arial" w:cs="Arial"/>
                <w:sz w:val="18"/>
                <w:szCs w:val="18"/>
              </w:rPr>
            </w:pPr>
          </w:p>
        </w:tc>
        <w:tc>
          <w:tcPr>
            <w:tcW w:w="3609" w:type="dxa"/>
            <w:tcBorders>
              <w:top w:val="nil"/>
              <w:left w:val="nil"/>
              <w:bottom w:val="nil"/>
              <w:right w:val="nil"/>
            </w:tcBorders>
            <w:shd w:val="clear" w:color="auto" w:fill="auto"/>
            <w:noWrap/>
            <w:vAlign w:val="bottom"/>
            <w:hideMark/>
          </w:tcPr>
          <w:p w:rsidR="00BD0A9A" w:rsidRPr="00BD0A9A" w:rsidRDefault="00BD0A9A" w:rsidP="00BD0A9A">
            <w:pPr>
              <w:spacing w:after="0" w:line="240" w:lineRule="auto"/>
              <w:rPr>
                <w:rFonts w:ascii="Arial" w:eastAsia="Times New Roman" w:hAnsi="Arial" w:cs="Arial"/>
                <w:sz w:val="18"/>
                <w:szCs w:val="18"/>
              </w:rPr>
            </w:pPr>
          </w:p>
        </w:tc>
        <w:tc>
          <w:tcPr>
            <w:tcW w:w="560" w:type="dxa"/>
            <w:tcBorders>
              <w:top w:val="nil"/>
              <w:left w:val="nil"/>
              <w:bottom w:val="nil"/>
              <w:right w:val="nil"/>
            </w:tcBorders>
            <w:shd w:val="clear" w:color="auto" w:fill="auto"/>
            <w:noWrap/>
            <w:vAlign w:val="bottom"/>
            <w:hideMark/>
          </w:tcPr>
          <w:p w:rsidR="00BD0A9A" w:rsidRPr="00BD0A9A" w:rsidRDefault="00BD0A9A" w:rsidP="00BD0A9A">
            <w:pPr>
              <w:spacing w:after="0" w:line="240" w:lineRule="auto"/>
              <w:jc w:val="center"/>
              <w:rPr>
                <w:rFonts w:ascii="Arial" w:eastAsia="Times New Roman" w:hAnsi="Arial" w:cs="Arial"/>
                <w:sz w:val="18"/>
                <w:szCs w:val="18"/>
              </w:rPr>
            </w:pPr>
          </w:p>
        </w:tc>
        <w:tc>
          <w:tcPr>
            <w:tcW w:w="640" w:type="dxa"/>
            <w:tcBorders>
              <w:top w:val="nil"/>
              <w:left w:val="nil"/>
              <w:bottom w:val="nil"/>
              <w:right w:val="nil"/>
            </w:tcBorders>
            <w:shd w:val="clear" w:color="auto" w:fill="auto"/>
            <w:noWrap/>
            <w:vAlign w:val="bottom"/>
            <w:hideMark/>
          </w:tcPr>
          <w:p w:rsidR="00BD0A9A" w:rsidRPr="00BD0A9A" w:rsidRDefault="00BD0A9A" w:rsidP="00BD0A9A">
            <w:pPr>
              <w:spacing w:after="0" w:line="240" w:lineRule="auto"/>
              <w:jc w:val="center"/>
              <w:rPr>
                <w:rFonts w:ascii="Arial" w:eastAsia="Times New Roman" w:hAnsi="Arial" w:cs="Arial"/>
                <w:sz w:val="18"/>
                <w:szCs w:val="18"/>
              </w:rPr>
            </w:pPr>
          </w:p>
        </w:tc>
        <w:tc>
          <w:tcPr>
            <w:tcW w:w="1068" w:type="dxa"/>
            <w:tcBorders>
              <w:top w:val="nil"/>
              <w:left w:val="nil"/>
              <w:bottom w:val="nil"/>
              <w:right w:val="nil"/>
            </w:tcBorders>
            <w:shd w:val="clear" w:color="auto" w:fill="auto"/>
            <w:noWrap/>
            <w:vAlign w:val="bottom"/>
            <w:hideMark/>
          </w:tcPr>
          <w:p w:rsidR="00BD0A9A" w:rsidRPr="00BD0A9A" w:rsidRDefault="00BD0A9A" w:rsidP="00BD0A9A">
            <w:pPr>
              <w:spacing w:after="0" w:line="240" w:lineRule="auto"/>
              <w:jc w:val="center"/>
              <w:rPr>
                <w:rFonts w:ascii="Arial" w:eastAsia="Times New Roman" w:hAnsi="Arial" w:cs="Arial"/>
                <w:sz w:val="18"/>
                <w:szCs w:val="18"/>
              </w:rPr>
            </w:pPr>
          </w:p>
        </w:tc>
        <w:tc>
          <w:tcPr>
            <w:tcW w:w="600" w:type="dxa"/>
            <w:tcBorders>
              <w:top w:val="nil"/>
              <w:left w:val="nil"/>
              <w:bottom w:val="nil"/>
              <w:right w:val="nil"/>
            </w:tcBorders>
            <w:shd w:val="clear" w:color="auto" w:fill="auto"/>
            <w:noWrap/>
            <w:vAlign w:val="bottom"/>
            <w:hideMark/>
          </w:tcPr>
          <w:p w:rsidR="00BD0A9A" w:rsidRPr="00BD0A9A" w:rsidRDefault="00BD0A9A" w:rsidP="00BD0A9A">
            <w:pPr>
              <w:spacing w:after="0" w:line="240" w:lineRule="auto"/>
              <w:jc w:val="center"/>
              <w:rPr>
                <w:rFonts w:ascii="Arial" w:eastAsia="Times New Roman" w:hAnsi="Arial" w:cs="Arial"/>
                <w:sz w:val="18"/>
                <w:szCs w:val="18"/>
              </w:rPr>
            </w:pPr>
          </w:p>
        </w:tc>
        <w:tc>
          <w:tcPr>
            <w:tcW w:w="929" w:type="dxa"/>
            <w:tcBorders>
              <w:top w:val="nil"/>
              <w:left w:val="nil"/>
              <w:bottom w:val="nil"/>
              <w:right w:val="nil"/>
            </w:tcBorders>
            <w:shd w:val="clear" w:color="auto" w:fill="auto"/>
            <w:noWrap/>
            <w:vAlign w:val="bottom"/>
            <w:hideMark/>
          </w:tcPr>
          <w:p w:rsidR="00BD0A9A" w:rsidRPr="00BD0A9A" w:rsidRDefault="00BD0A9A" w:rsidP="00BD0A9A">
            <w:pPr>
              <w:spacing w:after="0" w:line="240" w:lineRule="auto"/>
              <w:rPr>
                <w:rFonts w:ascii="Arial" w:eastAsia="Times New Roman" w:hAnsi="Arial" w:cs="Arial"/>
                <w:sz w:val="18"/>
                <w:szCs w:val="18"/>
              </w:rPr>
            </w:pPr>
          </w:p>
        </w:tc>
        <w:tc>
          <w:tcPr>
            <w:tcW w:w="992" w:type="dxa"/>
            <w:tcBorders>
              <w:top w:val="nil"/>
              <w:left w:val="nil"/>
              <w:bottom w:val="nil"/>
              <w:right w:val="nil"/>
            </w:tcBorders>
            <w:shd w:val="clear" w:color="auto" w:fill="auto"/>
            <w:noWrap/>
            <w:vAlign w:val="bottom"/>
            <w:hideMark/>
          </w:tcPr>
          <w:p w:rsidR="00BD0A9A" w:rsidRPr="00BD0A9A" w:rsidRDefault="00BD0A9A" w:rsidP="00BD0A9A">
            <w:pPr>
              <w:spacing w:after="0" w:line="240" w:lineRule="auto"/>
              <w:rPr>
                <w:rFonts w:ascii="Arial" w:eastAsia="Times New Roman" w:hAnsi="Arial" w:cs="Arial"/>
                <w:sz w:val="18"/>
                <w:szCs w:val="18"/>
              </w:rPr>
            </w:pPr>
          </w:p>
        </w:tc>
        <w:tc>
          <w:tcPr>
            <w:tcW w:w="851" w:type="dxa"/>
            <w:tcBorders>
              <w:top w:val="nil"/>
              <w:left w:val="nil"/>
              <w:bottom w:val="nil"/>
              <w:right w:val="nil"/>
            </w:tcBorders>
            <w:shd w:val="clear" w:color="auto" w:fill="auto"/>
            <w:noWrap/>
            <w:vAlign w:val="bottom"/>
            <w:hideMark/>
          </w:tcPr>
          <w:p w:rsidR="00BD0A9A" w:rsidRPr="00BD0A9A" w:rsidRDefault="00BD0A9A" w:rsidP="00BD0A9A">
            <w:pPr>
              <w:spacing w:after="0" w:line="240" w:lineRule="auto"/>
              <w:rPr>
                <w:rFonts w:ascii="Arial" w:eastAsia="Times New Roman" w:hAnsi="Arial" w:cs="Arial"/>
                <w:sz w:val="18"/>
                <w:szCs w:val="18"/>
              </w:rPr>
            </w:pPr>
          </w:p>
        </w:tc>
      </w:tr>
      <w:tr w:rsidR="00BD0A9A" w:rsidRPr="00BD0A9A" w:rsidTr="005332CD">
        <w:trPr>
          <w:trHeight w:val="743"/>
        </w:trPr>
        <w:tc>
          <w:tcPr>
            <w:tcW w:w="9766" w:type="dxa"/>
            <w:gridSpan w:val="9"/>
            <w:tcBorders>
              <w:top w:val="nil"/>
              <w:left w:val="nil"/>
              <w:bottom w:val="nil"/>
              <w:right w:val="nil"/>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24"/>
                <w:szCs w:val="24"/>
              </w:rPr>
            </w:pPr>
            <w:r w:rsidRPr="00BD0A9A">
              <w:rPr>
                <w:rFonts w:ascii="Arial" w:eastAsia="Times New Roman" w:hAnsi="Arial" w:cs="Arial"/>
                <w:sz w:val="24"/>
                <w:szCs w:val="24"/>
              </w:rPr>
              <w:t xml:space="preserve">Ведомственная структура расходов бюджета Потаповского сельсовета </w:t>
            </w:r>
            <w:r w:rsidRPr="00BD0A9A">
              <w:rPr>
                <w:rFonts w:ascii="Arial" w:eastAsia="Times New Roman" w:hAnsi="Arial" w:cs="Arial"/>
                <w:sz w:val="24"/>
                <w:szCs w:val="24"/>
              </w:rPr>
              <w:br/>
              <w:t xml:space="preserve">на 2025 год и плановый период 2026-2027 годов  </w:t>
            </w:r>
          </w:p>
        </w:tc>
      </w:tr>
      <w:tr w:rsidR="00BD0A9A" w:rsidRPr="00BD0A9A" w:rsidTr="005332CD">
        <w:trPr>
          <w:trHeight w:val="240"/>
        </w:trPr>
        <w:tc>
          <w:tcPr>
            <w:tcW w:w="517" w:type="dxa"/>
            <w:tcBorders>
              <w:top w:val="nil"/>
              <w:left w:val="nil"/>
              <w:bottom w:val="nil"/>
              <w:right w:val="nil"/>
            </w:tcBorders>
            <w:shd w:val="clear" w:color="auto" w:fill="auto"/>
            <w:noWrap/>
            <w:vAlign w:val="bottom"/>
            <w:hideMark/>
          </w:tcPr>
          <w:p w:rsidR="00BD0A9A" w:rsidRPr="00BD0A9A" w:rsidRDefault="00BD0A9A" w:rsidP="00BD0A9A">
            <w:pPr>
              <w:spacing w:after="0" w:line="240" w:lineRule="auto"/>
              <w:rPr>
                <w:rFonts w:ascii="Arial" w:eastAsia="Times New Roman" w:hAnsi="Arial" w:cs="Arial"/>
                <w:sz w:val="18"/>
                <w:szCs w:val="18"/>
              </w:rPr>
            </w:pPr>
          </w:p>
        </w:tc>
        <w:tc>
          <w:tcPr>
            <w:tcW w:w="3609" w:type="dxa"/>
            <w:tcBorders>
              <w:top w:val="nil"/>
              <w:left w:val="nil"/>
              <w:bottom w:val="nil"/>
              <w:right w:val="nil"/>
            </w:tcBorders>
            <w:shd w:val="clear" w:color="auto" w:fill="auto"/>
            <w:noWrap/>
            <w:vAlign w:val="bottom"/>
            <w:hideMark/>
          </w:tcPr>
          <w:p w:rsidR="00BD0A9A" w:rsidRPr="00BD0A9A" w:rsidRDefault="00BD0A9A" w:rsidP="00BD0A9A">
            <w:pPr>
              <w:spacing w:after="0" w:line="240" w:lineRule="auto"/>
              <w:rPr>
                <w:rFonts w:ascii="Arial" w:eastAsia="Times New Roman" w:hAnsi="Arial" w:cs="Arial"/>
                <w:sz w:val="18"/>
                <w:szCs w:val="18"/>
              </w:rPr>
            </w:pPr>
          </w:p>
        </w:tc>
        <w:tc>
          <w:tcPr>
            <w:tcW w:w="560" w:type="dxa"/>
            <w:tcBorders>
              <w:top w:val="nil"/>
              <w:left w:val="nil"/>
              <w:bottom w:val="nil"/>
              <w:right w:val="nil"/>
            </w:tcBorders>
            <w:shd w:val="clear" w:color="auto" w:fill="auto"/>
            <w:noWrap/>
            <w:vAlign w:val="bottom"/>
            <w:hideMark/>
          </w:tcPr>
          <w:p w:rsidR="00BD0A9A" w:rsidRPr="00BD0A9A" w:rsidRDefault="00BD0A9A" w:rsidP="00BD0A9A">
            <w:pPr>
              <w:spacing w:after="0" w:line="240" w:lineRule="auto"/>
              <w:jc w:val="center"/>
              <w:rPr>
                <w:rFonts w:ascii="Arial" w:eastAsia="Times New Roman" w:hAnsi="Arial" w:cs="Arial"/>
                <w:sz w:val="18"/>
                <w:szCs w:val="18"/>
              </w:rPr>
            </w:pPr>
          </w:p>
        </w:tc>
        <w:tc>
          <w:tcPr>
            <w:tcW w:w="640" w:type="dxa"/>
            <w:tcBorders>
              <w:top w:val="nil"/>
              <w:left w:val="nil"/>
              <w:bottom w:val="nil"/>
              <w:right w:val="nil"/>
            </w:tcBorders>
            <w:shd w:val="clear" w:color="auto" w:fill="auto"/>
            <w:noWrap/>
            <w:vAlign w:val="bottom"/>
            <w:hideMark/>
          </w:tcPr>
          <w:p w:rsidR="00BD0A9A" w:rsidRPr="00BD0A9A" w:rsidRDefault="00BD0A9A" w:rsidP="00BD0A9A">
            <w:pPr>
              <w:spacing w:after="0" w:line="240" w:lineRule="auto"/>
              <w:jc w:val="center"/>
              <w:rPr>
                <w:rFonts w:ascii="Arial" w:eastAsia="Times New Roman" w:hAnsi="Arial" w:cs="Arial"/>
                <w:sz w:val="18"/>
                <w:szCs w:val="18"/>
              </w:rPr>
            </w:pPr>
          </w:p>
        </w:tc>
        <w:tc>
          <w:tcPr>
            <w:tcW w:w="1068" w:type="dxa"/>
            <w:tcBorders>
              <w:top w:val="nil"/>
              <w:left w:val="nil"/>
              <w:bottom w:val="nil"/>
              <w:right w:val="nil"/>
            </w:tcBorders>
            <w:shd w:val="clear" w:color="auto" w:fill="auto"/>
            <w:noWrap/>
            <w:vAlign w:val="bottom"/>
            <w:hideMark/>
          </w:tcPr>
          <w:p w:rsidR="00BD0A9A" w:rsidRPr="00BD0A9A" w:rsidRDefault="00BD0A9A" w:rsidP="00BD0A9A">
            <w:pPr>
              <w:spacing w:after="0" w:line="240" w:lineRule="auto"/>
              <w:jc w:val="center"/>
              <w:rPr>
                <w:rFonts w:ascii="Arial" w:eastAsia="Times New Roman" w:hAnsi="Arial" w:cs="Arial"/>
                <w:sz w:val="18"/>
                <w:szCs w:val="18"/>
              </w:rPr>
            </w:pPr>
          </w:p>
        </w:tc>
        <w:tc>
          <w:tcPr>
            <w:tcW w:w="600" w:type="dxa"/>
            <w:tcBorders>
              <w:top w:val="nil"/>
              <w:left w:val="nil"/>
              <w:bottom w:val="nil"/>
              <w:right w:val="nil"/>
            </w:tcBorders>
            <w:shd w:val="clear" w:color="auto" w:fill="auto"/>
            <w:noWrap/>
            <w:vAlign w:val="bottom"/>
            <w:hideMark/>
          </w:tcPr>
          <w:p w:rsidR="00BD0A9A" w:rsidRPr="00BD0A9A" w:rsidRDefault="00BD0A9A" w:rsidP="00BD0A9A">
            <w:pPr>
              <w:spacing w:after="0" w:line="240" w:lineRule="auto"/>
              <w:jc w:val="center"/>
              <w:rPr>
                <w:rFonts w:ascii="Arial" w:eastAsia="Times New Roman" w:hAnsi="Arial" w:cs="Arial"/>
                <w:sz w:val="18"/>
                <w:szCs w:val="18"/>
              </w:rPr>
            </w:pPr>
          </w:p>
        </w:tc>
        <w:tc>
          <w:tcPr>
            <w:tcW w:w="929" w:type="dxa"/>
            <w:tcBorders>
              <w:top w:val="nil"/>
              <w:left w:val="nil"/>
              <w:bottom w:val="nil"/>
              <w:right w:val="nil"/>
            </w:tcBorders>
            <w:shd w:val="clear" w:color="auto" w:fill="auto"/>
            <w:noWrap/>
            <w:vAlign w:val="bottom"/>
            <w:hideMark/>
          </w:tcPr>
          <w:p w:rsidR="00BD0A9A" w:rsidRPr="00BD0A9A" w:rsidRDefault="00BD0A9A" w:rsidP="00BD0A9A">
            <w:pPr>
              <w:spacing w:after="0" w:line="240" w:lineRule="auto"/>
              <w:rPr>
                <w:rFonts w:ascii="Arial" w:eastAsia="Times New Roman" w:hAnsi="Arial" w:cs="Arial"/>
                <w:sz w:val="18"/>
                <w:szCs w:val="18"/>
              </w:rPr>
            </w:pPr>
          </w:p>
        </w:tc>
        <w:tc>
          <w:tcPr>
            <w:tcW w:w="992" w:type="dxa"/>
            <w:tcBorders>
              <w:top w:val="nil"/>
              <w:left w:val="nil"/>
              <w:bottom w:val="nil"/>
              <w:right w:val="nil"/>
            </w:tcBorders>
            <w:shd w:val="clear" w:color="auto" w:fill="auto"/>
            <w:noWrap/>
            <w:vAlign w:val="bottom"/>
            <w:hideMark/>
          </w:tcPr>
          <w:p w:rsidR="00BD0A9A" w:rsidRPr="00BD0A9A" w:rsidRDefault="00BD0A9A" w:rsidP="00BD0A9A">
            <w:pPr>
              <w:spacing w:after="0" w:line="240" w:lineRule="auto"/>
              <w:rPr>
                <w:rFonts w:ascii="Arial" w:eastAsia="Times New Roman" w:hAnsi="Arial" w:cs="Arial"/>
                <w:sz w:val="18"/>
                <w:szCs w:val="18"/>
              </w:rPr>
            </w:pPr>
          </w:p>
        </w:tc>
        <w:tc>
          <w:tcPr>
            <w:tcW w:w="851" w:type="dxa"/>
            <w:tcBorders>
              <w:top w:val="nil"/>
              <w:left w:val="nil"/>
              <w:bottom w:val="nil"/>
              <w:right w:val="nil"/>
            </w:tcBorders>
            <w:shd w:val="clear" w:color="auto" w:fill="auto"/>
            <w:noWrap/>
            <w:vAlign w:val="bottom"/>
            <w:hideMark/>
          </w:tcPr>
          <w:p w:rsidR="00BD0A9A" w:rsidRPr="00BD0A9A" w:rsidRDefault="00BD0A9A" w:rsidP="00BD0A9A">
            <w:pPr>
              <w:spacing w:after="0" w:line="240" w:lineRule="auto"/>
              <w:rPr>
                <w:rFonts w:ascii="Arial" w:eastAsia="Times New Roman" w:hAnsi="Arial" w:cs="Arial"/>
                <w:sz w:val="18"/>
                <w:szCs w:val="18"/>
              </w:rPr>
            </w:pPr>
          </w:p>
        </w:tc>
      </w:tr>
      <w:tr w:rsidR="00BD0A9A" w:rsidRPr="00BD0A9A" w:rsidTr="005332CD">
        <w:trPr>
          <w:trHeight w:val="240"/>
        </w:trPr>
        <w:tc>
          <w:tcPr>
            <w:tcW w:w="517" w:type="dxa"/>
            <w:tcBorders>
              <w:top w:val="nil"/>
              <w:left w:val="nil"/>
              <w:bottom w:val="nil"/>
              <w:right w:val="nil"/>
            </w:tcBorders>
            <w:shd w:val="clear" w:color="auto" w:fill="auto"/>
            <w:noWrap/>
            <w:vAlign w:val="bottom"/>
            <w:hideMark/>
          </w:tcPr>
          <w:p w:rsidR="00BD0A9A" w:rsidRPr="00BD0A9A" w:rsidRDefault="00BD0A9A" w:rsidP="00BD0A9A">
            <w:pPr>
              <w:spacing w:after="0" w:line="240" w:lineRule="auto"/>
              <w:rPr>
                <w:rFonts w:ascii="Arial" w:eastAsia="Times New Roman" w:hAnsi="Arial" w:cs="Arial"/>
                <w:sz w:val="18"/>
                <w:szCs w:val="18"/>
              </w:rPr>
            </w:pPr>
          </w:p>
        </w:tc>
        <w:tc>
          <w:tcPr>
            <w:tcW w:w="3609" w:type="dxa"/>
            <w:tcBorders>
              <w:top w:val="nil"/>
              <w:left w:val="nil"/>
              <w:bottom w:val="nil"/>
              <w:right w:val="nil"/>
            </w:tcBorders>
            <w:shd w:val="clear" w:color="auto" w:fill="auto"/>
            <w:noWrap/>
            <w:vAlign w:val="bottom"/>
            <w:hideMark/>
          </w:tcPr>
          <w:p w:rsidR="00BD0A9A" w:rsidRPr="00BD0A9A" w:rsidRDefault="00BD0A9A" w:rsidP="00BD0A9A">
            <w:pPr>
              <w:spacing w:after="0" w:line="240" w:lineRule="auto"/>
              <w:rPr>
                <w:rFonts w:ascii="Arial" w:eastAsia="Times New Roman" w:hAnsi="Arial" w:cs="Arial"/>
                <w:sz w:val="18"/>
                <w:szCs w:val="18"/>
              </w:rPr>
            </w:pPr>
          </w:p>
        </w:tc>
        <w:tc>
          <w:tcPr>
            <w:tcW w:w="560" w:type="dxa"/>
            <w:tcBorders>
              <w:top w:val="nil"/>
              <w:left w:val="nil"/>
              <w:bottom w:val="nil"/>
              <w:right w:val="nil"/>
            </w:tcBorders>
            <w:shd w:val="clear" w:color="auto" w:fill="auto"/>
            <w:noWrap/>
            <w:vAlign w:val="bottom"/>
            <w:hideMark/>
          </w:tcPr>
          <w:p w:rsidR="00BD0A9A" w:rsidRPr="00BD0A9A" w:rsidRDefault="00BD0A9A" w:rsidP="00BD0A9A">
            <w:pPr>
              <w:spacing w:after="0" w:line="240" w:lineRule="auto"/>
              <w:jc w:val="center"/>
              <w:rPr>
                <w:rFonts w:ascii="Arial" w:eastAsia="Times New Roman" w:hAnsi="Arial" w:cs="Arial"/>
                <w:sz w:val="18"/>
                <w:szCs w:val="18"/>
              </w:rPr>
            </w:pPr>
          </w:p>
        </w:tc>
        <w:tc>
          <w:tcPr>
            <w:tcW w:w="640" w:type="dxa"/>
            <w:tcBorders>
              <w:top w:val="nil"/>
              <w:left w:val="nil"/>
              <w:bottom w:val="nil"/>
              <w:right w:val="nil"/>
            </w:tcBorders>
            <w:shd w:val="clear" w:color="auto" w:fill="auto"/>
            <w:noWrap/>
            <w:vAlign w:val="bottom"/>
            <w:hideMark/>
          </w:tcPr>
          <w:p w:rsidR="00BD0A9A" w:rsidRPr="00BD0A9A" w:rsidRDefault="00BD0A9A" w:rsidP="00BD0A9A">
            <w:pPr>
              <w:spacing w:after="0" w:line="240" w:lineRule="auto"/>
              <w:jc w:val="center"/>
              <w:rPr>
                <w:rFonts w:ascii="Arial" w:eastAsia="Times New Roman" w:hAnsi="Arial" w:cs="Arial"/>
                <w:sz w:val="18"/>
                <w:szCs w:val="18"/>
              </w:rPr>
            </w:pPr>
          </w:p>
        </w:tc>
        <w:tc>
          <w:tcPr>
            <w:tcW w:w="1068" w:type="dxa"/>
            <w:tcBorders>
              <w:top w:val="nil"/>
              <w:left w:val="nil"/>
              <w:bottom w:val="nil"/>
              <w:right w:val="nil"/>
            </w:tcBorders>
            <w:shd w:val="clear" w:color="auto" w:fill="auto"/>
            <w:noWrap/>
            <w:vAlign w:val="bottom"/>
            <w:hideMark/>
          </w:tcPr>
          <w:p w:rsidR="00BD0A9A" w:rsidRPr="00BD0A9A" w:rsidRDefault="00BD0A9A" w:rsidP="00BD0A9A">
            <w:pPr>
              <w:spacing w:after="0" w:line="240" w:lineRule="auto"/>
              <w:jc w:val="center"/>
              <w:rPr>
                <w:rFonts w:ascii="Arial" w:eastAsia="Times New Roman" w:hAnsi="Arial" w:cs="Arial"/>
                <w:sz w:val="18"/>
                <w:szCs w:val="18"/>
              </w:rPr>
            </w:pPr>
          </w:p>
        </w:tc>
        <w:tc>
          <w:tcPr>
            <w:tcW w:w="600" w:type="dxa"/>
            <w:tcBorders>
              <w:top w:val="nil"/>
              <w:left w:val="nil"/>
              <w:bottom w:val="nil"/>
              <w:right w:val="nil"/>
            </w:tcBorders>
            <w:shd w:val="clear" w:color="auto" w:fill="auto"/>
            <w:noWrap/>
            <w:vAlign w:val="bottom"/>
            <w:hideMark/>
          </w:tcPr>
          <w:p w:rsidR="00BD0A9A" w:rsidRPr="00BD0A9A" w:rsidRDefault="00BD0A9A" w:rsidP="00BD0A9A">
            <w:pPr>
              <w:spacing w:after="0" w:line="240" w:lineRule="auto"/>
              <w:jc w:val="center"/>
              <w:rPr>
                <w:rFonts w:ascii="Arial" w:eastAsia="Times New Roman" w:hAnsi="Arial" w:cs="Arial"/>
                <w:sz w:val="18"/>
                <w:szCs w:val="18"/>
              </w:rPr>
            </w:pPr>
          </w:p>
        </w:tc>
        <w:tc>
          <w:tcPr>
            <w:tcW w:w="929" w:type="dxa"/>
            <w:tcBorders>
              <w:top w:val="nil"/>
              <w:left w:val="nil"/>
              <w:bottom w:val="nil"/>
              <w:right w:val="nil"/>
            </w:tcBorders>
            <w:shd w:val="clear" w:color="auto" w:fill="auto"/>
            <w:noWrap/>
            <w:vAlign w:val="bottom"/>
            <w:hideMark/>
          </w:tcPr>
          <w:p w:rsidR="00BD0A9A" w:rsidRPr="00BD0A9A" w:rsidRDefault="00BD0A9A" w:rsidP="00BD0A9A">
            <w:pPr>
              <w:spacing w:after="0" w:line="240" w:lineRule="auto"/>
              <w:rPr>
                <w:rFonts w:ascii="Arial" w:eastAsia="Times New Roman" w:hAnsi="Arial" w:cs="Arial"/>
                <w:sz w:val="18"/>
                <w:szCs w:val="18"/>
              </w:rPr>
            </w:pPr>
          </w:p>
        </w:tc>
        <w:tc>
          <w:tcPr>
            <w:tcW w:w="1843" w:type="dxa"/>
            <w:gridSpan w:val="2"/>
            <w:tcBorders>
              <w:top w:val="nil"/>
              <w:left w:val="nil"/>
              <w:bottom w:val="single" w:sz="4" w:space="0" w:color="auto"/>
              <w:right w:val="nil"/>
            </w:tcBorders>
            <w:shd w:val="clear" w:color="auto" w:fill="auto"/>
            <w:noWrap/>
            <w:vAlign w:val="bottom"/>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(тыс</w:t>
            </w:r>
            <w:proofErr w:type="gramStart"/>
            <w:r w:rsidRPr="00BD0A9A">
              <w:rPr>
                <w:rFonts w:ascii="Arial" w:eastAsia="Times New Roman" w:hAnsi="Arial" w:cs="Arial"/>
                <w:sz w:val="18"/>
                <w:szCs w:val="18"/>
              </w:rPr>
              <w:t>.р</w:t>
            </w:r>
            <w:proofErr w:type="gramEnd"/>
            <w:r w:rsidRPr="00BD0A9A">
              <w:rPr>
                <w:rFonts w:ascii="Arial" w:eastAsia="Times New Roman" w:hAnsi="Arial" w:cs="Arial"/>
                <w:sz w:val="18"/>
                <w:szCs w:val="18"/>
              </w:rPr>
              <w:t>ублей)</w:t>
            </w:r>
          </w:p>
        </w:tc>
      </w:tr>
      <w:tr w:rsidR="00BD0A9A" w:rsidRPr="00BD0A9A" w:rsidTr="005332CD">
        <w:trPr>
          <w:trHeight w:val="1065"/>
        </w:trPr>
        <w:tc>
          <w:tcPr>
            <w:tcW w:w="517"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 строки</w:t>
            </w:r>
          </w:p>
        </w:tc>
        <w:tc>
          <w:tcPr>
            <w:tcW w:w="3609" w:type="dxa"/>
            <w:tcBorders>
              <w:top w:val="single" w:sz="4" w:space="0" w:color="auto"/>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Наименования главных распорядителей, получателей бюджетных средств и наименования показателей бюджетной классификации</w:t>
            </w:r>
          </w:p>
        </w:tc>
        <w:tc>
          <w:tcPr>
            <w:tcW w:w="560" w:type="dxa"/>
            <w:tcBorders>
              <w:top w:val="single" w:sz="4" w:space="0" w:color="auto"/>
              <w:left w:val="nil"/>
              <w:bottom w:val="single" w:sz="4" w:space="0" w:color="auto"/>
              <w:right w:val="single" w:sz="4" w:space="0" w:color="auto"/>
            </w:tcBorders>
            <w:shd w:val="clear" w:color="auto" w:fill="auto"/>
            <w:textDirection w:val="btLr"/>
            <w:vAlign w:val="center"/>
            <w:hideMark/>
          </w:tcPr>
          <w:p w:rsidR="00BD0A9A" w:rsidRPr="00BD0A9A" w:rsidRDefault="00BD0A9A" w:rsidP="00BD0A9A">
            <w:pPr>
              <w:spacing w:after="0" w:line="240" w:lineRule="auto"/>
              <w:jc w:val="center"/>
              <w:rPr>
                <w:rFonts w:ascii="Arial" w:eastAsia="Times New Roman" w:hAnsi="Arial" w:cs="Arial"/>
                <w:sz w:val="12"/>
                <w:szCs w:val="12"/>
              </w:rPr>
            </w:pPr>
            <w:r w:rsidRPr="00BD0A9A">
              <w:rPr>
                <w:rFonts w:ascii="Arial" w:eastAsia="Times New Roman" w:hAnsi="Arial" w:cs="Arial"/>
                <w:sz w:val="12"/>
                <w:szCs w:val="12"/>
              </w:rPr>
              <w:t>Код  главного распорядителя (распорядителя, получателя)</w:t>
            </w:r>
          </w:p>
        </w:tc>
        <w:tc>
          <w:tcPr>
            <w:tcW w:w="640" w:type="dxa"/>
            <w:tcBorders>
              <w:top w:val="single" w:sz="4" w:space="0" w:color="auto"/>
              <w:left w:val="nil"/>
              <w:bottom w:val="single" w:sz="4" w:space="0" w:color="auto"/>
              <w:right w:val="single" w:sz="4" w:space="0" w:color="auto"/>
            </w:tcBorders>
            <w:shd w:val="clear" w:color="auto" w:fill="auto"/>
            <w:textDirection w:val="btLr"/>
            <w:vAlign w:val="center"/>
            <w:hideMark/>
          </w:tcPr>
          <w:p w:rsidR="00BD0A9A" w:rsidRPr="00BD0A9A" w:rsidRDefault="00BD0A9A" w:rsidP="00BD0A9A">
            <w:pPr>
              <w:spacing w:after="0" w:line="240" w:lineRule="auto"/>
              <w:jc w:val="center"/>
              <w:rPr>
                <w:rFonts w:ascii="Arial" w:eastAsia="Times New Roman" w:hAnsi="Arial" w:cs="Arial"/>
                <w:sz w:val="16"/>
                <w:szCs w:val="16"/>
              </w:rPr>
            </w:pPr>
            <w:r w:rsidRPr="00BD0A9A">
              <w:rPr>
                <w:rFonts w:ascii="Arial" w:eastAsia="Times New Roman" w:hAnsi="Arial" w:cs="Arial"/>
                <w:sz w:val="16"/>
                <w:szCs w:val="16"/>
              </w:rPr>
              <w:t>Раздел,</w:t>
            </w:r>
            <w:r w:rsidRPr="00BD0A9A">
              <w:rPr>
                <w:rFonts w:ascii="Arial" w:eastAsia="Times New Roman" w:hAnsi="Arial" w:cs="Arial"/>
                <w:sz w:val="16"/>
                <w:szCs w:val="16"/>
              </w:rPr>
              <w:br/>
              <w:t>подраздел</w:t>
            </w:r>
          </w:p>
        </w:tc>
        <w:tc>
          <w:tcPr>
            <w:tcW w:w="1068" w:type="dxa"/>
            <w:tcBorders>
              <w:top w:val="single" w:sz="4" w:space="0" w:color="auto"/>
              <w:left w:val="nil"/>
              <w:bottom w:val="single" w:sz="4" w:space="0" w:color="auto"/>
              <w:right w:val="single" w:sz="4" w:space="0" w:color="auto"/>
            </w:tcBorders>
            <w:shd w:val="clear" w:color="auto" w:fill="auto"/>
            <w:textDirection w:val="btLr"/>
            <w:vAlign w:val="center"/>
            <w:hideMark/>
          </w:tcPr>
          <w:p w:rsidR="00BD0A9A" w:rsidRPr="00BD0A9A" w:rsidRDefault="00BD0A9A" w:rsidP="00BD0A9A">
            <w:pPr>
              <w:spacing w:after="0" w:line="240" w:lineRule="auto"/>
              <w:jc w:val="center"/>
              <w:rPr>
                <w:rFonts w:ascii="Arial" w:eastAsia="Times New Roman" w:hAnsi="Arial" w:cs="Arial"/>
                <w:sz w:val="16"/>
                <w:szCs w:val="16"/>
              </w:rPr>
            </w:pPr>
            <w:r w:rsidRPr="00BD0A9A">
              <w:rPr>
                <w:rFonts w:ascii="Arial" w:eastAsia="Times New Roman" w:hAnsi="Arial" w:cs="Arial"/>
                <w:sz w:val="16"/>
                <w:szCs w:val="16"/>
              </w:rPr>
              <w:t>Целевая статья</w:t>
            </w:r>
          </w:p>
        </w:tc>
        <w:tc>
          <w:tcPr>
            <w:tcW w:w="600" w:type="dxa"/>
            <w:tcBorders>
              <w:top w:val="single" w:sz="4" w:space="0" w:color="auto"/>
              <w:left w:val="nil"/>
              <w:bottom w:val="single" w:sz="4" w:space="0" w:color="auto"/>
              <w:right w:val="single" w:sz="4" w:space="0" w:color="auto"/>
            </w:tcBorders>
            <w:shd w:val="clear" w:color="auto" w:fill="auto"/>
            <w:textDirection w:val="btLr"/>
            <w:vAlign w:val="center"/>
            <w:hideMark/>
          </w:tcPr>
          <w:p w:rsidR="00BD0A9A" w:rsidRPr="00BD0A9A" w:rsidRDefault="00BD0A9A" w:rsidP="00BD0A9A">
            <w:pPr>
              <w:spacing w:after="0" w:line="240" w:lineRule="auto"/>
              <w:jc w:val="center"/>
              <w:rPr>
                <w:rFonts w:ascii="Arial" w:eastAsia="Times New Roman" w:hAnsi="Arial" w:cs="Arial"/>
                <w:sz w:val="16"/>
                <w:szCs w:val="16"/>
              </w:rPr>
            </w:pPr>
            <w:r w:rsidRPr="00BD0A9A">
              <w:rPr>
                <w:rFonts w:ascii="Arial" w:eastAsia="Times New Roman" w:hAnsi="Arial" w:cs="Arial"/>
                <w:sz w:val="16"/>
                <w:szCs w:val="16"/>
              </w:rPr>
              <w:t xml:space="preserve">Вид </w:t>
            </w:r>
            <w:r w:rsidRPr="00BD0A9A">
              <w:rPr>
                <w:rFonts w:ascii="Arial" w:eastAsia="Times New Roman" w:hAnsi="Arial" w:cs="Arial"/>
                <w:sz w:val="16"/>
                <w:szCs w:val="16"/>
              </w:rPr>
              <w:br/>
              <w:t>расходов</w:t>
            </w:r>
          </w:p>
        </w:tc>
        <w:tc>
          <w:tcPr>
            <w:tcW w:w="929" w:type="dxa"/>
            <w:tcBorders>
              <w:top w:val="single" w:sz="4" w:space="0" w:color="auto"/>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 xml:space="preserve">Сумма </w:t>
            </w:r>
            <w:r w:rsidRPr="00BD0A9A">
              <w:rPr>
                <w:rFonts w:ascii="Arial" w:eastAsia="Times New Roman" w:hAnsi="Arial" w:cs="Arial"/>
                <w:sz w:val="18"/>
                <w:szCs w:val="18"/>
              </w:rPr>
              <w:br/>
              <w:t>на 2025 год</w:t>
            </w:r>
          </w:p>
        </w:tc>
        <w:tc>
          <w:tcPr>
            <w:tcW w:w="992"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 xml:space="preserve">Сумма </w:t>
            </w:r>
            <w:r w:rsidRPr="00BD0A9A">
              <w:rPr>
                <w:rFonts w:ascii="Arial" w:eastAsia="Times New Roman" w:hAnsi="Arial" w:cs="Arial"/>
                <w:sz w:val="18"/>
                <w:szCs w:val="18"/>
              </w:rPr>
              <w:br/>
              <w:t xml:space="preserve">на 2026 год </w:t>
            </w:r>
          </w:p>
        </w:tc>
        <w:tc>
          <w:tcPr>
            <w:tcW w:w="851"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 xml:space="preserve">Сумма </w:t>
            </w:r>
            <w:r w:rsidRPr="00BD0A9A">
              <w:rPr>
                <w:rFonts w:ascii="Arial" w:eastAsia="Times New Roman" w:hAnsi="Arial" w:cs="Arial"/>
                <w:sz w:val="18"/>
                <w:szCs w:val="18"/>
              </w:rPr>
              <w:br/>
              <w:t xml:space="preserve">на 2027 год </w:t>
            </w:r>
          </w:p>
        </w:tc>
      </w:tr>
      <w:tr w:rsidR="00BD0A9A" w:rsidRPr="00BD0A9A" w:rsidTr="005332CD">
        <w:trPr>
          <w:trHeight w:val="240"/>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 </w:t>
            </w:r>
          </w:p>
        </w:tc>
        <w:tc>
          <w:tcPr>
            <w:tcW w:w="3609" w:type="dxa"/>
            <w:tcBorders>
              <w:top w:val="nil"/>
              <w:left w:val="nil"/>
              <w:bottom w:val="single" w:sz="4" w:space="0" w:color="auto"/>
              <w:right w:val="single" w:sz="4" w:space="0" w:color="auto"/>
            </w:tcBorders>
            <w:shd w:val="clear" w:color="auto" w:fill="auto"/>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1</w:t>
            </w:r>
          </w:p>
        </w:tc>
        <w:tc>
          <w:tcPr>
            <w:tcW w:w="560" w:type="dxa"/>
            <w:tcBorders>
              <w:top w:val="nil"/>
              <w:left w:val="nil"/>
              <w:bottom w:val="single" w:sz="4" w:space="0" w:color="auto"/>
              <w:right w:val="single" w:sz="4" w:space="0" w:color="auto"/>
            </w:tcBorders>
            <w:shd w:val="clear" w:color="auto" w:fill="auto"/>
            <w:noWrap/>
            <w:vAlign w:val="bottom"/>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2</w:t>
            </w:r>
          </w:p>
        </w:tc>
        <w:tc>
          <w:tcPr>
            <w:tcW w:w="640" w:type="dxa"/>
            <w:tcBorders>
              <w:top w:val="nil"/>
              <w:left w:val="nil"/>
              <w:bottom w:val="single" w:sz="4" w:space="0" w:color="auto"/>
              <w:right w:val="single" w:sz="4" w:space="0" w:color="auto"/>
            </w:tcBorders>
            <w:shd w:val="clear" w:color="auto" w:fill="auto"/>
            <w:noWrap/>
            <w:vAlign w:val="bottom"/>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3</w:t>
            </w:r>
          </w:p>
        </w:tc>
        <w:tc>
          <w:tcPr>
            <w:tcW w:w="1068" w:type="dxa"/>
            <w:tcBorders>
              <w:top w:val="nil"/>
              <w:left w:val="nil"/>
              <w:bottom w:val="single" w:sz="4" w:space="0" w:color="auto"/>
              <w:right w:val="single" w:sz="4" w:space="0" w:color="auto"/>
            </w:tcBorders>
            <w:shd w:val="clear" w:color="auto" w:fill="auto"/>
            <w:noWrap/>
            <w:vAlign w:val="bottom"/>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4</w:t>
            </w:r>
          </w:p>
        </w:tc>
        <w:tc>
          <w:tcPr>
            <w:tcW w:w="600" w:type="dxa"/>
            <w:tcBorders>
              <w:top w:val="nil"/>
              <w:left w:val="nil"/>
              <w:bottom w:val="single" w:sz="4" w:space="0" w:color="auto"/>
              <w:right w:val="single" w:sz="4" w:space="0" w:color="auto"/>
            </w:tcBorders>
            <w:shd w:val="clear" w:color="auto" w:fill="auto"/>
            <w:noWrap/>
            <w:vAlign w:val="bottom"/>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5</w:t>
            </w:r>
          </w:p>
        </w:tc>
        <w:tc>
          <w:tcPr>
            <w:tcW w:w="929" w:type="dxa"/>
            <w:tcBorders>
              <w:top w:val="nil"/>
              <w:left w:val="nil"/>
              <w:bottom w:val="single" w:sz="4" w:space="0" w:color="auto"/>
              <w:right w:val="single" w:sz="4" w:space="0" w:color="auto"/>
            </w:tcBorders>
            <w:shd w:val="clear" w:color="auto" w:fill="auto"/>
            <w:noWrap/>
            <w:vAlign w:val="bottom"/>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6</w:t>
            </w:r>
          </w:p>
        </w:tc>
        <w:tc>
          <w:tcPr>
            <w:tcW w:w="992" w:type="dxa"/>
            <w:tcBorders>
              <w:top w:val="nil"/>
              <w:left w:val="nil"/>
              <w:bottom w:val="single" w:sz="4" w:space="0" w:color="auto"/>
              <w:right w:val="single" w:sz="4" w:space="0" w:color="auto"/>
            </w:tcBorders>
            <w:shd w:val="clear" w:color="auto" w:fill="auto"/>
            <w:noWrap/>
            <w:vAlign w:val="bottom"/>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7</w:t>
            </w:r>
          </w:p>
        </w:tc>
        <w:tc>
          <w:tcPr>
            <w:tcW w:w="851" w:type="dxa"/>
            <w:tcBorders>
              <w:top w:val="nil"/>
              <w:left w:val="nil"/>
              <w:bottom w:val="single" w:sz="4" w:space="0" w:color="auto"/>
              <w:right w:val="single" w:sz="4" w:space="0" w:color="auto"/>
            </w:tcBorders>
            <w:shd w:val="clear" w:color="auto" w:fill="auto"/>
            <w:noWrap/>
            <w:vAlign w:val="bottom"/>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8</w:t>
            </w:r>
          </w:p>
        </w:tc>
      </w:tr>
      <w:tr w:rsidR="00BD0A9A" w:rsidRPr="00BD0A9A" w:rsidTr="005332CD">
        <w:trPr>
          <w:trHeight w:val="480"/>
        </w:trPr>
        <w:tc>
          <w:tcPr>
            <w:tcW w:w="517" w:type="dxa"/>
            <w:tcBorders>
              <w:top w:val="nil"/>
              <w:left w:val="single" w:sz="4" w:space="0" w:color="auto"/>
              <w:bottom w:val="single" w:sz="4" w:space="0" w:color="auto"/>
              <w:right w:val="single" w:sz="4" w:space="0" w:color="auto"/>
            </w:tcBorders>
            <w:shd w:val="clear" w:color="auto" w:fill="auto"/>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1</w:t>
            </w:r>
          </w:p>
        </w:tc>
        <w:tc>
          <w:tcPr>
            <w:tcW w:w="3609"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Администрация Потаповского сельсовета Енисейского района Красноярского края</w:t>
            </w:r>
          </w:p>
        </w:tc>
        <w:tc>
          <w:tcPr>
            <w:tcW w:w="56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846</w:t>
            </w:r>
          </w:p>
        </w:tc>
        <w:tc>
          <w:tcPr>
            <w:tcW w:w="64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 </w:t>
            </w:r>
          </w:p>
        </w:tc>
        <w:tc>
          <w:tcPr>
            <w:tcW w:w="1068"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 </w:t>
            </w:r>
          </w:p>
        </w:tc>
        <w:tc>
          <w:tcPr>
            <w:tcW w:w="60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 </w:t>
            </w:r>
          </w:p>
        </w:tc>
        <w:tc>
          <w:tcPr>
            <w:tcW w:w="929"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11 044,3</w:t>
            </w:r>
          </w:p>
        </w:tc>
        <w:tc>
          <w:tcPr>
            <w:tcW w:w="992"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10 464,9</w:t>
            </w:r>
          </w:p>
        </w:tc>
        <w:tc>
          <w:tcPr>
            <w:tcW w:w="851"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10 615,9</w:t>
            </w:r>
          </w:p>
        </w:tc>
      </w:tr>
      <w:tr w:rsidR="00BD0A9A" w:rsidRPr="00BD0A9A" w:rsidTr="005332CD">
        <w:trPr>
          <w:trHeight w:val="240"/>
        </w:trPr>
        <w:tc>
          <w:tcPr>
            <w:tcW w:w="517" w:type="dxa"/>
            <w:tcBorders>
              <w:top w:val="nil"/>
              <w:left w:val="single" w:sz="4" w:space="0" w:color="auto"/>
              <w:bottom w:val="single" w:sz="4" w:space="0" w:color="auto"/>
              <w:right w:val="single" w:sz="4" w:space="0" w:color="auto"/>
            </w:tcBorders>
            <w:shd w:val="clear" w:color="auto" w:fill="auto"/>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2</w:t>
            </w:r>
          </w:p>
        </w:tc>
        <w:tc>
          <w:tcPr>
            <w:tcW w:w="3609"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ОБЩЕГОСУДАРСТВЕННЫЕ ВОПРОСЫ</w:t>
            </w:r>
          </w:p>
        </w:tc>
        <w:tc>
          <w:tcPr>
            <w:tcW w:w="56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846</w:t>
            </w:r>
          </w:p>
        </w:tc>
        <w:tc>
          <w:tcPr>
            <w:tcW w:w="64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0100</w:t>
            </w:r>
          </w:p>
        </w:tc>
        <w:tc>
          <w:tcPr>
            <w:tcW w:w="1068"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 </w:t>
            </w:r>
          </w:p>
        </w:tc>
        <w:tc>
          <w:tcPr>
            <w:tcW w:w="60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 </w:t>
            </w:r>
          </w:p>
        </w:tc>
        <w:tc>
          <w:tcPr>
            <w:tcW w:w="929" w:type="dxa"/>
            <w:tcBorders>
              <w:top w:val="nil"/>
              <w:left w:val="nil"/>
              <w:bottom w:val="single" w:sz="4" w:space="0" w:color="auto"/>
              <w:right w:val="single" w:sz="4" w:space="0" w:color="auto"/>
            </w:tcBorders>
            <w:shd w:val="clear" w:color="000000" w:fill="00B0F0"/>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6 435,9</w:t>
            </w:r>
          </w:p>
        </w:tc>
        <w:tc>
          <w:tcPr>
            <w:tcW w:w="992" w:type="dxa"/>
            <w:tcBorders>
              <w:top w:val="nil"/>
              <w:left w:val="nil"/>
              <w:bottom w:val="single" w:sz="4" w:space="0" w:color="auto"/>
              <w:right w:val="single" w:sz="4" w:space="0" w:color="auto"/>
            </w:tcBorders>
            <w:shd w:val="clear" w:color="000000" w:fill="00B0F0"/>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6 006,6</w:t>
            </w:r>
          </w:p>
        </w:tc>
        <w:tc>
          <w:tcPr>
            <w:tcW w:w="851" w:type="dxa"/>
            <w:tcBorders>
              <w:top w:val="nil"/>
              <w:left w:val="nil"/>
              <w:bottom w:val="single" w:sz="4" w:space="0" w:color="auto"/>
              <w:right w:val="single" w:sz="4" w:space="0" w:color="auto"/>
            </w:tcBorders>
            <w:shd w:val="clear" w:color="000000" w:fill="00B0F0"/>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6 011,6</w:t>
            </w:r>
          </w:p>
        </w:tc>
      </w:tr>
      <w:tr w:rsidR="00BD0A9A" w:rsidRPr="00BD0A9A" w:rsidTr="005332CD">
        <w:trPr>
          <w:trHeight w:val="480"/>
        </w:trPr>
        <w:tc>
          <w:tcPr>
            <w:tcW w:w="517" w:type="dxa"/>
            <w:tcBorders>
              <w:top w:val="nil"/>
              <w:left w:val="single" w:sz="4" w:space="0" w:color="auto"/>
              <w:bottom w:val="single" w:sz="4" w:space="0" w:color="auto"/>
              <w:right w:val="single" w:sz="4" w:space="0" w:color="auto"/>
            </w:tcBorders>
            <w:shd w:val="clear" w:color="auto" w:fill="auto"/>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3</w:t>
            </w:r>
          </w:p>
        </w:tc>
        <w:tc>
          <w:tcPr>
            <w:tcW w:w="3609"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 xml:space="preserve">Функционирование высшего должностного лица субъекта Российской Федерации и </w:t>
            </w:r>
            <w:r w:rsidRPr="00BD0A9A">
              <w:rPr>
                <w:rFonts w:ascii="Arial" w:eastAsia="Times New Roman" w:hAnsi="Arial" w:cs="Arial"/>
                <w:sz w:val="18"/>
                <w:szCs w:val="18"/>
              </w:rPr>
              <w:lastRenderedPageBreak/>
              <w:t>муниципального образования</w:t>
            </w:r>
          </w:p>
        </w:tc>
        <w:tc>
          <w:tcPr>
            <w:tcW w:w="56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lastRenderedPageBreak/>
              <w:t>846</w:t>
            </w:r>
          </w:p>
        </w:tc>
        <w:tc>
          <w:tcPr>
            <w:tcW w:w="64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0102</w:t>
            </w:r>
          </w:p>
        </w:tc>
        <w:tc>
          <w:tcPr>
            <w:tcW w:w="1068"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 </w:t>
            </w:r>
          </w:p>
        </w:tc>
        <w:tc>
          <w:tcPr>
            <w:tcW w:w="60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 </w:t>
            </w:r>
          </w:p>
        </w:tc>
        <w:tc>
          <w:tcPr>
            <w:tcW w:w="929" w:type="dxa"/>
            <w:tcBorders>
              <w:top w:val="nil"/>
              <w:left w:val="nil"/>
              <w:bottom w:val="single" w:sz="4" w:space="0" w:color="auto"/>
              <w:right w:val="single" w:sz="4" w:space="0" w:color="auto"/>
            </w:tcBorders>
            <w:shd w:val="clear" w:color="000000" w:fill="FDE9D9"/>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1 372,9</w:t>
            </w:r>
          </w:p>
        </w:tc>
        <w:tc>
          <w:tcPr>
            <w:tcW w:w="992" w:type="dxa"/>
            <w:tcBorders>
              <w:top w:val="nil"/>
              <w:left w:val="nil"/>
              <w:bottom w:val="single" w:sz="4" w:space="0" w:color="auto"/>
              <w:right w:val="single" w:sz="4" w:space="0" w:color="auto"/>
            </w:tcBorders>
            <w:shd w:val="clear" w:color="000000" w:fill="FDE9D9"/>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1 305,4</w:t>
            </w:r>
          </w:p>
        </w:tc>
        <w:tc>
          <w:tcPr>
            <w:tcW w:w="851" w:type="dxa"/>
            <w:tcBorders>
              <w:top w:val="nil"/>
              <w:left w:val="nil"/>
              <w:bottom w:val="single" w:sz="4" w:space="0" w:color="auto"/>
              <w:right w:val="single" w:sz="4" w:space="0" w:color="auto"/>
            </w:tcBorders>
            <w:shd w:val="clear" w:color="000000" w:fill="FDE9D9"/>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1 305,4</w:t>
            </w:r>
          </w:p>
        </w:tc>
      </w:tr>
      <w:tr w:rsidR="00BD0A9A" w:rsidRPr="00BD0A9A" w:rsidTr="005332CD">
        <w:trPr>
          <w:trHeight w:val="240"/>
        </w:trPr>
        <w:tc>
          <w:tcPr>
            <w:tcW w:w="517" w:type="dxa"/>
            <w:tcBorders>
              <w:top w:val="nil"/>
              <w:left w:val="single" w:sz="4" w:space="0" w:color="auto"/>
              <w:bottom w:val="single" w:sz="4" w:space="0" w:color="auto"/>
              <w:right w:val="single" w:sz="4" w:space="0" w:color="auto"/>
            </w:tcBorders>
            <w:shd w:val="clear" w:color="auto" w:fill="auto"/>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lastRenderedPageBreak/>
              <w:t>4</w:t>
            </w:r>
          </w:p>
        </w:tc>
        <w:tc>
          <w:tcPr>
            <w:tcW w:w="3609"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Высшее должностное лицо муниципального образования</w:t>
            </w:r>
          </w:p>
        </w:tc>
        <w:tc>
          <w:tcPr>
            <w:tcW w:w="56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846</w:t>
            </w:r>
          </w:p>
        </w:tc>
        <w:tc>
          <w:tcPr>
            <w:tcW w:w="64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0102</w:t>
            </w:r>
          </w:p>
        </w:tc>
        <w:tc>
          <w:tcPr>
            <w:tcW w:w="1068"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7100000000</w:t>
            </w:r>
          </w:p>
        </w:tc>
        <w:tc>
          <w:tcPr>
            <w:tcW w:w="60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 </w:t>
            </w:r>
          </w:p>
        </w:tc>
        <w:tc>
          <w:tcPr>
            <w:tcW w:w="929"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1 372,9</w:t>
            </w:r>
          </w:p>
        </w:tc>
        <w:tc>
          <w:tcPr>
            <w:tcW w:w="992"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1 305,4</w:t>
            </w:r>
          </w:p>
        </w:tc>
        <w:tc>
          <w:tcPr>
            <w:tcW w:w="851"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1 305,4</w:t>
            </w:r>
          </w:p>
        </w:tc>
      </w:tr>
      <w:tr w:rsidR="00BD0A9A" w:rsidRPr="00BD0A9A" w:rsidTr="005332CD">
        <w:trPr>
          <w:trHeight w:val="240"/>
        </w:trPr>
        <w:tc>
          <w:tcPr>
            <w:tcW w:w="517" w:type="dxa"/>
            <w:tcBorders>
              <w:top w:val="nil"/>
              <w:left w:val="single" w:sz="4" w:space="0" w:color="auto"/>
              <w:bottom w:val="single" w:sz="4" w:space="0" w:color="auto"/>
              <w:right w:val="single" w:sz="4" w:space="0" w:color="auto"/>
            </w:tcBorders>
            <w:shd w:val="clear" w:color="auto" w:fill="auto"/>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5</w:t>
            </w:r>
          </w:p>
        </w:tc>
        <w:tc>
          <w:tcPr>
            <w:tcW w:w="3609"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Глава муниципального образования</w:t>
            </w:r>
          </w:p>
        </w:tc>
        <w:tc>
          <w:tcPr>
            <w:tcW w:w="56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846</w:t>
            </w:r>
          </w:p>
        </w:tc>
        <w:tc>
          <w:tcPr>
            <w:tcW w:w="64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0102</w:t>
            </w:r>
          </w:p>
        </w:tc>
        <w:tc>
          <w:tcPr>
            <w:tcW w:w="1068"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7110000000</w:t>
            </w:r>
          </w:p>
        </w:tc>
        <w:tc>
          <w:tcPr>
            <w:tcW w:w="60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 </w:t>
            </w:r>
          </w:p>
        </w:tc>
        <w:tc>
          <w:tcPr>
            <w:tcW w:w="929"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1 372,9</w:t>
            </w:r>
          </w:p>
        </w:tc>
        <w:tc>
          <w:tcPr>
            <w:tcW w:w="992"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1 305,4</w:t>
            </w:r>
          </w:p>
        </w:tc>
        <w:tc>
          <w:tcPr>
            <w:tcW w:w="851"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1 305,4</w:t>
            </w:r>
          </w:p>
        </w:tc>
      </w:tr>
      <w:tr w:rsidR="00BD0A9A" w:rsidRPr="00BD0A9A" w:rsidTr="005332CD">
        <w:trPr>
          <w:trHeight w:val="720"/>
        </w:trPr>
        <w:tc>
          <w:tcPr>
            <w:tcW w:w="517" w:type="dxa"/>
            <w:tcBorders>
              <w:top w:val="nil"/>
              <w:left w:val="single" w:sz="4" w:space="0" w:color="auto"/>
              <w:bottom w:val="single" w:sz="4" w:space="0" w:color="auto"/>
              <w:right w:val="single" w:sz="4" w:space="0" w:color="auto"/>
            </w:tcBorders>
            <w:shd w:val="clear" w:color="auto" w:fill="auto"/>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6</w:t>
            </w:r>
          </w:p>
        </w:tc>
        <w:tc>
          <w:tcPr>
            <w:tcW w:w="3609"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Частичная компенсация расходов на повышение оплаты труда отдельным категориям работникам бюджетной сферы Красноярского края</w:t>
            </w:r>
          </w:p>
        </w:tc>
        <w:tc>
          <w:tcPr>
            <w:tcW w:w="56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846</w:t>
            </w:r>
          </w:p>
        </w:tc>
        <w:tc>
          <w:tcPr>
            <w:tcW w:w="640" w:type="dxa"/>
            <w:tcBorders>
              <w:top w:val="nil"/>
              <w:left w:val="nil"/>
              <w:bottom w:val="single" w:sz="4" w:space="0" w:color="auto"/>
              <w:right w:val="single" w:sz="4" w:space="0" w:color="auto"/>
            </w:tcBorders>
            <w:shd w:val="clear" w:color="auto" w:fill="auto"/>
            <w:vAlign w:val="bottom"/>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0102</w:t>
            </w:r>
          </w:p>
        </w:tc>
        <w:tc>
          <w:tcPr>
            <w:tcW w:w="1068" w:type="dxa"/>
            <w:tcBorders>
              <w:top w:val="nil"/>
              <w:left w:val="nil"/>
              <w:bottom w:val="single" w:sz="4" w:space="0" w:color="auto"/>
              <w:right w:val="single" w:sz="4" w:space="0" w:color="auto"/>
            </w:tcBorders>
            <w:shd w:val="clear" w:color="auto" w:fill="auto"/>
            <w:vAlign w:val="bottom"/>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7110027241</w:t>
            </w:r>
          </w:p>
        </w:tc>
        <w:tc>
          <w:tcPr>
            <w:tcW w:w="600" w:type="dxa"/>
            <w:tcBorders>
              <w:top w:val="nil"/>
              <w:left w:val="nil"/>
              <w:bottom w:val="single" w:sz="4" w:space="0" w:color="auto"/>
              <w:right w:val="single" w:sz="4" w:space="0" w:color="auto"/>
            </w:tcBorders>
            <w:shd w:val="clear" w:color="auto" w:fill="auto"/>
            <w:vAlign w:val="bottom"/>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 </w:t>
            </w:r>
          </w:p>
        </w:tc>
        <w:tc>
          <w:tcPr>
            <w:tcW w:w="929"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67,5</w:t>
            </w:r>
          </w:p>
        </w:tc>
        <w:tc>
          <w:tcPr>
            <w:tcW w:w="992"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0,0</w:t>
            </w:r>
          </w:p>
        </w:tc>
        <w:tc>
          <w:tcPr>
            <w:tcW w:w="851"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0,0</w:t>
            </w:r>
          </w:p>
        </w:tc>
      </w:tr>
      <w:tr w:rsidR="00BD0A9A" w:rsidRPr="00BD0A9A" w:rsidTr="005332CD">
        <w:trPr>
          <w:trHeight w:val="1200"/>
        </w:trPr>
        <w:tc>
          <w:tcPr>
            <w:tcW w:w="517" w:type="dxa"/>
            <w:tcBorders>
              <w:top w:val="nil"/>
              <w:left w:val="single" w:sz="4" w:space="0" w:color="auto"/>
              <w:bottom w:val="single" w:sz="4" w:space="0" w:color="auto"/>
              <w:right w:val="single" w:sz="4" w:space="0" w:color="auto"/>
            </w:tcBorders>
            <w:shd w:val="clear" w:color="auto" w:fill="auto"/>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7</w:t>
            </w:r>
          </w:p>
        </w:tc>
        <w:tc>
          <w:tcPr>
            <w:tcW w:w="3609"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846</w:t>
            </w:r>
          </w:p>
        </w:tc>
        <w:tc>
          <w:tcPr>
            <w:tcW w:w="640" w:type="dxa"/>
            <w:tcBorders>
              <w:top w:val="nil"/>
              <w:left w:val="nil"/>
              <w:bottom w:val="single" w:sz="4" w:space="0" w:color="auto"/>
              <w:right w:val="single" w:sz="4" w:space="0" w:color="auto"/>
            </w:tcBorders>
            <w:shd w:val="clear" w:color="auto" w:fill="auto"/>
            <w:vAlign w:val="bottom"/>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0102</w:t>
            </w:r>
          </w:p>
        </w:tc>
        <w:tc>
          <w:tcPr>
            <w:tcW w:w="1068" w:type="dxa"/>
            <w:tcBorders>
              <w:top w:val="nil"/>
              <w:left w:val="nil"/>
              <w:bottom w:val="single" w:sz="4" w:space="0" w:color="auto"/>
              <w:right w:val="single" w:sz="4" w:space="0" w:color="auto"/>
            </w:tcBorders>
            <w:shd w:val="clear" w:color="auto" w:fill="auto"/>
            <w:vAlign w:val="bottom"/>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7110027241</w:t>
            </w:r>
          </w:p>
        </w:tc>
        <w:tc>
          <w:tcPr>
            <w:tcW w:w="600" w:type="dxa"/>
            <w:tcBorders>
              <w:top w:val="nil"/>
              <w:left w:val="nil"/>
              <w:bottom w:val="single" w:sz="4" w:space="0" w:color="auto"/>
              <w:right w:val="single" w:sz="4" w:space="0" w:color="auto"/>
            </w:tcBorders>
            <w:shd w:val="clear" w:color="auto" w:fill="auto"/>
            <w:vAlign w:val="bottom"/>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100</w:t>
            </w:r>
          </w:p>
        </w:tc>
        <w:tc>
          <w:tcPr>
            <w:tcW w:w="929"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67,5</w:t>
            </w:r>
          </w:p>
        </w:tc>
        <w:tc>
          <w:tcPr>
            <w:tcW w:w="992"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0,0</w:t>
            </w:r>
          </w:p>
        </w:tc>
        <w:tc>
          <w:tcPr>
            <w:tcW w:w="851"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0,0</w:t>
            </w:r>
          </w:p>
        </w:tc>
      </w:tr>
      <w:tr w:rsidR="00BD0A9A" w:rsidRPr="00BD0A9A" w:rsidTr="005332CD">
        <w:trPr>
          <w:trHeight w:val="480"/>
        </w:trPr>
        <w:tc>
          <w:tcPr>
            <w:tcW w:w="517" w:type="dxa"/>
            <w:tcBorders>
              <w:top w:val="nil"/>
              <w:left w:val="single" w:sz="4" w:space="0" w:color="auto"/>
              <w:bottom w:val="single" w:sz="4" w:space="0" w:color="auto"/>
              <w:right w:val="single" w:sz="4" w:space="0" w:color="auto"/>
            </w:tcBorders>
            <w:shd w:val="clear" w:color="auto" w:fill="auto"/>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8</w:t>
            </w:r>
          </w:p>
        </w:tc>
        <w:tc>
          <w:tcPr>
            <w:tcW w:w="3609"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Расходы на выплаты персоналу государственных (муниципальных) органов</w:t>
            </w:r>
          </w:p>
        </w:tc>
        <w:tc>
          <w:tcPr>
            <w:tcW w:w="56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846</w:t>
            </w:r>
          </w:p>
        </w:tc>
        <w:tc>
          <w:tcPr>
            <w:tcW w:w="640" w:type="dxa"/>
            <w:tcBorders>
              <w:top w:val="nil"/>
              <w:left w:val="nil"/>
              <w:bottom w:val="single" w:sz="4" w:space="0" w:color="auto"/>
              <w:right w:val="single" w:sz="4" w:space="0" w:color="auto"/>
            </w:tcBorders>
            <w:shd w:val="clear" w:color="auto" w:fill="auto"/>
            <w:vAlign w:val="bottom"/>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0102</w:t>
            </w:r>
          </w:p>
        </w:tc>
        <w:tc>
          <w:tcPr>
            <w:tcW w:w="1068" w:type="dxa"/>
            <w:tcBorders>
              <w:top w:val="nil"/>
              <w:left w:val="nil"/>
              <w:bottom w:val="single" w:sz="4" w:space="0" w:color="auto"/>
              <w:right w:val="single" w:sz="4" w:space="0" w:color="auto"/>
            </w:tcBorders>
            <w:shd w:val="clear" w:color="auto" w:fill="auto"/>
            <w:vAlign w:val="bottom"/>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7110027241</w:t>
            </w:r>
          </w:p>
        </w:tc>
        <w:tc>
          <w:tcPr>
            <w:tcW w:w="600" w:type="dxa"/>
            <w:tcBorders>
              <w:top w:val="nil"/>
              <w:left w:val="nil"/>
              <w:bottom w:val="single" w:sz="4" w:space="0" w:color="auto"/>
              <w:right w:val="single" w:sz="4" w:space="0" w:color="auto"/>
            </w:tcBorders>
            <w:shd w:val="clear" w:color="auto" w:fill="auto"/>
            <w:vAlign w:val="bottom"/>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120</w:t>
            </w:r>
          </w:p>
        </w:tc>
        <w:tc>
          <w:tcPr>
            <w:tcW w:w="929"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67,5</w:t>
            </w:r>
          </w:p>
        </w:tc>
        <w:tc>
          <w:tcPr>
            <w:tcW w:w="992"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0,0</w:t>
            </w:r>
          </w:p>
        </w:tc>
        <w:tc>
          <w:tcPr>
            <w:tcW w:w="851"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0,0</w:t>
            </w:r>
          </w:p>
        </w:tc>
      </w:tr>
      <w:tr w:rsidR="00BD0A9A" w:rsidRPr="00BD0A9A" w:rsidTr="005332CD">
        <w:trPr>
          <w:trHeight w:val="480"/>
        </w:trPr>
        <w:tc>
          <w:tcPr>
            <w:tcW w:w="517" w:type="dxa"/>
            <w:tcBorders>
              <w:top w:val="nil"/>
              <w:left w:val="single" w:sz="4" w:space="0" w:color="auto"/>
              <w:bottom w:val="single" w:sz="4" w:space="0" w:color="auto"/>
              <w:right w:val="single" w:sz="4" w:space="0" w:color="auto"/>
            </w:tcBorders>
            <w:shd w:val="clear" w:color="auto" w:fill="auto"/>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9</w:t>
            </w:r>
          </w:p>
        </w:tc>
        <w:tc>
          <w:tcPr>
            <w:tcW w:w="3609"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Руководство и управление в сфере установленных функций органов местного самоуправления</w:t>
            </w:r>
          </w:p>
        </w:tc>
        <w:tc>
          <w:tcPr>
            <w:tcW w:w="56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846</w:t>
            </w:r>
          </w:p>
        </w:tc>
        <w:tc>
          <w:tcPr>
            <w:tcW w:w="64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0102</w:t>
            </w:r>
          </w:p>
        </w:tc>
        <w:tc>
          <w:tcPr>
            <w:tcW w:w="1068"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7110080020</w:t>
            </w:r>
          </w:p>
        </w:tc>
        <w:tc>
          <w:tcPr>
            <w:tcW w:w="60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 </w:t>
            </w:r>
          </w:p>
        </w:tc>
        <w:tc>
          <w:tcPr>
            <w:tcW w:w="929"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1 305,4</w:t>
            </w:r>
          </w:p>
        </w:tc>
        <w:tc>
          <w:tcPr>
            <w:tcW w:w="992"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1 305,4</w:t>
            </w:r>
          </w:p>
        </w:tc>
        <w:tc>
          <w:tcPr>
            <w:tcW w:w="851"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1 305,4</w:t>
            </w:r>
          </w:p>
        </w:tc>
      </w:tr>
      <w:tr w:rsidR="00BD0A9A" w:rsidRPr="00BD0A9A" w:rsidTr="005332CD">
        <w:trPr>
          <w:trHeight w:val="1200"/>
        </w:trPr>
        <w:tc>
          <w:tcPr>
            <w:tcW w:w="517" w:type="dxa"/>
            <w:tcBorders>
              <w:top w:val="nil"/>
              <w:left w:val="single" w:sz="4" w:space="0" w:color="auto"/>
              <w:bottom w:val="single" w:sz="4" w:space="0" w:color="auto"/>
              <w:right w:val="single" w:sz="4" w:space="0" w:color="auto"/>
            </w:tcBorders>
            <w:shd w:val="clear" w:color="auto" w:fill="auto"/>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10</w:t>
            </w:r>
          </w:p>
        </w:tc>
        <w:tc>
          <w:tcPr>
            <w:tcW w:w="3609"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846</w:t>
            </w:r>
          </w:p>
        </w:tc>
        <w:tc>
          <w:tcPr>
            <w:tcW w:w="64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0102</w:t>
            </w:r>
          </w:p>
        </w:tc>
        <w:tc>
          <w:tcPr>
            <w:tcW w:w="1068"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7110080020</w:t>
            </w:r>
          </w:p>
        </w:tc>
        <w:tc>
          <w:tcPr>
            <w:tcW w:w="60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100</w:t>
            </w:r>
          </w:p>
        </w:tc>
        <w:tc>
          <w:tcPr>
            <w:tcW w:w="929"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1 305,4</w:t>
            </w:r>
          </w:p>
        </w:tc>
        <w:tc>
          <w:tcPr>
            <w:tcW w:w="992"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1 305,4</w:t>
            </w:r>
          </w:p>
        </w:tc>
        <w:tc>
          <w:tcPr>
            <w:tcW w:w="851"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1 305,4</w:t>
            </w:r>
          </w:p>
        </w:tc>
      </w:tr>
      <w:tr w:rsidR="00BD0A9A" w:rsidRPr="00BD0A9A" w:rsidTr="005332CD">
        <w:trPr>
          <w:trHeight w:val="480"/>
        </w:trPr>
        <w:tc>
          <w:tcPr>
            <w:tcW w:w="517" w:type="dxa"/>
            <w:tcBorders>
              <w:top w:val="nil"/>
              <w:left w:val="single" w:sz="4" w:space="0" w:color="auto"/>
              <w:bottom w:val="single" w:sz="4" w:space="0" w:color="auto"/>
              <w:right w:val="single" w:sz="4" w:space="0" w:color="auto"/>
            </w:tcBorders>
            <w:shd w:val="clear" w:color="auto" w:fill="auto"/>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11</w:t>
            </w:r>
          </w:p>
        </w:tc>
        <w:tc>
          <w:tcPr>
            <w:tcW w:w="3609"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Расходы на выплаты персоналу государственных (муниципальных) органов</w:t>
            </w:r>
          </w:p>
        </w:tc>
        <w:tc>
          <w:tcPr>
            <w:tcW w:w="56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846</w:t>
            </w:r>
          </w:p>
        </w:tc>
        <w:tc>
          <w:tcPr>
            <w:tcW w:w="64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0102</w:t>
            </w:r>
          </w:p>
        </w:tc>
        <w:tc>
          <w:tcPr>
            <w:tcW w:w="1068"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7110080020</w:t>
            </w:r>
          </w:p>
        </w:tc>
        <w:tc>
          <w:tcPr>
            <w:tcW w:w="60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120</w:t>
            </w:r>
          </w:p>
        </w:tc>
        <w:tc>
          <w:tcPr>
            <w:tcW w:w="929" w:type="dxa"/>
            <w:tcBorders>
              <w:top w:val="nil"/>
              <w:left w:val="nil"/>
              <w:bottom w:val="single" w:sz="4" w:space="0" w:color="auto"/>
              <w:right w:val="single" w:sz="4" w:space="0" w:color="auto"/>
            </w:tcBorders>
            <w:shd w:val="clear" w:color="auto" w:fill="auto"/>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1 305,4</w:t>
            </w:r>
          </w:p>
        </w:tc>
        <w:tc>
          <w:tcPr>
            <w:tcW w:w="992" w:type="dxa"/>
            <w:tcBorders>
              <w:top w:val="nil"/>
              <w:left w:val="nil"/>
              <w:bottom w:val="single" w:sz="4" w:space="0" w:color="auto"/>
              <w:right w:val="single" w:sz="4" w:space="0" w:color="auto"/>
            </w:tcBorders>
            <w:shd w:val="clear" w:color="auto" w:fill="auto"/>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1 305,4</w:t>
            </w:r>
          </w:p>
        </w:tc>
        <w:tc>
          <w:tcPr>
            <w:tcW w:w="851" w:type="dxa"/>
            <w:tcBorders>
              <w:top w:val="nil"/>
              <w:left w:val="nil"/>
              <w:bottom w:val="single" w:sz="4" w:space="0" w:color="auto"/>
              <w:right w:val="single" w:sz="4" w:space="0" w:color="auto"/>
            </w:tcBorders>
            <w:shd w:val="clear" w:color="auto" w:fill="auto"/>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1 305,4</w:t>
            </w:r>
          </w:p>
        </w:tc>
      </w:tr>
      <w:tr w:rsidR="00BD0A9A" w:rsidRPr="00BD0A9A" w:rsidTr="005332CD">
        <w:trPr>
          <w:trHeight w:val="720"/>
        </w:trPr>
        <w:tc>
          <w:tcPr>
            <w:tcW w:w="517" w:type="dxa"/>
            <w:tcBorders>
              <w:top w:val="nil"/>
              <w:left w:val="single" w:sz="4" w:space="0" w:color="auto"/>
              <w:bottom w:val="single" w:sz="4" w:space="0" w:color="auto"/>
              <w:right w:val="single" w:sz="4" w:space="0" w:color="auto"/>
            </w:tcBorders>
            <w:shd w:val="clear" w:color="auto" w:fill="auto"/>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12</w:t>
            </w:r>
          </w:p>
        </w:tc>
        <w:tc>
          <w:tcPr>
            <w:tcW w:w="3609"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846</w:t>
            </w:r>
          </w:p>
        </w:tc>
        <w:tc>
          <w:tcPr>
            <w:tcW w:w="64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0104</w:t>
            </w:r>
          </w:p>
        </w:tc>
        <w:tc>
          <w:tcPr>
            <w:tcW w:w="1068"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 </w:t>
            </w:r>
          </w:p>
        </w:tc>
        <w:tc>
          <w:tcPr>
            <w:tcW w:w="60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 </w:t>
            </w:r>
          </w:p>
        </w:tc>
        <w:tc>
          <w:tcPr>
            <w:tcW w:w="929" w:type="dxa"/>
            <w:tcBorders>
              <w:top w:val="nil"/>
              <w:left w:val="nil"/>
              <w:bottom w:val="single" w:sz="4" w:space="0" w:color="auto"/>
              <w:right w:val="single" w:sz="4" w:space="0" w:color="auto"/>
            </w:tcBorders>
            <w:shd w:val="clear" w:color="000000" w:fill="FDE9D9"/>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4 383,0</w:t>
            </w:r>
          </w:p>
        </w:tc>
        <w:tc>
          <w:tcPr>
            <w:tcW w:w="992" w:type="dxa"/>
            <w:tcBorders>
              <w:top w:val="nil"/>
              <w:left w:val="nil"/>
              <w:bottom w:val="single" w:sz="4" w:space="0" w:color="auto"/>
              <w:right w:val="single" w:sz="4" w:space="0" w:color="auto"/>
            </w:tcBorders>
            <w:shd w:val="clear" w:color="000000" w:fill="FDE9D9"/>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4 021,2</w:t>
            </w:r>
          </w:p>
        </w:tc>
        <w:tc>
          <w:tcPr>
            <w:tcW w:w="851" w:type="dxa"/>
            <w:tcBorders>
              <w:top w:val="nil"/>
              <w:left w:val="nil"/>
              <w:bottom w:val="single" w:sz="4" w:space="0" w:color="auto"/>
              <w:right w:val="single" w:sz="4" w:space="0" w:color="auto"/>
            </w:tcBorders>
            <w:shd w:val="clear" w:color="000000" w:fill="FDE9D9"/>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4 026,2</w:t>
            </w:r>
          </w:p>
        </w:tc>
      </w:tr>
      <w:tr w:rsidR="00BD0A9A" w:rsidRPr="00BD0A9A" w:rsidTr="005332CD">
        <w:trPr>
          <w:trHeight w:val="480"/>
        </w:trPr>
        <w:tc>
          <w:tcPr>
            <w:tcW w:w="517" w:type="dxa"/>
            <w:tcBorders>
              <w:top w:val="nil"/>
              <w:left w:val="single" w:sz="4" w:space="0" w:color="auto"/>
              <w:bottom w:val="single" w:sz="4" w:space="0" w:color="auto"/>
              <w:right w:val="single" w:sz="4" w:space="0" w:color="auto"/>
            </w:tcBorders>
            <w:shd w:val="clear" w:color="auto" w:fill="auto"/>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13</w:t>
            </w:r>
          </w:p>
        </w:tc>
        <w:tc>
          <w:tcPr>
            <w:tcW w:w="3609"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Обеспечение деятельности исполнительно-распорядительных органов местного самоуправления</w:t>
            </w:r>
          </w:p>
        </w:tc>
        <w:tc>
          <w:tcPr>
            <w:tcW w:w="56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846</w:t>
            </w:r>
          </w:p>
        </w:tc>
        <w:tc>
          <w:tcPr>
            <w:tcW w:w="64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0104</w:t>
            </w:r>
          </w:p>
        </w:tc>
        <w:tc>
          <w:tcPr>
            <w:tcW w:w="1068"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7800000000</w:t>
            </w:r>
          </w:p>
        </w:tc>
        <w:tc>
          <w:tcPr>
            <w:tcW w:w="60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 </w:t>
            </w:r>
          </w:p>
        </w:tc>
        <w:tc>
          <w:tcPr>
            <w:tcW w:w="929" w:type="dxa"/>
            <w:tcBorders>
              <w:top w:val="nil"/>
              <w:left w:val="nil"/>
              <w:bottom w:val="single" w:sz="4" w:space="0" w:color="auto"/>
              <w:right w:val="single" w:sz="4" w:space="0" w:color="auto"/>
            </w:tcBorders>
            <w:shd w:val="clear" w:color="auto" w:fill="auto"/>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4 383,0</w:t>
            </w:r>
          </w:p>
        </w:tc>
        <w:tc>
          <w:tcPr>
            <w:tcW w:w="992" w:type="dxa"/>
            <w:tcBorders>
              <w:top w:val="nil"/>
              <w:left w:val="nil"/>
              <w:bottom w:val="single" w:sz="4" w:space="0" w:color="auto"/>
              <w:right w:val="single" w:sz="4" w:space="0" w:color="auto"/>
            </w:tcBorders>
            <w:shd w:val="clear" w:color="auto" w:fill="auto"/>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4 021,2</w:t>
            </w:r>
          </w:p>
        </w:tc>
        <w:tc>
          <w:tcPr>
            <w:tcW w:w="851" w:type="dxa"/>
            <w:tcBorders>
              <w:top w:val="nil"/>
              <w:left w:val="nil"/>
              <w:bottom w:val="single" w:sz="4" w:space="0" w:color="auto"/>
              <w:right w:val="single" w:sz="4" w:space="0" w:color="auto"/>
            </w:tcBorders>
            <w:shd w:val="clear" w:color="auto" w:fill="auto"/>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4 026,2</w:t>
            </w:r>
          </w:p>
        </w:tc>
      </w:tr>
      <w:tr w:rsidR="00BD0A9A" w:rsidRPr="00BD0A9A" w:rsidTr="005332CD">
        <w:trPr>
          <w:trHeight w:val="480"/>
        </w:trPr>
        <w:tc>
          <w:tcPr>
            <w:tcW w:w="517" w:type="dxa"/>
            <w:tcBorders>
              <w:top w:val="nil"/>
              <w:left w:val="single" w:sz="4" w:space="0" w:color="auto"/>
              <w:bottom w:val="single" w:sz="4" w:space="0" w:color="auto"/>
              <w:right w:val="single" w:sz="4" w:space="0" w:color="auto"/>
            </w:tcBorders>
            <w:shd w:val="clear" w:color="auto" w:fill="auto"/>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14</w:t>
            </w:r>
          </w:p>
        </w:tc>
        <w:tc>
          <w:tcPr>
            <w:tcW w:w="3609"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Обеспечение деятельности аппарата испольнительно-распорядительных органов местного самоуправления</w:t>
            </w:r>
          </w:p>
        </w:tc>
        <w:tc>
          <w:tcPr>
            <w:tcW w:w="56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846</w:t>
            </w:r>
          </w:p>
        </w:tc>
        <w:tc>
          <w:tcPr>
            <w:tcW w:w="64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0104</w:t>
            </w:r>
          </w:p>
        </w:tc>
        <w:tc>
          <w:tcPr>
            <w:tcW w:w="1068"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7820000000</w:t>
            </w:r>
          </w:p>
        </w:tc>
        <w:tc>
          <w:tcPr>
            <w:tcW w:w="60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 </w:t>
            </w:r>
          </w:p>
        </w:tc>
        <w:tc>
          <w:tcPr>
            <w:tcW w:w="929" w:type="dxa"/>
            <w:tcBorders>
              <w:top w:val="nil"/>
              <w:left w:val="nil"/>
              <w:bottom w:val="single" w:sz="4" w:space="0" w:color="auto"/>
              <w:right w:val="single" w:sz="4" w:space="0" w:color="auto"/>
            </w:tcBorders>
            <w:shd w:val="clear" w:color="auto" w:fill="auto"/>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4 383,0</w:t>
            </w:r>
          </w:p>
        </w:tc>
        <w:tc>
          <w:tcPr>
            <w:tcW w:w="992" w:type="dxa"/>
            <w:tcBorders>
              <w:top w:val="nil"/>
              <w:left w:val="nil"/>
              <w:bottom w:val="single" w:sz="4" w:space="0" w:color="auto"/>
              <w:right w:val="single" w:sz="4" w:space="0" w:color="auto"/>
            </w:tcBorders>
            <w:shd w:val="clear" w:color="auto" w:fill="auto"/>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4 021,2</w:t>
            </w:r>
          </w:p>
        </w:tc>
        <w:tc>
          <w:tcPr>
            <w:tcW w:w="851" w:type="dxa"/>
            <w:tcBorders>
              <w:top w:val="nil"/>
              <w:left w:val="nil"/>
              <w:bottom w:val="single" w:sz="4" w:space="0" w:color="auto"/>
              <w:right w:val="single" w:sz="4" w:space="0" w:color="auto"/>
            </w:tcBorders>
            <w:shd w:val="clear" w:color="auto" w:fill="auto"/>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4 026,2</w:t>
            </w:r>
          </w:p>
        </w:tc>
      </w:tr>
      <w:tr w:rsidR="00BD0A9A" w:rsidRPr="00BD0A9A" w:rsidTr="005332CD">
        <w:trPr>
          <w:trHeight w:val="720"/>
        </w:trPr>
        <w:tc>
          <w:tcPr>
            <w:tcW w:w="517" w:type="dxa"/>
            <w:tcBorders>
              <w:top w:val="nil"/>
              <w:left w:val="single" w:sz="4" w:space="0" w:color="auto"/>
              <w:bottom w:val="single" w:sz="4" w:space="0" w:color="auto"/>
              <w:right w:val="single" w:sz="4" w:space="0" w:color="auto"/>
            </w:tcBorders>
            <w:shd w:val="clear" w:color="auto" w:fill="auto"/>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15</w:t>
            </w:r>
          </w:p>
        </w:tc>
        <w:tc>
          <w:tcPr>
            <w:tcW w:w="3609"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Частичная компенсация расходов на повышение оплаты труда отдельным категориям работникам бюджетной сферы Красноярского края</w:t>
            </w:r>
          </w:p>
        </w:tc>
        <w:tc>
          <w:tcPr>
            <w:tcW w:w="560" w:type="dxa"/>
            <w:tcBorders>
              <w:top w:val="nil"/>
              <w:left w:val="nil"/>
              <w:bottom w:val="single" w:sz="4" w:space="0" w:color="auto"/>
              <w:right w:val="single" w:sz="4" w:space="0" w:color="auto"/>
            </w:tcBorders>
            <w:shd w:val="clear" w:color="auto" w:fill="auto"/>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846</w:t>
            </w:r>
          </w:p>
        </w:tc>
        <w:tc>
          <w:tcPr>
            <w:tcW w:w="640" w:type="dxa"/>
            <w:tcBorders>
              <w:top w:val="nil"/>
              <w:left w:val="nil"/>
              <w:bottom w:val="single" w:sz="4" w:space="0" w:color="auto"/>
              <w:right w:val="single" w:sz="4" w:space="0" w:color="auto"/>
            </w:tcBorders>
            <w:shd w:val="clear" w:color="auto" w:fill="auto"/>
            <w:vAlign w:val="bottom"/>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0104</w:t>
            </w:r>
          </w:p>
        </w:tc>
        <w:tc>
          <w:tcPr>
            <w:tcW w:w="1068" w:type="dxa"/>
            <w:tcBorders>
              <w:top w:val="nil"/>
              <w:left w:val="nil"/>
              <w:bottom w:val="single" w:sz="4" w:space="0" w:color="auto"/>
              <w:right w:val="single" w:sz="4" w:space="0" w:color="auto"/>
            </w:tcBorders>
            <w:shd w:val="clear" w:color="auto" w:fill="auto"/>
            <w:vAlign w:val="bottom"/>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7820027241</w:t>
            </w:r>
          </w:p>
        </w:tc>
        <w:tc>
          <w:tcPr>
            <w:tcW w:w="600" w:type="dxa"/>
            <w:tcBorders>
              <w:top w:val="nil"/>
              <w:left w:val="nil"/>
              <w:bottom w:val="single" w:sz="4" w:space="0" w:color="auto"/>
              <w:right w:val="single" w:sz="4" w:space="0" w:color="auto"/>
            </w:tcBorders>
            <w:shd w:val="clear" w:color="auto" w:fill="auto"/>
            <w:vAlign w:val="bottom"/>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 </w:t>
            </w:r>
          </w:p>
        </w:tc>
        <w:tc>
          <w:tcPr>
            <w:tcW w:w="929" w:type="dxa"/>
            <w:tcBorders>
              <w:top w:val="nil"/>
              <w:left w:val="nil"/>
              <w:bottom w:val="single" w:sz="4" w:space="0" w:color="auto"/>
              <w:right w:val="single" w:sz="4" w:space="0" w:color="auto"/>
            </w:tcBorders>
            <w:shd w:val="clear" w:color="auto" w:fill="auto"/>
            <w:noWrap/>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356,8</w:t>
            </w:r>
          </w:p>
        </w:tc>
        <w:tc>
          <w:tcPr>
            <w:tcW w:w="992" w:type="dxa"/>
            <w:tcBorders>
              <w:top w:val="nil"/>
              <w:left w:val="nil"/>
              <w:bottom w:val="single" w:sz="4" w:space="0" w:color="auto"/>
              <w:right w:val="single" w:sz="4" w:space="0" w:color="auto"/>
            </w:tcBorders>
            <w:shd w:val="clear" w:color="auto" w:fill="auto"/>
            <w:noWrap/>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0,0</w:t>
            </w:r>
          </w:p>
        </w:tc>
        <w:tc>
          <w:tcPr>
            <w:tcW w:w="851" w:type="dxa"/>
            <w:tcBorders>
              <w:top w:val="nil"/>
              <w:left w:val="nil"/>
              <w:bottom w:val="single" w:sz="4" w:space="0" w:color="auto"/>
              <w:right w:val="single" w:sz="4" w:space="0" w:color="auto"/>
            </w:tcBorders>
            <w:shd w:val="clear" w:color="auto" w:fill="auto"/>
            <w:noWrap/>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0,0</w:t>
            </w:r>
          </w:p>
        </w:tc>
      </w:tr>
      <w:tr w:rsidR="00BD0A9A" w:rsidRPr="00BD0A9A" w:rsidTr="005332CD">
        <w:trPr>
          <w:trHeight w:val="1200"/>
        </w:trPr>
        <w:tc>
          <w:tcPr>
            <w:tcW w:w="517" w:type="dxa"/>
            <w:tcBorders>
              <w:top w:val="nil"/>
              <w:left w:val="single" w:sz="4" w:space="0" w:color="auto"/>
              <w:bottom w:val="single" w:sz="4" w:space="0" w:color="auto"/>
              <w:right w:val="single" w:sz="4" w:space="0" w:color="auto"/>
            </w:tcBorders>
            <w:shd w:val="clear" w:color="auto" w:fill="auto"/>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16</w:t>
            </w:r>
          </w:p>
        </w:tc>
        <w:tc>
          <w:tcPr>
            <w:tcW w:w="3609"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0" w:type="dxa"/>
            <w:tcBorders>
              <w:top w:val="nil"/>
              <w:left w:val="nil"/>
              <w:bottom w:val="single" w:sz="4" w:space="0" w:color="auto"/>
              <w:right w:val="single" w:sz="4" w:space="0" w:color="auto"/>
            </w:tcBorders>
            <w:shd w:val="clear" w:color="auto" w:fill="auto"/>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846</w:t>
            </w:r>
          </w:p>
        </w:tc>
        <w:tc>
          <w:tcPr>
            <w:tcW w:w="640" w:type="dxa"/>
            <w:tcBorders>
              <w:top w:val="nil"/>
              <w:left w:val="nil"/>
              <w:bottom w:val="single" w:sz="4" w:space="0" w:color="auto"/>
              <w:right w:val="single" w:sz="4" w:space="0" w:color="auto"/>
            </w:tcBorders>
            <w:shd w:val="clear" w:color="auto" w:fill="auto"/>
            <w:vAlign w:val="bottom"/>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0104</w:t>
            </w:r>
          </w:p>
        </w:tc>
        <w:tc>
          <w:tcPr>
            <w:tcW w:w="1068" w:type="dxa"/>
            <w:tcBorders>
              <w:top w:val="nil"/>
              <w:left w:val="nil"/>
              <w:bottom w:val="single" w:sz="4" w:space="0" w:color="auto"/>
              <w:right w:val="single" w:sz="4" w:space="0" w:color="auto"/>
            </w:tcBorders>
            <w:shd w:val="clear" w:color="auto" w:fill="auto"/>
            <w:vAlign w:val="bottom"/>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7820027241</w:t>
            </w:r>
          </w:p>
        </w:tc>
        <w:tc>
          <w:tcPr>
            <w:tcW w:w="600" w:type="dxa"/>
            <w:tcBorders>
              <w:top w:val="nil"/>
              <w:left w:val="nil"/>
              <w:bottom w:val="single" w:sz="4" w:space="0" w:color="auto"/>
              <w:right w:val="single" w:sz="4" w:space="0" w:color="auto"/>
            </w:tcBorders>
            <w:shd w:val="clear" w:color="auto" w:fill="auto"/>
            <w:vAlign w:val="bottom"/>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100</w:t>
            </w:r>
          </w:p>
        </w:tc>
        <w:tc>
          <w:tcPr>
            <w:tcW w:w="929" w:type="dxa"/>
            <w:tcBorders>
              <w:top w:val="nil"/>
              <w:left w:val="nil"/>
              <w:bottom w:val="single" w:sz="4" w:space="0" w:color="auto"/>
              <w:right w:val="single" w:sz="4" w:space="0" w:color="auto"/>
            </w:tcBorders>
            <w:shd w:val="clear" w:color="auto" w:fill="auto"/>
            <w:noWrap/>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356,8</w:t>
            </w:r>
          </w:p>
        </w:tc>
        <w:tc>
          <w:tcPr>
            <w:tcW w:w="992" w:type="dxa"/>
            <w:tcBorders>
              <w:top w:val="nil"/>
              <w:left w:val="nil"/>
              <w:bottom w:val="single" w:sz="4" w:space="0" w:color="auto"/>
              <w:right w:val="single" w:sz="4" w:space="0" w:color="auto"/>
            </w:tcBorders>
            <w:shd w:val="clear" w:color="auto" w:fill="auto"/>
            <w:noWrap/>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0,0</w:t>
            </w:r>
          </w:p>
        </w:tc>
        <w:tc>
          <w:tcPr>
            <w:tcW w:w="851" w:type="dxa"/>
            <w:tcBorders>
              <w:top w:val="nil"/>
              <w:left w:val="nil"/>
              <w:bottom w:val="single" w:sz="4" w:space="0" w:color="auto"/>
              <w:right w:val="single" w:sz="4" w:space="0" w:color="auto"/>
            </w:tcBorders>
            <w:shd w:val="clear" w:color="auto" w:fill="auto"/>
            <w:noWrap/>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0,0</w:t>
            </w:r>
          </w:p>
        </w:tc>
      </w:tr>
      <w:tr w:rsidR="00BD0A9A" w:rsidRPr="00BD0A9A" w:rsidTr="005332CD">
        <w:trPr>
          <w:trHeight w:val="480"/>
        </w:trPr>
        <w:tc>
          <w:tcPr>
            <w:tcW w:w="517" w:type="dxa"/>
            <w:tcBorders>
              <w:top w:val="nil"/>
              <w:left w:val="single" w:sz="4" w:space="0" w:color="auto"/>
              <w:bottom w:val="single" w:sz="4" w:space="0" w:color="auto"/>
              <w:right w:val="single" w:sz="4" w:space="0" w:color="auto"/>
            </w:tcBorders>
            <w:shd w:val="clear" w:color="auto" w:fill="auto"/>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17</w:t>
            </w:r>
          </w:p>
        </w:tc>
        <w:tc>
          <w:tcPr>
            <w:tcW w:w="3609"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Расходы на выплаты персоналу государственных (муниципальных) органов</w:t>
            </w:r>
          </w:p>
        </w:tc>
        <w:tc>
          <w:tcPr>
            <w:tcW w:w="560" w:type="dxa"/>
            <w:tcBorders>
              <w:top w:val="nil"/>
              <w:left w:val="nil"/>
              <w:bottom w:val="single" w:sz="4" w:space="0" w:color="auto"/>
              <w:right w:val="single" w:sz="4" w:space="0" w:color="auto"/>
            </w:tcBorders>
            <w:shd w:val="clear" w:color="auto" w:fill="auto"/>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846</w:t>
            </w:r>
          </w:p>
        </w:tc>
        <w:tc>
          <w:tcPr>
            <w:tcW w:w="640" w:type="dxa"/>
            <w:tcBorders>
              <w:top w:val="nil"/>
              <w:left w:val="nil"/>
              <w:bottom w:val="single" w:sz="4" w:space="0" w:color="auto"/>
              <w:right w:val="single" w:sz="4" w:space="0" w:color="auto"/>
            </w:tcBorders>
            <w:shd w:val="clear" w:color="auto" w:fill="auto"/>
            <w:vAlign w:val="bottom"/>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0104</w:t>
            </w:r>
          </w:p>
        </w:tc>
        <w:tc>
          <w:tcPr>
            <w:tcW w:w="1068" w:type="dxa"/>
            <w:tcBorders>
              <w:top w:val="nil"/>
              <w:left w:val="nil"/>
              <w:bottom w:val="single" w:sz="4" w:space="0" w:color="auto"/>
              <w:right w:val="single" w:sz="4" w:space="0" w:color="auto"/>
            </w:tcBorders>
            <w:shd w:val="clear" w:color="auto" w:fill="auto"/>
            <w:vAlign w:val="bottom"/>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7820027241</w:t>
            </w:r>
          </w:p>
        </w:tc>
        <w:tc>
          <w:tcPr>
            <w:tcW w:w="600" w:type="dxa"/>
            <w:tcBorders>
              <w:top w:val="nil"/>
              <w:left w:val="nil"/>
              <w:bottom w:val="single" w:sz="4" w:space="0" w:color="auto"/>
              <w:right w:val="single" w:sz="4" w:space="0" w:color="auto"/>
            </w:tcBorders>
            <w:shd w:val="clear" w:color="auto" w:fill="auto"/>
            <w:vAlign w:val="bottom"/>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120</w:t>
            </w:r>
          </w:p>
        </w:tc>
        <w:tc>
          <w:tcPr>
            <w:tcW w:w="929" w:type="dxa"/>
            <w:tcBorders>
              <w:top w:val="nil"/>
              <w:left w:val="nil"/>
              <w:bottom w:val="single" w:sz="4" w:space="0" w:color="auto"/>
              <w:right w:val="single" w:sz="4" w:space="0" w:color="auto"/>
            </w:tcBorders>
            <w:shd w:val="clear" w:color="auto" w:fill="auto"/>
            <w:noWrap/>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356,8</w:t>
            </w:r>
          </w:p>
        </w:tc>
        <w:tc>
          <w:tcPr>
            <w:tcW w:w="992" w:type="dxa"/>
            <w:tcBorders>
              <w:top w:val="nil"/>
              <w:left w:val="nil"/>
              <w:bottom w:val="single" w:sz="4" w:space="0" w:color="auto"/>
              <w:right w:val="single" w:sz="4" w:space="0" w:color="auto"/>
            </w:tcBorders>
            <w:shd w:val="clear" w:color="auto" w:fill="auto"/>
            <w:noWrap/>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0,0</w:t>
            </w:r>
          </w:p>
        </w:tc>
        <w:tc>
          <w:tcPr>
            <w:tcW w:w="851" w:type="dxa"/>
            <w:tcBorders>
              <w:top w:val="nil"/>
              <w:left w:val="nil"/>
              <w:bottom w:val="single" w:sz="4" w:space="0" w:color="auto"/>
              <w:right w:val="single" w:sz="4" w:space="0" w:color="auto"/>
            </w:tcBorders>
            <w:shd w:val="clear" w:color="auto" w:fill="auto"/>
            <w:noWrap/>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0,0</w:t>
            </w:r>
          </w:p>
        </w:tc>
      </w:tr>
      <w:tr w:rsidR="00BD0A9A" w:rsidRPr="00BD0A9A" w:rsidTr="005332CD">
        <w:trPr>
          <w:trHeight w:val="480"/>
        </w:trPr>
        <w:tc>
          <w:tcPr>
            <w:tcW w:w="517" w:type="dxa"/>
            <w:tcBorders>
              <w:top w:val="nil"/>
              <w:left w:val="single" w:sz="4" w:space="0" w:color="auto"/>
              <w:bottom w:val="single" w:sz="4" w:space="0" w:color="auto"/>
              <w:right w:val="single" w:sz="4" w:space="0" w:color="auto"/>
            </w:tcBorders>
            <w:shd w:val="clear" w:color="auto" w:fill="auto"/>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18</w:t>
            </w:r>
          </w:p>
        </w:tc>
        <w:tc>
          <w:tcPr>
            <w:tcW w:w="3609"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Руководство и управление в сфере установленных функций органов местного самоуправления</w:t>
            </w:r>
          </w:p>
        </w:tc>
        <w:tc>
          <w:tcPr>
            <w:tcW w:w="56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846</w:t>
            </w:r>
          </w:p>
        </w:tc>
        <w:tc>
          <w:tcPr>
            <w:tcW w:w="64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0104</w:t>
            </w:r>
          </w:p>
        </w:tc>
        <w:tc>
          <w:tcPr>
            <w:tcW w:w="1068"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7820080020</w:t>
            </w:r>
          </w:p>
        </w:tc>
        <w:tc>
          <w:tcPr>
            <w:tcW w:w="60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 </w:t>
            </w:r>
          </w:p>
        </w:tc>
        <w:tc>
          <w:tcPr>
            <w:tcW w:w="929" w:type="dxa"/>
            <w:tcBorders>
              <w:top w:val="nil"/>
              <w:left w:val="nil"/>
              <w:bottom w:val="single" w:sz="4" w:space="0" w:color="auto"/>
              <w:right w:val="single" w:sz="4" w:space="0" w:color="auto"/>
            </w:tcBorders>
            <w:shd w:val="clear" w:color="auto" w:fill="auto"/>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4 026,2</w:t>
            </w:r>
          </w:p>
        </w:tc>
        <w:tc>
          <w:tcPr>
            <w:tcW w:w="992" w:type="dxa"/>
            <w:tcBorders>
              <w:top w:val="nil"/>
              <w:left w:val="nil"/>
              <w:bottom w:val="single" w:sz="4" w:space="0" w:color="auto"/>
              <w:right w:val="single" w:sz="4" w:space="0" w:color="auto"/>
            </w:tcBorders>
            <w:shd w:val="clear" w:color="auto" w:fill="auto"/>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4 021,2</w:t>
            </w:r>
          </w:p>
        </w:tc>
        <w:tc>
          <w:tcPr>
            <w:tcW w:w="851" w:type="dxa"/>
            <w:tcBorders>
              <w:top w:val="nil"/>
              <w:left w:val="nil"/>
              <w:bottom w:val="single" w:sz="4" w:space="0" w:color="auto"/>
              <w:right w:val="single" w:sz="4" w:space="0" w:color="auto"/>
            </w:tcBorders>
            <w:shd w:val="clear" w:color="auto" w:fill="auto"/>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4 026,2</w:t>
            </w:r>
          </w:p>
        </w:tc>
      </w:tr>
      <w:tr w:rsidR="00BD0A9A" w:rsidRPr="00BD0A9A" w:rsidTr="005332CD">
        <w:trPr>
          <w:trHeight w:val="1200"/>
        </w:trPr>
        <w:tc>
          <w:tcPr>
            <w:tcW w:w="517" w:type="dxa"/>
            <w:tcBorders>
              <w:top w:val="nil"/>
              <w:left w:val="single" w:sz="4" w:space="0" w:color="auto"/>
              <w:bottom w:val="single" w:sz="4" w:space="0" w:color="auto"/>
              <w:right w:val="single" w:sz="4" w:space="0" w:color="auto"/>
            </w:tcBorders>
            <w:shd w:val="clear" w:color="auto" w:fill="auto"/>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19</w:t>
            </w:r>
          </w:p>
        </w:tc>
        <w:tc>
          <w:tcPr>
            <w:tcW w:w="3609"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846</w:t>
            </w:r>
          </w:p>
        </w:tc>
        <w:tc>
          <w:tcPr>
            <w:tcW w:w="64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0104</w:t>
            </w:r>
          </w:p>
        </w:tc>
        <w:tc>
          <w:tcPr>
            <w:tcW w:w="1068"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7820080020</w:t>
            </w:r>
          </w:p>
        </w:tc>
        <w:tc>
          <w:tcPr>
            <w:tcW w:w="60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100</w:t>
            </w:r>
          </w:p>
        </w:tc>
        <w:tc>
          <w:tcPr>
            <w:tcW w:w="929"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3 802,7</w:t>
            </w:r>
          </w:p>
        </w:tc>
        <w:tc>
          <w:tcPr>
            <w:tcW w:w="992"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3 802,7</w:t>
            </w:r>
          </w:p>
        </w:tc>
        <w:tc>
          <w:tcPr>
            <w:tcW w:w="851"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3 802,7</w:t>
            </w:r>
          </w:p>
        </w:tc>
      </w:tr>
      <w:tr w:rsidR="00BD0A9A" w:rsidRPr="00BD0A9A" w:rsidTr="005332CD">
        <w:trPr>
          <w:trHeight w:val="480"/>
        </w:trPr>
        <w:tc>
          <w:tcPr>
            <w:tcW w:w="517" w:type="dxa"/>
            <w:tcBorders>
              <w:top w:val="nil"/>
              <w:left w:val="single" w:sz="4" w:space="0" w:color="auto"/>
              <w:bottom w:val="single" w:sz="4" w:space="0" w:color="auto"/>
              <w:right w:val="single" w:sz="4" w:space="0" w:color="auto"/>
            </w:tcBorders>
            <w:shd w:val="clear" w:color="auto" w:fill="auto"/>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lastRenderedPageBreak/>
              <w:t>20</w:t>
            </w:r>
          </w:p>
        </w:tc>
        <w:tc>
          <w:tcPr>
            <w:tcW w:w="3609"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Расходы на выплаты персоналу государственных (муниципальных) органов</w:t>
            </w:r>
          </w:p>
        </w:tc>
        <w:tc>
          <w:tcPr>
            <w:tcW w:w="56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846</w:t>
            </w:r>
          </w:p>
        </w:tc>
        <w:tc>
          <w:tcPr>
            <w:tcW w:w="64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0104</w:t>
            </w:r>
          </w:p>
        </w:tc>
        <w:tc>
          <w:tcPr>
            <w:tcW w:w="1068"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7820080020</w:t>
            </w:r>
          </w:p>
        </w:tc>
        <w:tc>
          <w:tcPr>
            <w:tcW w:w="60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120</w:t>
            </w:r>
          </w:p>
        </w:tc>
        <w:tc>
          <w:tcPr>
            <w:tcW w:w="929"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3 802,7</w:t>
            </w:r>
          </w:p>
        </w:tc>
        <w:tc>
          <w:tcPr>
            <w:tcW w:w="992"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3 802,7</w:t>
            </w:r>
          </w:p>
        </w:tc>
        <w:tc>
          <w:tcPr>
            <w:tcW w:w="851"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3 802,7</w:t>
            </w:r>
          </w:p>
        </w:tc>
      </w:tr>
      <w:tr w:rsidR="00BD0A9A" w:rsidRPr="00BD0A9A" w:rsidTr="005332CD">
        <w:trPr>
          <w:trHeight w:val="480"/>
        </w:trPr>
        <w:tc>
          <w:tcPr>
            <w:tcW w:w="517" w:type="dxa"/>
            <w:tcBorders>
              <w:top w:val="nil"/>
              <w:left w:val="single" w:sz="4" w:space="0" w:color="auto"/>
              <w:bottom w:val="single" w:sz="4" w:space="0" w:color="auto"/>
              <w:right w:val="single" w:sz="4" w:space="0" w:color="auto"/>
            </w:tcBorders>
            <w:shd w:val="clear" w:color="auto" w:fill="auto"/>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21</w:t>
            </w:r>
          </w:p>
        </w:tc>
        <w:tc>
          <w:tcPr>
            <w:tcW w:w="3609"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Закупка товаров, работ и услуг для обеспечения государственных (муниципальных) нужд</w:t>
            </w:r>
          </w:p>
        </w:tc>
        <w:tc>
          <w:tcPr>
            <w:tcW w:w="56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846</w:t>
            </w:r>
          </w:p>
        </w:tc>
        <w:tc>
          <w:tcPr>
            <w:tcW w:w="64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0104</w:t>
            </w:r>
          </w:p>
        </w:tc>
        <w:tc>
          <w:tcPr>
            <w:tcW w:w="1068"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7820080020</w:t>
            </w:r>
          </w:p>
        </w:tc>
        <w:tc>
          <w:tcPr>
            <w:tcW w:w="60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200</w:t>
            </w:r>
          </w:p>
        </w:tc>
        <w:tc>
          <w:tcPr>
            <w:tcW w:w="929"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223,5</w:t>
            </w:r>
          </w:p>
        </w:tc>
        <w:tc>
          <w:tcPr>
            <w:tcW w:w="992"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218,5</w:t>
            </w:r>
          </w:p>
        </w:tc>
        <w:tc>
          <w:tcPr>
            <w:tcW w:w="851"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223,5</w:t>
            </w:r>
          </w:p>
        </w:tc>
      </w:tr>
      <w:tr w:rsidR="00BD0A9A" w:rsidRPr="00BD0A9A" w:rsidTr="005332CD">
        <w:trPr>
          <w:trHeight w:val="480"/>
        </w:trPr>
        <w:tc>
          <w:tcPr>
            <w:tcW w:w="517" w:type="dxa"/>
            <w:tcBorders>
              <w:top w:val="nil"/>
              <w:left w:val="single" w:sz="4" w:space="0" w:color="auto"/>
              <w:bottom w:val="single" w:sz="4" w:space="0" w:color="auto"/>
              <w:right w:val="single" w:sz="4" w:space="0" w:color="auto"/>
            </w:tcBorders>
            <w:shd w:val="clear" w:color="auto" w:fill="auto"/>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22</w:t>
            </w:r>
          </w:p>
        </w:tc>
        <w:tc>
          <w:tcPr>
            <w:tcW w:w="3609"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Иные закупки товаров, работ и услуг для обеспечения государственных (муниципальных) нужд</w:t>
            </w:r>
          </w:p>
        </w:tc>
        <w:tc>
          <w:tcPr>
            <w:tcW w:w="56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846</w:t>
            </w:r>
          </w:p>
        </w:tc>
        <w:tc>
          <w:tcPr>
            <w:tcW w:w="64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0104</w:t>
            </w:r>
          </w:p>
        </w:tc>
        <w:tc>
          <w:tcPr>
            <w:tcW w:w="1068"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7820080020</w:t>
            </w:r>
          </w:p>
        </w:tc>
        <w:tc>
          <w:tcPr>
            <w:tcW w:w="60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240</w:t>
            </w:r>
          </w:p>
        </w:tc>
        <w:tc>
          <w:tcPr>
            <w:tcW w:w="929" w:type="dxa"/>
            <w:tcBorders>
              <w:top w:val="nil"/>
              <w:left w:val="nil"/>
              <w:bottom w:val="single" w:sz="4" w:space="0" w:color="auto"/>
              <w:right w:val="single" w:sz="4" w:space="0" w:color="auto"/>
            </w:tcBorders>
            <w:shd w:val="clear" w:color="auto" w:fill="auto"/>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223,5</w:t>
            </w:r>
          </w:p>
        </w:tc>
        <w:tc>
          <w:tcPr>
            <w:tcW w:w="992" w:type="dxa"/>
            <w:tcBorders>
              <w:top w:val="nil"/>
              <w:left w:val="nil"/>
              <w:bottom w:val="single" w:sz="4" w:space="0" w:color="auto"/>
              <w:right w:val="single" w:sz="4" w:space="0" w:color="auto"/>
            </w:tcBorders>
            <w:shd w:val="clear" w:color="auto" w:fill="auto"/>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218,5</w:t>
            </w:r>
          </w:p>
        </w:tc>
        <w:tc>
          <w:tcPr>
            <w:tcW w:w="851" w:type="dxa"/>
            <w:tcBorders>
              <w:top w:val="nil"/>
              <w:left w:val="nil"/>
              <w:bottom w:val="single" w:sz="4" w:space="0" w:color="auto"/>
              <w:right w:val="single" w:sz="4" w:space="0" w:color="auto"/>
            </w:tcBorders>
            <w:shd w:val="clear" w:color="auto" w:fill="auto"/>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223,5</w:t>
            </w:r>
          </w:p>
        </w:tc>
      </w:tr>
      <w:tr w:rsidR="00BD0A9A" w:rsidRPr="00BD0A9A" w:rsidTr="005332CD">
        <w:trPr>
          <w:trHeight w:val="240"/>
        </w:trPr>
        <w:tc>
          <w:tcPr>
            <w:tcW w:w="517" w:type="dxa"/>
            <w:tcBorders>
              <w:top w:val="nil"/>
              <w:left w:val="single" w:sz="4" w:space="0" w:color="auto"/>
              <w:bottom w:val="single" w:sz="4" w:space="0" w:color="auto"/>
              <w:right w:val="single" w:sz="4" w:space="0" w:color="auto"/>
            </w:tcBorders>
            <w:shd w:val="clear" w:color="auto" w:fill="auto"/>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23</w:t>
            </w:r>
          </w:p>
        </w:tc>
        <w:tc>
          <w:tcPr>
            <w:tcW w:w="3609"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Резервные фонды</w:t>
            </w:r>
          </w:p>
        </w:tc>
        <w:tc>
          <w:tcPr>
            <w:tcW w:w="56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846</w:t>
            </w:r>
          </w:p>
        </w:tc>
        <w:tc>
          <w:tcPr>
            <w:tcW w:w="64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0111</w:t>
            </w:r>
          </w:p>
        </w:tc>
        <w:tc>
          <w:tcPr>
            <w:tcW w:w="1068"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 </w:t>
            </w:r>
          </w:p>
        </w:tc>
        <w:tc>
          <w:tcPr>
            <w:tcW w:w="60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 </w:t>
            </w:r>
          </w:p>
        </w:tc>
        <w:tc>
          <w:tcPr>
            <w:tcW w:w="929" w:type="dxa"/>
            <w:tcBorders>
              <w:top w:val="nil"/>
              <w:left w:val="nil"/>
              <w:bottom w:val="single" w:sz="4" w:space="0" w:color="auto"/>
              <w:right w:val="single" w:sz="4" w:space="0" w:color="auto"/>
            </w:tcBorders>
            <w:shd w:val="clear" w:color="000000" w:fill="FDE9D9"/>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1,0</w:t>
            </w:r>
          </w:p>
        </w:tc>
        <w:tc>
          <w:tcPr>
            <w:tcW w:w="992" w:type="dxa"/>
            <w:tcBorders>
              <w:top w:val="nil"/>
              <w:left w:val="nil"/>
              <w:bottom w:val="single" w:sz="4" w:space="0" w:color="auto"/>
              <w:right w:val="single" w:sz="4" w:space="0" w:color="auto"/>
            </w:tcBorders>
            <w:shd w:val="clear" w:color="000000" w:fill="FDE9D9"/>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1,0</w:t>
            </w:r>
          </w:p>
        </w:tc>
        <w:tc>
          <w:tcPr>
            <w:tcW w:w="851" w:type="dxa"/>
            <w:tcBorders>
              <w:top w:val="nil"/>
              <w:left w:val="nil"/>
              <w:bottom w:val="single" w:sz="4" w:space="0" w:color="auto"/>
              <w:right w:val="single" w:sz="4" w:space="0" w:color="auto"/>
            </w:tcBorders>
            <w:shd w:val="clear" w:color="000000" w:fill="FDE9D9"/>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1,0</w:t>
            </w:r>
          </w:p>
        </w:tc>
      </w:tr>
      <w:tr w:rsidR="00BD0A9A" w:rsidRPr="00BD0A9A" w:rsidTr="005332CD">
        <w:trPr>
          <w:trHeight w:val="240"/>
        </w:trPr>
        <w:tc>
          <w:tcPr>
            <w:tcW w:w="517" w:type="dxa"/>
            <w:tcBorders>
              <w:top w:val="nil"/>
              <w:left w:val="single" w:sz="4" w:space="0" w:color="auto"/>
              <w:bottom w:val="single" w:sz="4" w:space="0" w:color="auto"/>
              <w:right w:val="single" w:sz="4" w:space="0" w:color="auto"/>
            </w:tcBorders>
            <w:shd w:val="clear" w:color="auto" w:fill="auto"/>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24</w:t>
            </w:r>
          </w:p>
        </w:tc>
        <w:tc>
          <w:tcPr>
            <w:tcW w:w="3609"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Непрограммные расходы</w:t>
            </w:r>
          </w:p>
        </w:tc>
        <w:tc>
          <w:tcPr>
            <w:tcW w:w="56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846</w:t>
            </w:r>
          </w:p>
        </w:tc>
        <w:tc>
          <w:tcPr>
            <w:tcW w:w="64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0111</w:t>
            </w:r>
          </w:p>
        </w:tc>
        <w:tc>
          <w:tcPr>
            <w:tcW w:w="1068"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9900000000</w:t>
            </w:r>
          </w:p>
        </w:tc>
        <w:tc>
          <w:tcPr>
            <w:tcW w:w="60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 </w:t>
            </w:r>
          </w:p>
        </w:tc>
        <w:tc>
          <w:tcPr>
            <w:tcW w:w="929" w:type="dxa"/>
            <w:tcBorders>
              <w:top w:val="nil"/>
              <w:left w:val="nil"/>
              <w:bottom w:val="single" w:sz="4" w:space="0" w:color="auto"/>
              <w:right w:val="single" w:sz="4" w:space="0" w:color="auto"/>
            </w:tcBorders>
            <w:shd w:val="clear" w:color="auto" w:fill="auto"/>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1,0</w:t>
            </w:r>
          </w:p>
        </w:tc>
        <w:tc>
          <w:tcPr>
            <w:tcW w:w="992" w:type="dxa"/>
            <w:tcBorders>
              <w:top w:val="nil"/>
              <w:left w:val="nil"/>
              <w:bottom w:val="single" w:sz="4" w:space="0" w:color="auto"/>
              <w:right w:val="single" w:sz="4" w:space="0" w:color="auto"/>
            </w:tcBorders>
            <w:shd w:val="clear" w:color="auto" w:fill="auto"/>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1,0</w:t>
            </w:r>
          </w:p>
        </w:tc>
        <w:tc>
          <w:tcPr>
            <w:tcW w:w="851" w:type="dxa"/>
            <w:tcBorders>
              <w:top w:val="nil"/>
              <w:left w:val="nil"/>
              <w:bottom w:val="single" w:sz="4" w:space="0" w:color="auto"/>
              <w:right w:val="single" w:sz="4" w:space="0" w:color="auto"/>
            </w:tcBorders>
            <w:shd w:val="clear" w:color="auto" w:fill="auto"/>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1,0</w:t>
            </w:r>
          </w:p>
        </w:tc>
      </w:tr>
      <w:tr w:rsidR="00BD0A9A" w:rsidRPr="00BD0A9A" w:rsidTr="005332CD">
        <w:trPr>
          <w:trHeight w:val="480"/>
        </w:trPr>
        <w:tc>
          <w:tcPr>
            <w:tcW w:w="517" w:type="dxa"/>
            <w:tcBorders>
              <w:top w:val="nil"/>
              <w:left w:val="single" w:sz="4" w:space="0" w:color="auto"/>
              <w:bottom w:val="single" w:sz="4" w:space="0" w:color="auto"/>
              <w:right w:val="single" w:sz="4" w:space="0" w:color="auto"/>
            </w:tcBorders>
            <w:shd w:val="clear" w:color="auto" w:fill="auto"/>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25</w:t>
            </w:r>
          </w:p>
        </w:tc>
        <w:tc>
          <w:tcPr>
            <w:tcW w:w="3609"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Непрограммные расходы исполнительно-распорядительных органов местного самоуправления</w:t>
            </w:r>
          </w:p>
        </w:tc>
        <w:tc>
          <w:tcPr>
            <w:tcW w:w="56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846</w:t>
            </w:r>
          </w:p>
        </w:tc>
        <w:tc>
          <w:tcPr>
            <w:tcW w:w="64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0111</w:t>
            </w:r>
          </w:p>
        </w:tc>
        <w:tc>
          <w:tcPr>
            <w:tcW w:w="1068"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9910000000</w:t>
            </w:r>
          </w:p>
        </w:tc>
        <w:tc>
          <w:tcPr>
            <w:tcW w:w="60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 </w:t>
            </w:r>
          </w:p>
        </w:tc>
        <w:tc>
          <w:tcPr>
            <w:tcW w:w="929" w:type="dxa"/>
            <w:tcBorders>
              <w:top w:val="nil"/>
              <w:left w:val="nil"/>
              <w:bottom w:val="single" w:sz="4" w:space="0" w:color="auto"/>
              <w:right w:val="single" w:sz="4" w:space="0" w:color="auto"/>
            </w:tcBorders>
            <w:shd w:val="clear" w:color="auto" w:fill="auto"/>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1,0</w:t>
            </w:r>
          </w:p>
        </w:tc>
        <w:tc>
          <w:tcPr>
            <w:tcW w:w="992" w:type="dxa"/>
            <w:tcBorders>
              <w:top w:val="nil"/>
              <w:left w:val="nil"/>
              <w:bottom w:val="single" w:sz="4" w:space="0" w:color="auto"/>
              <w:right w:val="single" w:sz="4" w:space="0" w:color="auto"/>
            </w:tcBorders>
            <w:shd w:val="clear" w:color="auto" w:fill="auto"/>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1,0</w:t>
            </w:r>
          </w:p>
        </w:tc>
        <w:tc>
          <w:tcPr>
            <w:tcW w:w="851" w:type="dxa"/>
            <w:tcBorders>
              <w:top w:val="nil"/>
              <w:left w:val="nil"/>
              <w:bottom w:val="single" w:sz="4" w:space="0" w:color="auto"/>
              <w:right w:val="single" w:sz="4" w:space="0" w:color="auto"/>
            </w:tcBorders>
            <w:shd w:val="clear" w:color="auto" w:fill="auto"/>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1,0</w:t>
            </w:r>
          </w:p>
        </w:tc>
      </w:tr>
      <w:tr w:rsidR="00BD0A9A" w:rsidRPr="00BD0A9A" w:rsidTr="005332CD">
        <w:trPr>
          <w:trHeight w:val="240"/>
        </w:trPr>
        <w:tc>
          <w:tcPr>
            <w:tcW w:w="517" w:type="dxa"/>
            <w:tcBorders>
              <w:top w:val="nil"/>
              <w:left w:val="single" w:sz="4" w:space="0" w:color="auto"/>
              <w:bottom w:val="single" w:sz="4" w:space="0" w:color="auto"/>
              <w:right w:val="single" w:sz="4" w:space="0" w:color="auto"/>
            </w:tcBorders>
            <w:shd w:val="clear" w:color="auto" w:fill="auto"/>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26</w:t>
            </w:r>
          </w:p>
        </w:tc>
        <w:tc>
          <w:tcPr>
            <w:tcW w:w="3609"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Резервные фонды местных администраций</w:t>
            </w:r>
          </w:p>
        </w:tc>
        <w:tc>
          <w:tcPr>
            <w:tcW w:w="56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846</w:t>
            </w:r>
          </w:p>
        </w:tc>
        <w:tc>
          <w:tcPr>
            <w:tcW w:w="64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0111</w:t>
            </w:r>
          </w:p>
        </w:tc>
        <w:tc>
          <w:tcPr>
            <w:tcW w:w="1068"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9910080700</w:t>
            </w:r>
          </w:p>
        </w:tc>
        <w:tc>
          <w:tcPr>
            <w:tcW w:w="60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 </w:t>
            </w:r>
          </w:p>
        </w:tc>
        <w:tc>
          <w:tcPr>
            <w:tcW w:w="929" w:type="dxa"/>
            <w:tcBorders>
              <w:top w:val="nil"/>
              <w:left w:val="nil"/>
              <w:bottom w:val="single" w:sz="4" w:space="0" w:color="auto"/>
              <w:right w:val="single" w:sz="4" w:space="0" w:color="auto"/>
            </w:tcBorders>
            <w:shd w:val="clear" w:color="auto" w:fill="auto"/>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1,0</w:t>
            </w:r>
          </w:p>
        </w:tc>
        <w:tc>
          <w:tcPr>
            <w:tcW w:w="992" w:type="dxa"/>
            <w:tcBorders>
              <w:top w:val="nil"/>
              <w:left w:val="nil"/>
              <w:bottom w:val="single" w:sz="4" w:space="0" w:color="auto"/>
              <w:right w:val="single" w:sz="4" w:space="0" w:color="auto"/>
            </w:tcBorders>
            <w:shd w:val="clear" w:color="auto" w:fill="auto"/>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1,0</w:t>
            </w:r>
          </w:p>
        </w:tc>
        <w:tc>
          <w:tcPr>
            <w:tcW w:w="851" w:type="dxa"/>
            <w:tcBorders>
              <w:top w:val="nil"/>
              <w:left w:val="nil"/>
              <w:bottom w:val="single" w:sz="4" w:space="0" w:color="auto"/>
              <w:right w:val="single" w:sz="4" w:space="0" w:color="auto"/>
            </w:tcBorders>
            <w:shd w:val="clear" w:color="auto" w:fill="auto"/>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1,0</w:t>
            </w:r>
          </w:p>
        </w:tc>
      </w:tr>
      <w:tr w:rsidR="00BD0A9A" w:rsidRPr="00BD0A9A" w:rsidTr="005332CD">
        <w:trPr>
          <w:trHeight w:val="240"/>
        </w:trPr>
        <w:tc>
          <w:tcPr>
            <w:tcW w:w="517" w:type="dxa"/>
            <w:tcBorders>
              <w:top w:val="nil"/>
              <w:left w:val="single" w:sz="4" w:space="0" w:color="auto"/>
              <w:bottom w:val="single" w:sz="4" w:space="0" w:color="auto"/>
              <w:right w:val="single" w:sz="4" w:space="0" w:color="auto"/>
            </w:tcBorders>
            <w:shd w:val="clear" w:color="auto" w:fill="auto"/>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27</w:t>
            </w:r>
          </w:p>
        </w:tc>
        <w:tc>
          <w:tcPr>
            <w:tcW w:w="3609"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Иные бюджетные ассигнования</w:t>
            </w:r>
          </w:p>
        </w:tc>
        <w:tc>
          <w:tcPr>
            <w:tcW w:w="56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846</w:t>
            </w:r>
          </w:p>
        </w:tc>
        <w:tc>
          <w:tcPr>
            <w:tcW w:w="64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0111</w:t>
            </w:r>
          </w:p>
        </w:tc>
        <w:tc>
          <w:tcPr>
            <w:tcW w:w="1068"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9910080700</w:t>
            </w:r>
          </w:p>
        </w:tc>
        <w:tc>
          <w:tcPr>
            <w:tcW w:w="60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800</w:t>
            </w:r>
          </w:p>
        </w:tc>
        <w:tc>
          <w:tcPr>
            <w:tcW w:w="929" w:type="dxa"/>
            <w:tcBorders>
              <w:top w:val="nil"/>
              <w:left w:val="nil"/>
              <w:bottom w:val="single" w:sz="4" w:space="0" w:color="auto"/>
              <w:right w:val="single" w:sz="4" w:space="0" w:color="auto"/>
            </w:tcBorders>
            <w:shd w:val="clear" w:color="auto" w:fill="auto"/>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1,0</w:t>
            </w:r>
          </w:p>
        </w:tc>
        <w:tc>
          <w:tcPr>
            <w:tcW w:w="992" w:type="dxa"/>
            <w:tcBorders>
              <w:top w:val="nil"/>
              <w:left w:val="nil"/>
              <w:bottom w:val="single" w:sz="4" w:space="0" w:color="auto"/>
              <w:right w:val="single" w:sz="4" w:space="0" w:color="auto"/>
            </w:tcBorders>
            <w:shd w:val="clear" w:color="auto" w:fill="auto"/>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1,0</w:t>
            </w:r>
          </w:p>
        </w:tc>
        <w:tc>
          <w:tcPr>
            <w:tcW w:w="851" w:type="dxa"/>
            <w:tcBorders>
              <w:top w:val="nil"/>
              <w:left w:val="nil"/>
              <w:bottom w:val="single" w:sz="4" w:space="0" w:color="auto"/>
              <w:right w:val="single" w:sz="4" w:space="0" w:color="auto"/>
            </w:tcBorders>
            <w:shd w:val="clear" w:color="auto" w:fill="auto"/>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1,0</w:t>
            </w:r>
          </w:p>
        </w:tc>
      </w:tr>
      <w:tr w:rsidR="00BD0A9A" w:rsidRPr="00BD0A9A" w:rsidTr="005332CD">
        <w:trPr>
          <w:trHeight w:val="240"/>
        </w:trPr>
        <w:tc>
          <w:tcPr>
            <w:tcW w:w="517" w:type="dxa"/>
            <w:tcBorders>
              <w:top w:val="nil"/>
              <w:left w:val="single" w:sz="4" w:space="0" w:color="auto"/>
              <w:bottom w:val="single" w:sz="4" w:space="0" w:color="auto"/>
              <w:right w:val="single" w:sz="4" w:space="0" w:color="auto"/>
            </w:tcBorders>
            <w:shd w:val="clear" w:color="auto" w:fill="auto"/>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28</w:t>
            </w:r>
          </w:p>
        </w:tc>
        <w:tc>
          <w:tcPr>
            <w:tcW w:w="3609"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Резервные средства</w:t>
            </w:r>
          </w:p>
        </w:tc>
        <w:tc>
          <w:tcPr>
            <w:tcW w:w="56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846</w:t>
            </w:r>
          </w:p>
        </w:tc>
        <w:tc>
          <w:tcPr>
            <w:tcW w:w="64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0111</w:t>
            </w:r>
          </w:p>
        </w:tc>
        <w:tc>
          <w:tcPr>
            <w:tcW w:w="1068"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9910080700</w:t>
            </w:r>
          </w:p>
        </w:tc>
        <w:tc>
          <w:tcPr>
            <w:tcW w:w="60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870</w:t>
            </w:r>
          </w:p>
        </w:tc>
        <w:tc>
          <w:tcPr>
            <w:tcW w:w="929" w:type="dxa"/>
            <w:tcBorders>
              <w:top w:val="nil"/>
              <w:left w:val="nil"/>
              <w:bottom w:val="single" w:sz="4" w:space="0" w:color="auto"/>
              <w:right w:val="single" w:sz="4" w:space="0" w:color="auto"/>
            </w:tcBorders>
            <w:shd w:val="clear" w:color="auto" w:fill="auto"/>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1,0</w:t>
            </w:r>
          </w:p>
        </w:tc>
        <w:tc>
          <w:tcPr>
            <w:tcW w:w="992" w:type="dxa"/>
            <w:tcBorders>
              <w:top w:val="nil"/>
              <w:left w:val="nil"/>
              <w:bottom w:val="single" w:sz="4" w:space="0" w:color="auto"/>
              <w:right w:val="single" w:sz="4" w:space="0" w:color="auto"/>
            </w:tcBorders>
            <w:shd w:val="clear" w:color="auto" w:fill="auto"/>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1,0</w:t>
            </w:r>
          </w:p>
        </w:tc>
        <w:tc>
          <w:tcPr>
            <w:tcW w:w="851" w:type="dxa"/>
            <w:tcBorders>
              <w:top w:val="nil"/>
              <w:left w:val="nil"/>
              <w:bottom w:val="single" w:sz="4" w:space="0" w:color="auto"/>
              <w:right w:val="single" w:sz="4" w:space="0" w:color="auto"/>
            </w:tcBorders>
            <w:shd w:val="clear" w:color="auto" w:fill="auto"/>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1,0</w:t>
            </w:r>
          </w:p>
        </w:tc>
      </w:tr>
      <w:tr w:rsidR="00BD0A9A" w:rsidRPr="00BD0A9A" w:rsidTr="005332CD">
        <w:trPr>
          <w:trHeight w:val="240"/>
        </w:trPr>
        <w:tc>
          <w:tcPr>
            <w:tcW w:w="517" w:type="dxa"/>
            <w:tcBorders>
              <w:top w:val="nil"/>
              <w:left w:val="single" w:sz="4" w:space="0" w:color="auto"/>
              <w:bottom w:val="single" w:sz="4" w:space="0" w:color="auto"/>
              <w:right w:val="single" w:sz="4" w:space="0" w:color="auto"/>
            </w:tcBorders>
            <w:shd w:val="clear" w:color="auto" w:fill="auto"/>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29</w:t>
            </w:r>
          </w:p>
        </w:tc>
        <w:tc>
          <w:tcPr>
            <w:tcW w:w="3609"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Другие общегосударственные вопросы</w:t>
            </w:r>
          </w:p>
        </w:tc>
        <w:tc>
          <w:tcPr>
            <w:tcW w:w="56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846</w:t>
            </w:r>
          </w:p>
        </w:tc>
        <w:tc>
          <w:tcPr>
            <w:tcW w:w="64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0113</w:t>
            </w:r>
          </w:p>
        </w:tc>
        <w:tc>
          <w:tcPr>
            <w:tcW w:w="1068"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 </w:t>
            </w:r>
          </w:p>
        </w:tc>
        <w:tc>
          <w:tcPr>
            <w:tcW w:w="60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 </w:t>
            </w:r>
          </w:p>
        </w:tc>
        <w:tc>
          <w:tcPr>
            <w:tcW w:w="929" w:type="dxa"/>
            <w:tcBorders>
              <w:top w:val="nil"/>
              <w:left w:val="nil"/>
              <w:bottom w:val="single" w:sz="4" w:space="0" w:color="auto"/>
              <w:right w:val="single" w:sz="4" w:space="0" w:color="auto"/>
            </w:tcBorders>
            <w:shd w:val="clear" w:color="000000" w:fill="FDE9D9"/>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679,0</w:t>
            </w:r>
          </w:p>
        </w:tc>
        <w:tc>
          <w:tcPr>
            <w:tcW w:w="992" w:type="dxa"/>
            <w:tcBorders>
              <w:top w:val="nil"/>
              <w:left w:val="nil"/>
              <w:bottom w:val="single" w:sz="4" w:space="0" w:color="auto"/>
              <w:right w:val="single" w:sz="4" w:space="0" w:color="auto"/>
            </w:tcBorders>
            <w:shd w:val="clear" w:color="000000" w:fill="FDE9D9"/>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679,0</w:t>
            </w:r>
          </w:p>
        </w:tc>
        <w:tc>
          <w:tcPr>
            <w:tcW w:w="851" w:type="dxa"/>
            <w:tcBorders>
              <w:top w:val="nil"/>
              <w:left w:val="nil"/>
              <w:bottom w:val="single" w:sz="4" w:space="0" w:color="auto"/>
              <w:right w:val="single" w:sz="4" w:space="0" w:color="auto"/>
            </w:tcBorders>
            <w:shd w:val="clear" w:color="000000" w:fill="FDE9D9"/>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679,0</w:t>
            </w:r>
          </w:p>
        </w:tc>
      </w:tr>
      <w:tr w:rsidR="00BD0A9A" w:rsidRPr="00BD0A9A" w:rsidTr="005332CD">
        <w:trPr>
          <w:trHeight w:val="480"/>
        </w:trPr>
        <w:tc>
          <w:tcPr>
            <w:tcW w:w="517" w:type="dxa"/>
            <w:tcBorders>
              <w:top w:val="nil"/>
              <w:left w:val="single" w:sz="4" w:space="0" w:color="auto"/>
              <w:bottom w:val="single" w:sz="4" w:space="0" w:color="auto"/>
              <w:right w:val="single" w:sz="4" w:space="0" w:color="auto"/>
            </w:tcBorders>
            <w:shd w:val="clear" w:color="auto" w:fill="auto"/>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30</w:t>
            </w:r>
          </w:p>
        </w:tc>
        <w:tc>
          <w:tcPr>
            <w:tcW w:w="3609"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 xml:space="preserve">Муниципальная программа «Развитие территории Потаповского сельсовета» </w:t>
            </w:r>
          </w:p>
        </w:tc>
        <w:tc>
          <w:tcPr>
            <w:tcW w:w="56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846</w:t>
            </w:r>
          </w:p>
        </w:tc>
        <w:tc>
          <w:tcPr>
            <w:tcW w:w="64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0113</w:t>
            </w:r>
          </w:p>
        </w:tc>
        <w:tc>
          <w:tcPr>
            <w:tcW w:w="1068"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0100000000</w:t>
            </w:r>
          </w:p>
        </w:tc>
        <w:tc>
          <w:tcPr>
            <w:tcW w:w="60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 </w:t>
            </w:r>
          </w:p>
        </w:tc>
        <w:tc>
          <w:tcPr>
            <w:tcW w:w="929" w:type="dxa"/>
            <w:tcBorders>
              <w:top w:val="nil"/>
              <w:left w:val="nil"/>
              <w:bottom w:val="single" w:sz="4" w:space="0" w:color="auto"/>
              <w:right w:val="single" w:sz="4" w:space="0" w:color="auto"/>
            </w:tcBorders>
            <w:shd w:val="clear" w:color="auto" w:fill="auto"/>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3,7</w:t>
            </w:r>
          </w:p>
        </w:tc>
        <w:tc>
          <w:tcPr>
            <w:tcW w:w="992" w:type="dxa"/>
            <w:tcBorders>
              <w:top w:val="nil"/>
              <w:left w:val="nil"/>
              <w:bottom w:val="single" w:sz="4" w:space="0" w:color="auto"/>
              <w:right w:val="single" w:sz="4" w:space="0" w:color="auto"/>
            </w:tcBorders>
            <w:shd w:val="clear" w:color="auto" w:fill="auto"/>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3,7</w:t>
            </w:r>
          </w:p>
        </w:tc>
        <w:tc>
          <w:tcPr>
            <w:tcW w:w="851" w:type="dxa"/>
            <w:tcBorders>
              <w:top w:val="nil"/>
              <w:left w:val="nil"/>
              <w:bottom w:val="single" w:sz="4" w:space="0" w:color="auto"/>
              <w:right w:val="single" w:sz="4" w:space="0" w:color="auto"/>
            </w:tcBorders>
            <w:shd w:val="clear" w:color="auto" w:fill="auto"/>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3,7</w:t>
            </w:r>
          </w:p>
        </w:tc>
      </w:tr>
      <w:tr w:rsidR="00BD0A9A" w:rsidRPr="00BD0A9A" w:rsidTr="005332CD">
        <w:trPr>
          <w:trHeight w:val="480"/>
        </w:trPr>
        <w:tc>
          <w:tcPr>
            <w:tcW w:w="517" w:type="dxa"/>
            <w:tcBorders>
              <w:top w:val="nil"/>
              <w:left w:val="single" w:sz="4" w:space="0" w:color="auto"/>
              <w:bottom w:val="single" w:sz="4" w:space="0" w:color="auto"/>
              <w:right w:val="single" w:sz="4" w:space="0" w:color="auto"/>
            </w:tcBorders>
            <w:shd w:val="clear" w:color="auto" w:fill="auto"/>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31</w:t>
            </w:r>
          </w:p>
        </w:tc>
        <w:tc>
          <w:tcPr>
            <w:tcW w:w="3609"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Отдельное мероприятие «Выполнение отдельных государственных полномочий»</w:t>
            </w:r>
          </w:p>
        </w:tc>
        <w:tc>
          <w:tcPr>
            <w:tcW w:w="56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846</w:t>
            </w:r>
          </w:p>
        </w:tc>
        <w:tc>
          <w:tcPr>
            <w:tcW w:w="64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0113</w:t>
            </w:r>
          </w:p>
        </w:tc>
        <w:tc>
          <w:tcPr>
            <w:tcW w:w="1068"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0100100000</w:t>
            </w:r>
          </w:p>
        </w:tc>
        <w:tc>
          <w:tcPr>
            <w:tcW w:w="60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 </w:t>
            </w:r>
          </w:p>
        </w:tc>
        <w:tc>
          <w:tcPr>
            <w:tcW w:w="929" w:type="dxa"/>
            <w:tcBorders>
              <w:top w:val="nil"/>
              <w:left w:val="nil"/>
              <w:bottom w:val="single" w:sz="4" w:space="0" w:color="auto"/>
              <w:right w:val="single" w:sz="4" w:space="0" w:color="auto"/>
            </w:tcBorders>
            <w:shd w:val="clear" w:color="auto" w:fill="auto"/>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3,7</w:t>
            </w:r>
          </w:p>
        </w:tc>
        <w:tc>
          <w:tcPr>
            <w:tcW w:w="992" w:type="dxa"/>
            <w:tcBorders>
              <w:top w:val="nil"/>
              <w:left w:val="nil"/>
              <w:bottom w:val="single" w:sz="4" w:space="0" w:color="auto"/>
              <w:right w:val="single" w:sz="4" w:space="0" w:color="auto"/>
            </w:tcBorders>
            <w:shd w:val="clear" w:color="auto" w:fill="auto"/>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3,7</w:t>
            </w:r>
          </w:p>
        </w:tc>
        <w:tc>
          <w:tcPr>
            <w:tcW w:w="851" w:type="dxa"/>
            <w:tcBorders>
              <w:top w:val="nil"/>
              <w:left w:val="nil"/>
              <w:bottom w:val="single" w:sz="4" w:space="0" w:color="auto"/>
              <w:right w:val="single" w:sz="4" w:space="0" w:color="auto"/>
            </w:tcBorders>
            <w:shd w:val="clear" w:color="auto" w:fill="auto"/>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3,7</w:t>
            </w:r>
          </w:p>
        </w:tc>
      </w:tr>
      <w:tr w:rsidR="00BD0A9A" w:rsidRPr="00BD0A9A" w:rsidTr="005332CD">
        <w:trPr>
          <w:trHeight w:val="960"/>
        </w:trPr>
        <w:tc>
          <w:tcPr>
            <w:tcW w:w="517" w:type="dxa"/>
            <w:tcBorders>
              <w:top w:val="nil"/>
              <w:left w:val="single" w:sz="4" w:space="0" w:color="auto"/>
              <w:bottom w:val="single" w:sz="4" w:space="0" w:color="auto"/>
              <w:right w:val="single" w:sz="4" w:space="0" w:color="auto"/>
            </w:tcBorders>
            <w:shd w:val="clear" w:color="auto" w:fill="auto"/>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32</w:t>
            </w:r>
          </w:p>
        </w:tc>
        <w:tc>
          <w:tcPr>
            <w:tcW w:w="3609"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Выполнение государственных полномочий по созданию и обеспечению деятельности административных комиссий (в соответствии с Законом края от 23 апреля 2009 года № 8-3170)</w:t>
            </w:r>
          </w:p>
        </w:tc>
        <w:tc>
          <w:tcPr>
            <w:tcW w:w="56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846</w:t>
            </w:r>
          </w:p>
        </w:tc>
        <w:tc>
          <w:tcPr>
            <w:tcW w:w="64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0113</w:t>
            </w:r>
          </w:p>
        </w:tc>
        <w:tc>
          <w:tcPr>
            <w:tcW w:w="1068"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0100175140</w:t>
            </w:r>
          </w:p>
        </w:tc>
        <w:tc>
          <w:tcPr>
            <w:tcW w:w="60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 </w:t>
            </w:r>
          </w:p>
        </w:tc>
        <w:tc>
          <w:tcPr>
            <w:tcW w:w="929" w:type="dxa"/>
            <w:tcBorders>
              <w:top w:val="nil"/>
              <w:left w:val="nil"/>
              <w:bottom w:val="single" w:sz="4" w:space="0" w:color="auto"/>
              <w:right w:val="single" w:sz="4" w:space="0" w:color="auto"/>
            </w:tcBorders>
            <w:shd w:val="clear" w:color="auto" w:fill="auto"/>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3,7</w:t>
            </w:r>
          </w:p>
        </w:tc>
        <w:tc>
          <w:tcPr>
            <w:tcW w:w="992" w:type="dxa"/>
            <w:tcBorders>
              <w:top w:val="nil"/>
              <w:left w:val="nil"/>
              <w:bottom w:val="single" w:sz="4" w:space="0" w:color="auto"/>
              <w:right w:val="single" w:sz="4" w:space="0" w:color="auto"/>
            </w:tcBorders>
            <w:shd w:val="clear" w:color="auto" w:fill="auto"/>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3,7</w:t>
            </w:r>
          </w:p>
        </w:tc>
        <w:tc>
          <w:tcPr>
            <w:tcW w:w="851" w:type="dxa"/>
            <w:tcBorders>
              <w:top w:val="nil"/>
              <w:left w:val="nil"/>
              <w:bottom w:val="single" w:sz="4" w:space="0" w:color="auto"/>
              <w:right w:val="single" w:sz="4" w:space="0" w:color="auto"/>
            </w:tcBorders>
            <w:shd w:val="clear" w:color="auto" w:fill="auto"/>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3,7</w:t>
            </w:r>
          </w:p>
        </w:tc>
      </w:tr>
      <w:tr w:rsidR="00BD0A9A" w:rsidRPr="00BD0A9A" w:rsidTr="005332CD">
        <w:trPr>
          <w:trHeight w:val="480"/>
        </w:trPr>
        <w:tc>
          <w:tcPr>
            <w:tcW w:w="517" w:type="dxa"/>
            <w:tcBorders>
              <w:top w:val="nil"/>
              <w:left w:val="single" w:sz="4" w:space="0" w:color="auto"/>
              <w:bottom w:val="single" w:sz="4" w:space="0" w:color="auto"/>
              <w:right w:val="single" w:sz="4" w:space="0" w:color="auto"/>
            </w:tcBorders>
            <w:shd w:val="clear" w:color="auto" w:fill="auto"/>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33</w:t>
            </w:r>
          </w:p>
        </w:tc>
        <w:tc>
          <w:tcPr>
            <w:tcW w:w="3609"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Закупка товаров, работ и услуг для обеспечения государственных (муниципальных) нужд</w:t>
            </w:r>
          </w:p>
        </w:tc>
        <w:tc>
          <w:tcPr>
            <w:tcW w:w="56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846</w:t>
            </w:r>
          </w:p>
        </w:tc>
        <w:tc>
          <w:tcPr>
            <w:tcW w:w="64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0113</w:t>
            </w:r>
          </w:p>
        </w:tc>
        <w:tc>
          <w:tcPr>
            <w:tcW w:w="1068"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0100175140</w:t>
            </w:r>
          </w:p>
        </w:tc>
        <w:tc>
          <w:tcPr>
            <w:tcW w:w="60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200</w:t>
            </w:r>
          </w:p>
        </w:tc>
        <w:tc>
          <w:tcPr>
            <w:tcW w:w="929" w:type="dxa"/>
            <w:tcBorders>
              <w:top w:val="nil"/>
              <w:left w:val="nil"/>
              <w:bottom w:val="single" w:sz="4" w:space="0" w:color="auto"/>
              <w:right w:val="single" w:sz="4" w:space="0" w:color="auto"/>
            </w:tcBorders>
            <w:shd w:val="clear" w:color="auto" w:fill="auto"/>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3,7</w:t>
            </w:r>
          </w:p>
        </w:tc>
        <w:tc>
          <w:tcPr>
            <w:tcW w:w="992" w:type="dxa"/>
            <w:tcBorders>
              <w:top w:val="nil"/>
              <w:left w:val="nil"/>
              <w:bottom w:val="single" w:sz="4" w:space="0" w:color="auto"/>
              <w:right w:val="single" w:sz="4" w:space="0" w:color="auto"/>
            </w:tcBorders>
            <w:shd w:val="clear" w:color="auto" w:fill="auto"/>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3,7</w:t>
            </w:r>
          </w:p>
        </w:tc>
        <w:tc>
          <w:tcPr>
            <w:tcW w:w="851" w:type="dxa"/>
            <w:tcBorders>
              <w:top w:val="nil"/>
              <w:left w:val="nil"/>
              <w:bottom w:val="single" w:sz="4" w:space="0" w:color="auto"/>
              <w:right w:val="single" w:sz="4" w:space="0" w:color="auto"/>
            </w:tcBorders>
            <w:shd w:val="clear" w:color="auto" w:fill="auto"/>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3,7</w:t>
            </w:r>
          </w:p>
        </w:tc>
      </w:tr>
      <w:tr w:rsidR="00BD0A9A" w:rsidRPr="00BD0A9A" w:rsidTr="005332CD">
        <w:trPr>
          <w:trHeight w:val="480"/>
        </w:trPr>
        <w:tc>
          <w:tcPr>
            <w:tcW w:w="517" w:type="dxa"/>
            <w:tcBorders>
              <w:top w:val="nil"/>
              <w:left w:val="single" w:sz="4" w:space="0" w:color="auto"/>
              <w:bottom w:val="single" w:sz="4" w:space="0" w:color="auto"/>
              <w:right w:val="single" w:sz="4" w:space="0" w:color="auto"/>
            </w:tcBorders>
            <w:shd w:val="clear" w:color="auto" w:fill="auto"/>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34</w:t>
            </w:r>
          </w:p>
        </w:tc>
        <w:tc>
          <w:tcPr>
            <w:tcW w:w="3609"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Иные закупки товаров, работ и услуг для обеспечения государственных (муниципальных) нужд</w:t>
            </w:r>
          </w:p>
        </w:tc>
        <w:tc>
          <w:tcPr>
            <w:tcW w:w="56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846</w:t>
            </w:r>
          </w:p>
        </w:tc>
        <w:tc>
          <w:tcPr>
            <w:tcW w:w="64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0113</w:t>
            </w:r>
          </w:p>
        </w:tc>
        <w:tc>
          <w:tcPr>
            <w:tcW w:w="1068"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0100175140</w:t>
            </w:r>
          </w:p>
        </w:tc>
        <w:tc>
          <w:tcPr>
            <w:tcW w:w="60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240</w:t>
            </w:r>
          </w:p>
        </w:tc>
        <w:tc>
          <w:tcPr>
            <w:tcW w:w="929" w:type="dxa"/>
            <w:tcBorders>
              <w:top w:val="nil"/>
              <w:left w:val="nil"/>
              <w:bottom w:val="single" w:sz="4" w:space="0" w:color="auto"/>
              <w:right w:val="single" w:sz="4" w:space="0" w:color="auto"/>
            </w:tcBorders>
            <w:shd w:val="clear" w:color="auto" w:fill="auto"/>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3,7</w:t>
            </w:r>
          </w:p>
        </w:tc>
        <w:tc>
          <w:tcPr>
            <w:tcW w:w="992" w:type="dxa"/>
            <w:tcBorders>
              <w:top w:val="nil"/>
              <w:left w:val="nil"/>
              <w:bottom w:val="single" w:sz="4" w:space="0" w:color="auto"/>
              <w:right w:val="single" w:sz="4" w:space="0" w:color="auto"/>
            </w:tcBorders>
            <w:shd w:val="clear" w:color="auto" w:fill="auto"/>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3,7</w:t>
            </w:r>
          </w:p>
        </w:tc>
        <w:tc>
          <w:tcPr>
            <w:tcW w:w="851" w:type="dxa"/>
            <w:tcBorders>
              <w:top w:val="nil"/>
              <w:left w:val="nil"/>
              <w:bottom w:val="single" w:sz="4" w:space="0" w:color="auto"/>
              <w:right w:val="single" w:sz="4" w:space="0" w:color="auto"/>
            </w:tcBorders>
            <w:shd w:val="clear" w:color="auto" w:fill="auto"/>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3,7</w:t>
            </w:r>
          </w:p>
        </w:tc>
      </w:tr>
      <w:tr w:rsidR="00BD0A9A" w:rsidRPr="00BD0A9A" w:rsidTr="005332CD">
        <w:trPr>
          <w:trHeight w:val="240"/>
        </w:trPr>
        <w:tc>
          <w:tcPr>
            <w:tcW w:w="517" w:type="dxa"/>
            <w:tcBorders>
              <w:top w:val="nil"/>
              <w:left w:val="single" w:sz="4" w:space="0" w:color="auto"/>
              <w:bottom w:val="single" w:sz="4" w:space="0" w:color="auto"/>
              <w:right w:val="single" w:sz="4" w:space="0" w:color="auto"/>
            </w:tcBorders>
            <w:shd w:val="clear" w:color="auto" w:fill="auto"/>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35</w:t>
            </w:r>
          </w:p>
        </w:tc>
        <w:tc>
          <w:tcPr>
            <w:tcW w:w="3609"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Непрограммные расходы</w:t>
            </w:r>
          </w:p>
        </w:tc>
        <w:tc>
          <w:tcPr>
            <w:tcW w:w="56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846</w:t>
            </w:r>
          </w:p>
        </w:tc>
        <w:tc>
          <w:tcPr>
            <w:tcW w:w="64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0113</w:t>
            </w:r>
          </w:p>
        </w:tc>
        <w:tc>
          <w:tcPr>
            <w:tcW w:w="1068"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9900000000</w:t>
            </w:r>
          </w:p>
        </w:tc>
        <w:tc>
          <w:tcPr>
            <w:tcW w:w="60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 </w:t>
            </w:r>
          </w:p>
        </w:tc>
        <w:tc>
          <w:tcPr>
            <w:tcW w:w="929"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675,3</w:t>
            </w:r>
          </w:p>
        </w:tc>
        <w:tc>
          <w:tcPr>
            <w:tcW w:w="992"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675,3</w:t>
            </w:r>
          </w:p>
        </w:tc>
        <w:tc>
          <w:tcPr>
            <w:tcW w:w="851"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675,3</w:t>
            </w:r>
          </w:p>
        </w:tc>
      </w:tr>
      <w:tr w:rsidR="00BD0A9A" w:rsidRPr="00BD0A9A" w:rsidTr="005332CD">
        <w:trPr>
          <w:trHeight w:val="480"/>
        </w:trPr>
        <w:tc>
          <w:tcPr>
            <w:tcW w:w="517" w:type="dxa"/>
            <w:tcBorders>
              <w:top w:val="nil"/>
              <w:left w:val="single" w:sz="4" w:space="0" w:color="auto"/>
              <w:bottom w:val="single" w:sz="4" w:space="0" w:color="auto"/>
              <w:right w:val="single" w:sz="4" w:space="0" w:color="auto"/>
            </w:tcBorders>
            <w:shd w:val="clear" w:color="auto" w:fill="auto"/>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36</w:t>
            </w:r>
          </w:p>
        </w:tc>
        <w:tc>
          <w:tcPr>
            <w:tcW w:w="3609"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Непрограммные расходы исполнительно-распорядительных органов местного самоуправления</w:t>
            </w:r>
          </w:p>
        </w:tc>
        <w:tc>
          <w:tcPr>
            <w:tcW w:w="56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846</w:t>
            </w:r>
          </w:p>
        </w:tc>
        <w:tc>
          <w:tcPr>
            <w:tcW w:w="64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0113</w:t>
            </w:r>
          </w:p>
        </w:tc>
        <w:tc>
          <w:tcPr>
            <w:tcW w:w="1068"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9910000000</w:t>
            </w:r>
          </w:p>
        </w:tc>
        <w:tc>
          <w:tcPr>
            <w:tcW w:w="60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 </w:t>
            </w:r>
          </w:p>
        </w:tc>
        <w:tc>
          <w:tcPr>
            <w:tcW w:w="929" w:type="dxa"/>
            <w:tcBorders>
              <w:top w:val="nil"/>
              <w:left w:val="nil"/>
              <w:bottom w:val="single" w:sz="4" w:space="0" w:color="auto"/>
              <w:right w:val="single" w:sz="4" w:space="0" w:color="auto"/>
            </w:tcBorders>
            <w:shd w:val="clear" w:color="auto" w:fill="auto"/>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675,3</w:t>
            </w:r>
          </w:p>
        </w:tc>
        <w:tc>
          <w:tcPr>
            <w:tcW w:w="992" w:type="dxa"/>
            <w:tcBorders>
              <w:top w:val="nil"/>
              <w:left w:val="nil"/>
              <w:bottom w:val="single" w:sz="4" w:space="0" w:color="auto"/>
              <w:right w:val="single" w:sz="4" w:space="0" w:color="auto"/>
            </w:tcBorders>
            <w:shd w:val="clear" w:color="auto" w:fill="auto"/>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675,3</w:t>
            </w:r>
          </w:p>
        </w:tc>
        <w:tc>
          <w:tcPr>
            <w:tcW w:w="851" w:type="dxa"/>
            <w:tcBorders>
              <w:top w:val="nil"/>
              <w:left w:val="nil"/>
              <w:bottom w:val="single" w:sz="4" w:space="0" w:color="auto"/>
              <w:right w:val="single" w:sz="4" w:space="0" w:color="auto"/>
            </w:tcBorders>
            <w:shd w:val="clear" w:color="auto" w:fill="auto"/>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675,3</w:t>
            </w:r>
          </w:p>
        </w:tc>
      </w:tr>
      <w:tr w:rsidR="00BD0A9A" w:rsidRPr="00BD0A9A" w:rsidTr="005332CD">
        <w:trPr>
          <w:trHeight w:val="480"/>
        </w:trPr>
        <w:tc>
          <w:tcPr>
            <w:tcW w:w="517" w:type="dxa"/>
            <w:tcBorders>
              <w:top w:val="nil"/>
              <w:left w:val="single" w:sz="4" w:space="0" w:color="auto"/>
              <w:bottom w:val="single" w:sz="4" w:space="0" w:color="auto"/>
              <w:right w:val="single" w:sz="4" w:space="0" w:color="auto"/>
            </w:tcBorders>
            <w:shd w:val="clear" w:color="auto" w:fill="auto"/>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37</w:t>
            </w:r>
          </w:p>
        </w:tc>
        <w:tc>
          <w:tcPr>
            <w:tcW w:w="3609"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 xml:space="preserve">Осуществление части полномочий по </w:t>
            </w:r>
            <w:proofErr w:type="gramStart"/>
            <w:r w:rsidRPr="00BD0A9A">
              <w:rPr>
                <w:rFonts w:ascii="Arial" w:eastAsia="Times New Roman" w:hAnsi="Arial" w:cs="Arial"/>
                <w:sz w:val="18"/>
                <w:szCs w:val="18"/>
              </w:rPr>
              <w:t>контролю за</w:t>
            </w:r>
            <w:proofErr w:type="gramEnd"/>
            <w:r w:rsidRPr="00BD0A9A">
              <w:rPr>
                <w:rFonts w:ascii="Arial" w:eastAsia="Times New Roman" w:hAnsi="Arial" w:cs="Arial"/>
                <w:sz w:val="18"/>
                <w:szCs w:val="18"/>
              </w:rPr>
              <w:t xml:space="preserve"> исполнением бюджета</w:t>
            </w:r>
          </w:p>
        </w:tc>
        <w:tc>
          <w:tcPr>
            <w:tcW w:w="56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846</w:t>
            </w:r>
          </w:p>
        </w:tc>
        <w:tc>
          <w:tcPr>
            <w:tcW w:w="64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0113</w:t>
            </w:r>
          </w:p>
        </w:tc>
        <w:tc>
          <w:tcPr>
            <w:tcW w:w="1068"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9910080087</w:t>
            </w:r>
          </w:p>
        </w:tc>
        <w:tc>
          <w:tcPr>
            <w:tcW w:w="60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 </w:t>
            </w:r>
          </w:p>
        </w:tc>
        <w:tc>
          <w:tcPr>
            <w:tcW w:w="929" w:type="dxa"/>
            <w:tcBorders>
              <w:top w:val="nil"/>
              <w:left w:val="nil"/>
              <w:bottom w:val="single" w:sz="4" w:space="0" w:color="auto"/>
              <w:right w:val="single" w:sz="4" w:space="0" w:color="auto"/>
            </w:tcBorders>
            <w:shd w:val="clear" w:color="auto" w:fill="auto"/>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7,0</w:t>
            </w:r>
          </w:p>
        </w:tc>
        <w:tc>
          <w:tcPr>
            <w:tcW w:w="992" w:type="dxa"/>
            <w:tcBorders>
              <w:top w:val="nil"/>
              <w:left w:val="nil"/>
              <w:bottom w:val="single" w:sz="4" w:space="0" w:color="auto"/>
              <w:right w:val="single" w:sz="4" w:space="0" w:color="auto"/>
            </w:tcBorders>
            <w:shd w:val="clear" w:color="auto" w:fill="auto"/>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7,0</w:t>
            </w:r>
          </w:p>
        </w:tc>
        <w:tc>
          <w:tcPr>
            <w:tcW w:w="851" w:type="dxa"/>
            <w:tcBorders>
              <w:top w:val="nil"/>
              <w:left w:val="nil"/>
              <w:bottom w:val="single" w:sz="4" w:space="0" w:color="auto"/>
              <w:right w:val="single" w:sz="4" w:space="0" w:color="auto"/>
            </w:tcBorders>
            <w:shd w:val="clear" w:color="auto" w:fill="auto"/>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7,0</w:t>
            </w:r>
          </w:p>
        </w:tc>
      </w:tr>
      <w:tr w:rsidR="00BD0A9A" w:rsidRPr="00BD0A9A" w:rsidTr="005332CD">
        <w:trPr>
          <w:trHeight w:val="240"/>
        </w:trPr>
        <w:tc>
          <w:tcPr>
            <w:tcW w:w="517" w:type="dxa"/>
            <w:tcBorders>
              <w:top w:val="nil"/>
              <w:left w:val="single" w:sz="4" w:space="0" w:color="auto"/>
              <w:bottom w:val="single" w:sz="4" w:space="0" w:color="auto"/>
              <w:right w:val="single" w:sz="4" w:space="0" w:color="auto"/>
            </w:tcBorders>
            <w:shd w:val="clear" w:color="auto" w:fill="auto"/>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38</w:t>
            </w:r>
          </w:p>
        </w:tc>
        <w:tc>
          <w:tcPr>
            <w:tcW w:w="3609"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Межбюджетные трансферты</w:t>
            </w:r>
          </w:p>
        </w:tc>
        <w:tc>
          <w:tcPr>
            <w:tcW w:w="56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846</w:t>
            </w:r>
          </w:p>
        </w:tc>
        <w:tc>
          <w:tcPr>
            <w:tcW w:w="64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0113</w:t>
            </w:r>
          </w:p>
        </w:tc>
        <w:tc>
          <w:tcPr>
            <w:tcW w:w="1068"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9910080087</w:t>
            </w:r>
          </w:p>
        </w:tc>
        <w:tc>
          <w:tcPr>
            <w:tcW w:w="60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500</w:t>
            </w:r>
          </w:p>
        </w:tc>
        <w:tc>
          <w:tcPr>
            <w:tcW w:w="929" w:type="dxa"/>
            <w:tcBorders>
              <w:top w:val="nil"/>
              <w:left w:val="nil"/>
              <w:bottom w:val="single" w:sz="4" w:space="0" w:color="auto"/>
              <w:right w:val="single" w:sz="4" w:space="0" w:color="auto"/>
            </w:tcBorders>
            <w:shd w:val="clear" w:color="auto" w:fill="auto"/>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7,0</w:t>
            </w:r>
          </w:p>
        </w:tc>
        <w:tc>
          <w:tcPr>
            <w:tcW w:w="992" w:type="dxa"/>
            <w:tcBorders>
              <w:top w:val="nil"/>
              <w:left w:val="nil"/>
              <w:bottom w:val="single" w:sz="4" w:space="0" w:color="auto"/>
              <w:right w:val="single" w:sz="4" w:space="0" w:color="auto"/>
            </w:tcBorders>
            <w:shd w:val="clear" w:color="auto" w:fill="auto"/>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7,0</w:t>
            </w:r>
          </w:p>
        </w:tc>
        <w:tc>
          <w:tcPr>
            <w:tcW w:w="851" w:type="dxa"/>
            <w:tcBorders>
              <w:top w:val="nil"/>
              <w:left w:val="nil"/>
              <w:bottom w:val="single" w:sz="4" w:space="0" w:color="auto"/>
              <w:right w:val="single" w:sz="4" w:space="0" w:color="auto"/>
            </w:tcBorders>
            <w:shd w:val="clear" w:color="auto" w:fill="auto"/>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7,0</w:t>
            </w:r>
          </w:p>
        </w:tc>
      </w:tr>
      <w:tr w:rsidR="00BD0A9A" w:rsidRPr="00BD0A9A" w:rsidTr="005332CD">
        <w:trPr>
          <w:trHeight w:val="240"/>
        </w:trPr>
        <w:tc>
          <w:tcPr>
            <w:tcW w:w="517" w:type="dxa"/>
            <w:tcBorders>
              <w:top w:val="nil"/>
              <w:left w:val="single" w:sz="4" w:space="0" w:color="auto"/>
              <w:bottom w:val="single" w:sz="4" w:space="0" w:color="auto"/>
              <w:right w:val="single" w:sz="4" w:space="0" w:color="auto"/>
            </w:tcBorders>
            <w:shd w:val="clear" w:color="auto" w:fill="auto"/>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39</w:t>
            </w:r>
          </w:p>
        </w:tc>
        <w:tc>
          <w:tcPr>
            <w:tcW w:w="3609"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Иные межбюджетные трансферты</w:t>
            </w:r>
          </w:p>
        </w:tc>
        <w:tc>
          <w:tcPr>
            <w:tcW w:w="56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846</w:t>
            </w:r>
          </w:p>
        </w:tc>
        <w:tc>
          <w:tcPr>
            <w:tcW w:w="64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0113</w:t>
            </w:r>
          </w:p>
        </w:tc>
        <w:tc>
          <w:tcPr>
            <w:tcW w:w="1068"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9910080087</w:t>
            </w:r>
          </w:p>
        </w:tc>
        <w:tc>
          <w:tcPr>
            <w:tcW w:w="60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540</w:t>
            </w:r>
          </w:p>
        </w:tc>
        <w:tc>
          <w:tcPr>
            <w:tcW w:w="929" w:type="dxa"/>
            <w:tcBorders>
              <w:top w:val="nil"/>
              <w:left w:val="nil"/>
              <w:bottom w:val="single" w:sz="4" w:space="0" w:color="auto"/>
              <w:right w:val="single" w:sz="4" w:space="0" w:color="auto"/>
            </w:tcBorders>
            <w:shd w:val="clear" w:color="auto" w:fill="auto"/>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7,0</w:t>
            </w:r>
          </w:p>
        </w:tc>
        <w:tc>
          <w:tcPr>
            <w:tcW w:w="992" w:type="dxa"/>
            <w:tcBorders>
              <w:top w:val="nil"/>
              <w:left w:val="nil"/>
              <w:bottom w:val="single" w:sz="4" w:space="0" w:color="auto"/>
              <w:right w:val="single" w:sz="4" w:space="0" w:color="auto"/>
            </w:tcBorders>
            <w:shd w:val="clear" w:color="auto" w:fill="auto"/>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7,0</w:t>
            </w:r>
          </w:p>
        </w:tc>
        <w:tc>
          <w:tcPr>
            <w:tcW w:w="851" w:type="dxa"/>
            <w:tcBorders>
              <w:top w:val="nil"/>
              <w:left w:val="nil"/>
              <w:bottom w:val="single" w:sz="4" w:space="0" w:color="auto"/>
              <w:right w:val="single" w:sz="4" w:space="0" w:color="auto"/>
            </w:tcBorders>
            <w:shd w:val="clear" w:color="auto" w:fill="auto"/>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7,0</w:t>
            </w:r>
          </w:p>
        </w:tc>
      </w:tr>
      <w:tr w:rsidR="00BD0A9A" w:rsidRPr="00BD0A9A" w:rsidTr="005332CD">
        <w:trPr>
          <w:trHeight w:val="720"/>
        </w:trPr>
        <w:tc>
          <w:tcPr>
            <w:tcW w:w="517" w:type="dxa"/>
            <w:tcBorders>
              <w:top w:val="nil"/>
              <w:left w:val="single" w:sz="4" w:space="0" w:color="auto"/>
              <w:bottom w:val="single" w:sz="4" w:space="0" w:color="auto"/>
              <w:right w:val="single" w:sz="4" w:space="0" w:color="auto"/>
            </w:tcBorders>
            <w:shd w:val="clear" w:color="auto" w:fill="auto"/>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40</w:t>
            </w:r>
          </w:p>
        </w:tc>
        <w:tc>
          <w:tcPr>
            <w:tcW w:w="3609"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Осуществление части полномочий по формированию и размещению информации на едином портале бюджетной системы Российской Федерации</w:t>
            </w:r>
          </w:p>
        </w:tc>
        <w:tc>
          <w:tcPr>
            <w:tcW w:w="56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846</w:t>
            </w:r>
          </w:p>
        </w:tc>
        <w:tc>
          <w:tcPr>
            <w:tcW w:w="64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0113</w:t>
            </w:r>
          </w:p>
        </w:tc>
        <w:tc>
          <w:tcPr>
            <w:tcW w:w="1068"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9910080088</w:t>
            </w:r>
          </w:p>
        </w:tc>
        <w:tc>
          <w:tcPr>
            <w:tcW w:w="60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 </w:t>
            </w:r>
          </w:p>
        </w:tc>
        <w:tc>
          <w:tcPr>
            <w:tcW w:w="929" w:type="dxa"/>
            <w:tcBorders>
              <w:top w:val="nil"/>
              <w:left w:val="nil"/>
              <w:bottom w:val="single" w:sz="4" w:space="0" w:color="auto"/>
              <w:right w:val="single" w:sz="4" w:space="0" w:color="auto"/>
            </w:tcBorders>
            <w:shd w:val="clear" w:color="auto" w:fill="auto"/>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34,8</w:t>
            </w:r>
          </w:p>
        </w:tc>
        <w:tc>
          <w:tcPr>
            <w:tcW w:w="992" w:type="dxa"/>
            <w:tcBorders>
              <w:top w:val="nil"/>
              <w:left w:val="nil"/>
              <w:bottom w:val="single" w:sz="4" w:space="0" w:color="auto"/>
              <w:right w:val="single" w:sz="4" w:space="0" w:color="auto"/>
            </w:tcBorders>
            <w:shd w:val="clear" w:color="auto" w:fill="auto"/>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34,8</w:t>
            </w:r>
          </w:p>
        </w:tc>
        <w:tc>
          <w:tcPr>
            <w:tcW w:w="851" w:type="dxa"/>
            <w:tcBorders>
              <w:top w:val="nil"/>
              <w:left w:val="nil"/>
              <w:bottom w:val="single" w:sz="4" w:space="0" w:color="auto"/>
              <w:right w:val="single" w:sz="4" w:space="0" w:color="auto"/>
            </w:tcBorders>
            <w:shd w:val="clear" w:color="auto" w:fill="auto"/>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34,8</w:t>
            </w:r>
          </w:p>
        </w:tc>
      </w:tr>
      <w:tr w:rsidR="00BD0A9A" w:rsidRPr="00BD0A9A" w:rsidTr="005332CD">
        <w:trPr>
          <w:trHeight w:val="240"/>
        </w:trPr>
        <w:tc>
          <w:tcPr>
            <w:tcW w:w="517" w:type="dxa"/>
            <w:tcBorders>
              <w:top w:val="nil"/>
              <w:left w:val="single" w:sz="4" w:space="0" w:color="auto"/>
              <w:bottom w:val="single" w:sz="4" w:space="0" w:color="auto"/>
              <w:right w:val="single" w:sz="4" w:space="0" w:color="auto"/>
            </w:tcBorders>
            <w:shd w:val="clear" w:color="auto" w:fill="auto"/>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41</w:t>
            </w:r>
          </w:p>
        </w:tc>
        <w:tc>
          <w:tcPr>
            <w:tcW w:w="3609"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Межбюджетные трансферты</w:t>
            </w:r>
          </w:p>
        </w:tc>
        <w:tc>
          <w:tcPr>
            <w:tcW w:w="56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846</w:t>
            </w:r>
          </w:p>
        </w:tc>
        <w:tc>
          <w:tcPr>
            <w:tcW w:w="64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0113</w:t>
            </w:r>
          </w:p>
        </w:tc>
        <w:tc>
          <w:tcPr>
            <w:tcW w:w="1068"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9910080088</w:t>
            </w:r>
          </w:p>
        </w:tc>
        <w:tc>
          <w:tcPr>
            <w:tcW w:w="60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500</w:t>
            </w:r>
          </w:p>
        </w:tc>
        <w:tc>
          <w:tcPr>
            <w:tcW w:w="929" w:type="dxa"/>
            <w:tcBorders>
              <w:top w:val="nil"/>
              <w:left w:val="nil"/>
              <w:bottom w:val="single" w:sz="4" w:space="0" w:color="auto"/>
              <w:right w:val="single" w:sz="4" w:space="0" w:color="auto"/>
            </w:tcBorders>
            <w:shd w:val="clear" w:color="auto" w:fill="auto"/>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34,8</w:t>
            </w:r>
          </w:p>
        </w:tc>
        <w:tc>
          <w:tcPr>
            <w:tcW w:w="992" w:type="dxa"/>
            <w:tcBorders>
              <w:top w:val="nil"/>
              <w:left w:val="nil"/>
              <w:bottom w:val="single" w:sz="4" w:space="0" w:color="auto"/>
              <w:right w:val="single" w:sz="4" w:space="0" w:color="auto"/>
            </w:tcBorders>
            <w:shd w:val="clear" w:color="auto" w:fill="auto"/>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34,8</w:t>
            </w:r>
          </w:p>
        </w:tc>
        <w:tc>
          <w:tcPr>
            <w:tcW w:w="851" w:type="dxa"/>
            <w:tcBorders>
              <w:top w:val="nil"/>
              <w:left w:val="nil"/>
              <w:bottom w:val="single" w:sz="4" w:space="0" w:color="auto"/>
              <w:right w:val="single" w:sz="4" w:space="0" w:color="auto"/>
            </w:tcBorders>
            <w:shd w:val="clear" w:color="auto" w:fill="auto"/>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34,8</w:t>
            </w:r>
          </w:p>
        </w:tc>
      </w:tr>
      <w:tr w:rsidR="00BD0A9A" w:rsidRPr="00BD0A9A" w:rsidTr="005332CD">
        <w:trPr>
          <w:trHeight w:val="240"/>
        </w:trPr>
        <w:tc>
          <w:tcPr>
            <w:tcW w:w="517" w:type="dxa"/>
            <w:tcBorders>
              <w:top w:val="nil"/>
              <w:left w:val="single" w:sz="4" w:space="0" w:color="auto"/>
              <w:bottom w:val="single" w:sz="4" w:space="0" w:color="auto"/>
              <w:right w:val="single" w:sz="4" w:space="0" w:color="auto"/>
            </w:tcBorders>
            <w:shd w:val="clear" w:color="auto" w:fill="auto"/>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42</w:t>
            </w:r>
          </w:p>
        </w:tc>
        <w:tc>
          <w:tcPr>
            <w:tcW w:w="3609"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Иные межбюджетные трансферты</w:t>
            </w:r>
          </w:p>
        </w:tc>
        <w:tc>
          <w:tcPr>
            <w:tcW w:w="56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846</w:t>
            </w:r>
          </w:p>
        </w:tc>
        <w:tc>
          <w:tcPr>
            <w:tcW w:w="64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0113</w:t>
            </w:r>
          </w:p>
        </w:tc>
        <w:tc>
          <w:tcPr>
            <w:tcW w:w="1068"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9910080088</w:t>
            </w:r>
          </w:p>
        </w:tc>
        <w:tc>
          <w:tcPr>
            <w:tcW w:w="60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540</w:t>
            </w:r>
          </w:p>
        </w:tc>
        <w:tc>
          <w:tcPr>
            <w:tcW w:w="929" w:type="dxa"/>
            <w:tcBorders>
              <w:top w:val="nil"/>
              <w:left w:val="nil"/>
              <w:bottom w:val="single" w:sz="4" w:space="0" w:color="auto"/>
              <w:right w:val="single" w:sz="4" w:space="0" w:color="auto"/>
            </w:tcBorders>
            <w:shd w:val="clear" w:color="auto" w:fill="auto"/>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34,8</w:t>
            </w:r>
          </w:p>
        </w:tc>
        <w:tc>
          <w:tcPr>
            <w:tcW w:w="992" w:type="dxa"/>
            <w:tcBorders>
              <w:top w:val="nil"/>
              <w:left w:val="nil"/>
              <w:bottom w:val="single" w:sz="4" w:space="0" w:color="auto"/>
              <w:right w:val="single" w:sz="4" w:space="0" w:color="auto"/>
            </w:tcBorders>
            <w:shd w:val="clear" w:color="auto" w:fill="auto"/>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34,8</w:t>
            </w:r>
          </w:p>
        </w:tc>
        <w:tc>
          <w:tcPr>
            <w:tcW w:w="851" w:type="dxa"/>
            <w:tcBorders>
              <w:top w:val="nil"/>
              <w:left w:val="nil"/>
              <w:bottom w:val="single" w:sz="4" w:space="0" w:color="auto"/>
              <w:right w:val="single" w:sz="4" w:space="0" w:color="auto"/>
            </w:tcBorders>
            <w:shd w:val="clear" w:color="auto" w:fill="auto"/>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34,8</w:t>
            </w:r>
          </w:p>
        </w:tc>
      </w:tr>
      <w:tr w:rsidR="00BD0A9A" w:rsidRPr="00BD0A9A" w:rsidTr="005332CD">
        <w:trPr>
          <w:trHeight w:val="480"/>
        </w:trPr>
        <w:tc>
          <w:tcPr>
            <w:tcW w:w="517" w:type="dxa"/>
            <w:tcBorders>
              <w:top w:val="nil"/>
              <w:left w:val="single" w:sz="4" w:space="0" w:color="auto"/>
              <w:bottom w:val="single" w:sz="4" w:space="0" w:color="auto"/>
              <w:right w:val="single" w:sz="4" w:space="0" w:color="auto"/>
            </w:tcBorders>
            <w:shd w:val="clear" w:color="auto" w:fill="auto"/>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43</w:t>
            </w:r>
          </w:p>
        </w:tc>
        <w:tc>
          <w:tcPr>
            <w:tcW w:w="3609"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Осуществление части полномочий в области жилищных правоотношений</w:t>
            </w:r>
          </w:p>
        </w:tc>
        <w:tc>
          <w:tcPr>
            <w:tcW w:w="56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846</w:t>
            </w:r>
          </w:p>
        </w:tc>
        <w:tc>
          <w:tcPr>
            <w:tcW w:w="64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0113</w:t>
            </w:r>
          </w:p>
        </w:tc>
        <w:tc>
          <w:tcPr>
            <w:tcW w:w="1068"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9910080093</w:t>
            </w:r>
          </w:p>
        </w:tc>
        <w:tc>
          <w:tcPr>
            <w:tcW w:w="60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 </w:t>
            </w:r>
          </w:p>
        </w:tc>
        <w:tc>
          <w:tcPr>
            <w:tcW w:w="929" w:type="dxa"/>
            <w:tcBorders>
              <w:top w:val="nil"/>
              <w:left w:val="nil"/>
              <w:bottom w:val="single" w:sz="4" w:space="0" w:color="auto"/>
              <w:right w:val="single" w:sz="4" w:space="0" w:color="auto"/>
            </w:tcBorders>
            <w:shd w:val="clear" w:color="auto" w:fill="auto"/>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5,9</w:t>
            </w:r>
          </w:p>
        </w:tc>
        <w:tc>
          <w:tcPr>
            <w:tcW w:w="992" w:type="dxa"/>
            <w:tcBorders>
              <w:top w:val="nil"/>
              <w:left w:val="nil"/>
              <w:bottom w:val="single" w:sz="4" w:space="0" w:color="auto"/>
              <w:right w:val="single" w:sz="4" w:space="0" w:color="auto"/>
            </w:tcBorders>
            <w:shd w:val="clear" w:color="auto" w:fill="auto"/>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5,9</w:t>
            </w:r>
          </w:p>
        </w:tc>
        <w:tc>
          <w:tcPr>
            <w:tcW w:w="851" w:type="dxa"/>
            <w:tcBorders>
              <w:top w:val="nil"/>
              <w:left w:val="nil"/>
              <w:bottom w:val="single" w:sz="4" w:space="0" w:color="auto"/>
              <w:right w:val="single" w:sz="4" w:space="0" w:color="auto"/>
            </w:tcBorders>
            <w:shd w:val="clear" w:color="auto" w:fill="auto"/>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5,9</w:t>
            </w:r>
          </w:p>
        </w:tc>
      </w:tr>
      <w:tr w:rsidR="00BD0A9A" w:rsidRPr="00BD0A9A" w:rsidTr="005332CD">
        <w:trPr>
          <w:trHeight w:val="240"/>
        </w:trPr>
        <w:tc>
          <w:tcPr>
            <w:tcW w:w="517" w:type="dxa"/>
            <w:tcBorders>
              <w:top w:val="nil"/>
              <w:left w:val="single" w:sz="4" w:space="0" w:color="auto"/>
              <w:bottom w:val="single" w:sz="4" w:space="0" w:color="auto"/>
              <w:right w:val="single" w:sz="4" w:space="0" w:color="auto"/>
            </w:tcBorders>
            <w:shd w:val="clear" w:color="auto" w:fill="auto"/>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44</w:t>
            </w:r>
          </w:p>
        </w:tc>
        <w:tc>
          <w:tcPr>
            <w:tcW w:w="3609"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Межбюджетные трансферты</w:t>
            </w:r>
          </w:p>
        </w:tc>
        <w:tc>
          <w:tcPr>
            <w:tcW w:w="56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846</w:t>
            </w:r>
          </w:p>
        </w:tc>
        <w:tc>
          <w:tcPr>
            <w:tcW w:w="64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0113</w:t>
            </w:r>
          </w:p>
        </w:tc>
        <w:tc>
          <w:tcPr>
            <w:tcW w:w="1068"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9910080093</w:t>
            </w:r>
          </w:p>
        </w:tc>
        <w:tc>
          <w:tcPr>
            <w:tcW w:w="60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500</w:t>
            </w:r>
          </w:p>
        </w:tc>
        <w:tc>
          <w:tcPr>
            <w:tcW w:w="929" w:type="dxa"/>
            <w:tcBorders>
              <w:top w:val="nil"/>
              <w:left w:val="nil"/>
              <w:bottom w:val="single" w:sz="4" w:space="0" w:color="auto"/>
              <w:right w:val="single" w:sz="4" w:space="0" w:color="auto"/>
            </w:tcBorders>
            <w:shd w:val="clear" w:color="auto" w:fill="auto"/>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5,9</w:t>
            </w:r>
          </w:p>
        </w:tc>
        <w:tc>
          <w:tcPr>
            <w:tcW w:w="992" w:type="dxa"/>
            <w:tcBorders>
              <w:top w:val="nil"/>
              <w:left w:val="nil"/>
              <w:bottom w:val="single" w:sz="4" w:space="0" w:color="auto"/>
              <w:right w:val="single" w:sz="4" w:space="0" w:color="auto"/>
            </w:tcBorders>
            <w:shd w:val="clear" w:color="auto" w:fill="auto"/>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5,9</w:t>
            </w:r>
          </w:p>
        </w:tc>
        <w:tc>
          <w:tcPr>
            <w:tcW w:w="851" w:type="dxa"/>
            <w:tcBorders>
              <w:top w:val="nil"/>
              <w:left w:val="nil"/>
              <w:bottom w:val="single" w:sz="4" w:space="0" w:color="auto"/>
              <w:right w:val="single" w:sz="4" w:space="0" w:color="auto"/>
            </w:tcBorders>
            <w:shd w:val="clear" w:color="auto" w:fill="auto"/>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5,9</w:t>
            </w:r>
          </w:p>
        </w:tc>
      </w:tr>
      <w:tr w:rsidR="00BD0A9A" w:rsidRPr="00BD0A9A" w:rsidTr="005332CD">
        <w:trPr>
          <w:trHeight w:val="240"/>
        </w:trPr>
        <w:tc>
          <w:tcPr>
            <w:tcW w:w="517" w:type="dxa"/>
            <w:tcBorders>
              <w:top w:val="nil"/>
              <w:left w:val="single" w:sz="4" w:space="0" w:color="auto"/>
              <w:bottom w:val="single" w:sz="4" w:space="0" w:color="auto"/>
              <w:right w:val="single" w:sz="4" w:space="0" w:color="auto"/>
            </w:tcBorders>
            <w:shd w:val="clear" w:color="auto" w:fill="auto"/>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45</w:t>
            </w:r>
          </w:p>
        </w:tc>
        <w:tc>
          <w:tcPr>
            <w:tcW w:w="3609"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Иные межбюджетные трансферты</w:t>
            </w:r>
          </w:p>
        </w:tc>
        <w:tc>
          <w:tcPr>
            <w:tcW w:w="56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846</w:t>
            </w:r>
          </w:p>
        </w:tc>
        <w:tc>
          <w:tcPr>
            <w:tcW w:w="64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0113</w:t>
            </w:r>
          </w:p>
        </w:tc>
        <w:tc>
          <w:tcPr>
            <w:tcW w:w="1068"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9910080093</w:t>
            </w:r>
          </w:p>
        </w:tc>
        <w:tc>
          <w:tcPr>
            <w:tcW w:w="60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540</w:t>
            </w:r>
          </w:p>
        </w:tc>
        <w:tc>
          <w:tcPr>
            <w:tcW w:w="929" w:type="dxa"/>
            <w:tcBorders>
              <w:top w:val="nil"/>
              <w:left w:val="nil"/>
              <w:bottom w:val="single" w:sz="4" w:space="0" w:color="auto"/>
              <w:right w:val="single" w:sz="4" w:space="0" w:color="auto"/>
            </w:tcBorders>
            <w:shd w:val="clear" w:color="auto" w:fill="auto"/>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5,9</w:t>
            </w:r>
          </w:p>
        </w:tc>
        <w:tc>
          <w:tcPr>
            <w:tcW w:w="992" w:type="dxa"/>
            <w:tcBorders>
              <w:top w:val="nil"/>
              <w:left w:val="nil"/>
              <w:bottom w:val="single" w:sz="4" w:space="0" w:color="auto"/>
              <w:right w:val="single" w:sz="4" w:space="0" w:color="auto"/>
            </w:tcBorders>
            <w:shd w:val="clear" w:color="auto" w:fill="auto"/>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5,9</w:t>
            </w:r>
          </w:p>
        </w:tc>
        <w:tc>
          <w:tcPr>
            <w:tcW w:w="851" w:type="dxa"/>
            <w:tcBorders>
              <w:top w:val="nil"/>
              <w:left w:val="nil"/>
              <w:bottom w:val="single" w:sz="4" w:space="0" w:color="auto"/>
              <w:right w:val="single" w:sz="4" w:space="0" w:color="auto"/>
            </w:tcBorders>
            <w:shd w:val="clear" w:color="auto" w:fill="auto"/>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5,9</w:t>
            </w:r>
          </w:p>
        </w:tc>
      </w:tr>
      <w:tr w:rsidR="00BD0A9A" w:rsidRPr="00BD0A9A" w:rsidTr="005332CD">
        <w:trPr>
          <w:trHeight w:val="720"/>
        </w:trPr>
        <w:tc>
          <w:tcPr>
            <w:tcW w:w="517" w:type="dxa"/>
            <w:tcBorders>
              <w:top w:val="nil"/>
              <w:left w:val="single" w:sz="4" w:space="0" w:color="auto"/>
              <w:bottom w:val="single" w:sz="4" w:space="0" w:color="auto"/>
              <w:right w:val="single" w:sz="4" w:space="0" w:color="auto"/>
            </w:tcBorders>
            <w:shd w:val="clear" w:color="auto" w:fill="auto"/>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lastRenderedPageBreak/>
              <w:t>46</w:t>
            </w:r>
          </w:p>
        </w:tc>
        <w:tc>
          <w:tcPr>
            <w:tcW w:w="3609" w:type="dxa"/>
            <w:tcBorders>
              <w:top w:val="nil"/>
              <w:left w:val="nil"/>
              <w:bottom w:val="single" w:sz="4" w:space="0" w:color="auto"/>
              <w:right w:val="single" w:sz="4" w:space="0" w:color="auto"/>
            </w:tcBorders>
            <w:shd w:val="clear" w:color="auto" w:fill="auto"/>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Осуществление части полномочий по формированию бюджета и исполнению бюджета при кассовом обслуживании исполнения бюджета</w:t>
            </w:r>
          </w:p>
        </w:tc>
        <w:tc>
          <w:tcPr>
            <w:tcW w:w="56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846</w:t>
            </w:r>
          </w:p>
        </w:tc>
        <w:tc>
          <w:tcPr>
            <w:tcW w:w="64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0113</w:t>
            </w:r>
          </w:p>
        </w:tc>
        <w:tc>
          <w:tcPr>
            <w:tcW w:w="1068"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9910080098</w:t>
            </w:r>
          </w:p>
        </w:tc>
        <w:tc>
          <w:tcPr>
            <w:tcW w:w="60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 </w:t>
            </w:r>
          </w:p>
        </w:tc>
        <w:tc>
          <w:tcPr>
            <w:tcW w:w="929" w:type="dxa"/>
            <w:tcBorders>
              <w:top w:val="nil"/>
              <w:left w:val="nil"/>
              <w:bottom w:val="single" w:sz="4" w:space="0" w:color="auto"/>
              <w:right w:val="single" w:sz="4" w:space="0" w:color="auto"/>
            </w:tcBorders>
            <w:shd w:val="clear" w:color="auto" w:fill="auto"/>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609,1</w:t>
            </w:r>
          </w:p>
        </w:tc>
        <w:tc>
          <w:tcPr>
            <w:tcW w:w="992" w:type="dxa"/>
            <w:tcBorders>
              <w:top w:val="nil"/>
              <w:left w:val="nil"/>
              <w:bottom w:val="single" w:sz="4" w:space="0" w:color="auto"/>
              <w:right w:val="single" w:sz="4" w:space="0" w:color="auto"/>
            </w:tcBorders>
            <w:shd w:val="clear" w:color="auto" w:fill="auto"/>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609,1</w:t>
            </w:r>
          </w:p>
        </w:tc>
        <w:tc>
          <w:tcPr>
            <w:tcW w:w="851" w:type="dxa"/>
            <w:tcBorders>
              <w:top w:val="nil"/>
              <w:left w:val="nil"/>
              <w:bottom w:val="single" w:sz="4" w:space="0" w:color="auto"/>
              <w:right w:val="single" w:sz="4" w:space="0" w:color="auto"/>
            </w:tcBorders>
            <w:shd w:val="clear" w:color="auto" w:fill="auto"/>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609,1</w:t>
            </w:r>
          </w:p>
        </w:tc>
      </w:tr>
      <w:tr w:rsidR="00BD0A9A" w:rsidRPr="00BD0A9A" w:rsidTr="005332CD">
        <w:trPr>
          <w:trHeight w:val="240"/>
        </w:trPr>
        <w:tc>
          <w:tcPr>
            <w:tcW w:w="517" w:type="dxa"/>
            <w:tcBorders>
              <w:top w:val="nil"/>
              <w:left w:val="single" w:sz="4" w:space="0" w:color="auto"/>
              <w:bottom w:val="single" w:sz="4" w:space="0" w:color="auto"/>
              <w:right w:val="single" w:sz="4" w:space="0" w:color="auto"/>
            </w:tcBorders>
            <w:shd w:val="clear" w:color="auto" w:fill="auto"/>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47</w:t>
            </w:r>
          </w:p>
        </w:tc>
        <w:tc>
          <w:tcPr>
            <w:tcW w:w="3609"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Межбюджетные трансферты</w:t>
            </w:r>
          </w:p>
        </w:tc>
        <w:tc>
          <w:tcPr>
            <w:tcW w:w="56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846</w:t>
            </w:r>
          </w:p>
        </w:tc>
        <w:tc>
          <w:tcPr>
            <w:tcW w:w="64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0113</w:t>
            </w:r>
          </w:p>
        </w:tc>
        <w:tc>
          <w:tcPr>
            <w:tcW w:w="1068"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9910080098</w:t>
            </w:r>
          </w:p>
        </w:tc>
        <w:tc>
          <w:tcPr>
            <w:tcW w:w="60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500</w:t>
            </w:r>
          </w:p>
        </w:tc>
        <w:tc>
          <w:tcPr>
            <w:tcW w:w="929" w:type="dxa"/>
            <w:tcBorders>
              <w:top w:val="nil"/>
              <w:left w:val="nil"/>
              <w:bottom w:val="single" w:sz="4" w:space="0" w:color="auto"/>
              <w:right w:val="single" w:sz="4" w:space="0" w:color="auto"/>
            </w:tcBorders>
            <w:shd w:val="clear" w:color="auto" w:fill="auto"/>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609,1</w:t>
            </w:r>
          </w:p>
        </w:tc>
        <w:tc>
          <w:tcPr>
            <w:tcW w:w="992" w:type="dxa"/>
            <w:tcBorders>
              <w:top w:val="nil"/>
              <w:left w:val="nil"/>
              <w:bottom w:val="single" w:sz="4" w:space="0" w:color="auto"/>
              <w:right w:val="single" w:sz="4" w:space="0" w:color="auto"/>
            </w:tcBorders>
            <w:shd w:val="clear" w:color="auto" w:fill="auto"/>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609,1</w:t>
            </w:r>
          </w:p>
        </w:tc>
        <w:tc>
          <w:tcPr>
            <w:tcW w:w="851" w:type="dxa"/>
            <w:tcBorders>
              <w:top w:val="nil"/>
              <w:left w:val="nil"/>
              <w:bottom w:val="single" w:sz="4" w:space="0" w:color="auto"/>
              <w:right w:val="single" w:sz="4" w:space="0" w:color="auto"/>
            </w:tcBorders>
            <w:shd w:val="clear" w:color="auto" w:fill="auto"/>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609,1</w:t>
            </w:r>
          </w:p>
        </w:tc>
      </w:tr>
      <w:tr w:rsidR="00BD0A9A" w:rsidRPr="00BD0A9A" w:rsidTr="005332CD">
        <w:trPr>
          <w:trHeight w:val="240"/>
        </w:trPr>
        <w:tc>
          <w:tcPr>
            <w:tcW w:w="517" w:type="dxa"/>
            <w:tcBorders>
              <w:top w:val="nil"/>
              <w:left w:val="single" w:sz="4" w:space="0" w:color="auto"/>
              <w:bottom w:val="single" w:sz="4" w:space="0" w:color="auto"/>
              <w:right w:val="single" w:sz="4" w:space="0" w:color="auto"/>
            </w:tcBorders>
            <w:shd w:val="clear" w:color="auto" w:fill="auto"/>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48</w:t>
            </w:r>
          </w:p>
        </w:tc>
        <w:tc>
          <w:tcPr>
            <w:tcW w:w="3609"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Иные межбюджетные трансферты</w:t>
            </w:r>
          </w:p>
        </w:tc>
        <w:tc>
          <w:tcPr>
            <w:tcW w:w="56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846</w:t>
            </w:r>
          </w:p>
        </w:tc>
        <w:tc>
          <w:tcPr>
            <w:tcW w:w="64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0113</w:t>
            </w:r>
          </w:p>
        </w:tc>
        <w:tc>
          <w:tcPr>
            <w:tcW w:w="1068"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9910080098</w:t>
            </w:r>
          </w:p>
        </w:tc>
        <w:tc>
          <w:tcPr>
            <w:tcW w:w="60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540</w:t>
            </w:r>
          </w:p>
        </w:tc>
        <w:tc>
          <w:tcPr>
            <w:tcW w:w="929" w:type="dxa"/>
            <w:tcBorders>
              <w:top w:val="nil"/>
              <w:left w:val="nil"/>
              <w:bottom w:val="single" w:sz="4" w:space="0" w:color="auto"/>
              <w:right w:val="single" w:sz="4" w:space="0" w:color="auto"/>
            </w:tcBorders>
            <w:shd w:val="clear" w:color="auto" w:fill="auto"/>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609,1</w:t>
            </w:r>
          </w:p>
        </w:tc>
        <w:tc>
          <w:tcPr>
            <w:tcW w:w="992" w:type="dxa"/>
            <w:tcBorders>
              <w:top w:val="nil"/>
              <w:left w:val="nil"/>
              <w:bottom w:val="single" w:sz="4" w:space="0" w:color="auto"/>
              <w:right w:val="single" w:sz="4" w:space="0" w:color="auto"/>
            </w:tcBorders>
            <w:shd w:val="clear" w:color="auto" w:fill="auto"/>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609,1</w:t>
            </w:r>
          </w:p>
        </w:tc>
        <w:tc>
          <w:tcPr>
            <w:tcW w:w="851" w:type="dxa"/>
            <w:tcBorders>
              <w:top w:val="nil"/>
              <w:left w:val="nil"/>
              <w:bottom w:val="single" w:sz="4" w:space="0" w:color="auto"/>
              <w:right w:val="single" w:sz="4" w:space="0" w:color="auto"/>
            </w:tcBorders>
            <w:shd w:val="clear" w:color="auto" w:fill="auto"/>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609,1</w:t>
            </w:r>
          </w:p>
        </w:tc>
      </w:tr>
      <w:tr w:rsidR="00BD0A9A" w:rsidRPr="00BD0A9A" w:rsidTr="005332CD">
        <w:trPr>
          <w:trHeight w:val="480"/>
        </w:trPr>
        <w:tc>
          <w:tcPr>
            <w:tcW w:w="517" w:type="dxa"/>
            <w:tcBorders>
              <w:top w:val="nil"/>
              <w:left w:val="single" w:sz="4" w:space="0" w:color="auto"/>
              <w:bottom w:val="single" w:sz="4" w:space="0" w:color="auto"/>
              <w:right w:val="single" w:sz="4" w:space="0" w:color="auto"/>
            </w:tcBorders>
            <w:shd w:val="clear" w:color="auto" w:fill="auto"/>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49</w:t>
            </w:r>
          </w:p>
        </w:tc>
        <w:tc>
          <w:tcPr>
            <w:tcW w:w="3609"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Осуществление части полномочий по осуществлению внешнего муниципального финансового контроля</w:t>
            </w:r>
          </w:p>
        </w:tc>
        <w:tc>
          <w:tcPr>
            <w:tcW w:w="56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846</w:t>
            </w:r>
          </w:p>
        </w:tc>
        <w:tc>
          <w:tcPr>
            <w:tcW w:w="64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0113</w:t>
            </w:r>
          </w:p>
        </w:tc>
        <w:tc>
          <w:tcPr>
            <w:tcW w:w="1068"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9910080099</w:t>
            </w:r>
          </w:p>
        </w:tc>
        <w:tc>
          <w:tcPr>
            <w:tcW w:w="60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 </w:t>
            </w:r>
          </w:p>
        </w:tc>
        <w:tc>
          <w:tcPr>
            <w:tcW w:w="929" w:type="dxa"/>
            <w:tcBorders>
              <w:top w:val="nil"/>
              <w:left w:val="nil"/>
              <w:bottom w:val="single" w:sz="4" w:space="0" w:color="auto"/>
              <w:right w:val="single" w:sz="4" w:space="0" w:color="auto"/>
            </w:tcBorders>
            <w:shd w:val="clear" w:color="auto" w:fill="auto"/>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17,7</w:t>
            </w:r>
          </w:p>
        </w:tc>
        <w:tc>
          <w:tcPr>
            <w:tcW w:w="992" w:type="dxa"/>
            <w:tcBorders>
              <w:top w:val="nil"/>
              <w:left w:val="nil"/>
              <w:bottom w:val="single" w:sz="4" w:space="0" w:color="auto"/>
              <w:right w:val="single" w:sz="4" w:space="0" w:color="auto"/>
            </w:tcBorders>
            <w:shd w:val="clear" w:color="auto" w:fill="auto"/>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17,7</w:t>
            </w:r>
          </w:p>
        </w:tc>
        <w:tc>
          <w:tcPr>
            <w:tcW w:w="851" w:type="dxa"/>
            <w:tcBorders>
              <w:top w:val="nil"/>
              <w:left w:val="nil"/>
              <w:bottom w:val="single" w:sz="4" w:space="0" w:color="auto"/>
              <w:right w:val="single" w:sz="4" w:space="0" w:color="auto"/>
            </w:tcBorders>
            <w:shd w:val="clear" w:color="auto" w:fill="auto"/>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17,7</w:t>
            </w:r>
          </w:p>
        </w:tc>
      </w:tr>
      <w:tr w:rsidR="00BD0A9A" w:rsidRPr="00BD0A9A" w:rsidTr="005332CD">
        <w:trPr>
          <w:trHeight w:val="240"/>
        </w:trPr>
        <w:tc>
          <w:tcPr>
            <w:tcW w:w="517" w:type="dxa"/>
            <w:tcBorders>
              <w:top w:val="nil"/>
              <w:left w:val="single" w:sz="4" w:space="0" w:color="auto"/>
              <w:bottom w:val="single" w:sz="4" w:space="0" w:color="auto"/>
              <w:right w:val="single" w:sz="4" w:space="0" w:color="auto"/>
            </w:tcBorders>
            <w:shd w:val="clear" w:color="auto" w:fill="auto"/>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50</w:t>
            </w:r>
          </w:p>
        </w:tc>
        <w:tc>
          <w:tcPr>
            <w:tcW w:w="3609"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Межбюджетные трансферты</w:t>
            </w:r>
          </w:p>
        </w:tc>
        <w:tc>
          <w:tcPr>
            <w:tcW w:w="56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846</w:t>
            </w:r>
          </w:p>
        </w:tc>
        <w:tc>
          <w:tcPr>
            <w:tcW w:w="64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0113</w:t>
            </w:r>
          </w:p>
        </w:tc>
        <w:tc>
          <w:tcPr>
            <w:tcW w:w="1068"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9910080099</w:t>
            </w:r>
          </w:p>
        </w:tc>
        <w:tc>
          <w:tcPr>
            <w:tcW w:w="60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500</w:t>
            </w:r>
          </w:p>
        </w:tc>
        <w:tc>
          <w:tcPr>
            <w:tcW w:w="929" w:type="dxa"/>
            <w:tcBorders>
              <w:top w:val="nil"/>
              <w:left w:val="nil"/>
              <w:bottom w:val="single" w:sz="4" w:space="0" w:color="auto"/>
              <w:right w:val="single" w:sz="4" w:space="0" w:color="auto"/>
            </w:tcBorders>
            <w:shd w:val="clear" w:color="auto" w:fill="auto"/>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17,7</w:t>
            </w:r>
          </w:p>
        </w:tc>
        <w:tc>
          <w:tcPr>
            <w:tcW w:w="992" w:type="dxa"/>
            <w:tcBorders>
              <w:top w:val="nil"/>
              <w:left w:val="nil"/>
              <w:bottom w:val="single" w:sz="4" w:space="0" w:color="auto"/>
              <w:right w:val="single" w:sz="4" w:space="0" w:color="auto"/>
            </w:tcBorders>
            <w:shd w:val="clear" w:color="auto" w:fill="auto"/>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17,7</w:t>
            </w:r>
          </w:p>
        </w:tc>
        <w:tc>
          <w:tcPr>
            <w:tcW w:w="851" w:type="dxa"/>
            <w:tcBorders>
              <w:top w:val="nil"/>
              <w:left w:val="nil"/>
              <w:bottom w:val="single" w:sz="4" w:space="0" w:color="auto"/>
              <w:right w:val="single" w:sz="4" w:space="0" w:color="auto"/>
            </w:tcBorders>
            <w:shd w:val="clear" w:color="auto" w:fill="auto"/>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17,7</w:t>
            </w:r>
          </w:p>
        </w:tc>
      </w:tr>
      <w:tr w:rsidR="00BD0A9A" w:rsidRPr="00BD0A9A" w:rsidTr="005332CD">
        <w:trPr>
          <w:trHeight w:val="240"/>
        </w:trPr>
        <w:tc>
          <w:tcPr>
            <w:tcW w:w="517" w:type="dxa"/>
            <w:tcBorders>
              <w:top w:val="nil"/>
              <w:left w:val="single" w:sz="4" w:space="0" w:color="auto"/>
              <w:bottom w:val="single" w:sz="4" w:space="0" w:color="auto"/>
              <w:right w:val="single" w:sz="4" w:space="0" w:color="auto"/>
            </w:tcBorders>
            <w:shd w:val="clear" w:color="auto" w:fill="auto"/>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51</w:t>
            </w:r>
          </w:p>
        </w:tc>
        <w:tc>
          <w:tcPr>
            <w:tcW w:w="3609"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Иные межбюджетные трансферты</w:t>
            </w:r>
          </w:p>
        </w:tc>
        <w:tc>
          <w:tcPr>
            <w:tcW w:w="56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846</w:t>
            </w:r>
          </w:p>
        </w:tc>
        <w:tc>
          <w:tcPr>
            <w:tcW w:w="64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0113</w:t>
            </w:r>
          </w:p>
        </w:tc>
        <w:tc>
          <w:tcPr>
            <w:tcW w:w="1068"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9910080099</w:t>
            </w:r>
          </w:p>
        </w:tc>
        <w:tc>
          <w:tcPr>
            <w:tcW w:w="60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540</w:t>
            </w:r>
          </w:p>
        </w:tc>
        <w:tc>
          <w:tcPr>
            <w:tcW w:w="929" w:type="dxa"/>
            <w:tcBorders>
              <w:top w:val="nil"/>
              <w:left w:val="nil"/>
              <w:bottom w:val="single" w:sz="4" w:space="0" w:color="auto"/>
              <w:right w:val="single" w:sz="4" w:space="0" w:color="auto"/>
            </w:tcBorders>
            <w:shd w:val="clear" w:color="auto" w:fill="auto"/>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17,7</w:t>
            </w:r>
          </w:p>
        </w:tc>
        <w:tc>
          <w:tcPr>
            <w:tcW w:w="992" w:type="dxa"/>
            <w:tcBorders>
              <w:top w:val="nil"/>
              <w:left w:val="nil"/>
              <w:bottom w:val="single" w:sz="4" w:space="0" w:color="auto"/>
              <w:right w:val="single" w:sz="4" w:space="0" w:color="auto"/>
            </w:tcBorders>
            <w:shd w:val="clear" w:color="auto" w:fill="auto"/>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17,7</w:t>
            </w:r>
          </w:p>
        </w:tc>
        <w:tc>
          <w:tcPr>
            <w:tcW w:w="851" w:type="dxa"/>
            <w:tcBorders>
              <w:top w:val="nil"/>
              <w:left w:val="nil"/>
              <w:bottom w:val="single" w:sz="4" w:space="0" w:color="auto"/>
              <w:right w:val="single" w:sz="4" w:space="0" w:color="auto"/>
            </w:tcBorders>
            <w:shd w:val="clear" w:color="auto" w:fill="auto"/>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17,7</w:t>
            </w:r>
          </w:p>
        </w:tc>
      </w:tr>
      <w:tr w:rsidR="00BD0A9A" w:rsidRPr="00BD0A9A" w:rsidTr="005332CD">
        <w:trPr>
          <w:trHeight w:val="480"/>
        </w:trPr>
        <w:tc>
          <w:tcPr>
            <w:tcW w:w="517" w:type="dxa"/>
            <w:tcBorders>
              <w:top w:val="nil"/>
              <w:left w:val="single" w:sz="4" w:space="0" w:color="auto"/>
              <w:bottom w:val="single" w:sz="4" w:space="0" w:color="auto"/>
              <w:right w:val="single" w:sz="4" w:space="0" w:color="auto"/>
            </w:tcBorders>
            <w:shd w:val="clear" w:color="auto" w:fill="auto"/>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52</w:t>
            </w:r>
          </w:p>
        </w:tc>
        <w:tc>
          <w:tcPr>
            <w:tcW w:w="3609"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Выполнение других обязательств муниципального образования</w:t>
            </w:r>
          </w:p>
        </w:tc>
        <w:tc>
          <w:tcPr>
            <w:tcW w:w="56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846</w:t>
            </w:r>
          </w:p>
        </w:tc>
        <w:tc>
          <w:tcPr>
            <w:tcW w:w="64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0113</w:t>
            </w:r>
          </w:p>
        </w:tc>
        <w:tc>
          <w:tcPr>
            <w:tcW w:w="1068"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9910080920</w:t>
            </w:r>
          </w:p>
        </w:tc>
        <w:tc>
          <w:tcPr>
            <w:tcW w:w="60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 </w:t>
            </w:r>
          </w:p>
        </w:tc>
        <w:tc>
          <w:tcPr>
            <w:tcW w:w="929" w:type="dxa"/>
            <w:tcBorders>
              <w:top w:val="nil"/>
              <w:left w:val="nil"/>
              <w:bottom w:val="single" w:sz="4" w:space="0" w:color="auto"/>
              <w:right w:val="single" w:sz="4" w:space="0" w:color="auto"/>
            </w:tcBorders>
            <w:shd w:val="clear" w:color="auto" w:fill="auto"/>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0,8</w:t>
            </w:r>
          </w:p>
        </w:tc>
        <w:tc>
          <w:tcPr>
            <w:tcW w:w="992" w:type="dxa"/>
            <w:tcBorders>
              <w:top w:val="nil"/>
              <w:left w:val="nil"/>
              <w:bottom w:val="single" w:sz="4" w:space="0" w:color="auto"/>
              <w:right w:val="single" w:sz="4" w:space="0" w:color="auto"/>
            </w:tcBorders>
            <w:shd w:val="clear" w:color="auto" w:fill="auto"/>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0,8</w:t>
            </w:r>
          </w:p>
        </w:tc>
        <w:tc>
          <w:tcPr>
            <w:tcW w:w="851" w:type="dxa"/>
            <w:tcBorders>
              <w:top w:val="nil"/>
              <w:left w:val="nil"/>
              <w:bottom w:val="single" w:sz="4" w:space="0" w:color="auto"/>
              <w:right w:val="single" w:sz="4" w:space="0" w:color="auto"/>
            </w:tcBorders>
            <w:shd w:val="clear" w:color="auto" w:fill="auto"/>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0,8</w:t>
            </w:r>
          </w:p>
        </w:tc>
      </w:tr>
      <w:tr w:rsidR="00BD0A9A" w:rsidRPr="00BD0A9A" w:rsidTr="005332CD">
        <w:trPr>
          <w:trHeight w:val="240"/>
        </w:trPr>
        <w:tc>
          <w:tcPr>
            <w:tcW w:w="517" w:type="dxa"/>
            <w:tcBorders>
              <w:top w:val="nil"/>
              <w:left w:val="single" w:sz="4" w:space="0" w:color="auto"/>
              <w:bottom w:val="single" w:sz="4" w:space="0" w:color="auto"/>
              <w:right w:val="single" w:sz="4" w:space="0" w:color="auto"/>
            </w:tcBorders>
            <w:shd w:val="clear" w:color="auto" w:fill="auto"/>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53</w:t>
            </w:r>
          </w:p>
        </w:tc>
        <w:tc>
          <w:tcPr>
            <w:tcW w:w="3609"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Иные бюджетные ассигнования</w:t>
            </w:r>
          </w:p>
        </w:tc>
        <w:tc>
          <w:tcPr>
            <w:tcW w:w="56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846</w:t>
            </w:r>
          </w:p>
        </w:tc>
        <w:tc>
          <w:tcPr>
            <w:tcW w:w="64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0113</w:t>
            </w:r>
          </w:p>
        </w:tc>
        <w:tc>
          <w:tcPr>
            <w:tcW w:w="1068"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9910080920</w:t>
            </w:r>
          </w:p>
        </w:tc>
        <w:tc>
          <w:tcPr>
            <w:tcW w:w="60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800</w:t>
            </w:r>
          </w:p>
        </w:tc>
        <w:tc>
          <w:tcPr>
            <w:tcW w:w="929" w:type="dxa"/>
            <w:tcBorders>
              <w:top w:val="nil"/>
              <w:left w:val="nil"/>
              <w:bottom w:val="single" w:sz="4" w:space="0" w:color="auto"/>
              <w:right w:val="single" w:sz="4" w:space="0" w:color="auto"/>
            </w:tcBorders>
            <w:shd w:val="clear" w:color="auto" w:fill="auto"/>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0,8</w:t>
            </w:r>
          </w:p>
        </w:tc>
        <w:tc>
          <w:tcPr>
            <w:tcW w:w="992" w:type="dxa"/>
            <w:tcBorders>
              <w:top w:val="nil"/>
              <w:left w:val="nil"/>
              <w:bottom w:val="single" w:sz="4" w:space="0" w:color="auto"/>
              <w:right w:val="single" w:sz="4" w:space="0" w:color="auto"/>
            </w:tcBorders>
            <w:shd w:val="clear" w:color="auto" w:fill="auto"/>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0,8</w:t>
            </w:r>
          </w:p>
        </w:tc>
        <w:tc>
          <w:tcPr>
            <w:tcW w:w="851" w:type="dxa"/>
            <w:tcBorders>
              <w:top w:val="nil"/>
              <w:left w:val="nil"/>
              <w:bottom w:val="single" w:sz="4" w:space="0" w:color="auto"/>
              <w:right w:val="single" w:sz="4" w:space="0" w:color="auto"/>
            </w:tcBorders>
            <w:shd w:val="clear" w:color="auto" w:fill="auto"/>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0,8</w:t>
            </w:r>
          </w:p>
        </w:tc>
      </w:tr>
      <w:tr w:rsidR="00BD0A9A" w:rsidRPr="00BD0A9A" w:rsidTr="005332CD">
        <w:trPr>
          <w:trHeight w:val="240"/>
        </w:trPr>
        <w:tc>
          <w:tcPr>
            <w:tcW w:w="517" w:type="dxa"/>
            <w:tcBorders>
              <w:top w:val="nil"/>
              <w:left w:val="single" w:sz="4" w:space="0" w:color="auto"/>
              <w:bottom w:val="single" w:sz="4" w:space="0" w:color="auto"/>
              <w:right w:val="single" w:sz="4" w:space="0" w:color="auto"/>
            </w:tcBorders>
            <w:shd w:val="clear" w:color="auto" w:fill="auto"/>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54</w:t>
            </w:r>
          </w:p>
        </w:tc>
        <w:tc>
          <w:tcPr>
            <w:tcW w:w="3609"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Уплата налогов, сборов и иных платежей</w:t>
            </w:r>
          </w:p>
        </w:tc>
        <w:tc>
          <w:tcPr>
            <w:tcW w:w="56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846</w:t>
            </w:r>
          </w:p>
        </w:tc>
        <w:tc>
          <w:tcPr>
            <w:tcW w:w="64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0113</w:t>
            </w:r>
          </w:p>
        </w:tc>
        <w:tc>
          <w:tcPr>
            <w:tcW w:w="1068"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9910080920</w:t>
            </w:r>
          </w:p>
        </w:tc>
        <w:tc>
          <w:tcPr>
            <w:tcW w:w="60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850</w:t>
            </w:r>
          </w:p>
        </w:tc>
        <w:tc>
          <w:tcPr>
            <w:tcW w:w="929" w:type="dxa"/>
            <w:tcBorders>
              <w:top w:val="nil"/>
              <w:left w:val="nil"/>
              <w:bottom w:val="single" w:sz="4" w:space="0" w:color="auto"/>
              <w:right w:val="single" w:sz="4" w:space="0" w:color="auto"/>
            </w:tcBorders>
            <w:shd w:val="clear" w:color="auto" w:fill="auto"/>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0,8</w:t>
            </w:r>
          </w:p>
        </w:tc>
        <w:tc>
          <w:tcPr>
            <w:tcW w:w="992" w:type="dxa"/>
            <w:tcBorders>
              <w:top w:val="nil"/>
              <w:left w:val="nil"/>
              <w:bottom w:val="single" w:sz="4" w:space="0" w:color="auto"/>
              <w:right w:val="single" w:sz="4" w:space="0" w:color="auto"/>
            </w:tcBorders>
            <w:shd w:val="clear" w:color="auto" w:fill="auto"/>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0,8</w:t>
            </w:r>
          </w:p>
        </w:tc>
        <w:tc>
          <w:tcPr>
            <w:tcW w:w="851" w:type="dxa"/>
            <w:tcBorders>
              <w:top w:val="nil"/>
              <w:left w:val="nil"/>
              <w:bottom w:val="single" w:sz="4" w:space="0" w:color="auto"/>
              <w:right w:val="single" w:sz="4" w:space="0" w:color="auto"/>
            </w:tcBorders>
            <w:shd w:val="clear" w:color="auto" w:fill="auto"/>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0,8</w:t>
            </w:r>
          </w:p>
        </w:tc>
      </w:tr>
      <w:tr w:rsidR="00BD0A9A" w:rsidRPr="00BD0A9A" w:rsidTr="005332CD">
        <w:trPr>
          <w:trHeight w:val="360"/>
        </w:trPr>
        <w:tc>
          <w:tcPr>
            <w:tcW w:w="517" w:type="dxa"/>
            <w:tcBorders>
              <w:top w:val="nil"/>
              <w:left w:val="single" w:sz="4" w:space="0" w:color="auto"/>
              <w:bottom w:val="single" w:sz="4" w:space="0" w:color="auto"/>
              <w:right w:val="single" w:sz="4" w:space="0" w:color="auto"/>
            </w:tcBorders>
            <w:shd w:val="clear" w:color="auto" w:fill="auto"/>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55</w:t>
            </w:r>
          </w:p>
        </w:tc>
        <w:tc>
          <w:tcPr>
            <w:tcW w:w="3609"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НАЦИОНАЛЬНАЯ ОБОРОНА</w:t>
            </w:r>
          </w:p>
        </w:tc>
        <w:tc>
          <w:tcPr>
            <w:tcW w:w="56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846</w:t>
            </w:r>
          </w:p>
        </w:tc>
        <w:tc>
          <w:tcPr>
            <w:tcW w:w="64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0200</w:t>
            </w:r>
          </w:p>
        </w:tc>
        <w:tc>
          <w:tcPr>
            <w:tcW w:w="1068"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 </w:t>
            </w:r>
          </w:p>
        </w:tc>
        <w:tc>
          <w:tcPr>
            <w:tcW w:w="60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 </w:t>
            </w:r>
          </w:p>
        </w:tc>
        <w:tc>
          <w:tcPr>
            <w:tcW w:w="929" w:type="dxa"/>
            <w:tcBorders>
              <w:top w:val="nil"/>
              <w:left w:val="nil"/>
              <w:bottom w:val="single" w:sz="4" w:space="0" w:color="auto"/>
              <w:right w:val="single" w:sz="4" w:space="0" w:color="auto"/>
            </w:tcBorders>
            <w:shd w:val="clear" w:color="000000" w:fill="FDE9D9"/>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212,3</w:t>
            </w:r>
          </w:p>
        </w:tc>
        <w:tc>
          <w:tcPr>
            <w:tcW w:w="992" w:type="dxa"/>
            <w:tcBorders>
              <w:top w:val="nil"/>
              <w:left w:val="nil"/>
              <w:bottom w:val="single" w:sz="4" w:space="0" w:color="auto"/>
              <w:right w:val="single" w:sz="4" w:space="0" w:color="auto"/>
            </w:tcBorders>
            <w:shd w:val="clear" w:color="000000" w:fill="FDE9D9"/>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236,3</w:t>
            </w:r>
          </w:p>
        </w:tc>
        <w:tc>
          <w:tcPr>
            <w:tcW w:w="851" w:type="dxa"/>
            <w:tcBorders>
              <w:top w:val="nil"/>
              <w:left w:val="nil"/>
              <w:bottom w:val="single" w:sz="4" w:space="0" w:color="auto"/>
              <w:right w:val="single" w:sz="4" w:space="0" w:color="auto"/>
            </w:tcBorders>
            <w:shd w:val="clear" w:color="000000" w:fill="FDE9D9"/>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246,3</w:t>
            </w:r>
          </w:p>
        </w:tc>
      </w:tr>
      <w:tr w:rsidR="00BD0A9A" w:rsidRPr="00BD0A9A" w:rsidTr="005332CD">
        <w:trPr>
          <w:trHeight w:val="240"/>
        </w:trPr>
        <w:tc>
          <w:tcPr>
            <w:tcW w:w="517" w:type="dxa"/>
            <w:tcBorders>
              <w:top w:val="nil"/>
              <w:left w:val="single" w:sz="4" w:space="0" w:color="auto"/>
              <w:bottom w:val="single" w:sz="4" w:space="0" w:color="auto"/>
              <w:right w:val="single" w:sz="4" w:space="0" w:color="auto"/>
            </w:tcBorders>
            <w:shd w:val="clear" w:color="auto" w:fill="auto"/>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56</w:t>
            </w:r>
          </w:p>
        </w:tc>
        <w:tc>
          <w:tcPr>
            <w:tcW w:w="3609"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Мобилизационная и вневойсковая подготовка</w:t>
            </w:r>
          </w:p>
        </w:tc>
        <w:tc>
          <w:tcPr>
            <w:tcW w:w="56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846</w:t>
            </w:r>
          </w:p>
        </w:tc>
        <w:tc>
          <w:tcPr>
            <w:tcW w:w="64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0203</w:t>
            </w:r>
          </w:p>
        </w:tc>
        <w:tc>
          <w:tcPr>
            <w:tcW w:w="1068"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 </w:t>
            </w:r>
          </w:p>
        </w:tc>
        <w:tc>
          <w:tcPr>
            <w:tcW w:w="60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 </w:t>
            </w:r>
          </w:p>
        </w:tc>
        <w:tc>
          <w:tcPr>
            <w:tcW w:w="929" w:type="dxa"/>
            <w:tcBorders>
              <w:top w:val="nil"/>
              <w:left w:val="nil"/>
              <w:bottom w:val="single" w:sz="4" w:space="0" w:color="auto"/>
              <w:right w:val="single" w:sz="4" w:space="0" w:color="auto"/>
            </w:tcBorders>
            <w:shd w:val="clear" w:color="auto" w:fill="auto"/>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212,3</w:t>
            </w:r>
          </w:p>
        </w:tc>
        <w:tc>
          <w:tcPr>
            <w:tcW w:w="992" w:type="dxa"/>
            <w:tcBorders>
              <w:top w:val="nil"/>
              <w:left w:val="nil"/>
              <w:bottom w:val="single" w:sz="4" w:space="0" w:color="auto"/>
              <w:right w:val="single" w:sz="4" w:space="0" w:color="auto"/>
            </w:tcBorders>
            <w:shd w:val="clear" w:color="auto" w:fill="auto"/>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236,3</w:t>
            </w:r>
          </w:p>
        </w:tc>
        <w:tc>
          <w:tcPr>
            <w:tcW w:w="851" w:type="dxa"/>
            <w:tcBorders>
              <w:top w:val="nil"/>
              <w:left w:val="nil"/>
              <w:bottom w:val="single" w:sz="4" w:space="0" w:color="auto"/>
              <w:right w:val="single" w:sz="4" w:space="0" w:color="auto"/>
            </w:tcBorders>
            <w:shd w:val="clear" w:color="auto" w:fill="auto"/>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246,3</w:t>
            </w:r>
          </w:p>
        </w:tc>
      </w:tr>
      <w:tr w:rsidR="00BD0A9A" w:rsidRPr="00BD0A9A" w:rsidTr="005332CD">
        <w:trPr>
          <w:trHeight w:val="480"/>
        </w:trPr>
        <w:tc>
          <w:tcPr>
            <w:tcW w:w="517" w:type="dxa"/>
            <w:tcBorders>
              <w:top w:val="nil"/>
              <w:left w:val="single" w:sz="4" w:space="0" w:color="auto"/>
              <w:bottom w:val="single" w:sz="4" w:space="0" w:color="auto"/>
              <w:right w:val="single" w:sz="4" w:space="0" w:color="auto"/>
            </w:tcBorders>
            <w:shd w:val="clear" w:color="auto" w:fill="auto"/>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57</w:t>
            </w:r>
          </w:p>
        </w:tc>
        <w:tc>
          <w:tcPr>
            <w:tcW w:w="3609"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 xml:space="preserve">Муниципальная программа «Развитие территории Потаповского сельсовета» </w:t>
            </w:r>
          </w:p>
        </w:tc>
        <w:tc>
          <w:tcPr>
            <w:tcW w:w="56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846</w:t>
            </w:r>
          </w:p>
        </w:tc>
        <w:tc>
          <w:tcPr>
            <w:tcW w:w="64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0203</w:t>
            </w:r>
          </w:p>
        </w:tc>
        <w:tc>
          <w:tcPr>
            <w:tcW w:w="1068"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0100000000</w:t>
            </w:r>
          </w:p>
        </w:tc>
        <w:tc>
          <w:tcPr>
            <w:tcW w:w="60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 </w:t>
            </w:r>
          </w:p>
        </w:tc>
        <w:tc>
          <w:tcPr>
            <w:tcW w:w="929" w:type="dxa"/>
            <w:tcBorders>
              <w:top w:val="nil"/>
              <w:left w:val="nil"/>
              <w:bottom w:val="single" w:sz="4" w:space="0" w:color="auto"/>
              <w:right w:val="single" w:sz="4" w:space="0" w:color="auto"/>
            </w:tcBorders>
            <w:shd w:val="clear" w:color="auto" w:fill="auto"/>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212,3</w:t>
            </w:r>
          </w:p>
        </w:tc>
        <w:tc>
          <w:tcPr>
            <w:tcW w:w="992" w:type="dxa"/>
            <w:tcBorders>
              <w:top w:val="nil"/>
              <w:left w:val="nil"/>
              <w:bottom w:val="single" w:sz="4" w:space="0" w:color="auto"/>
              <w:right w:val="single" w:sz="4" w:space="0" w:color="auto"/>
            </w:tcBorders>
            <w:shd w:val="clear" w:color="auto" w:fill="auto"/>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236,3</w:t>
            </w:r>
          </w:p>
        </w:tc>
        <w:tc>
          <w:tcPr>
            <w:tcW w:w="851" w:type="dxa"/>
            <w:tcBorders>
              <w:top w:val="nil"/>
              <w:left w:val="nil"/>
              <w:bottom w:val="single" w:sz="4" w:space="0" w:color="auto"/>
              <w:right w:val="single" w:sz="4" w:space="0" w:color="auto"/>
            </w:tcBorders>
            <w:shd w:val="clear" w:color="auto" w:fill="auto"/>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246,3</w:t>
            </w:r>
          </w:p>
        </w:tc>
      </w:tr>
      <w:tr w:rsidR="00BD0A9A" w:rsidRPr="00BD0A9A" w:rsidTr="005332CD">
        <w:trPr>
          <w:trHeight w:val="480"/>
        </w:trPr>
        <w:tc>
          <w:tcPr>
            <w:tcW w:w="517" w:type="dxa"/>
            <w:tcBorders>
              <w:top w:val="nil"/>
              <w:left w:val="single" w:sz="4" w:space="0" w:color="auto"/>
              <w:bottom w:val="single" w:sz="4" w:space="0" w:color="auto"/>
              <w:right w:val="single" w:sz="4" w:space="0" w:color="auto"/>
            </w:tcBorders>
            <w:shd w:val="clear" w:color="auto" w:fill="auto"/>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58</w:t>
            </w:r>
          </w:p>
        </w:tc>
        <w:tc>
          <w:tcPr>
            <w:tcW w:w="3609"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Отдельное мероприятие «Выполнение отдельных государственных полномочий»</w:t>
            </w:r>
          </w:p>
        </w:tc>
        <w:tc>
          <w:tcPr>
            <w:tcW w:w="56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846</w:t>
            </w:r>
          </w:p>
        </w:tc>
        <w:tc>
          <w:tcPr>
            <w:tcW w:w="64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0203</w:t>
            </w:r>
          </w:p>
        </w:tc>
        <w:tc>
          <w:tcPr>
            <w:tcW w:w="1068"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0100100000</w:t>
            </w:r>
          </w:p>
        </w:tc>
        <w:tc>
          <w:tcPr>
            <w:tcW w:w="60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 </w:t>
            </w:r>
          </w:p>
        </w:tc>
        <w:tc>
          <w:tcPr>
            <w:tcW w:w="929" w:type="dxa"/>
            <w:tcBorders>
              <w:top w:val="nil"/>
              <w:left w:val="nil"/>
              <w:bottom w:val="single" w:sz="4" w:space="0" w:color="auto"/>
              <w:right w:val="single" w:sz="4" w:space="0" w:color="auto"/>
            </w:tcBorders>
            <w:shd w:val="clear" w:color="auto" w:fill="auto"/>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212,3</w:t>
            </w:r>
          </w:p>
        </w:tc>
        <w:tc>
          <w:tcPr>
            <w:tcW w:w="992" w:type="dxa"/>
            <w:tcBorders>
              <w:top w:val="nil"/>
              <w:left w:val="nil"/>
              <w:bottom w:val="single" w:sz="4" w:space="0" w:color="auto"/>
              <w:right w:val="single" w:sz="4" w:space="0" w:color="auto"/>
            </w:tcBorders>
            <w:shd w:val="clear" w:color="auto" w:fill="auto"/>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236,3</w:t>
            </w:r>
          </w:p>
        </w:tc>
        <w:tc>
          <w:tcPr>
            <w:tcW w:w="851" w:type="dxa"/>
            <w:tcBorders>
              <w:top w:val="nil"/>
              <w:left w:val="nil"/>
              <w:bottom w:val="single" w:sz="4" w:space="0" w:color="auto"/>
              <w:right w:val="single" w:sz="4" w:space="0" w:color="auto"/>
            </w:tcBorders>
            <w:shd w:val="clear" w:color="auto" w:fill="auto"/>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246,3</w:t>
            </w:r>
          </w:p>
        </w:tc>
      </w:tr>
      <w:tr w:rsidR="00BD0A9A" w:rsidRPr="00BD0A9A" w:rsidTr="005332CD">
        <w:trPr>
          <w:trHeight w:val="720"/>
        </w:trPr>
        <w:tc>
          <w:tcPr>
            <w:tcW w:w="517" w:type="dxa"/>
            <w:tcBorders>
              <w:top w:val="nil"/>
              <w:left w:val="single" w:sz="4" w:space="0" w:color="auto"/>
              <w:bottom w:val="single" w:sz="4" w:space="0" w:color="auto"/>
              <w:right w:val="single" w:sz="4" w:space="0" w:color="auto"/>
            </w:tcBorders>
            <w:shd w:val="clear" w:color="auto" w:fill="auto"/>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59</w:t>
            </w:r>
          </w:p>
        </w:tc>
        <w:tc>
          <w:tcPr>
            <w:tcW w:w="3609"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Осуществление первичного воинского учета органами местного самоуправления поселений, муниципальных и городских округов</w:t>
            </w:r>
          </w:p>
        </w:tc>
        <w:tc>
          <w:tcPr>
            <w:tcW w:w="56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846</w:t>
            </w:r>
          </w:p>
        </w:tc>
        <w:tc>
          <w:tcPr>
            <w:tcW w:w="64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0203</w:t>
            </w:r>
          </w:p>
        </w:tc>
        <w:tc>
          <w:tcPr>
            <w:tcW w:w="1068"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0100151180</w:t>
            </w:r>
          </w:p>
        </w:tc>
        <w:tc>
          <w:tcPr>
            <w:tcW w:w="60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 </w:t>
            </w:r>
          </w:p>
        </w:tc>
        <w:tc>
          <w:tcPr>
            <w:tcW w:w="929" w:type="dxa"/>
            <w:tcBorders>
              <w:top w:val="nil"/>
              <w:left w:val="nil"/>
              <w:bottom w:val="single" w:sz="4" w:space="0" w:color="auto"/>
              <w:right w:val="single" w:sz="4" w:space="0" w:color="auto"/>
            </w:tcBorders>
            <w:shd w:val="clear" w:color="auto" w:fill="auto"/>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212,3</w:t>
            </w:r>
          </w:p>
        </w:tc>
        <w:tc>
          <w:tcPr>
            <w:tcW w:w="992" w:type="dxa"/>
            <w:tcBorders>
              <w:top w:val="nil"/>
              <w:left w:val="nil"/>
              <w:bottom w:val="single" w:sz="4" w:space="0" w:color="auto"/>
              <w:right w:val="single" w:sz="4" w:space="0" w:color="auto"/>
            </w:tcBorders>
            <w:shd w:val="clear" w:color="auto" w:fill="auto"/>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236,3</w:t>
            </w:r>
          </w:p>
        </w:tc>
        <w:tc>
          <w:tcPr>
            <w:tcW w:w="851" w:type="dxa"/>
            <w:tcBorders>
              <w:top w:val="nil"/>
              <w:left w:val="nil"/>
              <w:bottom w:val="single" w:sz="4" w:space="0" w:color="auto"/>
              <w:right w:val="single" w:sz="4" w:space="0" w:color="auto"/>
            </w:tcBorders>
            <w:shd w:val="clear" w:color="auto" w:fill="auto"/>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246,3</w:t>
            </w:r>
          </w:p>
        </w:tc>
      </w:tr>
      <w:tr w:rsidR="00BD0A9A" w:rsidRPr="00BD0A9A" w:rsidTr="005332CD">
        <w:trPr>
          <w:trHeight w:val="1200"/>
        </w:trPr>
        <w:tc>
          <w:tcPr>
            <w:tcW w:w="517" w:type="dxa"/>
            <w:tcBorders>
              <w:top w:val="nil"/>
              <w:left w:val="single" w:sz="4" w:space="0" w:color="auto"/>
              <w:bottom w:val="single" w:sz="4" w:space="0" w:color="auto"/>
              <w:right w:val="single" w:sz="4" w:space="0" w:color="auto"/>
            </w:tcBorders>
            <w:shd w:val="clear" w:color="auto" w:fill="auto"/>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60</w:t>
            </w:r>
          </w:p>
        </w:tc>
        <w:tc>
          <w:tcPr>
            <w:tcW w:w="3609"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846</w:t>
            </w:r>
          </w:p>
        </w:tc>
        <w:tc>
          <w:tcPr>
            <w:tcW w:w="64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0203</w:t>
            </w:r>
          </w:p>
        </w:tc>
        <w:tc>
          <w:tcPr>
            <w:tcW w:w="1068"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0100151180</w:t>
            </w:r>
          </w:p>
        </w:tc>
        <w:tc>
          <w:tcPr>
            <w:tcW w:w="60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100</w:t>
            </w:r>
          </w:p>
        </w:tc>
        <w:tc>
          <w:tcPr>
            <w:tcW w:w="929" w:type="dxa"/>
            <w:tcBorders>
              <w:top w:val="nil"/>
              <w:left w:val="nil"/>
              <w:bottom w:val="single" w:sz="4" w:space="0" w:color="auto"/>
              <w:right w:val="single" w:sz="4" w:space="0" w:color="auto"/>
            </w:tcBorders>
            <w:shd w:val="clear" w:color="auto" w:fill="auto"/>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210,3</w:t>
            </w:r>
          </w:p>
        </w:tc>
        <w:tc>
          <w:tcPr>
            <w:tcW w:w="992" w:type="dxa"/>
            <w:tcBorders>
              <w:top w:val="nil"/>
              <w:left w:val="nil"/>
              <w:bottom w:val="single" w:sz="4" w:space="0" w:color="auto"/>
              <w:right w:val="single" w:sz="4" w:space="0" w:color="auto"/>
            </w:tcBorders>
            <w:shd w:val="clear" w:color="auto" w:fill="auto"/>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234,3</w:t>
            </w:r>
          </w:p>
        </w:tc>
        <w:tc>
          <w:tcPr>
            <w:tcW w:w="851" w:type="dxa"/>
            <w:tcBorders>
              <w:top w:val="nil"/>
              <w:left w:val="nil"/>
              <w:bottom w:val="single" w:sz="4" w:space="0" w:color="auto"/>
              <w:right w:val="single" w:sz="4" w:space="0" w:color="auto"/>
            </w:tcBorders>
            <w:shd w:val="clear" w:color="auto" w:fill="auto"/>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244,3</w:t>
            </w:r>
          </w:p>
        </w:tc>
      </w:tr>
      <w:tr w:rsidR="00BD0A9A" w:rsidRPr="00BD0A9A" w:rsidTr="005332CD">
        <w:trPr>
          <w:trHeight w:val="480"/>
        </w:trPr>
        <w:tc>
          <w:tcPr>
            <w:tcW w:w="517" w:type="dxa"/>
            <w:tcBorders>
              <w:top w:val="nil"/>
              <w:left w:val="single" w:sz="4" w:space="0" w:color="auto"/>
              <w:bottom w:val="single" w:sz="4" w:space="0" w:color="auto"/>
              <w:right w:val="single" w:sz="4" w:space="0" w:color="auto"/>
            </w:tcBorders>
            <w:shd w:val="clear" w:color="auto" w:fill="auto"/>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61</w:t>
            </w:r>
          </w:p>
        </w:tc>
        <w:tc>
          <w:tcPr>
            <w:tcW w:w="3609"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Расходы на выплаты персоналу государственных (муниципальных) органов</w:t>
            </w:r>
          </w:p>
        </w:tc>
        <w:tc>
          <w:tcPr>
            <w:tcW w:w="56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846</w:t>
            </w:r>
          </w:p>
        </w:tc>
        <w:tc>
          <w:tcPr>
            <w:tcW w:w="64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0203</w:t>
            </w:r>
          </w:p>
        </w:tc>
        <w:tc>
          <w:tcPr>
            <w:tcW w:w="1068"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0100151180</w:t>
            </w:r>
          </w:p>
        </w:tc>
        <w:tc>
          <w:tcPr>
            <w:tcW w:w="60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120</w:t>
            </w:r>
          </w:p>
        </w:tc>
        <w:tc>
          <w:tcPr>
            <w:tcW w:w="929" w:type="dxa"/>
            <w:tcBorders>
              <w:top w:val="nil"/>
              <w:left w:val="nil"/>
              <w:bottom w:val="single" w:sz="4" w:space="0" w:color="auto"/>
              <w:right w:val="single" w:sz="4" w:space="0" w:color="auto"/>
            </w:tcBorders>
            <w:shd w:val="clear" w:color="auto" w:fill="auto"/>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210,3</w:t>
            </w:r>
          </w:p>
        </w:tc>
        <w:tc>
          <w:tcPr>
            <w:tcW w:w="992" w:type="dxa"/>
            <w:tcBorders>
              <w:top w:val="nil"/>
              <w:left w:val="nil"/>
              <w:bottom w:val="single" w:sz="4" w:space="0" w:color="auto"/>
              <w:right w:val="single" w:sz="4" w:space="0" w:color="auto"/>
            </w:tcBorders>
            <w:shd w:val="clear" w:color="auto" w:fill="auto"/>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234,3</w:t>
            </w:r>
          </w:p>
        </w:tc>
        <w:tc>
          <w:tcPr>
            <w:tcW w:w="851" w:type="dxa"/>
            <w:tcBorders>
              <w:top w:val="nil"/>
              <w:left w:val="nil"/>
              <w:bottom w:val="single" w:sz="4" w:space="0" w:color="auto"/>
              <w:right w:val="single" w:sz="4" w:space="0" w:color="auto"/>
            </w:tcBorders>
            <w:shd w:val="clear" w:color="auto" w:fill="auto"/>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244,3</w:t>
            </w:r>
          </w:p>
        </w:tc>
      </w:tr>
      <w:tr w:rsidR="00BD0A9A" w:rsidRPr="00BD0A9A" w:rsidTr="005332CD">
        <w:trPr>
          <w:trHeight w:val="480"/>
        </w:trPr>
        <w:tc>
          <w:tcPr>
            <w:tcW w:w="517" w:type="dxa"/>
            <w:tcBorders>
              <w:top w:val="nil"/>
              <w:left w:val="single" w:sz="4" w:space="0" w:color="auto"/>
              <w:bottom w:val="single" w:sz="4" w:space="0" w:color="auto"/>
              <w:right w:val="single" w:sz="4" w:space="0" w:color="auto"/>
            </w:tcBorders>
            <w:shd w:val="clear" w:color="auto" w:fill="auto"/>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62</w:t>
            </w:r>
          </w:p>
        </w:tc>
        <w:tc>
          <w:tcPr>
            <w:tcW w:w="3609"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Закупка товаров, работ и услуг для обеспечения государственных (муниципальных) нужд</w:t>
            </w:r>
          </w:p>
        </w:tc>
        <w:tc>
          <w:tcPr>
            <w:tcW w:w="560" w:type="dxa"/>
            <w:tcBorders>
              <w:top w:val="nil"/>
              <w:left w:val="nil"/>
              <w:bottom w:val="single" w:sz="4" w:space="0" w:color="auto"/>
              <w:right w:val="single" w:sz="4" w:space="0" w:color="auto"/>
            </w:tcBorders>
            <w:shd w:val="clear" w:color="auto" w:fill="auto"/>
            <w:noWrap/>
            <w:vAlign w:val="bottom"/>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846</w:t>
            </w:r>
          </w:p>
        </w:tc>
        <w:tc>
          <w:tcPr>
            <w:tcW w:w="640" w:type="dxa"/>
            <w:tcBorders>
              <w:top w:val="nil"/>
              <w:left w:val="nil"/>
              <w:bottom w:val="single" w:sz="4" w:space="0" w:color="auto"/>
              <w:right w:val="single" w:sz="4" w:space="0" w:color="auto"/>
            </w:tcBorders>
            <w:shd w:val="clear" w:color="auto" w:fill="auto"/>
            <w:noWrap/>
            <w:vAlign w:val="bottom"/>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0203</w:t>
            </w:r>
          </w:p>
        </w:tc>
        <w:tc>
          <w:tcPr>
            <w:tcW w:w="1068" w:type="dxa"/>
            <w:tcBorders>
              <w:top w:val="nil"/>
              <w:left w:val="nil"/>
              <w:bottom w:val="single" w:sz="4" w:space="0" w:color="auto"/>
              <w:right w:val="single" w:sz="4" w:space="0" w:color="auto"/>
            </w:tcBorders>
            <w:shd w:val="clear" w:color="auto" w:fill="auto"/>
            <w:noWrap/>
            <w:vAlign w:val="bottom"/>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0100151180</w:t>
            </w:r>
          </w:p>
        </w:tc>
        <w:tc>
          <w:tcPr>
            <w:tcW w:w="600" w:type="dxa"/>
            <w:tcBorders>
              <w:top w:val="nil"/>
              <w:left w:val="nil"/>
              <w:bottom w:val="single" w:sz="4" w:space="0" w:color="auto"/>
              <w:right w:val="single" w:sz="4" w:space="0" w:color="auto"/>
            </w:tcBorders>
            <w:shd w:val="clear" w:color="auto" w:fill="auto"/>
            <w:noWrap/>
            <w:vAlign w:val="bottom"/>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200</w:t>
            </w:r>
          </w:p>
        </w:tc>
        <w:tc>
          <w:tcPr>
            <w:tcW w:w="929" w:type="dxa"/>
            <w:tcBorders>
              <w:top w:val="nil"/>
              <w:left w:val="nil"/>
              <w:bottom w:val="single" w:sz="4" w:space="0" w:color="auto"/>
              <w:right w:val="single" w:sz="4" w:space="0" w:color="auto"/>
            </w:tcBorders>
            <w:shd w:val="clear" w:color="auto" w:fill="auto"/>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2,0</w:t>
            </w:r>
          </w:p>
        </w:tc>
        <w:tc>
          <w:tcPr>
            <w:tcW w:w="992" w:type="dxa"/>
            <w:tcBorders>
              <w:top w:val="nil"/>
              <w:left w:val="nil"/>
              <w:bottom w:val="single" w:sz="4" w:space="0" w:color="auto"/>
              <w:right w:val="single" w:sz="4" w:space="0" w:color="auto"/>
            </w:tcBorders>
            <w:shd w:val="clear" w:color="auto" w:fill="auto"/>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2,0</w:t>
            </w:r>
          </w:p>
        </w:tc>
        <w:tc>
          <w:tcPr>
            <w:tcW w:w="851" w:type="dxa"/>
            <w:tcBorders>
              <w:top w:val="nil"/>
              <w:left w:val="nil"/>
              <w:bottom w:val="single" w:sz="4" w:space="0" w:color="auto"/>
              <w:right w:val="single" w:sz="4" w:space="0" w:color="auto"/>
            </w:tcBorders>
            <w:shd w:val="clear" w:color="auto" w:fill="auto"/>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2,0</w:t>
            </w:r>
          </w:p>
        </w:tc>
      </w:tr>
      <w:tr w:rsidR="00BD0A9A" w:rsidRPr="00BD0A9A" w:rsidTr="005332CD">
        <w:trPr>
          <w:trHeight w:val="480"/>
        </w:trPr>
        <w:tc>
          <w:tcPr>
            <w:tcW w:w="517" w:type="dxa"/>
            <w:tcBorders>
              <w:top w:val="nil"/>
              <w:left w:val="single" w:sz="4" w:space="0" w:color="auto"/>
              <w:bottom w:val="single" w:sz="4" w:space="0" w:color="auto"/>
              <w:right w:val="single" w:sz="4" w:space="0" w:color="auto"/>
            </w:tcBorders>
            <w:shd w:val="clear" w:color="auto" w:fill="auto"/>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63</w:t>
            </w:r>
          </w:p>
        </w:tc>
        <w:tc>
          <w:tcPr>
            <w:tcW w:w="3609"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Иные закупки товаров, работ и услуг для обеспечения государственных (муниципальных) нужд</w:t>
            </w:r>
          </w:p>
        </w:tc>
        <w:tc>
          <w:tcPr>
            <w:tcW w:w="560" w:type="dxa"/>
            <w:tcBorders>
              <w:top w:val="nil"/>
              <w:left w:val="nil"/>
              <w:bottom w:val="single" w:sz="4" w:space="0" w:color="auto"/>
              <w:right w:val="single" w:sz="4" w:space="0" w:color="auto"/>
            </w:tcBorders>
            <w:shd w:val="clear" w:color="auto" w:fill="auto"/>
            <w:noWrap/>
            <w:vAlign w:val="bottom"/>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846</w:t>
            </w:r>
          </w:p>
        </w:tc>
        <w:tc>
          <w:tcPr>
            <w:tcW w:w="640" w:type="dxa"/>
            <w:tcBorders>
              <w:top w:val="nil"/>
              <w:left w:val="nil"/>
              <w:bottom w:val="single" w:sz="4" w:space="0" w:color="auto"/>
              <w:right w:val="single" w:sz="4" w:space="0" w:color="auto"/>
            </w:tcBorders>
            <w:shd w:val="clear" w:color="auto" w:fill="auto"/>
            <w:noWrap/>
            <w:vAlign w:val="bottom"/>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0203</w:t>
            </w:r>
          </w:p>
        </w:tc>
        <w:tc>
          <w:tcPr>
            <w:tcW w:w="1068" w:type="dxa"/>
            <w:tcBorders>
              <w:top w:val="nil"/>
              <w:left w:val="nil"/>
              <w:bottom w:val="single" w:sz="4" w:space="0" w:color="auto"/>
              <w:right w:val="single" w:sz="4" w:space="0" w:color="auto"/>
            </w:tcBorders>
            <w:shd w:val="clear" w:color="000000" w:fill="FFFFFF"/>
            <w:noWrap/>
            <w:vAlign w:val="bottom"/>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0100151180</w:t>
            </w:r>
          </w:p>
        </w:tc>
        <w:tc>
          <w:tcPr>
            <w:tcW w:w="600" w:type="dxa"/>
            <w:tcBorders>
              <w:top w:val="nil"/>
              <w:left w:val="nil"/>
              <w:bottom w:val="single" w:sz="4" w:space="0" w:color="auto"/>
              <w:right w:val="single" w:sz="4" w:space="0" w:color="auto"/>
            </w:tcBorders>
            <w:shd w:val="clear" w:color="000000" w:fill="FFFFFF"/>
            <w:noWrap/>
            <w:vAlign w:val="bottom"/>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240</w:t>
            </w:r>
          </w:p>
        </w:tc>
        <w:tc>
          <w:tcPr>
            <w:tcW w:w="929" w:type="dxa"/>
            <w:tcBorders>
              <w:top w:val="nil"/>
              <w:left w:val="nil"/>
              <w:bottom w:val="single" w:sz="4" w:space="0" w:color="auto"/>
              <w:right w:val="single" w:sz="4" w:space="0" w:color="auto"/>
            </w:tcBorders>
            <w:shd w:val="clear" w:color="auto" w:fill="auto"/>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2,0</w:t>
            </w:r>
          </w:p>
        </w:tc>
        <w:tc>
          <w:tcPr>
            <w:tcW w:w="992" w:type="dxa"/>
            <w:tcBorders>
              <w:top w:val="nil"/>
              <w:left w:val="nil"/>
              <w:bottom w:val="single" w:sz="4" w:space="0" w:color="auto"/>
              <w:right w:val="single" w:sz="4" w:space="0" w:color="auto"/>
            </w:tcBorders>
            <w:shd w:val="clear" w:color="auto" w:fill="auto"/>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2,0</w:t>
            </w:r>
          </w:p>
        </w:tc>
        <w:tc>
          <w:tcPr>
            <w:tcW w:w="851" w:type="dxa"/>
            <w:tcBorders>
              <w:top w:val="nil"/>
              <w:left w:val="nil"/>
              <w:bottom w:val="single" w:sz="4" w:space="0" w:color="auto"/>
              <w:right w:val="single" w:sz="4" w:space="0" w:color="auto"/>
            </w:tcBorders>
            <w:shd w:val="clear" w:color="auto" w:fill="auto"/>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2,0</w:t>
            </w:r>
          </w:p>
        </w:tc>
      </w:tr>
      <w:tr w:rsidR="00BD0A9A" w:rsidRPr="00BD0A9A" w:rsidTr="005332CD">
        <w:trPr>
          <w:trHeight w:val="480"/>
        </w:trPr>
        <w:tc>
          <w:tcPr>
            <w:tcW w:w="517" w:type="dxa"/>
            <w:tcBorders>
              <w:top w:val="nil"/>
              <w:left w:val="single" w:sz="4" w:space="0" w:color="auto"/>
              <w:bottom w:val="single" w:sz="4" w:space="0" w:color="auto"/>
              <w:right w:val="single" w:sz="4" w:space="0" w:color="auto"/>
            </w:tcBorders>
            <w:shd w:val="clear" w:color="auto" w:fill="auto"/>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64</w:t>
            </w:r>
          </w:p>
        </w:tc>
        <w:tc>
          <w:tcPr>
            <w:tcW w:w="3609"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НАЦИОНАЛЬНАЯ БЕЗОПАСНОСТЬ И ПРАВООХРАНИТЕЛЬНАЯ ДЕЯТЕЛЬНОСТЬ</w:t>
            </w:r>
          </w:p>
        </w:tc>
        <w:tc>
          <w:tcPr>
            <w:tcW w:w="56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846</w:t>
            </w:r>
          </w:p>
        </w:tc>
        <w:tc>
          <w:tcPr>
            <w:tcW w:w="64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0300</w:t>
            </w:r>
          </w:p>
        </w:tc>
        <w:tc>
          <w:tcPr>
            <w:tcW w:w="1068"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 </w:t>
            </w:r>
          </w:p>
        </w:tc>
        <w:tc>
          <w:tcPr>
            <w:tcW w:w="60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 </w:t>
            </w:r>
          </w:p>
        </w:tc>
        <w:tc>
          <w:tcPr>
            <w:tcW w:w="929" w:type="dxa"/>
            <w:tcBorders>
              <w:top w:val="nil"/>
              <w:left w:val="nil"/>
              <w:bottom w:val="single" w:sz="4" w:space="0" w:color="auto"/>
              <w:right w:val="single" w:sz="4" w:space="0" w:color="auto"/>
            </w:tcBorders>
            <w:shd w:val="clear" w:color="000000" w:fill="FDE9D9"/>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99,4</w:t>
            </w:r>
          </w:p>
        </w:tc>
        <w:tc>
          <w:tcPr>
            <w:tcW w:w="992" w:type="dxa"/>
            <w:tcBorders>
              <w:top w:val="nil"/>
              <w:left w:val="nil"/>
              <w:bottom w:val="single" w:sz="4" w:space="0" w:color="auto"/>
              <w:right w:val="single" w:sz="4" w:space="0" w:color="auto"/>
            </w:tcBorders>
            <w:shd w:val="clear" w:color="000000" w:fill="FDE9D9"/>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99,4</w:t>
            </w:r>
          </w:p>
        </w:tc>
        <w:tc>
          <w:tcPr>
            <w:tcW w:w="851" w:type="dxa"/>
            <w:tcBorders>
              <w:top w:val="nil"/>
              <w:left w:val="nil"/>
              <w:bottom w:val="single" w:sz="4" w:space="0" w:color="auto"/>
              <w:right w:val="single" w:sz="4" w:space="0" w:color="auto"/>
            </w:tcBorders>
            <w:shd w:val="clear" w:color="000000" w:fill="FDE9D9"/>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99,4</w:t>
            </w:r>
          </w:p>
        </w:tc>
      </w:tr>
      <w:tr w:rsidR="00BD0A9A" w:rsidRPr="00BD0A9A" w:rsidTr="005332CD">
        <w:trPr>
          <w:trHeight w:val="720"/>
        </w:trPr>
        <w:tc>
          <w:tcPr>
            <w:tcW w:w="517" w:type="dxa"/>
            <w:tcBorders>
              <w:top w:val="nil"/>
              <w:left w:val="single" w:sz="4" w:space="0" w:color="auto"/>
              <w:bottom w:val="single" w:sz="4" w:space="0" w:color="auto"/>
              <w:right w:val="single" w:sz="4" w:space="0" w:color="auto"/>
            </w:tcBorders>
            <w:shd w:val="clear" w:color="auto" w:fill="auto"/>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65</w:t>
            </w:r>
          </w:p>
        </w:tc>
        <w:tc>
          <w:tcPr>
            <w:tcW w:w="3609" w:type="dxa"/>
            <w:tcBorders>
              <w:top w:val="nil"/>
              <w:left w:val="nil"/>
              <w:bottom w:val="single" w:sz="4" w:space="0" w:color="auto"/>
              <w:right w:val="single" w:sz="4" w:space="0" w:color="auto"/>
            </w:tcBorders>
            <w:shd w:val="clear" w:color="auto" w:fill="auto"/>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 xml:space="preserve">Защита населения и территории от чрезвычайных ситуаций природного и техногенного характера, пожарная безопасность </w:t>
            </w:r>
          </w:p>
        </w:tc>
        <w:tc>
          <w:tcPr>
            <w:tcW w:w="56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846</w:t>
            </w:r>
          </w:p>
        </w:tc>
        <w:tc>
          <w:tcPr>
            <w:tcW w:w="64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0310</w:t>
            </w:r>
          </w:p>
        </w:tc>
        <w:tc>
          <w:tcPr>
            <w:tcW w:w="1068"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 </w:t>
            </w:r>
          </w:p>
        </w:tc>
        <w:tc>
          <w:tcPr>
            <w:tcW w:w="60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 </w:t>
            </w:r>
          </w:p>
        </w:tc>
        <w:tc>
          <w:tcPr>
            <w:tcW w:w="929" w:type="dxa"/>
            <w:tcBorders>
              <w:top w:val="nil"/>
              <w:left w:val="nil"/>
              <w:bottom w:val="single" w:sz="4" w:space="0" w:color="auto"/>
              <w:right w:val="single" w:sz="4" w:space="0" w:color="auto"/>
            </w:tcBorders>
            <w:shd w:val="clear" w:color="auto" w:fill="auto"/>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99,4</w:t>
            </w:r>
          </w:p>
        </w:tc>
        <w:tc>
          <w:tcPr>
            <w:tcW w:w="992" w:type="dxa"/>
            <w:tcBorders>
              <w:top w:val="nil"/>
              <w:left w:val="nil"/>
              <w:bottom w:val="single" w:sz="4" w:space="0" w:color="auto"/>
              <w:right w:val="single" w:sz="4" w:space="0" w:color="auto"/>
            </w:tcBorders>
            <w:shd w:val="clear" w:color="auto" w:fill="auto"/>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99,4</w:t>
            </w:r>
          </w:p>
        </w:tc>
        <w:tc>
          <w:tcPr>
            <w:tcW w:w="851" w:type="dxa"/>
            <w:tcBorders>
              <w:top w:val="nil"/>
              <w:left w:val="nil"/>
              <w:bottom w:val="single" w:sz="4" w:space="0" w:color="auto"/>
              <w:right w:val="single" w:sz="4" w:space="0" w:color="auto"/>
            </w:tcBorders>
            <w:shd w:val="clear" w:color="auto" w:fill="auto"/>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99,4</w:t>
            </w:r>
          </w:p>
        </w:tc>
      </w:tr>
      <w:tr w:rsidR="00BD0A9A" w:rsidRPr="00BD0A9A" w:rsidTr="005332CD">
        <w:trPr>
          <w:trHeight w:val="480"/>
        </w:trPr>
        <w:tc>
          <w:tcPr>
            <w:tcW w:w="517" w:type="dxa"/>
            <w:tcBorders>
              <w:top w:val="nil"/>
              <w:left w:val="single" w:sz="4" w:space="0" w:color="auto"/>
              <w:bottom w:val="single" w:sz="4" w:space="0" w:color="auto"/>
              <w:right w:val="single" w:sz="4" w:space="0" w:color="auto"/>
            </w:tcBorders>
            <w:shd w:val="clear" w:color="auto" w:fill="auto"/>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66</w:t>
            </w:r>
          </w:p>
        </w:tc>
        <w:tc>
          <w:tcPr>
            <w:tcW w:w="3609"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 xml:space="preserve">Муниципальная программа «Развитие территории Потаповского сельсовета» </w:t>
            </w:r>
          </w:p>
        </w:tc>
        <w:tc>
          <w:tcPr>
            <w:tcW w:w="56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846</w:t>
            </w:r>
          </w:p>
        </w:tc>
        <w:tc>
          <w:tcPr>
            <w:tcW w:w="64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0310</w:t>
            </w:r>
          </w:p>
        </w:tc>
        <w:tc>
          <w:tcPr>
            <w:tcW w:w="1068"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0100000000</w:t>
            </w:r>
          </w:p>
        </w:tc>
        <w:tc>
          <w:tcPr>
            <w:tcW w:w="60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 </w:t>
            </w:r>
          </w:p>
        </w:tc>
        <w:tc>
          <w:tcPr>
            <w:tcW w:w="929" w:type="dxa"/>
            <w:tcBorders>
              <w:top w:val="nil"/>
              <w:left w:val="nil"/>
              <w:bottom w:val="single" w:sz="4" w:space="0" w:color="auto"/>
              <w:right w:val="single" w:sz="4" w:space="0" w:color="auto"/>
            </w:tcBorders>
            <w:shd w:val="clear" w:color="auto" w:fill="auto"/>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99,4</w:t>
            </w:r>
          </w:p>
        </w:tc>
        <w:tc>
          <w:tcPr>
            <w:tcW w:w="992" w:type="dxa"/>
            <w:tcBorders>
              <w:top w:val="nil"/>
              <w:left w:val="nil"/>
              <w:bottom w:val="single" w:sz="4" w:space="0" w:color="auto"/>
              <w:right w:val="single" w:sz="4" w:space="0" w:color="auto"/>
            </w:tcBorders>
            <w:shd w:val="clear" w:color="auto" w:fill="auto"/>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99,4</w:t>
            </w:r>
          </w:p>
        </w:tc>
        <w:tc>
          <w:tcPr>
            <w:tcW w:w="851" w:type="dxa"/>
            <w:tcBorders>
              <w:top w:val="nil"/>
              <w:left w:val="nil"/>
              <w:bottom w:val="single" w:sz="4" w:space="0" w:color="auto"/>
              <w:right w:val="single" w:sz="4" w:space="0" w:color="auto"/>
            </w:tcBorders>
            <w:shd w:val="clear" w:color="auto" w:fill="auto"/>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99,4</w:t>
            </w:r>
          </w:p>
        </w:tc>
      </w:tr>
      <w:tr w:rsidR="00BD0A9A" w:rsidRPr="00BD0A9A" w:rsidTr="005332CD">
        <w:trPr>
          <w:trHeight w:val="720"/>
        </w:trPr>
        <w:tc>
          <w:tcPr>
            <w:tcW w:w="517" w:type="dxa"/>
            <w:tcBorders>
              <w:top w:val="nil"/>
              <w:left w:val="single" w:sz="4" w:space="0" w:color="auto"/>
              <w:bottom w:val="single" w:sz="4" w:space="0" w:color="auto"/>
              <w:right w:val="single" w:sz="4" w:space="0" w:color="auto"/>
            </w:tcBorders>
            <w:shd w:val="clear" w:color="auto" w:fill="auto"/>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67</w:t>
            </w:r>
          </w:p>
        </w:tc>
        <w:tc>
          <w:tcPr>
            <w:tcW w:w="3609"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Подпрограмма «Повышение уровня комфортности пребывания и качества жизни населения на территории Потаповского сельсовета»</w:t>
            </w:r>
          </w:p>
        </w:tc>
        <w:tc>
          <w:tcPr>
            <w:tcW w:w="56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846</w:t>
            </w:r>
          </w:p>
        </w:tc>
        <w:tc>
          <w:tcPr>
            <w:tcW w:w="64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0310</w:t>
            </w:r>
          </w:p>
        </w:tc>
        <w:tc>
          <w:tcPr>
            <w:tcW w:w="1068"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0130000000</w:t>
            </w:r>
          </w:p>
        </w:tc>
        <w:tc>
          <w:tcPr>
            <w:tcW w:w="60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 </w:t>
            </w:r>
          </w:p>
        </w:tc>
        <w:tc>
          <w:tcPr>
            <w:tcW w:w="929" w:type="dxa"/>
            <w:tcBorders>
              <w:top w:val="nil"/>
              <w:left w:val="nil"/>
              <w:bottom w:val="single" w:sz="4" w:space="0" w:color="auto"/>
              <w:right w:val="single" w:sz="4" w:space="0" w:color="auto"/>
            </w:tcBorders>
            <w:shd w:val="clear" w:color="auto" w:fill="auto"/>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99,4</w:t>
            </w:r>
          </w:p>
        </w:tc>
        <w:tc>
          <w:tcPr>
            <w:tcW w:w="992" w:type="dxa"/>
            <w:tcBorders>
              <w:top w:val="nil"/>
              <w:left w:val="nil"/>
              <w:bottom w:val="single" w:sz="4" w:space="0" w:color="auto"/>
              <w:right w:val="single" w:sz="4" w:space="0" w:color="auto"/>
            </w:tcBorders>
            <w:shd w:val="clear" w:color="auto" w:fill="auto"/>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99,4</w:t>
            </w:r>
          </w:p>
        </w:tc>
        <w:tc>
          <w:tcPr>
            <w:tcW w:w="851" w:type="dxa"/>
            <w:tcBorders>
              <w:top w:val="nil"/>
              <w:left w:val="nil"/>
              <w:bottom w:val="single" w:sz="4" w:space="0" w:color="auto"/>
              <w:right w:val="single" w:sz="4" w:space="0" w:color="auto"/>
            </w:tcBorders>
            <w:shd w:val="clear" w:color="auto" w:fill="auto"/>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99,4</w:t>
            </w:r>
          </w:p>
        </w:tc>
      </w:tr>
      <w:tr w:rsidR="00BD0A9A" w:rsidRPr="00BD0A9A" w:rsidTr="005332CD">
        <w:trPr>
          <w:trHeight w:val="240"/>
        </w:trPr>
        <w:tc>
          <w:tcPr>
            <w:tcW w:w="517" w:type="dxa"/>
            <w:tcBorders>
              <w:top w:val="nil"/>
              <w:left w:val="single" w:sz="4" w:space="0" w:color="auto"/>
              <w:bottom w:val="single" w:sz="4" w:space="0" w:color="auto"/>
              <w:right w:val="single" w:sz="4" w:space="0" w:color="auto"/>
            </w:tcBorders>
            <w:shd w:val="clear" w:color="auto" w:fill="auto"/>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68</w:t>
            </w:r>
          </w:p>
        </w:tc>
        <w:tc>
          <w:tcPr>
            <w:tcW w:w="3609"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rPr>
                <w:rFonts w:ascii="Arial CYR" w:eastAsia="Times New Roman" w:hAnsi="Arial CYR" w:cs="Arial CYR"/>
                <w:sz w:val="18"/>
                <w:szCs w:val="18"/>
              </w:rPr>
            </w:pPr>
            <w:r w:rsidRPr="00BD0A9A">
              <w:rPr>
                <w:rFonts w:ascii="Arial CYR" w:eastAsia="Times New Roman" w:hAnsi="Arial CYR" w:cs="Arial CYR"/>
                <w:sz w:val="18"/>
                <w:szCs w:val="18"/>
              </w:rPr>
              <w:t>Обеспечение первичных мер пожарной безопасности</w:t>
            </w:r>
          </w:p>
        </w:tc>
        <w:tc>
          <w:tcPr>
            <w:tcW w:w="56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846</w:t>
            </w:r>
          </w:p>
        </w:tc>
        <w:tc>
          <w:tcPr>
            <w:tcW w:w="64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0310</w:t>
            </w:r>
          </w:p>
        </w:tc>
        <w:tc>
          <w:tcPr>
            <w:tcW w:w="1068"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01300S4120</w:t>
            </w:r>
          </w:p>
        </w:tc>
        <w:tc>
          <w:tcPr>
            <w:tcW w:w="60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 </w:t>
            </w:r>
          </w:p>
        </w:tc>
        <w:tc>
          <w:tcPr>
            <w:tcW w:w="929" w:type="dxa"/>
            <w:tcBorders>
              <w:top w:val="nil"/>
              <w:left w:val="nil"/>
              <w:bottom w:val="single" w:sz="4" w:space="0" w:color="auto"/>
              <w:right w:val="single" w:sz="4" w:space="0" w:color="auto"/>
            </w:tcBorders>
            <w:shd w:val="clear" w:color="auto" w:fill="auto"/>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98,4</w:t>
            </w:r>
          </w:p>
        </w:tc>
        <w:tc>
          <w:tcPr>
            <w:tcW w:w="992" w:type="dxa"/>
            <w:tcBorders>
              <w:top w:val="nil"/>
              <w:left w:val="nil"/>
              <w:bottom w:val="single" w:sz="4" w:space="0" w:color="auto"/>
              <w:right w:val="single" w:sz="4" w:space="0" w:color="auto"/>
            </w:tcBorders>
            <w:shd w:val="clear" w:color="auto" w:fill="auto"/>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98,4</w:t>
            </w:r>
          </w:p>
        </w:tc>
        <w:tc>
          <w:tcPr>
            <w:tcW w:w="851" w:type="dxa"/>
            <w:tcBorders>
              <w:top w:val="nil"/>
              <w:left w:val="nil"/>
              <w:bottom w:val="single" w:sz="4" w:space="0" w:color="auto"/>
              <w:right w:val="single" w:sz="4" w:space="0" w:color="auto"/>
            </w:tcBorders>
            <w:shd w:val="clear" w:color="auto" w:fill="auto"/>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98,4</w:t>
            </w:r>
          </w:p>
        </w:tc>
      </w:tr>
      <w:tr w:rsidR="00BD0A9A" w:rsidRPr="00BD0A9A" w:rsidTr="005332CD">
        <w:trPr>
          <w:trHeight w:val="480"/>
        </w:trPr>
        <w:tc>
          <w:tcPr>
            <w:tcW w:w="517" w:type="dxa"/>
            <w:tcBorders>
              <w:top w:val="nil"/>
              <w:left w:val="single" w:sz="4" w:space="0" w:color="auto"/>
              <w:bottom w:val="single" w:sz="4" w:space="0" w:color="auto"/>
              <w:right w:val="single" w:sz="4" w:space="0" w:color="auto"/>
            </w:tcBorders>
            <w:shd w:val="clear" w:color="auto" w:fill="auto"/>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69</w:t>
            </w:r>
          </w:p>
        </w:tc>
        <w:tc>
          <w:tcPr>
            <w:tcW w:w="3609"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Закупка товаров, работ и услуг для обеспечения государственных (муниципальных) нужд</w:t>
            </w:r>
          </w:p>
        </w:tc>
        <w:tc>
          <w:tcPr>
            <w:tcW w:w="56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846</w:t>
            </w:r>
          </w:p>
        </w:tc>
        <w:tc>
          <w:tcPr>
            <w:tcW w:w="64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0310</w:t>
            </w:r>
          </w:p>
        </w:tc>
        <w:tc>
          <w:tcPr>
            <w:tcW w:w="1068"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01300S4120</w:t>
            </w:r>
          </w:p>
        </w:tc>
        <w:tc>
          <w:tcPr>
            <w:tcW w:w="60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200</w:t>
            </w:r>
          </w:p>
        </w:tc>
        <w:tc>
          <w:tcPr>
            <w:tcW w:w="929" w:type="dxa"/>
            <w:tcBorders>
              <w:top w:val="nil"/>
              <w:left w:val="nil"/>
              <w:bottom w:val="single" w:sz="4" w:space="0" w:color="auto"/>
              <w:right w:val="single" w:sz="4" w:space="0" w:color="auto"/>
            </w:tcBorders>
            <w:shd w:val="clear" w:color="auto" w:fill="auto"/>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98,4</w:t>
            </w:r>
          </w:p>
        </w:tc>
        <w:tc>
          <w:tcPr>
            <w:tcW w:w="992" w:type="dxa"/>
            <w:tcBorders>
              <w:top w:val="nil"/>
              <w:left w:val="nil"/>
              <w:bottom w:val="single" w:sz="4" w:space="0" w:color="auto"/>
              <w:right w:val="single" w:sz="4" w:space="0" w:color="auto"/>
            </w:tcBorders>
            <w:shd w:val="clear" w:color="auto" w:fill="auto"/>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98,4</w:t>
            </w:r>
          </w:p>
        </w:tc>
        <w:tc>
          <w:tcPr>
            <w:tcW w:w="851" w:type="dxa"/>
            <w:tcBorders>
              <w:top w:val="nil"/>
              <w:left w:val="nil"/>
              <w:bottom w:val="single" w:sz="4" w:space="0" w:color="auto"/>
              <w:right w:val="single" w:sz="4" w:space="0" w:color="auto"/>
            </w:tcBorders>
            <w:shd w:val="clear" w:color="auto" w:fill="auto"/>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98,4</w:t>
            </w:r>
          </w:p>
        </w:tc>
      </w:tr>
      <w:tr w:rsidR="00BD0A9A" w:rsidRPr="00BD0A9A" w:rsidTr="005332CD">
        <w:trPr>
          <w:trHeight w:val="480"/>
        </w:trPr>
        <w:tc>
          <w:tcPr>
            <w:tcW w:w="517" w:type="dxa"/>
            <w:tcBorders>
              <w:top w:val="nil"/>
              <w:left w:val="single" w:sz="4" w:space="0" w:color="auto"/>
              <w:bottom w:val="single" w:sz="4" w:space="0" w:color="auto"/>
              <w:right w:val="single" w:sz="4" w:space="0" w:color="auto"/>
            </w:tcBorders>
            <w:shd w:val="clear" w:color="auto" w:fill="auto"/>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lastRenderedPageBreak/>
              <w:t>70</w:t>
            </w:r>
          </w:p>
        </w:tc>
        <w:tc>
          <w:tcPr>
            <w:tcW w:w="3609"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Иные закупки товаров, работ и услуг для обеспечения государственных (муниципальных) нужд</w:t>
            </w:r>
          </w:p>
        </w:tc>
        <w:tc>
          <w:tcPr>
            <w:tcW w:w="56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846</w:t>
            </w:r>
          </w:p>
        </w:tc>
        <w:tc>
          <w:tcPr>
            <w:tcW w:w="64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0310</w:t>
            </w:r>
          </w:p>
        </w:tc>
        <w:tc>
          <w:tcPr>
            <w:tcW w:w="1068"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01300S4120</w:t>
            </w:r>
          </w:p>
        </w:tc>
        <w:tc>
          <w:tcPr>
            <w:tcW w:w="60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240</w:t>
            </w:r>
          </w:p>
        </w:tc>
        <w:tc>
          <w:tcPr>
            <w:tcW w:w="929" w:type="dxa"/>
            <w:tcBorders>
              <w:top w:val="nil"/>
              <w:left w:val="nil"/>
              <w:bottom w:val="single" w:sz="4" w:space="0" w:color="auto"/>
              <w:right w:val="single" w:sz="4" w:space="0" w:color="auto"/>
            </w:tcBorders>
            <w:shd w:val="clear" w:color="auto" w:fill="auto"/>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98,4</w:t>
            </w:r>
          </w:p>
        </w:tc>
        <w:tc>
          <w:tcPr>
            <w:tcW w:w="992" w:type="dxa"/>
            <w:tcBorders>
              <w:top w:val="nil"/>
              <w:left w:val="nil"/>
              <w:bottom w:val="single" w:sz="4" w:space="0" w:color="auto"/>
              <w:right w:val="single" w:sz="4" w:space="0" w:color="auto"/>
            </w:tcBorders>
            <w:shd w:val="clear" w:color="auto" w:fill="auto"/>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98,4</w:t>
            </w:r>
          </w:p>
        </w:tc>
        <w:tc>
          <w:tcPr>
            <w:tcW w:w="851" w:type="dxa"/>
            <w:tcBorders>
              <w:top w:val="nil"/>
              <w:left w:val="nil"/>
              <w:bottom w:val="single" w:sz="4" w:space="0" w:color="auto"/>
              <w:right w:val="single" w:sz="4" w:space="0" w:color="auto"/>
            </w:tcBorders>
            <w:shd w:val="clear" w:color="auto" w:fill="auto"/>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98,4</w:t>
            </w:r>
          </w:p>
        </w:tc>
      </w:tr>
      <w:tr w:rsidR="00BD0A9A" w:rsidRPr="00BD0A9A" w:rsidTr="005332CD">
        <w:trPr>
          <w:trHeight w:val="960"/>
        </w:trPr>
        <w:tc>
          <w:tcPr>
            <w:tcW w:w="517" w:type="dxa"/>
            <w:tcBorders>
              <w:top w:val="nil"/>
              <w:left w:val="single" w:sz="4" w:space="0" w:color="auto"/>
              <w:bottom w:val="single" w:sz="4" w:space="0" w:color="auto"/>
              <w:right w:val="single" w:sz="4" w:space="0" w:color="auto"/>
            </w:tcBorders>
            <w:shd w:val="clear" w:color="auto" w:fill="auto"/>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71</w:t>
            </w:r>
          </w:p>
        </w:tc>
        <w:tc>
          <w:tcPr>
            <w:tcW w:w="3609"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rPr>
                <w:rFonts w:ascii="Arial CYR" w:eastAsia="Times New Roman" w:hAnsi="Arial CYR" w:cs="Arial CYR"/>
                <w:sz w:val="18"/>
                <w:szCs w:val="18"/>
              </w:rPr>
            </w:pPr>
            <w:r w:rsidRPr="00BD0A9A">
              <w:rPr>
                <w:rFonts w:ascii="Arial CYR" w:eastAsia="Times New Roman" w:hAnsi="Arial CYR" w:cs="Arial CYR"/>
                <w:sz w:val="18"/>
                <w:szCs w:val="18"/>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tc>
        <w:tc>
          <w:tcPr>
            <w:tcW w:w="560" w:type="dxa"/>
            <w:tcBorders>
              <w:top w:val="nil"/>
              <w:left w:val="single" w:sz="4" w:space="0" w:color="auto"/>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846</w:t>
            </w:r>
          </w:p>
        </w:tc>
        <w:tc>
          <w:tcPr>
            <w:tcW w:w="64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0310</w:t>
            </w:r>
          </w:p>
        </w:tc>
        <w:tc>
          <w:tcPr>
            <w:tcW w:w="1068"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0130082190</w:t>
            </w:r>
          </w:p>
        </w:tc>
        <w:tc>
          <w:tcPr>
            <w:tcW w:w="60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 </w:t>
            </w:r>
          </w:p>
        </w:tc>
        <w:tc>
          <w:tcPr>
            <w:tcW w:w="929" w:type="dxa"/>
            <w:tcBorders>
              <w:top w:val="nil"/>
              <w:left w:val="nil"/>
              <w:bottom w:val="single" w:sz="4" w:space="0" w:color="auto"/>
              <w:right w:val="single" w:sz="4" w:space="0" w:color="auto"/>
            </w:tcBorders>
            <w:shd w:val="clear" w:color="auto" w:fill="auto"/>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1,0</w:t>
            </w:r>
          </w:p>
        </w:tc>
        <w:tc>
          <w:tcPr>
            <w:tcW w:w="992" w:type="dxa"/>
            <w:tcBorders>
              <w:top w:val="nil"/>
              <w:left w:val="nil"/>
              <w:bottom w:val="single" w:sz="4" w:space="0" w:color="auto"/>
              <w:right w:val="single" w:sz="4" w:space="0" w:color="auto"/>
            </w:tcBorders>
            <w:shd w:val="clear" w:color="auto" w:fill="auto"/>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1,0</w:t>
            </w:r>
          </w:p>
        </w:tc>
        <w:tc>
          <w:tcPr>
            <w:tcW w:w="851" w:type="dxa"/>
            <w:tcBorders>
              <w:top w:val="nil"/>
              <w:left w:val="nil"/>
              <w:bottom w:val="single" w:sz="4" w:space="0" w:color="auto"/>
              <w:right w:val="single" w:sz="4" w:space="0" w:color="auto"/>
            </w:tcBorders>
            <w:shd w:val="clear" w:color="auto" w:fill="auto"/>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1,0</w:t>
            </w:r>
          </w:p>
        </w:tc>
      </w:tr>
      <w:tr w:rsidR="00BD0A9A" w:rsidRPr="00BD0A9A" w:rsidTr="005332CD">
        <w:trPr>
          <w:trHeight w:val="480"/>
        </w:trPr>
        <w:tc>
          <w:tcPr>
            <w:tcW w:w="517" w:type="dxa"/>
            <w:tcBorders>
              <w:top w:val="nil"/>
              <w:left w:val="single" w:sz="4" w:space="0" w:color="auto"/>
              <w:bottom w:val="single" w:sz="4" w:space="0" w:color="auto"/>
              <w:right w:val="single" w:sz="4" w:space="0" w:color="auto"/>
            </w:tcBorders>
            <w:shd w:val="clear" w:color="auto" w:fill="auto"/>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72</w:t>
            </w:r>
          </w:p>
        </w:tc>
        <w:tc>
          <w:tcPr>
            <w:tcW w:w="3609"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Закупка товаров, работ и услуг для обеспечения государственных (муниципальных) нужд</w:t>
            </w:r>
          </w:p>
        </w:tc>
        <w:tc>
          <w:tcPr>
            <w:tcW w:w="56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846</w:t>
            </w:r>
          </w:p>
        </w:tc>
        <w:tc>
          <w:tcPr>
            <w:tcW w:w="64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0310</w:t>
            </w:r>
          </w:p>
        </w:tc>
        <w:tc>
          <w:tcPr>
            <w:tcW w:w="1068"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0130082190</w:t>
            </w:r>
          </w:p>
        </w:tc>
        <w:tc>
          <w:tcPr>
            <w:tcW w:w="60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200</w:t>
            </w:r>
          </w:p>
        </w:tc>
        <w:tc>
          <w:tcPr>
            <w:tcW w:w="929" w:type="dxa"/>
            <w:tcBorders>
              <w:top w:val="nil"/>
              <w:left w:val="nil"/>
              <w:bottom w:val="single" w:sz="4" w:space="0" w:color="auto"/>
              <w:right w:val="single" w:sz="4" w:space="0" w:color="auto"/>
            </w:tcBorders>
            <w:shd w:val="clear" w:color="auto" w:fill="auto"/>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1,0</w:t>
            </w:r>
          </w:p>
        </w:tc>
        <w:tc>
          <w:tcPr>
            <w:tcW w:w="992" w:type="dxa"/>
            <w:tcBorders>
              <w:top w:val="nil"/>
              <w:left w:val="nil"/>
              <w:bottom w:val="single" w:sz="4" w:space="0" w:color="auto"/>
              <w:right w:val="single" w:sz="4" w:space="0" w:color="auto"/>
            </w:tcBorders>
            <w:shd w:val="clear" w:color="auto" w:fill="auto"/>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1,0</w:t>
            </w:r>
          </w:p>
        </w:tc>
        <w:tc>
          <w:tcPr>
            <w:tcW w:w="851" w:type="dxa"/>
            <w:tcBorders>
              <w:top w:val="nil"/>
              <w:left w:val="nil"/>
              <w:bottom w:val="single" w:sz="4" w:space="0" w:color="auto"/>
              <w:right w:val="single" w:sz="4" w:space="0" w:color="auto"/>
            </w:tcBorders>
            <w:shd w:val="clear" w:color="auto" w:fill="auto"/>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1,0</w:t>
            </w:r>
          </w:p>
        </w:tc>
      </w:tr>
      <w:tr w:rsidR="00BD0A9A" w:rsidRPr="00BD0A9A" w:rsidTr="005332CD">
        <w:trPr>
          <w:trHeight w:val="480"/>
        </w:trPr>
        <w:tc>
          <w:tcPr>
            <w:tcW w:w="517" w:type="dxa"/>
            <w:tcBorders>
              <w:top w:val="nil"/>
              <w:left w:val="single" w:sz="4" w:space="0" w:color="auto"/>
              <w:bottom w:val="single" w:sz="4" w:space="0" w:color="auto"/>
              <w:right w:val="single" w:sz="4" w:space="0" w:color="auto"/>
            </w:tcBorders>
            <w:shd w:val="clear" w:color="auto" w:fill="auto"/>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73</w:t>
            </w:r>
          </w:p>
        </w:tc>
        <w:tc>
          <w:tcPr>
            <w:tcW w:w="3609"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Иные закупки товаров, работ и услуг для обеспечения государственных (муниципальных) нужд</w:t>
            </w:r>
          </w:p>
        </w:tc>
        <w:tc>
          <w:tcPr>
            <w:tcW w:w="56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846</w:t>
            </w:r>
          </w:p>
        </w:tc>
        <w:tc>
          <w:tcPr>
            <w:tcW w:w="64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0310</w:t>
            </w:r>
          </w:p>
        </w:tc>
        <w:tc>
          <w:tcPr>
            <w:tcW w:w="1068"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0130082190</w:t>
            </w:r>
          </w:p>
        </w:tc>
        <w:tc>
          <w:tcPr>
            <w:tcW w:w="60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240</w:t>
            </w:r>
          </w:p>
        </w:tc>
        <w:tc>
          <w:tcPr>
            <w:tcW w:w="929" w:type="dxa"/>
            <w:tcBorders>
              <w:top w:val="nil"/>
              <w:left w:val="nil"/>
              <w:bottom w:val="single" w:sz="4" w:space="0" w:color="auto"/>
              <w:right w:val="single" w:sz="4" w:space="0" w:color="auto"/>
            </w:tcBorders>
            <w:shd w:val="clear" w:color="auto" w:fill="auto"/>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1,0</w:t>
            </w:r>
          </w:p>
        </w:tc>
        <w:tc>
          <w:tcPr>
            <w:tcW w:w="992" w:type="dxa"/>
            <w:tcBorders>
              <w:top w:val="nil"/>
              <w:left w:val="nil"/>
              <w:bottom w:val="single" w:sz="4" w:space="0" w:color="auto"/>
              <w:right w:val="single" w:sz="4" w:space="0" w:color="auto"/>
            </w:tcBorders>
            <w:shd w:val="clear" w:color="auto" w:fill="auto"/>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1,0</w:t>
            </w:r>
          </w:p>
        </w:tc>
        <w:tc>
          <w:tcPr>
            <w:tcW w:w="851" w:type="dxa"/>
            <w:tcBorders>
              <w:top w:val="nil"/>
              <w:left w:val="nil"/>
              <w:bottom w:val="single" w:sz="4" w:space="0" w:color="auto"/>
              <w:right w:val="single" w:sz="4" w:space="0" w:color="auto"/>
            </w:tcBorders>
            <w:shd w:val="clear" w:color="auto" w:fill="auto"/>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1,0</w:t>
            </w:r>
          </w:p>
        </w:tc>
      </w:tr>
      <w:tr w:rsidR="00BD0A9A" w:rsidRPr="00BD0A9A" w:rsidTr="005332CD">
        <w:trPr>
          <w:trHeight w:val="240"/>
        </w:trPr>
        <w:tc>
          <w:tcPr>
            <w:tcW w:w="517" w:type="dxa"/>
            <w:tcBorders>
              <w:top w:val="nil"/>
              <w:left w:val="single" w:sz="4" w:space="0" w:color="auto"/>
              <w:bottom w:val="single" w:sz="4" w:space="0" w:color="auto"/>
              <w:right w:val="single" w:sz="4" w:space="0" w:color="auto"/>
            </w:tcBorders>
            <w:shd w:val="clear" w:color="auto" w:fill="auto"/>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74</w:t>
            </w:r>
          </w:p>
        </w:tc>
        <w:tc>
          <w:tcPr>
            <w:tcW w:w="3609"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НАЦИОНАЛЬНАЯ ЭКОНОМИКА</w:t>
            </w:r>
          </w:p>
        </w:tc>
        <w:tc>
          <w:tcPr>
            <w:tcW w:w="56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846</w:t>
            </w:r>
          </w:p>
        </w:tc>
        <w:tc>
          <w:tcPr>
            <w:tcW w:w="64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0400</w:t>
            </w:r>
          </w:p>
        </w:tc>
        <w:tc>
          <w:tcPr>
            <w:tcW w:w="1068"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 </w:t>
            </w:r>
          </w:p>
        </w:tc>
        <w:tc>
          <w:tcPr>
            <w:tcW w:w="60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 </w:t>
            </w:r>
          </w:p>
        </w:tc>
        <w:tc>
          <w:tcPr>
            <w:tcW w:w="929" w:type="dxa"/>
            <w:tcBorders>
              <w:top w:val="nil"/>
              <w:left w:val="nil"/>
              <w:bottom w:val="single" w:sz="4" w:space="0" w:color="auto"/>
              <w:right w:val="single" w:sz="4" w:space="0" w:color="auto"/>
            </w:tcBorders>
            <w:shd w:val="clear" w:color="000000" w:fill="FDE9D9"/>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2 355,5</w:t>
            </w:r>
          </w:p>
        </w:tc>
        <w:tc>
          <w:tcPr>
            <w:tcW w:w="992" w:type="dxa"/>
            <w:tcBorders>
              <w:top w:val="nil"/>
              <w:left w:val="nil"/>
              <w:bottom w:val="single" w:sz="4" w:space="0" w:color="auto"/>
              <w:right w:val="single" w:sz="4" w:space="0" w:color="auto"/>
            </w:tcBorders>
            <w:shd w:val="clear" w:color="000000" w:fill="FDE9D9"/>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2 373,4</w:t>
            </w:r>
          </w:p>
        </w:tc>
        <w:tc>
          <w:tcPr>
            <w:tcW w:w="851" w:type="dxa"/>
            <w:tcBorders>
              <w:top w:val="nil"/>
              <w:left w:val="nil"/>
              <w:bottom w:val="single" w:sz="4" w:space="0" w:color="auto"/>
              <w:right w:val="single" w:sz="4" w:space="0" w:color="auto"/>
            </w:tcBorders>
            <w:shd w:val="clear" w:color="000000" w:fill="FDE9D9"/>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2 509,4</w:t>
            </w:r>
          </w:p>
        </w:tc>
      </w:tr>
      <w:tr w:rsidR="00BD0A9A" w:rsidRPr="00BD0A9A" w:rsidTr="005332CD">
        <w:trPr>
          <w:trHeight w:val="240"/>
        </w:trPr>
        <w:tc>
          <w:tcPr>
            <w:tcW w:w="517" w:type="dxa"/>
            <w:tcBorders>
              <w:top w:val="nil"/>
              <w:left w:val="single" w:sz="4" w:space="0" w:color="auto"/>
              <w:bottom w:val="single" w:sz="4" w:space="0" w:color="auto"/>
              <w:right w:val="single" w:sz="4" w:space="0" w:color="auto"/>
            </w:tcBorders>
            <w:shd w:val="clear" w:color="auto" w:fill="auto"/>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75</w:t>
            </w:r>
          </w:p>
        </w:tc>
        <w:tc>
          <w:tcPr>
            <w:tcW w:w="3609"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Дорожное хозяйство (дорожные фонды)</w:t>
            </w:r>
          </w:p>
        </w:tc>
        <w:tc>
          <w:tcPr>
            <w:tcW w:w="56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846</w:t>
            </w:r>
          </w:p>
        </w:tc>
        <w:tc>
          <w:tcPr>
            <w:tcW w:w="64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0409</w:t>
            </w:r>
          </w:p>
        </w:tc>
        <w:tc>
          <w:tcPr>
            <w:tcW w:w="1068"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 </w:t>
            </w:r>
          </w:p>
        </w:tc>
        <w:tc>
          <w:tcPr>
            <w:tcW w:w="60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 </w:t>
            </w:r>
          </w:p>
        </w:tc>
        <w:tc>
          <w:tcPr>
            <w:tcW w:w="929" w:type="dxa"/>
            <w:tcBorders>
              <w:top w:val="nil"/>
              <w:left w:val="nil"/>
              <w:bottom w:val="single" w:sz="4" w:space="0" w:color="auto"/>
              <w:right w:val="single" w:sz="4" w:space="0" w:color="auto"/>
            </w:tcBorders>
            <w:shd w:val="clear" w:color="auto" w:fill="auto"/>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2 355,5</w:t>
            </w:r>
          </w:p>
        </w:tc>
        <w:tc>
          <w:tcPr>
            <w:tcW w:w="992" w:type="dxa"/>
            <w:tcBorders>
              <w:top w:val="nil"/>
              <w:left w:val="nil"/>
              <w:bottom w:val="single" w:sz="4" w:space="0" w:color="auto"/>
              <w:right w:val="single" w:sz="4" w:space="0" w:color="auto"/>
            </w:tcBorders>
            <w:shd w:val="clear" w:color="auto" w:fill="auto"/>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2 373,4</w:t>
            </w:r>
          </w:p>
        </w:tc>
        <w:tc>
          <w:tcPr>
            <w:tcW w:w="851" w:type="dxa"/>
            <w:tcBorders>
              <w:top w:val="nil"/>
              <w:left w:val="nil"/>
              <w:bottom w:val="single" w:sz="4" w:space="0" w:color="auto"/>
              <w:right w:val="single" w:sz="4" w:space="0" w:color="auto"/>
            </w:tcBorders>
            <w:shd w:val="clear" w:color="auto" w:fill="auto"/>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2 509,4</w:t>
            </w:r>
          </w:p>
        </w:tc>
      </w:tr>
      <w:tr w:rsidR="00BD0A9A" w:rsidRPr="00BD0A9A" w:rsidTr="005332CD">
        <w:trPr>
          <w:trHeight w:val="480"/>
        </w:trPr>
        <w:tc>
          <w:tcPr>
            <w:tcW w:w="517" w:type="dxa"/>
            <w:tcBorders>
              <w:top w:val="nil"/>
              <w:left w:val="single" w:sz="4" w:space="0" w:color="auto"/>
              <w:bottom w:val="single" w:sz="4" w:space="0" w:color="auto"/>
              <w:right w:val="single" w:sz="4" w:space="0" w:color="auto"/>
            </w:tcBorders>
            <w:shd w:val="clear" w:color="auto" w:fill="auto"/>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76</w:t>
            </w:r>
          </w:p>
        </w:tc>
        <w:tc>
          <w:tcPr>
            <w:tcW w:w="3609"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 xml:space="preserve">Муниципальная программа «Развитие территории Потаповского сельсовета» </w:t>
            </w:r>
          </w:p>
        </w:tc>
        <w:tc>
          <w:tcPr>
            <w:tcW w:w="56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846</w:t>
            </w:r>
          </w:p>
        </w:tc>
        <w:tc>
          <w:tcPr>
            <w:tcW w:w="64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0409</w:t>
            </w:r>
          </w:p>
        </w:tc>
        <w:tc>
          <w:tcPr>
            <w:tcW w:w="1068"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0100000000</w:t>
            </w:r>
          </w:p>
        </w:tc>
        <w:tc>
          <w:tcPr>
            <w:tcW w:w="60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 </w:t>
            </w:r>
          </w:p>
        </w:tc>
        <w:tc>
          <w:tcPr>
            <w:tcW w:w="929" w:type="dxa"/>
            <w:tcBorders>
              <w:top w:val="nil"/>
              <w:left w:val="nil"/>
              <w:bottom w:val="single" w:sz="4" w:space="0" w:color="auto"/>
              <w:right w:val="single" w:sz="4" w:space="0" w:color="auto"/>
            </w:tcBorders>
            <w:shd w:val="clear" w:color="auto" w:fill="auto"/>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2 355,5</w:t>
            </w:r>
          </w:p>
        </w:tc>
        <w:tc>
          <w:tcPr>
            <w:tcW w:w="992" w:type="dxa"/>
            <w:tcBorders>
              <w:top w:val="nil"/>
              <w:left w:val="nil"/>
              <w:bottom w:val="single" w:sz="4" w:space="0" w:color="auto"/>
              <w:right w:val="single" w:sz="4" w:space="0" w:color="auto"/>
            </w:tcBorders>
            <w:shd w:val="clear" w:color="auto" w:fill="auto"/>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2 373,4</w:t>
            </w:r>
          </w:p>
        </w:tc>
        <w:tc>
          <w:tcPr>
            <w:tcW w:w="851" w:type="dxa"/>
            <w:tcBorders>
              <w:top w:val="nil"/>
              <w:left w:val="nil"/>
              <w:bottom w:val="single" w:sz="4" w:space="0" w:color="auto"/>
              <w:right w:val="single" w:sz="4" w:space="0" w:color="auto"/>
            </w:tcBorders>
            <w:shd w:val="clear" w:color="auto" w:fill="auto"/>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2 509,4</w:t>
            </w:r>
          </w:p>
        </w:tc>
      </w:tr>
      <w:tr w:rsidR="00BD0A9A" w:rsidRPr="00BD0A9A" w:rsidTr="005332CD">
        <w:trPr>
          <w:trHeight w:val="960"/>
        </w:trPr>
        <w:tc>
          <w:tcPr>
            <w:tcW w:w="517" w:type="dxa"/>
            <w:tcBorders>
              <w:top w:val="nil"/>
              <w:left w:val="single" w:sz="4" w:space="0" w:color="auto"/>
              <w:bottom w:val="single" w:sz="4" w:space="0" w:color="auto"/>
              <w:right w:val="single" w:sz="4" w:space="0" w:color="auto"/>
            </w:tcBorders>
            <w:shd w:val="clear" w:color="auto" w:fill="auto"/>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77</w:t>
            </w:r>
          </w:p>
        </w:tc>
        <w:tc>
          <w:tcPr>
            <w:tcW w:w="3609"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Подпрограмма «Дорожная деятельность в отношении автомобильных дорог местного значения и обеспечение безопасности дорожного движения на них в границах Потаповского сельсовета»</w:t>
            </w:r>
          </w:p>
        </w:tc>
        <w:tc>
          <w:tcPr>
            <w:tcW w:w="56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846</w:t>
            </w:r>
          </w:p>
        </w:tc>
        <w:tc>
          <w:tcPr>
            <w:tcW w:w="64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0409</w:t>
            </w:r>
          </w:p>
        </w:tc>
        <w:tc>
          <w:tcPr>
            <w:tcW w:w="1068"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0150000000</w:t>
            </w:r>
          </w:p>
        </w:tc>
        <w:tc>
          <w:tcPr>
            <w:tcW w:w="60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 </w:t>
            </w:r>
          </w:p>
        </w:tc>
        <w:tc>
          <w:tcPr>
            <w:tcW w:w="929" w:type="dxa"/>
            <w:tcBorders>
              <w:top w:val="nil"/>
              <w:left w:val="nil"/>
              <w:bottom w:val="single" w:sz="4" w:space="0" w:color="auto"/>
              <w:right w:val="single" w:sz="4" w:space="0" w:color="auto"/>
            </w:tcBorders>
            <w:shd w:val="clear" w:color="auto" w:fill="auto"/>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2 355,5</w:t>
            </w:r>
          </w:p>
        </w:tc>
        <w:tc>
          <w:tcPr>
            <w:tcW w:w="992" w:type="dxa"/>
            <w:tcBorders>
              <w:top w:val="nil"/>
              <w:left w:val="nil"/>
              <w:bottom w:val="single" w:sz="4" w:space="0" w:color="auto"/>
              <w:right w:val="single" w:sz="4" w:space="0" w:color="auto"/>
            </w:tcBorders>
            <w:shd w:val="clear" w:color="auto" w:fill="auto"/>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2 373,4</w:t>
            </w:r>
          </w:p>
        </w:tc>
        <w:tc>
          <w:tcPr>
            <w:tcW w:w="851" w:type="dxa"/>
            <w:tcBorders>
              <w:top w:val="nil"/>
              <w:left w:val="nil"/>
              <w:bottom w:val="single" w:sz="4" w:space="0" w:color="auto"/>
              <w:right w:val="single" w:sz="4" w:space="0" w:color="auto"/>
            </w:tcBorders>
            <w:shd w:val="clear" w:color="auto" w:fill="auto"/>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2 509,4</w:t>
            </w:r>
          </w:p>
        </w:tc>
      </w:tr>
      <w:tr w:rsidR="00BD0A9A" w:rsidRPr="00BD0A9A" w:rsidTr="005332CD">
        <w:trPr>
          <w:trHeight w:val="480"/>
        </w:trPr>
        <w:tc>
          <w:tcPr>
            <w:tcW w:w="517" w:type="dxa"/>
            <w:tcBorders>
              <w:top w:val="nil"/>
              <w:left w:val="single" w:sz="4" w:space="0" w:color="auto"/>
              <w:bottom w:val="single" w:sz="4" w:space="0" w:color="auto"/>
              <w:right w:val="single" w:sz="4" w:space="0" w:color="auto"/>
            </w:tcBorders>
            <w:shd w:val="clear" w:color="auto" w:fill="auto"/>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78</w:t>
            </w:r>
          </w:p>
        </w:tc>
        <w:tc>
          <w:tcPr>
            <w:tcW w:w="3609"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rPr>
                <w:rFonts w:ascii="Arial CYR" w:eastAsia="Times New Roman" w:hAnsi="Arial CYR" w:cs="Arial CYR"/>
                <w:sz w:val="18"/>
                <w:szCs w:val="18"/>
              </w:rPr>
            </w:pPr>
            <w:r w:rsidRPr="00BD0A9A">
              <w:rPr>
                <w:rFonts w:ascii="Arial CYR" w:eastAsia="Times New Roman" w:hAnsi="Arial CYR" w:cs="Arial CYR"/>
                <w:sz w:val="18"/>
                <w:szCs w:val="18"/>
              </w:rPr>
              <w:t>Содержание автомобильных дорог общего пользования местного значения за счёт средств дорожного фонда</w:t>
            </w:r>
          </w:p>
        </w:tc>
        <w:tc>
          <w:tcPr>
            <w:tcW w:w="56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846</w:t>
            </w:r>
          </w:p>
        </w:tc>
        <w:tc>
          <w:tcPr>
            <w:tcW w:w="64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0409</w:t>
            </w:r>
          </w:p>
        </w:tc>
        <w:tc>
          <w:tcPr>
            <w:tcW w:w="1068"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0150085080</w:t>
            </w:r>
          </w:p>
        </w:tc>
        <w:tc>
          <w:tcPr>
            <w:tcW w:w="60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 </w:t>
            </w:r>
          </w:p>
        </w:tc>
        <w:tc>
          <w:tcPr>
            <w:tcW w:w="929" w:type="dxa"/>
            <w:tcBorders>
              <w:top w:val="nil"/>
              <w:left w:val="nil"/>
              <w:bottom w:val="single" w:sz="4" w:space="0" w:color="auto"/>
              <w:right w:val="single" w:sz="4" w:space="0" w:color="auto"/>
            </w:tcBorders>
            <w:shd w:val="clear" w:color="auto" w:fill="auto"/>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2 010,0</w:t>
            </w:r>
          </w:p>
        </w:tc>
        <w:tc>
          <w:tcPr>
            <w:tcW w:w="992" w:type="dxa"/>
            <w:tcBorders>
              <w:top w:val="nil"/>
              <w:left w:val="nil"/>
              <w:bottom w:val="single" w:sz="4" w:space="0" w:color="auto"/>
              <w:right w:val="single" w:sz="4" w:space="0" w:color="auto"/>
            </w:tcBorders>
            <w:shd w:val="clear" w:color="auto" w:fill="auto"/>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2 010,0</w:t>
            </w:r>
          </w:p>
        </w:tc>
        <w:tc>
          <w:tcPr>
            <w:tcW w:w="851" w:type="dxa"/>
            <w:tcBorders>
              <w:top w:val="nil"/>
              <w:left w:val="nil"/>
              <w:bottom w:val="single" w:sz="4" w:space="0" w:color="auto"/>
              <w:right w:val="single" w:sz="4" w:space="0" w:color="auto"/>
            </w:tcBorders>
            <w:shd w:val="clear" w:color="auto" w:fill="auto"/>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2 010,0</w:t>
            </w:r>
          </w:p>
        </w:tc>
      </w:tr>
      <w:tr w:rsidR="00BD0A9A" w:rsidRPr="00BD0A9A" w:rsidTr="005332CD">
        <w:trPr>
          <w:trHeight w:val="480"/>
        </w:trPr>
        <w:tc>
          <w:tcPr>
            <w:tcW w:w="517" w:type="dxa"/>
            <w:tcBorders>
              <w:top w:val="nil"/>
              <w:left w:val="single" w:sz="4" w:space="0" w:color="auto"/>
              <w:bottom w:val="single" w:sz="4" w:space="0" w:color="auto"/>
              <w:right w:val="single" w:sz="4" w:space="0" w:color="auto"/>
            </w:tcBorders>
            <w:shd w:val="clear" w:color="auto" w:fill="auto"/>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79</w:t>
            </w:r>
          </w:p>
        </w:tc>
        <w:tc>
          <w:tcPr>
            <w:tcW w:w="3609"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Закупка товаров, работ и услуг для обеспечения государственных (муниципальных) нужд</w:t>
            </w:r>
          </w:p>
        </w:tc>
        <w:tc>
          <w:tcPr>
            <w:tcW w:w="56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846</w:t>
            </w:r>
          </w:p>
        </w:tc>
        <w:tc>
          <w:tcPr>
            <w:tcW w:w="64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0409</w:t>
            </w:r>
          </w:p>
        </w:tc>
        <w:tc>
          <w:tcPr>
            <w:tcW w:w="1068"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0150085080</w:t>
            </w:r>
          </w:p>
        </w:tc>
        <w:tc>
          <w:tcPr>
            <w:tcW w:w="60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200</w:t>
            </w:r>
          </w:p>
        </w:tc>
        <w:tc>
          <w:tcPr>
            <w:tcW w:w="929" w:type="dxa"/>
            <w:tcBorders>
              <w:top w:val="nil"/>
              <w:left w:val="nil"/>
              <w:bottom w:val="single" w:sz="4" w:space="0" w:color="auto"/>
              <w:right w:val="single" w:sz="4" w:space="0" w:color="auto"/>
            </w:tcBorders>
            <w:shd w:val="clear" w:color="auto" w:fill="auto"/>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2 010,0</w:t>
            </w:r>
          </w:p>
        </w:tc>
        <w:tc>
          <w:tcPr>
            <w:tcW w:w="992" w:type="dxa"/>
            <w:tcBorders>
              <w:top w:val="nil"/>
              <w:left w:val="nil"/>
              <w:bottom w:val="single" w:sz="4" w:space="0" w:color="auto"/>
              <w:right w:val="single" w:sz="4" w:space="0" w:color="auto"/>
            </w:tcBorders>
            <w:shd w:val="clear" w:color="auto" w:fill="auto"/>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2 010,0</w:t>
            </w:r>
          </w:p>
        </w:tc>
        <w:tc>
          <w:tcPr>
            <w:tcW w:w="851" w:type="dxa"/>
            <w:tcBorders>
              <w:top w:val="nil"/>
              <w:left w:val="nil"/>
              <w:bottom w:val="single" w:sz="4" w:space="0" w:color="auto"/>
              <w:right w:val="single" w:sz="4" w:space="0" w:color="auto"/>
            </w:tcBorders>
            <w:shd w:val="clear" w:color="auto" w:fill="auto"/>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2 010,0</w:t>
            </w:r>
          </w:p>
        </w:tc>
      </w:tr>
      <w:tr w:rsidR="00BD0A9A" w:rsidRPr="00BD0A9A" w:rsidTr="005332CD">
        <w:trPr>
          <w:trHeight w:val="480"/>
        </w:trPr>
        <w:tc>
          <w:tcPr>
            <w:tcW w:w="517" w:type="dxa"/>
            <w:tcBorders>
              <w:top w:val="nil"/>
              <w:left w:val="single" w:sz="4" w:space="0" w:color="auto"/>
              <w:bottom w:val="single" w:sz="4" w:space="0" w:color="auto"/>
              <w:right w:val="single" w:sz="4" w:space="0" w:color="auto"/>
            </w:tcBorders>
            <w:shd w:val="clear" w:color="auto" w:fill="auto"/>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80</w:t>
            </w:r>
          </w:p>
        </w:tc>
        <w:tc>
          <w:tcPr>
            <w:tcW w:w="3609"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Иные закупки товаров, работ и услуг для обеспечения государственных (муниципальных) нужд</w:t>
            </w:r>
          </w:p>
        </w:tc>
        <w:tc>
          <w:tcPr>
            <w:tcW w:w="56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846</w:t>
            </w:r>
          </w:p>
        </w:tc>
        <w:tc>
          <w:tcPr>
            <w:tcW w:w="64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0409</w:t>
            </w:r>
          </w:p>
        </w:tc>
        <w:tc>
          <w:tcPr>
            <w:tcW w:w="1068"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0150085080</w:t>
            </w:r>
          </w:p>
        </w:tc>
        <w:tc>
          <w:tcPr>
            <w:tcW w:w="60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240</w:t>
            </w:r>
          </w:p>
        </w:tc>
        <w:tc>
          <w:tcPr>
            <w:tcW w:w="929" w:type="dxa"/>
            <w:tcBorders>
              <w:top w:val="nil"/>
              <w:left w:val="nil"/>
              <w:bottom w:val="single" w:sz="4" w:space="0" w:color="auto"/>
              <w:right w:val="single" w:sz="4" w:space="0" w:color="auto"/>
            </w:tcBorders>
            <w:shd w:val="clear" w:color="auto" w:fill="auto"/>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2 010,0</w:t>
            </w:r>
          </w:p>
        </w:tc>
        <w:tc>
          <w:tcPr>
            <w:tcW w:w="992" w:type="dxa"/>
            <w:tcBorders>
              <w:top w:val="nil"/>
              <w:left w:val="nil"/>
              <w:bottom w:val="single" w:sz="4" w:space="0" w:color="auto"/>
              <w:right w:val="single" w:sz="4" w:space="0" w:color="auto"/>
            </w:tcBorders>
            <w:shd w:val="clear" w:color="auto" w:fill="auto"/>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2 010,0</w:t>
            </w:r>
          </w:p>
        </w:tc>
        <w:tc>
          <w:tcPr>
            <w:tcW w:w="851" w:type="dxa"/>
            <w:tcBorders>
              <w:top w:val="nil"/>
              <w:left w:val="nil"/>
              <w:bottom w:val="single" w:sz="4" w:space="0" w:color="auto"/>
              <w:right w:val="single" w:sz="4" w:space="0" w:color="auto"/>
            </w:tcBorders>
            <w:shd w:val="clear" w:color="auto" w:fill="auto"/>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2 010,0</w:t>
            </w:r>
          </w:p>
        </w:tc>
      </w:tr>
      <w:tr w:rsidR="00BD0A9A" w:rsidRPr="00BD0A9A" w:rsidTr="005332CD">
        <w:trPr>
          <w:trHeight w:val="1200"/>
        </w:trPr>
        <w:tc>
          <w:tcPr>
            <w:tcW w:w="517" w:type="dxa"/>
            <w:tcBorders>
              <w:top w:val="nil"/>
              <w:left w:val="single" w:sz="4" w:space="0" w:color="auto"/>
              <w:bottom w:val="single" w:sz="4" w:space="0" w:color="auto"/>
              <w:right w:val="single" w:sz="4" w:space="0" w:color="auto"/>
            </w:tcBorders>
            <w:shd w:val="clear" w:color="auto" w:fill="auto"/>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81</w:t>
            </w:r>
          </w:p>
        </w:tc>
        <w:tc>
          <w:tcPr>
            <w:tcW w:w="3609"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rPr>
                <w:rFonts w:ascii="Arial CYR" w:eastAsia="Times New Roman" w:hAnsi="Arial CYR" w:cs="Arial CYR"/>
                <w:sz w:val="18"/>
                <w:szCs w:val="18"/>
              </w:rPr>
            </w:pPr>
            <w:r w:rsidRPr="00BD0A9A">
              <w:rPr>
                <w:rFonts w:ascii="Arial CYR" w:eastAsia="Times New Roman" w:hAnsi="Arial CYR" w:cs="Arial CYR"/>
                <w:sz w:val="18"/>
                <w:szCs w:val="18"/>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счёт средств муниципального дорожного фонда</w:t>
            </w:r>
          </w:p>
        </w:tc>
        <w:tc>
          <w:tcPr>
            <w:tcW w:w="56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846</w:t>
            </w:r>
          </w:p>
        </w:tc>
        <w:tc>
          <w:tcPr>
            <w:tcW w:w="64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0409</w:t>
            </w:r>
          </w:p>
        </w:tc>
        <w:tc>
          <w:tcPr>
            <w:tcW w:w="1068"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0150085090</w:t>
            </w:r>
          </w:p>
        </w:tc>
        <w:tc>
          <w:tcPr>
            <w:tcW w:w="60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 </w:t>
            </w:r>
          </w:p>
        </w:tc>
        <w:tc>
          <w:tcPr>
            <w:tcW w:w="929" w:type="dxa"/>
            <w:tcBorders>
              <w:top w:val="nil"/>
              <w:left w:val="nil"/>
              <w:bottom w:val="single" w:sz="4" w:space="0" w:color="auto"/>
              <w:right w:val="single" w:sz="4" w:space="0" w:color="auto"/>
            </w:tcBorders>
            <w:shd w:val="clear" w:color="auto" w:fill="auto"/>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345,5</w:t>
            </w:r>
          </w:p>
        </w:tc>
        <w:tc>
          <w:tcPr>
            <w:tcW w:w="992" w:type="dxa"/>
            <w:tcBorders>
              <w:top w:val="nil"/>
              <w:left w:val="nil"/>
              <w:bottom w:val="single" w:sz="4" w:space="0" w:color="auto"/>
              <w:right w:val="single" w:sz="4" w:space="0" w:color="auto"/>
            </w:tcBorders>
            <w:shd w:val="clear" w:color="auto" w:fill="auto"/>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363,4</w:t>
            </w:r>
          </w:p>
        </w:tc>
        <w:tc>
          <w:tcPr>
            <w:tcW w:w="851" w:type="dxa"/>
            <w:tcBorders>
              <w:top w:val="nil"/>
              <w:left w:val="nil"/>
              <w:bottom w:val="single" w:sz="4" w:space="0" w:color="auto"/>
              <w:right w:val="single" w:sz="4" w:space="0" w:color="auto"/>
            </w:tcBorders>
            <w:shd w:val="clear" w:color="auto" w:fill="auto"/>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499,4</w:t>
            </w:r>
          </w:p>
        </w:tc>
      </w:tr>
      <w:tr w:rsidR="00BD0A9A" w:rsidRPr="00BD0A9A" w:rsidTr="005332CD">
        <w:trPr>
          <w:trHeight w:val="480"/>
        </w:trPr>
        <w:tc>
          <w:tcPr>
            <w:tcW w:w="517" w:type="dxa"/>
            <w:tcBorders>
              <w:top w:val="nil"/>
              <w:left w:val="single" w:sz="4" w:space="0" w:color="auto"/>
              <w:bottom w:val="single" w:sz="4" w:space="0" w:color="auto"/>
              <w:right w:val="single" w:sz="4" w:space="0" w:color="auto"/>
            </w:tcBorders>
            <w:shd w:val="clear" w:color="auto" w:fill="auto"/>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82</w:t>
            </w:r>
          </w:p>
        </w:tc>
        <w:tc>
          <w:tcPr>
            <w:tcW w:w="3609"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Закупка товаров, работ и услуг для обеспечения государственных (муниципальных) нужд</w:t>
            </w:r>
          </w:p>
        </w:tc>
        <w:tc>
          <w:tcPr>
            <w:tcW w:w="56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846</w:t>
            </w:r>
          </w:p>
        </w:tc>
        <w:tc>
          <w:tcPr>
            <w:tcW w:w="64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0409</w:t>
            </w:r>
          </w:p>
        </w:tc>
        <w:tc>
          <w:tcPr>
            <w:tcW w:w="1068"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0150085090</w:t>
            </w:r>
          </w:p>
        </w:tc>
        <w:tc>
          <w:tcPr>
            <w:tcW w:w="60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200</w:t>
            </w:r>
          </w:p>
        </w:tc>
        <w:tc>
          <w:tcPr>
            <w:tcW w:w="929" w:type="dxa"/>
            <w:tcBorders>
              <w:top w:val="nil"/>
              <w:left w:val="nil"/>
              <w:bottom w:val="single" w:sz="4" w:space="0" w:color="auto"/>
              <w:right w:val="single" w:sz="4" w:space="0" w:color="auto"/>
            </w:tcBorders>
            <w:shd w:val="clear" w:color="auto" w:fill="auto"/>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345,5</w:t>
            </w:r>
          </w:p>
        </w:tc>
        <w:tc>
          <w:tcPr>
            <w:tcW w:w="992" w:type="dxa"/>
            <w:tcBorders>
              <w:top w:val="nil"/>
              <w:left w:val="nil"/>
              <w:bottom w:val="single" w:sz="4" w:space="0" w:color="auto"/>
              <w:right w:val="single" w:sz="4" w:space="0" w:color="auto"/>
            </w:tcBorders>
            <w:shd w:val="clear" w:color="auto" w:fill="auto"/>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363,4</w:t>
            </w:r>
          </w:p>
        </w:tc>
        <w:tc>
          <w:tcPr>
            <w:tcW w:w="851" w:type="dxa"/>
            <w:tcBorders>
              <w:top w:val="nil"/>
              <w:left w:val="nil"/>
              <w:bottom w:val="single" w:sz="4" w:space="0" w:color="auto"/>
              <w:right w:val="single" w:sz="4" w:space="0" w:color="auto"/>
            </w:tcBorders>
            <w:shd w:val="clear" w:color="auto" w:fill="auto"/>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499,4</w:t>
            </w:r>
          </w:p>
        </w:tc>
      </w:tr>
      <w:tr w:rsidR="00BD0A9A" w:rsidRPr="00BD0A9A" w:rsidTr="005332CD">
        <w:trPr>
          <w:trHeight w:val="480"/>
        </w:trPr>
        <w:tc>
          <w:tcPr>
            <w:tcW w:w="517" w:type="dxa"/>
            <w:tcBorders>
              <w:top w:val="nil"/>
              <w:left w:val="single" w:sz="4" w:space="0" w:color="auto"/>
              <w:bottom w:val="single" w:sz="4" w:space="0" w:color="auto"/>
              <w:right w:val="single" w:sz="4" w:space="0" w:color="auto"/>
            </w:tcBorders>
            <w:shd w:val="clear" w:color="auto" w:fill="auto"/>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83</w:t>
            </w:r>
          </w:p>
        </w:tc>
        <w:tc>
          <w:tcPr>
            <w:tcW w:w="3609"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Иные закупки товаров, работ и услуг для обеспечения государственных (муниципальных) нужд</w:t>
            </w:r>
          </w:p>
        </w:tc>
        <w:tc>
          <w:tcPr>
            <w:tcW w:w="56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846</w:t>
            </w:r>
          </w:p>
        </w:tc>
        <w:tc>
          <w:tcPr>
            <w:tcW w:w="64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0409</w:t>
            </w:r>
          </w:p>
        </w:tc>
        <w:tc>
          <w:tcPr>
            <w:tcW w:w="1068"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0150085090</w:t>
            </w:r>
          </w:p>
        </w:tc>
        <w:tc>
          <w:tcPr>
            <w:tcW w:w="60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240</w:t>
            </w:r>
          </w:p>
        </w:tc>
        <w:tc>
          <w:tcPr>
            <w:tcW w:w="929" w:type="dxa"/>
            <w:tcBorders>
              <w:top w:val="nil"/>
              <w:left w:val="nil"/>
              <w:bottom w:val="single" w:sz="4" w:space="0" w:color="auto"/>
              <w:right w:val="single" w:sz="4" w:space="0" w:color="auto"/>
            </w:tcBorders>
            <w:shd w:val="clear" w:color="auto" w:fill="auto"/>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345,5</w:t>
            </w:r>
          </w:p>
        </w:tc>
        <w:tc>
          <w:tcPr>
            <w:tcW w:w="992" w:type="dxa"/>
            <w:tcBorders>
              <w:top w:val="nil"/>
              <w:left w:val="nil"/>
              <w:bottom w:val="single" w:sz="4" w:space="0" w:color="auto"/>
              <w:right w:val="single" w:sz="4" w:space="0" w:color="auto"/>
            </w:tcBorders>
            <w:shd w:val="clear" w:color="auto" w:fill="auto"/>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363,4</w:t>
            </w:r>
          </w:p>
        </w:tc>
        <w:tc>
          <w:tcPr>
            <w:tcW w:w="851" w:type="dxa"/>
            <w:tcBorders>
              <w:top w:val="nil"/>
              <w:left w:val="nil"/>
              <w:bottom w:val="single" w:sz="4" w:space="0" w:color="auto"/>
              <w:right w:val="single" w:sz="4" w:space="0" w:color="auto"/>
            </w:tcBorders>
            <w:shd w:val="clear" w:color="auto" w:fill="auto"/>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499,4</w:t>
            </w:r>
          </w:p>
        </w:tc>
      </w:tr>
      <w:tr w:rsidR="00BD0A9A" w:rsidRPr="00BD0A9A" w:rsidTr="005332CD">
        <w:trPr>
          <w:trHeight w:val="240"/>
        </w:trPr>
        <w:tc>
          <w:tcPr>
            <w:tcW w:w="517" w:type="dxa"/>
            <w:tcBorders>
              <w:top w:val="nil"/>
              <w:left w:val="single" w:sz="4" w:space="0" w:color="auto"/>
              <w:bottom w:val="single" w:sz="4" w:space="0" w:color="auto"/>
              <w:right w:val="single" w:sz="4" w:space="0" w:color="auto"/>
            </w:tcBorders>
            <w:shd w:val="clear" w:color="auto" w:fill="auto"/>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84</w:t>
            </w:r>
          </w:p>
        </w:tc>
        <w:tc>
          <w:tcPr>
            <w:tcW w:w="3609"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ЖИЛИЩНО-КОММУНАЛЬНОЕ ХОЗЯЙСТВО</w:t>
            </w:r>
          </w:p>
        </w:tc>
        <w:tc>
          <w:tcPr>
            <w:tcW w:w="56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846</w:t>
            </w:r>
          </w:p>
        </w:tc>
        <w:tc>
          <w:tcPr>
            <w:tcW w:w="64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0500</w:t>
            </w:r>
          </w:p>
        </w:tc>
        <w:tc>
          <w:tcPr>
            <w:tcW w:w="1068"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 </w:t>
            </w:r>
          </w:p>
        </w:tc>
        <w:tc>
          <w:tcPr>
            <w:tcW w:w="60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 </w:t>
            </w:r>
          </w:p>
        </w:tc>
        <w:tc>
          <w:tcPr>
            <w:tcW w:w="929" w:type="dxa"/>
            <w:tcBorders>
              <w:top w:val="nil"/>
              <w:left w:val="nil"/>
              <w:bottom w:val="single" w:sz="4" w:space="0" w:color="auto"/>
              <w:right w:val="single" w:sz="4" w:space="0" w:color="auto"/>
            </w:tcBorders>
            <w:shd w:val="clear" w:color="000000" w:fill="FDE9D9"/>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488,3</w:t>
            </w:r>
          </w:p>
        </w:tc>
        <w:tc>
          <w:tcPr>
            <w:tcW w:w="992" w:type="dxa"/>
            <w:tcBorders>
              <w:top w:val="nil"/>
              <w:left w:val="nil"/>
              <w:bottom w:val="single" w:sz="4" w:space="0" w:color="auto"/>
              <w:right w:val="single" w:sz="4" w:space="0" w:color="auto"/>
            </w:tcBorders>
            <w:shd w:val="clear" w:color="000000" w:fill="FDE9D9"/>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298,3</w:t>
            </w:r>
          </w:p>
        </w:tc>
        <w:tc>
          <w:tcPr>
            <w:tcW w:w="851" w:type="dxa"/>
            <w:tcBorders>
              <w:top w:val="nil"/>
              <w:left w:val="nil"/>
              <w:bottom w:val="single" w:sz="4" w:space="0" w:color="auto"/>
              <w:right w:val="single" w:sz="4" w:space="0" w:color="auto"/>
            </w:tcBorders>
            <w:shd w:val="clear" w:color="000000" w:fill="FDE9D9"/>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298,3</w:t>
            </w:r>
          </w:p>
        </w:tc>
      </w:tr>
      <w:tr w:rsidR="00BD0A9A" w:rsidRPr="00BD0A9A" w:rsidTr="005332CD">
        <w:trPr>
          <w:trHeight w:val="390"/>
        </w:trPr>
        <w:tc>
          <w:tcPr>
            <w:tcW w:w="517" w:type="dxa"/>
            <w:tcBorders>
              <w:top w:val="nil"/>
              <w:left w:val="single" w:sz="4" w:space="0" w:color="auto"/>
              <w:bottom w:val="single" w:sz="4" w:space="0" w:color="auto"/>
              <w:right w:val="single" w:sz="4" w:space="0" w:color="auto"/>
            </w:tcBorders>
            <w:shd w:val="clear" w:color="auto" w:fill="auto"/>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85</w:t>
            </w:r>
          </w:p>
        </w:tc>
        <w:tc>
          <w:tcPr>
            <w:tcW w:w="36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Коммунальное хозяйство</w:t>
            </w:r>
          </w:p>
        </w:tc>
        <w:tc>
          <w:tcPr>
            <w:tcW w:w="560" w:type="dxa"/>
            <w:tcBorders>
              <w:top w:val="nil"/>
              <w:left w:val="single" w:sz="4" w:space="0" w:color="auto"/>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846</w:t>
            </w:r>
          </w:p>
        </w:tc>
        <w:tc>
          <w:tcPr>
            <w:tcW w:w="64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0502</w:t>
            </w:r>
          </w:p>
        </w:tc>
        <w:tc>
          <w:tcPr>
            <w:tcW w:w="1068"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 </w:t>
            </w:r>
          </w:p>
        </w:tc>
        <w:tc>
          <w:tcPr>
            <w:tcW w:w="60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 </w:t>
            </w:r>
          </w:p>
        </w:tc>
        <w:tc>
          <w:tcPr>
            <w:tcW w:w="929" w:type="dxa"/>
            <w:tcBorders>
              <w:top w:val="nil"/>
              <w:left w:val="nil"/>
              <w:bottom w:val="single" w:sz="4" w:space="0" w:color="auto"/>
              <w:right w:val="single" w:sz="4" w:space="0" w:color="auto"/>
            </w:tcBorders>
            <w:shd w:val="clear" w:color="auto" w:fill="auto"/>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70,0</w:t>
            </w:r>
          </w:p>
        </w:tc>
        <w:tc>
          <w:tcPr>
            <w:tcW w:w="992" w:type="dxa"/>
            <w:tcBorders>
              <w:top w:val="nil"/>
              <w:left w:val="nil"/>
              <w:bottom w:val="single" w:sz="4" w:space="0" w:color="auto"/>
              <w:right w:val="single" w:sz="4" w:space="0" w:color="auto"/>
            </w:tcBorders>
            <w:shd w:val="clear" w:color="auto" w:fill="auto"/>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0,0</w:t>
            </w:r>
          </w:p>
        </w:tc>
        <w:tc>
          <w:tcPr>
            <w:tcW w:w="851" w:type="dxa"/>
            <w:tcBorders>
              <w:top w:val="nil"/>
              <w:left w:val="nil"/>
              <w:bottom w:val="single" w:sz="4" w:space="0" w:color="auto"/>
              <w:right w:val="single" w:sz="4" w:space="0" w:color="auto"/>
            </w:tcBorders>
            <w:shd w:val="clear" w:color="auto" w:fill="auto"/>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0,0</w:t>
            </w:r>
          </w:p>
        </w:tc>
      </w:tr>
      <w:tr w:rsidR="00BD0A9A" w:rsidRPr="00BD0A9A" w:rsidTr="005332CD">
        <w:trPr>
          <w:trHeight w:val="480"/>
        </w:trPr>
        <w:tc>
          <w:tcPr>
            <w:tcW w:w="517" w:type="dxa"/>
            <w:tcBorders>
              <w:top w:val="nil"/>
              <w:left w:val="single" w:sz="4" w:space="0" w:color="auto"/>
              <w:bottom w:val="single" w:sz="4" w:space="0" w:color="auto"/>
              <w:right w:val="single" w:sz="4" w:space="0" w:color="auto"/>
            </w:tcBorders>
            <w:shd w:val="clear" w:color="auto" w:fill="auto"/>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86</w:t>
            </w:r>
          </w:p>
        </w:tc>
        <w:tc>
          <w:tcPr>
            <w:tcW w:w="3609" w:type="dxa"/>
            <w:tcBorders>
              <w:top w:val="single" w:sz="4" w:space="0" w:color="auto"/>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 xml:space="preserve">Муниципальная программа «Развитие территории Потаповского сельсовета» </w:t>
            </w:r>
          </w:p>
        </w:tc>
        <w:tc>
          <w:tcPr>
            <w:tcW w:w="56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846</w:t>
            </w:r>
          </w:p>
        </w:tc>
        <w:tc>
          <w:tcPr>
            <w:tcW w:w="64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0502</w:t>
            </w:r>
          </w:p>
        </w:tc>
        <w:tc>
          <w:tcPr>
            <w:tcW w:w="1068"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0100000000</w:t>
            </w:r>
          </w:p>
        </w:tc>
        <w:tc>
          <w:tcPr>
            <w:tcW w:w="60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 </w:t>
            </w:r>
          </w:p>
        </w:tc>
        <w:tc>
          <w:tcPr>
            <w:tcW w:w="929" w:type="dxa"/>
            <w:tcBorders>
              <w:top w:val="nil"/>
              <w:left w:val="nil"/>
              <w:bottom w:val="single" w:sz="4" w:space="0" w:color="auto"/>
              <w:right w:val="single" w:sz="4" w:space="0" w:color="auto"/>
            </w:tcBorders>
            <w:shd w:val="clear" w:color="auto" w:fill="auto"/>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70,0</w:t>
            </w:r>
          </w:p>
        </w:tc>
        <w:tc>
          <w:tcPr>
            <w:tcW w:w="992" w:type="dxa"/>
            <w:tcBorders>
              <w:top w:val="nil"/>
              <w:left w:val="nil"/>
              <w:bottom w:val="single" w:sz="4" w:space="0" w:color="auto"/>
              <w:right w:val="single" w:sz="4" w:space="0" w:color="auto"/>
            </w:tcBorders>
            <w:shd w:val="clear" w:color="auto" w:fill="auto"/>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0,0</w:t>
            </w:r>
          </w:p>
        </w:tc>
        <w:tc>
          <w:tcPr>
            <w:tcW w:w="851" w:type="dxa"/>
            <w:tcBorders>
              <w:top w:val="nil"/>
              <w:left w:val="nil"/>
              <w:bottom w:val="single" w:sz="4" w:space="0" w:color="auto"/>
              <w:right w:val="single" w:sz="4" w:space="0" w:color="auto"/>
            </w:tcBorders>
            <w:shd w:val="clear" w:color="auto" w:fill="auto"/>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0,0</w:t>
            </w:r>
          </w:p>
        </w:tc>
      </w:tr>
      <w:tr w:rsidR="00BD0A9A" w:rsidRPr="00BD0A9A" w:rsidTr="005332CD">
        <w:trPr>
          <w:trHeight w:val="720"/>
        </w:trPr>
        <w:tc>
          <w:tcPr>
            <w:tcW w:w="517" w:type="dxa"/>
            <w:tcBorders>
              <w:top w:val="nil"/>
              <w:left w:val="single" w:sz="4" w:space="0" w:color="auto"/>
              <w:bottom w:val="single" w:sz="4" w:space="0" w:color="auto"/>
              <w:right w:val="single" w:sz="4" w:space="0" w:color="auto"/>
            </w:tcBorders>
            <w:shd w:val="clear" w:color="auto" w:fill="auto"/>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87</w:t>
            </w:r>
          </w:p>
        </w:tc>
        <w:tc>
          <w:tcPr>
            <w:tcW w:w="3609"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Подпрограмма "Повышение уровня комфортности пребывания и качества жизни населения на территории Потаповского сельсовета"</w:t>
            </w:r>
          </w:p>
        </w:tc>
        <w:tc>
          <w:tcPr>
            <w:tcW w:w="56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846</w:t>
            </w:r>
          </w:p>
        </w:tc>
        <w:tc>
          <w:tcPr>
            <w:tcW w:w="64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0502</w:t>
            </w:r>
          </w:p>
        </w:tc>
        <w:tc>
          <w:tcPr>
            <w:tcW w:w="1068"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0130000000</w:t>
            </w:r>
          </w:p>
        </w:tc>
        <w:tc>
          <w:tcPr>
            <w:tcW w:w="60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 </w:t>
            </w:r>
          </w:p>
        </w:tc>
        <w:tc>
          <w:tcPr>
            <w:tcW w:w="929" w:type="dxa"/>
            <w:tcBorders>
              <w:top w:val="nil"/>
              <w:left w:val="nil"/>
              <w:bottom w:val="single" w:sz="4" w:space="0" w:color="auto"/>
              <w:right w:val="single" w:sz="4" w:space="0" w:color="auto"/>
            </w:tcBorders>
            <w:shd w:val="clear" w:color="auto" w:fill="auto"/>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70,0</w:t>
            </w:r>
          </w:p>
        </w:tc>
        <w:tc>
          <w:tcPr>
            <w:tcW w:w="992" w:type="dxa"/>
            <w:tcBorders>
              <w:top w:val="nil"/>
              <w:left w:val="nil"/>
              <w:bottom w:val="single" w:sz="4" w:space="0" w:color="auto"/>
              <w:right w:val="single" w:sz="4" w:space="0" w:color="auto"/>
            </w:tcBorders>
            <w:shd w:val="clear" w:color="auto" w:fill="auto"/>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0,0</w:t>
            </w:r>
          </w:p>
        </w:tc>
        <w:tc>
          <w:tcPr>
            <w:tcW w:w="851" w:type="dxa"/>
            <w:tcBorders>
              <w:top w:val="nil"/>
              <w:left w:val="nil"/>
              <w:bottom w:val="single" w:sz="4" w:space="0" w:color="auto"/>
              <w:right w:val="single" w:sz="4" w:space="0" w:color="auto"/>
            </w:tcBorders>
            <w:shd w:val="clear" w:color="auto" w:fill="auto"/>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0,0</w:t>
            </w:r>
          </w:p>
        </w:tc>
      </w:tr>
      <w:tr w:rsidR="00BD0A9A" w:rsidRPr="00BD0A9A" w:rsidTr="005332CD">
        <w:trPr>
          <w:trHeight w:val="465"/>
        </w:trPr>
        <w:tc>
          <w:tcPr>
            <w:tcW w:w="517" w:type="dxa"/>
            <w:tcBorders>
              <w:top w:val="nil"/>
              <w:left w:val="single" w:sz="4" w:space="0" w:color="auto"/>
              <w:bottom w:val="single" w:sz="4" w:space="0" w:color="auto"/>
              <w:right w:val="single" w:sz="4" w:space="0" w:color="auto"/>
            </w:tcBorders>
            <w:shd w:val="clear" w:color="auto" w:fill="auto"/>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88</w:t>
            </w:r>
          </w:p>
        </w:tc>
        <w:tc>
          <w:tcPr>
            <w:tcW w:w="3609"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Актуализация схем водоснабжения, теплоснабжения</w:t>
            </w:r>
          </w:p>
        </w:tc>
        <w:tc>
          <w:tcPr>
            <w:tcW w:w="56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846</w:t>
            </w:r>
          </w:p>
        </w:tc>
        <w:tc>
          <w:tcPr>
            <w:tcW w:w="64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0502</w:t>
            </w:r>
          </w:p>
        </w:tc>
        <w:tc>
          <w:tcPr>
            <w:tcW w:w="1068"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0130081071</w:t>
            </w:r>
          </w:p>
        </w:tc>
        <w:tc>
          <w:tcPr>
            <w:tcW w:w="60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 </w:t>
            </w:r>
          </w:p>
        </w:tc>
        <w:tc>
          <w:tcPr>
            <w:tcW w:w="929" w:type="dxa"/>
            <w:tcBorders>
              <w:top w:val="nil"/>
              <w:left w:val="nil"/>
              <w:bottom w:val="single" w:sz="4" w:space="0" w:color="auto"/>
              <w:right w:val="single" w:sz="4" w:space="0" w:color="auto"/>
            </w:tcBorders>
            <w:shd w:val="clear" w:color="auto" w:fill="auto"/>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70,0</w:t>
            </w:r>
          </w:p>
        </w:tc>
        <w:tc>
          <w:tcPr>
            <w:tcW w:w="992" w:type="dxa"/>
            <w:tcBorders>
              <w:top w:val="nil"/>
              <w:left w:val="nil"/>
              <w:bottom w:val="single" w:sz="4" w:space="0" w:color="auto"/>
              <w:right w:val="single" w:sz="4" w:space="0" w:color="auto"/>
            </w:tcBorders>
            <w:shd w:val="clear" w:color="auto" w:fill="auto"/>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0,0</w:t>
            </w:r>
          </w:p>
        </w:tc>
        <w:tc>
          <w:tcPr>
            <w:tcW w:w="851" w:type="dxa"/>
            <w:tcBorders>
              <w:top w:val="nil"/>
              <w:left w:val="nil"/>
              <w:bottom w:val="single" w:sz="4" w:space="0" w:color="auto"/>
              <w:right w:val="single" w:sz="4" w:space="0" w:color="auto"/>
            </w:tcBorders>
            <w:shd w:val="clear" w:color="auto" w:fill="auto"/>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0,0</w:t>
            </w:r>
          </w:p>
        </w:tc>
      </w:tr>
      <w:tr w:rsidR="00BD0A9A" w:rsidRPr="00BD0A9A" w:rsidTr="005332CD">
        <w:trPr>
          <w:trHeight w:val="480"/>
        </w:trPr>
        <w:tc>
          <w:tcPr>
            <w:tcW w:w="517" w:type="dxa"/>
            <w:tcBorders>
              <w:top w:val="nil"/>
              <w:left w:val="single" w:sz="4" w:space="0" w:color="auto"/>
              <w:bottom w:val="single" w:sz="4" w:space="0" w:color="auto"/>
              <w:right w:val="single" w:sz="4" w:space="0" w:color="auto"/>
            </w:tcBorders>
            <w:shd w:val="clear" w:color="auto" w:fill="auto"/>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89</w:t>
            </w:r>
          </w:p>
        </w:tc>
        <w:tc>
          <w:tcPr>
            <w:tcW w:w="3609"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Закупка товаров, работ и услуг для обеспечения государственных (муниципальных) нужд</w:t>
            </w:r>
          </w:p>
        </w:tc>
        <w:tc>
          <w:tcPr>
            <w:tcW w:w="56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846</w:t>
            </w:r>
          </w:p>
        </w:tc>
        <w:tc>
          <w:tcPr>
            <w:tcW w:w="64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0502</w:t>
            </w:r>
          </w:p>
        </w:tc>
        <w:tc>
          <w:tcPr>
            <w:tcW w:w="1068"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0130081071</w:t>
            </w:r>
          </w:p>
        </w:tc>
        <w:tc>
          <w:tcPr>
            <w:tcW w:w="60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200</w:t>
            </w:r>
          </w:p>
        </w:tc>
        <w:tc>
          <w:tcPr>
            <w:tcW w:w="929" w:type="dxa"/>
            <w:tcBorders>
              <w:top w:val="nil"/>
              <w:left w:val="nil"/>
              <w:bottom w:val="single" w:sz="4" w:space="0" w:color="auto"/>
              <w:right w:val="single" w:sz="4" w:space="0" w:color="auto"/>
            </w:tcBorders>
            <w:shd w:val="clear" w:color="auto" w:fill="auto"/>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70,0</w:t>
            </w:r>
          </w:p>
        </w:tc>
        <w:tc>
          <w:tcPr>
            <w:tcW w:w="992" w:type="dxa"/>
            <w:tcBorders>
              <w:top w:val="nil"/>
              <w:left w:val="nil"/>
              <w:bottom w:val="single" w:sz="4" w:space="0" w:color="auto"/>
              <w:right w:val="single" w:sz="4" w:space="0" w:color="auto"/>
            </w:tcBorders>
            <w:shd w:val="clear" w:color="auto" w:fill="auto"/>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0,0</w:t>
            </w:r>
          </w:p>
        </w:tc>
        <w:tc>
          <w:tcPr>
            <w:tcW w:w="851" w:type="dxa"/>
            <w:tcBorders>
              <w:top w:val="nil"/>
              <w:left w:val="nil"/>
              <w:bottom w:val="single" w:sz="4" w:space="0" w:color="auto"/>
              <w:right w:val="single" w:sz="4" w:space="0" w:color="auto"/>
            </w:tcBorders>
            <w:shd w:val="clear" w:color="auto" w:fill="auto"/>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0,0</w:t>
            </w:r>
          </w:p>
        </w:tc>
      </w:tr>
      <w:tr w:rsidR="00BD0A9A" w:rsidRPr="00BD0A9A" w:rsidTr="005332CD">
        <w:trPr>
          <w:trHeight w:val="480"/>
        </w:trPr>
        <w:tc>
          <w:tcPr>
            <w:tcW w:w="517" w:type="dxa"/>
            <w:tcBorders>
              <w:top w:val="nil"/>
              <w:left w:val="single" w:sz="4" w:space="0" w:color="auto"/>
              <w:bottom w:val="single" w:sz="4" w:space="0" w:color="auto"/>
              <w:right w:val="single" w:sz="4" w:space="0" w:color="auto"/>
            </w:tcBorders>
            <w:shd w:val="clear" w:color="auto" w:fill="auto"/>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90</w:t>
            </w:r>
          </w:p>
        </w:tc>
        <w:tc>
          <w:tcPr>
            <w:tcW w:w="3609"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Иные закупки товаров, работ и услуг для обеспечения государственных (муниципальных) нужд</w:t>
            </w:r>
          </w:p>
        </w:tc>
        <w:tc>
          <w:tcPr>
            <w:tcW w:w="56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846</w:t>
            </w:r>
          </w:p>
        </w:tc>
        <w:tc>
          <w:tcPr>
            <w:tcW w:w="64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0502</w:t>
            </w:r>
          </w:p>
        </w:tc>
        <w:tc>
          <w:tcPr>
            <w:tcW w:w="1068"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0130081071</w:t>
            </w:r>
          </w:p>
        </w:tc>
        <w:tc>
          <w:tcPr>
            <w:tcW w:w="60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240</w:t>
            </w:r>
          </w:p>
        </w:tc>
        <w:tc>
          <w:tcPr>
            <w:tcW w:w="929" w:type="dxa"/>
            <w:tcBorders>
              <w:top w:val="nil"/>
              <w:left w:val="nil"/>
              <w:bottom w:val="single" w:sz="4" w:space="0" w:color="auto"/>
              <w:right w:val="single" w:sz="4" w:space="0" w:color="auto"/>
            </w:tcBorders>
            <w:shd w:val="clear" w:color="auto" w:fill="auto"/>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70,0</w:t>
            </w:r>
          </w:p>
        </w:tc>
        <w:tc>
          <w:tcPr>
            <w:tcW w:w="992" w:type="dxa"/>
            <w:tcBorders>
              <w:top w:val="nil"/>
              <w:left w:val="nil"/>
              <w:bottom w:val="single" w:sz="4" w:space="0" w:color="auto"/>
              <w:right w:val="single" w:sz="4" w:space="0" w:color="auto"/>
            </w:tcBorders>
            <w:shd w:val="clear" w:color="auto" w:fill="auto"/>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0,0</w:t>
            </w:r>
          </w:p>
        </w:tc>
        <w:tc>
          <w:tcPr>
            <w:tcW w:w="851" w:type="dxa"/>
            <w:tcBorders>
              <w:top w:val="nil"/>
              <w:left w:val="nil"/>
              <w:bottom w:val="single" w:sz="4" w:space="0" w:color="auto"/>
              <w:right w:val="single" w:sz="4" w:space="0" w:color="auto"/>
            </w:tcBorders>
            <w:shd w:val="clear" w:color="auto" w:fill="auto"/>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0,0</w:t>
            </w:r>
          </w:p>
        </w:tc>
      </w:tr>
      <w:tr w:rsidR="00BD0A9A" w:rsidRPr="00BD0A9A" w:rsidTr="005332CD">
        <w:trPr>
          <w:trHeight w:val="240"/>
        </w:trPr>
        <w:tc>
          <w:tcPr>
            <w:tcW w:w="517" w:type="dxa"/>
            <w:tcBorders>
              <w:top w:val="nil"/>
              <w:left w:val="single" w:sz="4" w:space="0" w:color="auto"/>
              <w:bottom w:val="single" w:sz="4" w:space="0" w:color="auto"/>
              <w:right w:val="single" w:sz="4" w:space="0" w:color="auto"/>
            </w:tcBorders>
            <w:shd w:val="clear" w:color="auto" w:fill="auto"/>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91</w:t>
            </w:r>
          </w:p>
        </w:tc>
        <w:tc>
          <w:tcPr>
            <w:tcW w:w="3609"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Благоустройство</w:t>
            </w:r>
          </w:p>
        </w:tc>
        <w:tc>
          <w:tcPr>
            <w:tcW w:w="56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846</w:t>
            </w:r>
          </w:p>
        </w:tc>
        <w:tc>
          <w:tcPr>
            <w:tcW w:w="64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0503</w:t>
            </w:r>
          </w:p>
        </w:tc>
        <w:tc>
          <w:tcPr>
            <w:tcW w:w="1068"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 </w:t>
            </w:r>
          </w:p>
        </w:tc>
        <w:tc>
          <w:tcPr>
            <w:tcW w:w="60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 </w:t>
            </w:r>
          </w:p>
        </w:tc>
        <w:tc>
          <w:tcPr>
            <w:tcW w:w="929" w:type="dxa"/>
            <w:tcBorders>
              <w:top w:val="nil"/>
              <w:left w:val="nil"/>
              <w:bottom w:val="single" w:sz="4" w:space="0" w:color="auto"/>
              <w:right w:val="single" w:sz="4" w:space="0" w:color="auto"/>
            </w:tcBorders>
            <w:shd w:val="clear" w:color="auto" w:fill="auto"/>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418,3</w:t>
            </w:r>
          </w:p>
        </w:tc>
        <w:tc>
          <w:tcPr>
            <w:tcW w:w="992" w:type="dxa"/>
            <w:tcBorders>
              <w:top w:val="nil"/>
              <w:left w:val="nil"/>
              <w:bottom w:val="single" w:sz="4" w:space="0" w:color="auto"/>
              <w:right w:val="single" w:sz="4" w:space="0" w:color="auto"/>
            </w:tcBorders>
            <w:shd w:val="clear" w:color="auto" w:fill="auto"/>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298,3</w:t>
            </w:r>
          </w:p>
        </w:tc>
        <w:tc>
          <w:tcPr>
            <w:tcW w:w="851" w:type="dxa"/>
            <w:tcBorders>
              <w:top w:val="nil"/>
              <w:left w:val="nil"/>
              <w:bottom w:val="single" w:sz="4" w:space="0" w:color="auto"/>
              <w:right w:val="single" w:sz="4" w:space="0" w:color="auto"/>
            </w:tcBorders>
            <w:shd w:val="clear" w:color="auto" w:fill="auto"/>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298,3</w:t>
            </w:r>
          </w:p>
        </w:tc>
      </w:tr>
      <w:tr w:rsidR="00BD0A9A" w:rsidRPr="00BD0A9A" w:rsidTr="005332CD">
        <w:trPr>
          <w:trHeight w:val="480"/>
        </w:trPr>
        <w:tc>
          <w:tcPr>
            <w:tcW w:w="517" w:type="dxa"/>
            <w:tcBorders>
              <w:top w:val="nil"/>
              <w:left w:val="single" w:sz="4" w:space="0" w:color="auto"/>
              <w:bottom w:val="single" w:sz="4" w:space="0" w:color="auto"/>
              <w:right w:val="single" w:sz="4" w:space="0" w:color="auto"/>
            </w:tcBorders>
            <w:shd w:val="clear" w:color="auto" w:fill="auto"/>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92</w:t>
            </w:r>
          </w:p>
        </w:tc>
        <w:tc>
          <w:tcPr>
            <w:tcW w:w="3609"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 xml:space="preserve">Муниципальная программа «Развитие территории Потаповского сельсовета» </w:t>
            </w:r>
          </w:p>
        </w:tc>
        <w:tc>
          <w:tcPr>
            <w:tcW w:w="56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846</w:t>
            </w:r>
          </w:p>
        </w:tc>
        <w:tc>
          <w:tcPr>
            <w:tcW w:w="64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0503</w:t>
            </w:r>
          </w:p>
        </w:tc>
        <w:tc>
          <w:tcPr>
            <w:tcW w:w="1068"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0100000000</w:t>
            </w:r>
          </w:p>
        </w:tc>
        <w:tc>
          <w:tcPr>
            <w:tcW w:w="60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 </w:t>
            </w:r>
          </w:p>
        </w:tc>
        <w:tc>
          <w:tcPr>
            <w:tcW w:w="929" w:type="dxa"/>
            <w:tcBorders>
              <w:top w:val="nil"/>
              <w:left w:val="nil"/>
              <w:bottom w:val="single" w:sz="4" w:space="0" w:color="auto"/>
              <w:right w:val="single" w:sz="4" w:space="0" w:color="auto"/>
            </w:tcBorders>
            <w:shd w:val="clear" w:color="auto" w:fill="auto"/>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298,3</w:t>
            </w:r>
          </w:p>
        </w:tc>
        <w:tc>
          <w:tcPr>
            <w:tcW w:w="992" w:type="dxa"/>
            <w:tcBorders>
              <w:top w:val="nil"/>
              <w:left w:val="nil"/>
              <w:bottom w:val="single" w:sz="4" w:space="0" w:color="auto"/>
              <w:right w:val="single" w:sz="4" w:space="0" w:color="auto"/>
            </w:tcBorders>
            <w:shd w:val="clear" w:color="auto" w:fill="auto"/>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298,3</w:t>
            </w:r>
          </w:p>
        </w:tc>
        <w:tc>
          <w:tcPr>
            <w:tcW w:w="851" w:type="dxa"/>
            <w:tcBorders>
              <w:top w:val="nil"/>
              <w:left w:val="nil"/>
              <w:bottom w:val="single" w:sz="4" w:space="0" w:color="auto"/>
              <w:right w:val="single" w:sz="4" w:space="0" w:color="auto"/>
            </w:tcBorders>
            <w:shd w:val="clear" w:color="auto" w:fill="auto"/>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298,3</w:t>
            </w:r>
          </w:p>
        </w:tc>
      </w:tr>
      <w:tr w:rsidR="00BD0A9A" w:rsidRPr="00BD0A9A" w:rsidTr="005332CD">
        <w:trPr>
          <w:trHeight w:val="480"/>
        </w:trPr>
        <w:tc>
          <w:tcPr>
            <w:tcW w:w="517" w:type="dxa"/>
            <w:tcBorders>
              <w:top w:val="nil"/>
              <w:left w:val="single" w:sz="4" w:space="0" w:color="auto"/>
              <w:bottom w:val="single" w:sz="4" w:space="0" w:color="auto"/>
              <w:right w:val="single" w:sz="4" w:space="0" w:color="auto"/>
            </w:tcBorders>
            <w:shd w:val="clear" w:color="auto" w:fill="auto"/>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lastRenderedPageBreak/>
              <w:t>93</w:t>
            </w:r>
          </w:p>
        </w:tc>
        <w:tc>
          <w:tcPr>
            <w:tcW w:w="3609"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 xml:space="preserve">Подпрограмма «Организация благоустройства в границах населённых пунктов Потаповского сельсовета» </w:t>
            </w:r>
          </w:p>
        </w:tc>
        <w:tc>
          <w:tcPr>
            <w:tcW w:w="56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846</w:t>
            </w:r>
          </w:p>
        </w:tc>
        <w:tc>
          <w:tcPr>
            <w:tcW w:w="64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0503</w:t>
            </w:r>
          </w:p>
        </w:tc>
        <w:tc>
          <w:tcPr>
            <w:tcW w:w="1068"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0140000000</w:t>
            </w:r>
          </w:p>
        </w:tc>
        <w:tc>
          <w:tcPr>
            <w:tcW w:w="60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 </w:t>
            </w:r>
          </w:p>
        </w:tc>
        <w:tc>
          <w:tcPr>
            <w:tcW w:w="929" w:type="dxa"/>
            <w:tcBorders>
              <w:top w:val="nil"/>
              <w:left w:val="nil"/>
              <w:bottom w:val="single" w:sz="4" w:space="0" w:color="auto"/>
              <w:right w:val="single" w:sz="4" w:space="0" w:color="auto"/>
            </w:tcBorders>
            <w:shd w:val="clear" w:color="auto" w:fill="auto"/>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298,3</w:t>
            </w:r>
          </w:p>
        </w:tc>
        <w:tc>
          <w:tcPr>
            <w:tcW w:w="992" w:type="dxa"/>
            <w:tcBorders>
              <w:top w:val="nil"/>
              <w:left w:val="nil"/>
              <w:bottom w:val="single" w:sz="4" w:space="0" w:color="auto"/>
              <w:right w:val="single" w:sz="4" w:space="0" w:color="auto"/>
            </w:tcBorders>
            <w:shd w:val="clear" w:color="auto" w:fill="auto"/>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298,3</w:t>
            </w:r>
          </w:p>
        </w:tc>
        <w:tc>
          <w:tcPr>
            <w:tcW w:w="851" w:type="dxa"/>
            <w:tcBorders>
              <w:top w:val="nil"/>
              <w:left w:val="nil"/>
              <w:bottom w:val="single" w:sz="4" w:space="0" w:color="auto"/>
              <w:right w:val="single" w:sz="4" w:space="0" w:color="auto"/>
            </w:tcBorders>
            <w:shd w:val="clear" w:color="auto" w:fill="auto"/>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298,3</w:t>
            </w:r>
          </w:p>
        </w:tc>
      </w:tr>
      <w:tr w:rsidR="00BD0A9A" w:rsidRPr="00BD0A9A" w:rsidTr="005332CD">
        <w:trPr>
          <w:trHeight w:val="480"/>
        </w:trPr>
        <w:tc>
          <w:tcPr>
            <w:tcW w:w="517" w:type="dxa"/>
            <w:tcBorders>
              <w:top w:val="nil"/>
              <w:left w:val="single" w:sz="4" w:space="0" w:color="auto"/>
              <w:bottom w:val="single" w:sz="4" w:space="0" w:color="auto"/>
              <w:right w:val="single" w:sz="4" w:space="0" w:color="auto"/>
            </w:tcBorders>
            <w:shd w:val="clear" w:color="auto" w:fill="auto"/>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94</w:t>
            </w:r>
          </w:p>
        </w:tc>
        <w:tc>
          <w:tcPr>
            <w:tcW w:w="3609"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Организация освещения территории муниципального образования</w:t>
            </w:r>
          </w:p>
        </w:tc>
        <w:tc>
          <w:tcPr>
            <w:tcW w:w="56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846</w:t>
            </w:r>
          </w:p>
        </w:tc>
        <w:tc>
          <w:tcPr>
            <w:tcW w:w="64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0503</w:t>
            </w:r>
          </w:p>
        </w:tc>
        <w:tc>
          <w:tcPr>
            <w:tcW w:w="1068"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0140086010</w:t>
            </w:r>
          </w:p>
        </w:tc>
        <w:tc>
          <w:tcPr>
            <w:tcW w:w="60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 </w:t>
            </w:r>
          </w:p>
        </w:tc>
        <w:tc>
          <w:tcPr>
            <w:tcW w:w="929" w:type="dxa"/>
            <w:tcBorders>
              <w:top w:val="nil"/>
              <w:left w:val="nil"/>
              <w:bottom w:val="single" w:sz="4" w:space="0" w:color="auto"/>
              <w:right w:val="single" w:sz="4" w:space="0" w:color="auto"/>
            </w:tcBorders>
            <w:shd w:val="clear" w:color="auto" w:fill="auto"/>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228,3</w:t>
            </w:r>
          </w:p>
        </w:tc>
        <w:tc>
          <w:tcPr>
            <w:tcW w:w="992" w:type="dxa"/>
            <w:tcBorders>
              <w:top w:val="nil"/>
              <w:left w:val="nil"/>
              <w:bottom w:val="single" w:sz="4" w:space="0" w:color="auto"/>
              <w:right w:val="single" w:sz="4" w:space="0" w:color="auto"/>
            </w:tcBorders>
            <w:shd w:val="clear" w:color="auto" w:fill="auto"/>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228,3</w:t>
            </w:r>
          </w:p>
        </w:tc>
        <w:tc>
          <w:tcPr>
            <w:tcW w:w="851" w:type="dxa"/>
            <w:tcBorders>
              <w:top w:val="nil"/>
              <w:left w:val="nil"/>
              <w:bottom w:val="single" w:sz="4" w:space="0" w:color="auto"/>
              <w:right w:val="single" w:sz="4" w:space="0" w:color="auto"/>
            </w:tcBorders>
            <w:shd w:val="clear" w:color="auto" w:fill="auto"/>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228,3</w:t>
            </w:r>
          </w:p>
        </w:tc>
      </w:tr>
      <w:tr w:rsidR="00BD0A9A" w:rsidRPr="00BD0A9A" w:rsidTr="005332CD">
        <w:trPr>
          <w:trHeight w:val="480"/>
        </w:trPr>
        <w:tc>
          <w:tcPr>
            <w:tcW w:w="517" w:type="dxa"/>
            <w:tcBorders>
              <w:top w:val="nil"/>
              <w:left w:val="single" w:sz="4" w:space="0" w:color="auto"/>
              <w:bottom w:val="single" w:sz="4" w:space="0" w:color="auto"/>
              <w:right w:val="single" w:sz="4" w:space="0" w:color="auto"/>
            </w:tcBorders>
            <w:shd w:val="clear" w:color="auto" w:fill="auto"/>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95</w:t>
            </w:r>
          </w:p>
        </w:tc>
        <w:tc>
          <w:tcPr>
            <w:tcW w:w="3609"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Закупка товаров, работ и услуг для обеспечения государственных (муниципальных) нужд</w:t>
            </w:r>
          </w:p>
        </w:tc>
        <w:tc>
          <w:tcPr>
            <w:tcW w:w="56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846</w:t>
            </w:r>
          </w:p>
        </w:tc>
        <w:tc>
          <w:tcPr>
            <w:tcW w:w="64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0503</w:t>
            </w:r>
          </w:p>
        </w:tc>
        <w:tc>
          <w:tcPr>
            <w:tcW w:w="1068"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0140086010</w:t>
            </w:r>
          </w:p>
        </w:tc>
        <w:tc>
          <w:tcPr>
            <w:tcW w:w="60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200</w:t>
            </w:r>
          </w:p>
        </w:tc>
        <w:tc>
          <w:tcPr>
            <w:tcW w:w="929" w:type="dxa"/>
            <w:tcBorders>
              <w:top w:val="nil"/>
              <w:left w:val="nil"/>
              <w:bottom w:val="single" w:sz="4" w:space="0" w:color="auto"/>
              <w:right w:val="single" w:sz="4" w:space="0" w:color="auto"/>
            </w:tcBorders>
            <w:shd w:val="clear" w:color="auto" w:fill="auto"/>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228,3</w:t>
            </w:r>
          </w:p>
        </w:tc>
        <w:tc>
          <w:tcPr>
            <w:tcW w:w="992" w:type="dxa"/>
            <w:tcBorders>
              <w:top w:val="nil"/>
              <w:left w:val="nil"/>
              <w:bottom w:val="single" w:sz="4" w:space="0" w:color="auto"/>
              <w:right w:val="single" w:sz="4" w:space="0" w:color="auto"/>
            </w:tcBorders>
            <w:shd w:val="clear" w:color="auto" w:fill="auto"/>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228,3</w:t>
            </w:r>
          </w:p>
        </w:tc>
        <w:tc>
          <w:tcPr>
            <w:tcW w:w="851" w:type="dxa"/>
            <w:tcBorders>
              <w:top w:val="nil"/>
              <w:left w:val="nil"/>
              <w:bottom w:val="single" w:sz="4" w:space="0" w:color="auto"/>
              <w:right w:val="single" w:sz="4" w:space="0" w:color="auto"/>
            </w:tcBorders>
            <w:shd w:val="clear" w:color="auto" w:fill="auto"/>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228,3</w:t>
            </w:r>
          </w:p>
        </w:tc>
      </w:tr>
      <w:tr w:rsidR="00BD0A9A" w:rsidRPr="00BD0A9A" w:rsidTr="005332CD">
        <w:trPr>
          <w:trHeight w:val="480"/>
        </w:trPr>
        <w:tc>
          <w:tcPr>
            <w:tcW w:w="517" w:type="dxa"/>
            <w:tcBorders>
              <w:top w:val="nil"/>
              <w:left w:val="single" w:sz="4" w:space="0" w:color="auto"/>
              <w:bottom w:val="single" w:sz="4" w:space="0" w:color="auto"/>
              <w:right w:val="single" w:sz="4" w:space="0" w:color="auto"/>
            </w:tcBorders>
            <w:shd w:val="clear" w:color="auto" w:fill="auto"/>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96</w:t>
            </w:r>
          </w:p>
        </w:tc>
        <w:tc>
          <w:tcPr>
            <w:tcW w:w="3609"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Иные закупки товаров, работ и услуг для обеспечения государственных (муниципальных) нужд</w:t>
            </w:r>
          </w:p>
        </w:tc>
        <w:tc>
          <w:tcPr>
            <w:tcW w:w="56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846</w:t>
            </w:r>
          </w:p>
        </w:tc>
        <w:tc>
          <w:tcPr>
            <w:tcW w:w="64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0503</w:t>
            </w:r>
          </w:p>
        </w:tc>
        <w:tc>
          <w:tcPr>
            <w:tcW w:w="1068"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0140086010</w:t>
            </w:r>
          </w:p>
        </w:tc>
        <w:tc>
          <w:tcPr>
            <w:tcW w:w="60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240</w:t>
            </w:r>
          </w:p>
        </w:tc>
        <w:tc>
          <w:tcPr>
            <w:tcW w:w="929" w:type="dxa"/>
            <w:tcBorders>
              <w:top w:val="nil"/>
              <w:left w:val="nil"/>
              <w:bottom w:val="single" w:sz="4" w:space="0" w:color="auto"/>
              <w:right w:val="single" w:sz="4" w:space="0" w:color="auto"/>
            </w:tcBorders>
            <w:shd w:val="clear" w:color="auto" w:fill="auto"/>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228,3</w:t>
            </w:r>
          </w:p>
        </w:tc>
        <w:tc>
          <w:tcPr>
            <w:tcW w:w="992" w:type="dxa"/>
            <w:tcBorders>
              <w:top w:val="nil"/>
              <w:left w:val="nil"/>
              <w:bottom w:val="single" w:sz="4" w:space="0" w:color="auto"/>
              <w:right w:val="single" w:sz="4" w:space="0" w:color="auto"/>
            </w:tcBorders>
            <w:shd w:val="clear" w:color="auto" w:fill="auto"/>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228,3</w:t>
            </w:r>
          </w:p>
        </w:tc>
        <w:tc>
          <w:tcPr>
            <w:tcW w:w="851" w:type="dxa"/>
            <w:tcBorders>
              <w:top w:val="nil"/>
              <w:left w:val="nil"/>
              <w:bottom w:val="single" w:sz="4" w:space="0" w:color="auto"/>
              <w:right w:val="single" w:sz="4" w:space="0" w:color="auto"/>
            </w:tcBorders>
            <w:shd w:val="clear" w:color="auto" w:fill="auto"/>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228,3</w:t>
            </w:r>
          </w:p>
        </w:tc>
      </w:tr>
      <w:tr w:rsidR="00BD0A9A" w:rsidRPr="00BD0A9A" w:rsidTr="005332CD">
        <w:trPr>
          <w:trHeight w:val="720"/>
        </w:trPr>
        <w:tc>
          <w:tcPr>
            <w:tcW w:w="517" w:type="dxa"/>
            <w:tcBorders>
              <w:top w:val="nil"/>
              <w:left w:val="single" w:sz="4" w:space="0" w:color="auto"/>
              <w:bottom w:val="single" w:sz="4" w:space="0" w:color="auto"/>
              <w:right w:val="single" w:sz="4" w:space="0" w:color="auto"/>
            </w:tcBorders>
            <w:shd w:val="clear" w:color="auto" w:fill="auto"/>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97</w:t>
            </w:r>
          </w:p>
        </w:tc>
        <w:tc>
          <w:tcPr>
            <w:tcW w:w="3609"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Организация прочего благоустройства территории поселения в соответствии с утверждёнными правилами благоустройства территории поселения</w:t>
            </w:r>
          </w:p>
        </w:tc>
        <w:tc>
          <w:tcPr>
            <w:tcW w:w="56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846</w:t>
            </w:r>
          </w:p>
        </w:tc>
        <w:tc>
          <w:tcPr>
            <w:tcW w:w="64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0503</w:t>
            </w:r>
          </w:p>
        </w:tc>
        <w:tc>
          <w:tcPr>
            <w:tcW w:w="1068"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0140086050</w:t>
            </w:r>
          </w:p>
        </w:tc>
        <w:tc>
          <w:tcPr>
            <w:tcW w:w="60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 </w:t>
            </w:r>
          </w:p>
        </w:tc>
        <w:tc>
          <w:tcPr>
            <w:tcW w:w="929" w:type="dxa"/>
            <w:tcBorders>
              <w:top w:val="nil"/>
              <w:left w:val="nil"/>
              <w:bottom w:val="single" w:sz="4" w:space="0" w:color="auto"/>
              <w:right w:val="single" w:sz="4" w:space="0" w:color="auto"/>
            </w:tcBorders>
            <w:shd w:val="clear" w:color="auto" w:fill="auto"/>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70,0</w:t>
            </w:r>
          </w:p>
        </w:tc>
        <w:tc>
          <w:tcPr>
            <w:tcW w:w="992" w:type="dxa"/>
            <w:tcBorders>
              <w:top w:val="nil"/>
              <w:left w:val="nil"/>
              <w:bottom w:val="single" w:sz="4" w:space="0" w:color="auto"/>
              <w:right w:val="single" w:sz="4" w:space="0" w:color="auto"/>
            </w:tcBorders>
            <w:shd w:val="clear" w:color="auto" w:fill="auto"/>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70,0</w:t>
            </w:r>
          </w:p>
        </w:tc>
        <w:tc>
          <w:tcPr>
            <w:tcW w:w="851" w:type="dxa"/>
            <w:tcBorders>
              <w:top w:val="nil"/>
              <w:left w:val="nil"/>
              <w:bottom w:val="single" w:sz="4" w:space="0" w:color="auto"/>
              <w:right w:val="single" w:sz="4" w:space="0" w:color="auto"/>
            </w:tcBorders>
            <w:shd w:val="clear" w:color="auto" w:fill="auto"/>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70,0</w:t>
            </w:r>
          </w:p>
        </w:tc>
      </w:tr>
      <w:tr w:rsidR="00BD0A9A" w:rsidRPr="00BD0A9A" w:rsidTr="005332CD">
        <w:trPr>
          <w:trHeight w:val="480"/>
        </w:trPr>
        <w:tc>
          <w:tcPr>
            <w:tcW w:w="517" w:type="dxa"/>
            <w:tcBorders>
              <w:top w:val="nil"/>
              <w:left w:val="single" w:sz="4" w:space="0" w:color="auto"/>
              <w:bottom w:val="single" w:sz="4" w:space="0" w:color="auto"/>
              <w:right w:val="single" w:sz="4" w:space="0" w:color="auto"/>
            </w:tcBorders>
            <w:shd w:val="clear" w:color="auto" w:fill="auto"/>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98</w:t>
            </w:r>
          </w:p>
        </w:tc>
        <w:tc>
          <w:tcPr>
            <w:tcW w:w="3609"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Закупка товаров, работ и услуг для обеспечения государственных (муниципальных) нужд</w:t>
            </w:r>
          </w:p>
        </w:tc>
        <w:tc>
          <w:tcPr>
            <w:tcW w:w="56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846</w:t>
            </w:r>
          </w:p>
        </w:tc>
        <w:tc>
          <w:tcPr>
            <w:tcW w:w="64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0503</w:t>
            </w:r>
          </w:p>
        </w:tc>
        <w:tc>
          <w:tcPr>
            <w:tcW w:w="1068"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0140086050</w:t>
            </w:r>
          </w:p>
        </w:tc>
        <w:tc>
          <w:tcPr>
            <w:tcW w:w="60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200</w:t>
            </w:r>
          </w:p>
        </w:tc>
        <w:tc>
          <w:tcPr>
            <w:tcW w:w="929" w:type="dxa"/>
            <w:tcBorders>
              <w:top w:val="nil"/>
              <w:left w:val="nil"/>
              <w:bottom w:val="single" w:sz="4" w:space="0" w:color="auto"/>
              <w:right w:val="single" w:sz="4" w:space="0" w:color="auto"/>
            </w:tcBorders>
            <w:shd w:val="clear" w:color="auto" w:fill="auto"/>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70,0</w:t>
            </w:r>
          </w:p>
        </w:tc>
        <w:tc>
          <w:tcPr>
            <w:tcW w:w="992" w:type="dxa"/>
            <w:tcBorders>
              <w:top w:val="nil"/>
              <w:left w:val="nil"/>
              <w:bottom w:val="single" w:sz="4" w:space="0" w:color="auto"/>
              <w:right w:val="single" w:sz="4" w:space="0" w:color="auto"/>
            </w:tcBorders>
            <w:shd w:val="clear" w:color="auto" w:fill="auto"/>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70,0</w:t>
            </w:r>
          </w:p>
        </w:tc>
        <w:tc>
          <w:tcPr>
            <w:tcW w:w="851" w:type="dxa"/>
            <w:tcBorders>
              <w:top w:val="nil"/>
              <w:left w:val="nil"/>
              <w:bottom w:val="single" w:sz="4" w:space="0" w:color="auto"/>
              <w:right w:val="single" w:sz="4" w:space="0" w:color="auto"/>
            </w:tcBorders>
            <w:shd w:val="clear" w:color="auto" w:fill="auto"/>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70,0</w:t>
            </w:r>
          </w:p>
        </w:tc>
      </w:tr>
      <w:tr w:rsidR="00BD0A9A" w:rsidRPr="00BD0A9A" w:rsidTr="005332CD">
        <w:trPr>
          <w:trHeight w:val="480"/>
        </w:trPr>
        <w:tc>
          <w:tcPr>
            <w:tcW w:w="517" w:type="dxa"/>
            <w:tcBorders>
              <w:top w:val="nil"/>
              <w:left w:val="single" w:sz="4" w:space="0" w:color="auto"/>
              <w:bottom w:val="single" w:sz="4" w:space="0" w:color="auto"/>
              <w:right w:val="single" w:sz="4" w:space="0" w:color="auto"/>
            </w:tcBorders>
            <w:shd w:val="clear" w:color="auto" w:fill="auto"/>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99</w:t>
            </w:r>
          </w:p>
        </w:tc>
        <w:tc>
          <w:tcPr>
            <w:tcW w:w="3609"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Иные закупки товаров, работ и услуг для обеспечения государственных (муниципальных) нужд</w:t>
            </w:r>
          </w:p>
        </w:tc>
        <w:tc>
          <w:tcPr>
            <w:tcW w:w="56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846</w:t>
            </w:r>
          </w:p>
        </w:tc>
        <w:tc>
          <w:tcPr>
            <w:tcW w:w="64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0503</w:t>
            </w:r>
          </w:p>
        </w:tc>
        <w:tc>
          <w:tcPr>
            <w:tcW w:w="1068"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0140086050</w:t>
            </w:r>
          </w:p>
        </w:tc>
        <w:tc>
          <w:tcPr>
            <w:tcW w:w="60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240</w:t>
            </w:r>
          </w:p>
        </w:tc>
        <w:tc>
          <w:tcPr>
            <w:tcW w:w="929" w:type="dxa"/>
            <w:tcBorders>
              <w:top w:val="nil"/>
              <w:left w:val="nil"/>
              <w:bottom w:val="single" w:sz="4" w:space="0" w:color="auto"/>
              <w:right w:val="single" w:sz="4" w:space="0" w:color="auto"/>
            </w:tcBorders>
            <w:shd w:val="clear" w:color="auto" w:fill="auto"/>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70,0</w:t>
            </w:r>
          </w:p>
        </w:tc>
        <w:tc>
          <w:tcPr>
            <w:tcW w:w="992" w:type="dxa"/>
            <w:tcBorders>
              <w:top w:val="nil"/>
              <w:left w:val="nil"/>
              <w:bottom w:val="single" w:sz="4" w:space="0" w:color="auto"/>
              <w:right w:val="single" w:sz="4" w:space="0" w:color="auto"/>
            </w:tcBorders>
            <w:shd w:val="clear" w:color="auto" w:fill="auto"/>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70,0</w:t>
            </w:r>
          </w:p>
        </w:tc>
        <w:tc>
          <w:tcPr>
            <w:tcW w:w="851" w:type="dxa"/>
            <w:tcBorders>
              <w:top w:val="nil"/>
              <w:left w:val="nil"/>
              <w:bottom w:val="single" w:sz="4" w:space="0" w:color="auto"/>
              <w:right w:val="single" w:sz="4" w:space="0" w:color="auto"/>
            </w:tcBorders>
            <w:shd w:val="clear" w:color="auto" w:fill="auto"/>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70,0</w:t>
            </w:r>
          </w:p>
        </w:tc>
      </w:tr>
      <w:tr w:rsidR="00BD0A9A" w:rsidRPr="00BD0A9A" w:rsidTr="005332CD">
        <w:trPr>
          <w:trHeight w:val="480"/>
        </w:trPr>
        <w:tc>
          <w:tcPr>
            <w:tcW w:w="517" w:type="dxa"/>
            <w:tcBorders>
              <w:top w:val="nil"/>
              <w:left w:val="single" w:sz="4" w:space="0" w:color="auto"/>
              <w:bottom w:val="single" w:sz="4" w:space="0" w:color="auto"/>
              <w:right w:val="single" w:sz="4" w:space="0" w:color="auto"/>
            </w:tcBorders>
            <w:shd w:val="clear" w:color="auto" w:fill="auto"/>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100</w:t>
            </w:r>
          </w:p>
        </w:tc>
        <w:tc>
          <w:tcPr>
            <w:tcW w:w="3609"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rPr>
                <w:rFonts w:ascii="Arial CYR" w:eastAsia="Times New Roman" w:hAnsi="Arial CYR" w:cs="Arial CYR"/>
                <w:sz w:val="18"/>
                <w:szCs w:val="18"/>
              </w:rPr>
            </w:pPr>
            <w:r w:rsidRPr="00BD0A9A">
              <w:rPr>
                <w:rFonts w:ascii="Arial CYR" w:eastAsia="Times New Roman" w:hAnsi="Arial CYR" w:cs="Arial CYR"/>
                <w:sz w:val="18"/>
                <w:szCs w:val="18"/>
              </w:rPr>
              <w:t>Содержание общественных территорий, благоустроенных в рамках реализации инициативных проектов</w:t>
            </w:r>
          </w:p>
        </w:tc>
        <w:tc>
          <w:tcPr>
            <w:tcW w:w="560"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846</w:t>
            </w:r>
          </w:p>
        </w:tc>
        <w:tc>
          <w:tcPr>
            <w:tcW w:w="640"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0503</w:t>
            </w:r>
          </w:p>
        </w:tc>
        <w:tc>
          <w:tcPr>
            <w:tcW w:w="1068"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0140086092</w:t>
            </w:r>
          </w:p>
        </w:tc>
        <w:tc>
          <w:tcPr>
            <w:tcW w:w="600"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 </w:t>
            </w:r>
          </w:p>
        </w:tc>
        <w:tc>
          <w:tcPr>
            <w:tcW w:w="929" w:type="dxa"/>
            <w:tcBorders>
              <w:top w:val="nil"/>
              <w:left w:val="nil"/>
              <w:bottom w:val="single" w:sz="4" w:space="0" w:color="auto"/>
              <w:right w:val="single" w:sz="4" w:space="0" w:color="auto"/>
            </w:tcBorders>
            <w:shd w:val="clear" w:color="auto" w:fill="auto"/>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120,0</w:t>
            </w:r>
          </w:p>
        </w:tc>
        <w:tc>
          <w:tcPr>
            <w:tcW w:w="992" w:type="dxa"/>
            <w:tcBorders>
              <w:top w:val="nil"/>
              <w:left w:val="nil"/>
              <w:bottom w:val="single" w:sz="4" w:space="0" w:color="auto"/>
              <w:right w:val="single" w:sz="4" w:space="0" w:color="auto"/>
            </w:tcBorders>
            <w:shd w:val="clear" w:color="auto" w:fill="auto"/>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0,0</w:t>
            </w:r>
          </w:p>
        </w:tc>
        <w:tc>
          <w:tcPr>
            <w:tcW w:w="851" w:type="dxa"/>
            <w:tcBorders>
              <w:top w:val="nil"/>
              <w:left w:val="nil"/>
              <w:bottom w:val="single" w:sz="4" w:space="0" w:color="auto"/>
              <w:right w:val="single" w:sz="4" w:space="0" w:color="auto"/>
            </w:tcBorders>
            <w:shd w:val="clear" w:color="auto" w:fill="auto"/>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0,0</w:t>
            </w:r>
          </w:p>
        </w:tc>
      </w:tr>
      <w:tr w:rsidR="00BD0A9A" w:rsidRPr="00BD0A9A" w:rsidTr="005332CD">
        <w:trPr>
          <w:trHeight w:val="480"/>
        </w:trPr>
        <w:tc>
          <w:tcPr>
            <w:tcW w:w="517" w:type="dxa"/>
            <w:tcBorders>
              <w:top w:val="nil"/>
              <w:left w:val="single" w:sz="4" w:space="0" w:color="auto"/>
              <w:bottom w:val="single" w:sz="4" w:space="0" w:color="auto"/>
              <w:right w:val="single" w:sz="4" w:space="0" w:color="auto"/>
            </w:tcBorders>
            <w:shd w:val="clear" w:color="auto" w:fill="auto"/>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101</w:t>
            </w:r>
          </w:p>
        </w:tc>
        <w:tc>
          <w:tcPr>
            <w:tcW w:w="3609"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Закупка товаров, работ и услуг для обеспечения государственных (муниципальных) нужд</w:t>
            </w:r>
          </w:p>
        </w:tc>
        <w:tc>
          <w:tcPr>
            <w:tcW w:w="560"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846</w:t>
            </w:r>
          </w:p>
        </w:tc>
        <w:tc>
          <w:tcPr>
            <w:tcW w:w="640"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0503</w:t>
            </w:r>
          </w:p>
        </w:tc>
        <w:tc>
          <w:tcPr>
            <w:tcW w:w="1068"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0140086092</w:t>
            </w:r>
          </w:p>
        </w:tc>
        <w:tc>
          <w:tcPr>
            <w:tcW w:w="600"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200</w:t>
            </w:r>
          </w:p>
        </w:tc>
        <w:tc>
          <w:tcPr>
            <w:tcW w:w="929" w:type="dxa"/>
            <w:tcBorders>
              <w:top w:val="nil"/>
              <w:left w:val="nil"/>
              <w:bottom w:val="single" w:sz="4" w:space="0" w:color="auto"/>
              <w:right w:val="single" w:sz="4" w:space="0" w:color="auto"/>
            </w:tcBorders>
            <w:shd w:val="clear" w:color="auto" w:fill="auto"/>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120,0</w:t>
            </w:r>
          </w:p>
        </w:tc>
        <w:tc>
          <w:tcPr>
            <w:tcW w:w="992" w:type="dxa"/>
            <w:tcBorders>
              <w:top w:val="nil"/>
              <w:left w:val="nil"/>
              <w:bottom w:val="single" w:sz="4" w:space="0" w:color="auto"/>
              <w:right w:val="single" w:sz="4" w:space="0" w:color="auto"/>
            </w:tcBorders>
            <w:shd w:val="clear" w:color="auto" w:fill="auto"/>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0,0</w:t>
            </w:r>
          </w:p>
        </w:tc>
        <w:tc>
          <w:tcPr>
            <w:tcW w:w="851" w:type="dxa"/>
            <w:tcBorders>
              <w:top w:val="nil"/>
              <w:left w:val="nil"/>
              <w:bottom w:val="single" w:sz="4" w:space="0" w:color="auto"/>
              <w:right w:val="single" w:sz="4" w:space="0" w:color="auto"/>
            </w:tcBorders>
            <w:shd w:val="clear" w:color="auto" w:fill="auto"/>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0,0</w:t>
            </w:r>
          </w:p>
        </w:tc>
      </w:tr>
      <w:tr w:rsidR="00BD0A9A" w:rsidRPr="00BD0A9A" w:rsidTr="005332CD">
        <w:trPr>
          <w:trHeight w:val="480"/>
        </w:trPr>
        <w:tc>
          <w:tcPr>
            <w:tcW w:w="517" w:type="dxa"/>
            <w:tcBorders>
              <w:top w:val="nil"/>
              <w:left w:val="single" w:sz="4" w:space="0" w:color="auto"/>
              <w:bottom w:val="single" w:sz="4" w:space="0" w:color="auto"/>
              <w:right w:val="single" w:sz="4" w:space="0" w:color="auto"/>
            </w:tcBorders>
            <w:shd w:val="clear" w:color="auto" w:fill="auto"/>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102</w:t>
            </w:r>
          </w:p>
        </w:tc>
        <w:tc>
          <w:tcPr>
            <w:tcW w:w="3609"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Иные закупки товаров, работ и услуг для обеспечения государственных (муниципальных) нужд</w:t>
            </w:r>
          </w:p>
        </w:tc>
        <w:tc>
          <w:tcPr>
            <w:tcW w:w="560"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846</w:t>
            </w:r>
          </w:p>
        </w:tc>
        <w:tc>
          <w:tcPr>
            <w:tcW w:w="640"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0503</w:t>
            </w:r>
          </w:p>
        </w:tc>
        <w:tc>
          <w:tcPr>
            <w:tcW w:w="1068"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0140086092</w:t>
            </w:r>
          </w:p>
        </w:tc>
        <w:tc>
          <w:tcPr>
            <w:tcW w:w="600"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240</w:t>
            </w:r>
          </w:p>
        </w:tc>
        <w:tc>
          <w:tcPr>
            <w:tcW w:w="929" w:type="dxa"/>
            <w:tcBorders>
              <w:top w:val="nil"/>
              <w:left w:val="nil"/>
              <w:bottom w:val="single" w:sz="4" w:space="0" w:color="auto"/>
              <w:right w:val="single" w:sz="4" w:space="0" w:color="auto"/>
            </w:tcBorders>
            <w:shd w:val="clear" w:color="auto" w:fill="auto"/>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120,0</w:t>
            </w:r>
          </w:p>
        </w:tc>
        <w:tc>
          <w:tcPr>
            <w:tcW w:w="992" w:type="dxa"/>
            <w:tcBorders>
              <w:top w:val="nil"/>
              <w:left w:val="nil"/>
              <w:bottom w:val="single" w:sz="4" w:space="0" w:color="auto"/>
              <w:right w:val="single" w:sz="4" w:space="0" w:color="auto"/>
            </w:tcBorders>
            <w:shd w:val="clear" w:color="auto" w:fill="auto"/>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0,0</w:t>
            </w:r>
          </w:p>
        </w:tc>
        <w:tc>
          <w:tcPr>
            <w:tcW w:w="851" w:type="dxa"/>
            <w:tcBorders>
              <w:top w:val="nil"/>
              <w:left w:val="nil"/>
              <w:bottom w:val="single" w:sz="4" w:space="0" w:color="auto"/>
              <w:right w:val="single" w:sz="4" w:space="0" w:color="auto"/>
            </w:tcBorders>
            <w:shd w:val="clear" w:color="auto" w:fill="auto"/>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0,0</w:t>
            </w:r>
          </w:p>
        </w:tc>
      </w:tr>
      <w:tr w:rsidR="00BD0A9A" w:rsidRPr="00BD0A9A" w:rsidTr="005332CD">
        <w:trPr>
          <w:trHeight w:val="240"/>
        </w:trPr>
        <w:tc>
          <w:tcPr>
            <w:tcW w:w="517" w:type="dxa"/>
            <w:tcBorders>
              <w:top w:val="nil"/>
              <w:left w:val="single" w:sz="4" w:space="0" w:color="auto"/>
              <w:bottom w:val="single" w:sz="4" w:space="0" w:color="auto"/>
              <w:right w:val="single" w:sz="4" w:space="0" w:color="auto"/>
            </w:tcBorders>
            <w:shd w:val="clear" w:color="auto" w:fill="auto"/>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103</w:t>
            </w:r>
          </w:p>
        </w:tc>
        <w:tc>
          <w:tcPr>
            <w:tcW w:w="3609"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КУЛЬТУРА, КИНЕМАТОГРАФИЯ</w:t>
            </w:r>
          </w:p>
        </w:tc>
        <w:tc>
          <w:tcPr>
            <w:tcW w:w="56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846</w:t>
            </w:r>
          </w:p>
        </w:tc>
        <w:tc>
          <w:tcPr>
            <w:tcW w:w="64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0800</w:t>
            </w:r>
          </w:p>
        </w:tc>
        <w:tc>
          <w:tcPr>
            <w:tcW w:w="1068"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 </w:t>
            </w:r>
          </w:p>
        </w:tc>
        <w:tc>
          <w:tcPr>
            <w:tcW w:w="60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 </w:t>
            </w:r>
          </w:p>
        </w:tc>
        <w:tc>
          <w:tcPr>
            <w:tcW w:w="929" w:type="dxa"/>
            <w:tcBorders>
              <w:top w:val="nil"/>
              <w:left w:val="nil"/>
              <w:bottom w:val="single" w:sz="4" w:space="0" w:color="auto"/>
              <w:right w:val="single" w:sz="4" w:space="0" w:color="auto"/>
            </w:tcBorders>
            <w:shd w:val="clear" w:color="000000" w:fill="FDE9D9"/>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1 372,3</w:t>
            </w:r>
          </w:p>
        </w:tc>
        <w:tc>
          <w:tcPr>
            <w:tcW w:w="992" w:type="dxa"/>
            <w:tcBorders>
              <w:top w:val="nil"/>
              <w:left w:val="nil"/>
              <w:bottom w:val="single" w:sz="4" w:space="0" w:color="auto"/>
              <w:right w:val="single" w:sz="4" w:space="0" w:color="auto"/>
            </w:tcBorders>
            <w:shd w:val="clear" w:color="000000" w:fill="FDE9D9"/>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1 370,3</w:t>
            </w:r>
          </w:p>
        </w:tc>
        <w:tc>
          <w:tcPr>
            <w:tcW w:w="851" w:type="dxa"/>
            <w:tcBorders>
              <w:top w:val="nil"/>
              <w:left w:val="nil"/>
              <w:bottom w:val="single" w:sz="4" w:space="0" w:color="auto"/>
              <w:right w:val="single" w:sz="4" w:space="0" w:color="auto"/>
            </w:tcBorders>
            <w:shd w:val="clear" w:color="000000" w:fill="FDE9D9"/>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1 370,3</w:t>
            </w:r>
          </w:p>
        </w:tc>
      </w:tr>
      <w:tr w:rsidR="00BD0A9A" w:rsidRPr="00BD0A9A" w:rsidTr="005332CD">
        <w:trPr>
          <w:trHeight w:val="240"/>
        </w:trPr>
        <w:tc>
          <w:tcPr>
            <w:tcW w:w="517" w:type="dxa"/>
            <w:tcBorders>
              <w:top w:val="nil"/>
              <w:left w:val="single" w:sz="4" w:space="0" w:color="auto"/>
              <w:bottom w:val="single" w:sz="4" w:space="0" w:color="auto"/>
              <w:right w:val="single" w:sz="4" w:space="0" w:color="auto"/>
            </w:tcBorders>
            <w:shd w:val="clear" w:color="auto" w:fill="auto"/>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104</w:t>
            </w:r>
          </w:p>
        </w:tc>
        <w:tc>
          <w:tcPr>
            <w:tcW w:w="3609"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Культура</w:t>
            </w:r>
          </w:p>
        </w:tc>
        <w:tc>
          <w:tcPr>
            <w:tcW w:w="56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846</w:t>
            </w:r>
          </w:p>
        </w:tc>
        <w:tc>
          <w:tcPr>
            <w:tcW w:w="64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0801</w:t>
            </w:r>
          </w:p>
        </w:tc>
        <w:tc>
          <w:tcPr>
            <w:tcW w:w="1068"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 </w:t>
            </w:r>
          </w:p>
        </w:tc>
        <w:tc>
          <w:tcPr>
            <w:tcW w:w="60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 </w:t>
            </w:r>
          </w:p>
        </w:tc>
        <w:tc>
          <w:tcPr>
            <w:tcW w:w="929" w:type="dxa"/>
            <w:tcBorders>
              <w:top w:val="nil"/>
              <w:left w:val="nil"/>
              <w:bottom w:val="single" w:sz="4" w:space="0" w:color="auto"/>
              <w:right w:val="single" w:sz="4" w:space="0" w:color="auto"/>
            </w:tcBorders>
            <w:shd w:val="clear" w:color="auto" w:fill="auto"/>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1 370,3</w:t>
            </w:r>
          </w:p>
        </w:tc>
        <w:tc>
          <w:tcPr>
            <w:tcW w:w="992" w:type="dxa"/>
            <w:tcBorders>
              <w:top w:val="nil"/>
              <w:left w:val="nil"/>
              <w:bottom w:val="single" w:sz="4" w:space="0" w:color="auto"/>
              <w:right w:val="single" w:sz="4" w:space="0" w:color="auto"/>
            </w:tcBorders>
            <w:shd w:val="clear" w:color="auto" w:fill="auto"/>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1 370,3</w:t>
            </w:r>
          </w:p>
        </w:tc>
        <w:tc>
          <w:tcPr>
            <w:tcW w:w="851" w:type="dxa"/>
            <w:tcBorders>
              <w:top w:val="nil"/>
              <w:left w:val="nil"/>
              <w:bottom w:val="single" w:sz="4" w:space="0" w:color="auto"/>
              <w:right w:val="single" w:sz="4" w:space="0" w:color="auto"/>
            </w:tcBorders>
            <w:shd w:val="clear" w:color="auto" w:fill="auto"/>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1 370,3</w:t>
            </w:r>
          </w:p>
        </w:tc>
      </w:tr>
      <w:tr w:rsidR="00BD0A9A" w:rsidRPr="00BD0A9A" w:rsidTr="005332CD">
        <w:trPr>
          <w:trHeight w:val="240"/>
        </w:trPr>
        <w:tc>
          <w:tcPr>
            <w:tcW w:w="517" w:type="dxa"/>
            <w:tcBorders>
              <w:top w:val="nil"/>
              <w:left w:val="single" w:sz="4" w:space="0" w:color="auto"/>
              <w:bottom w:val="single" w:sz="4" w:space="0" w:color="auto"/>
              <w:right w:val="single" w:sz="4" w:space="0" w:color="auto"/>
            </w:tcBorders>
            <w:shd w:val="clear" w:color="auto" w:fill="auto"/>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105</w:t>
            </w:r>
          </w:p>
        </w:tc>
        <w:tc>
          <w:tcPr>
            <w:tcW w:w="3609"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Непрограммные расходы</w:t>
            </w:r>
          </w:p>
        </w:tc>
        <w:tc>
          <w:tcPr>
            <w:tcW w:w="56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846</w:t>
            </w:r>
          </w:p>
        </w:tc>
        <w:tc>
          <w:tcPr>
            <w:tcW w:w="64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0801</w:t>
            </w:r>
          </w:p>
        </w:tc>
        <w:tc>
          <w:tcPr>
            <w:tcW w:w="1068"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9900000000</w:t>
            </w:r>
          </w:p>
        </w:tc>
        <w:tc>
          <w:tcPr>
            <w:tcW w:w="60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 </w:t>
            </w:r>
          </w:p>
        </w:tc>
        <w:tc>
          <w:tcPr>
            <w:tcW w:w="929" w:type="dxa"/>
            <w:tcBorders>
              <w:top w:val="nil"/>
              <w:left w:val="nil"/>
              <w:bottom w:val="single" w:sz="4" w:space="0" w:color="auto"/>
              <w:right w:val="single" w:sz="4" w:space="0" w:color="auto"/>
            </w:tcBorders>
            <w:shd w:val="clear" w:color="auto" w:fill="auto"/>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1 370,3</w:t>
            </w:r>
          </w:p>
        </w:tc>
        <w:tc>
          <w:tcPr>
            <w:tcW w:w="992" w:type="dxa"/>
            <w:tcBorders>
              <w:top w:val="nil"/>
              <w:left w:val="nil"/>
              <w:bottom w:val="single" w:sz="4" w:space="0" w:color="auto"/>
              <w:right w:val="single" w:sz="4" w:space="0" w:color="auto"/>
            </w:tcBorders>
            <w:shd w:val="clear" w:color="auto" w:fill="auto"/>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1 370,3</w:t>
            </w:r>
          </w:p>
        </w:tc>
        <w:tc>
          <w:tcPr>
            <w:tcW w:w="851" w:type="dxa"/>
            <w:tcBorders>
              <w:top w:val="nil"/>
              <w:left w:val="nil"/>
              <w:bottom w:val="single" w:sz="4" w:space="0" w:color="auto"/>
              <w:right w:val="single" w:sz="4" w:space="0" w:color="auto"/>
            </w:tcBorders>
            <w:shd w:val="clear" w:color="auto" w:fill="auto"/>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1 370,3</w:t>
            </w:r>
          </w:p>
        </w:tc>
      </w:tr>
      <w:tr w:rsidR="00BD0A9A" w:rsidRPr="00BD0A9A" w:rsidTr="005332CD">
        <w:trPr>
          <w:trHeight w:val="480"/>
        </w:trPr>
        <w:tc>
          <w:tcPr>
            <w:tcW w:w="517" w:type="dxa"/>
            <w:tcBorders>
              <w:top w:val="nil"/>
              <w:left w:val="single" w:sz="4" w:space="0" w:color="auto"/>
              <w:bottom w:val="single" w:sz="4" w:space="0" w:color="auto"/>
              <w:right w:val="single" w:sz="4" w:space="0" w:color="auto"/>
            </w:tcBorders>
            <w:shd w:val="clear" w:color="auto" w:fill="auto"/>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106</w:t>
            </w:r>
          </w:p>
        </w:tc>
        <w:tc>
          <w:tcPr>
            <w:tcW w:w="3609"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Непрограммные расходы исполнительно-распорядительных органов местного самоуправления</w:t>
            </w:r>
          </w:p>
        </w:tc>
        <w:tc>
          <w:tcPr>
            <w:tcW w:w="56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846</w:t>
            </w:r>
          </w:p>
        </w:tc>
        <w:tc>
          <w:tcPr>
            <w:tcW w:w="64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0801</w:t>
            </w:r>
          </w:p>
        </w:tc>
        <w:tc>
          <w:tcPr>
            <w:tcW w:w="1068"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9910000000</w:t>
            </w:r>
          </w:p>
        </w:tc>
        <w:tc>
          <w:tcPr>
            <w:tcW w:w="60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 </w:t>
            </w:r>
          </w:p>
        </w:tc>
        <w:tc>
          <w:tcPr>
            <w:tcW w:w="929" w:type="dxa"/>
            <w:tcBorders>
              <w:top w:val="nil"/>
              <w:left w:val="nil"/>
              <w:bottom w:val="single" w:sz="4" w:space="0" w:color="auto"/>
              <w:right w:val="single" w:sz="4" w:space="0" w:color="auto"/>
            </w:tcBorders>
            <w:shd w:val="clear" w:color="auto" w:fill="auto"/>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1 370,3</w:t>
            </w:r>
          </w:p>
        </w:tc>
        <w:tc>
          <w:tcPr>
            <w:tcW w:w="992" w:type="dxa"/>
            <w:tcBorders>
              <w:top w:val="nil"/>
              <w:left w:val="nil"/>
              <w:bottom w:val="single" w:sz="4" w:space="0" w:color="auto"/>
              <w:right w:val="single" w:sz="4" w:space="0" w:color="auto"/>
            </w:tcBorders>
            <w:shd w:val="clear" w:color="auto" w:fill="auto"/>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1 370,3</w:t>
            </w:r>
          </w:p>
        </w:tc>
        <w:tc>
          <w:tcPr>
            <w:tcW w:w="851" w:type="dxa"/>
            <w:tcBorders>
              <w:top w:val="nil"/>
              <w:left w:val="nil"/>
              <w:bottom w:val="single" w:sz="4" w:space="0" w:color="auto"/>
              <w:right w:val="single" w:sz="4" w:space="0" w:color="auto"/>
            </w:tcBorders>
            <w:shd w:val="clear" w:color="auto" w:fill="auto"/>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1 370,3</w:t>
            </w:r>
          </w:p>
        </w:tc>
      </w:tr>
      <w:tr w:rsidR="00BD0A9A" w:rsidRPr="00BD0A9A" w:rsidTr="005332CD">
        <w:trPr>
          <w:trHeight w:val="720"/>
        </w:trPr>
        <w:tc>
          <w:tcPr>
            <w:tcW w:w="517" w:type="dxa"/>
            <w:tcBorders>
              <w:top w:val="nil"/>
              <w:left w:val="single" w:sz="4" w:space="0" w:color="auto"/>
              <w:bottom w:val="single" w:sz="4" w:space="0" w:color="auto"/>
              <w:right w:val="single" w:sz="4" w:space="0" w:color="auto"/>
            </w:tcBorders>
            <w:shd w:val="clear" w:color="auto" w:fill="auto"/>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107</w:t>
            </w:r>
          </w:p>
        </w:tc>
        <w:tc>
          <w:tcPr>
            <w:tcW w:w="3609"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Осуществление полномочий по созданию условий для организации досуга и обеспечению жителей поселения услугами организаций культуры</w:t>
            </w:r>
          </w:p>
        </w:tc>
        <w:tc>
          <w:tcPr>
            <w:tcW w:w="56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846</w:t>
            </w:r>
          </w:p>
        </w:tc>
        <w:tc>
          <w:tcPr>
            <w:tcW w:w="64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0801</w:t>
            </w:r>
          </w:p>
        </w:tc>
        <w:tc>
          <w:tcPr>
            <w:tcW w:w="1068"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9910080097</w:t>
            </w:r>
          </w:p>
        </w:tc>
        <w:tc>
          <w:tcPr>
            <w:tcW w:w="60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 </w:t>
            </w:r>
          </w:p>
        </w:tc>
        <w:tc>
          <w:tcPr>
            <w:tcW w:w="929" w:type="dxa"/>
            <w:tcBorders>
              <w:top w:val="nil"/>
              <w:left w:val="nil"/>
              <w:bottom w:val="single" w:sz="4" w:space="0" w:color="auto"/>
              <w:right w:val="single" w:sz="4" w:space="0" w:color="auto"/>
            </w:tcBorders>
            <w:shd w:val="clear" w:color="auto" w:fill="auto"/>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1 370,3</w:t>
            </w:r>
          </w:p>
        </w:tc>
        <w:tc>
          <w:tcPr>
            <w:tcW w:w="992" w:type="dxa"/>
            <w:tcBorders>
              <w:top w:val="nil"/>
              <w:left w:val="nil"/>
              <w:bottom w:val="single" w:sz="4" w:space="0" w:color="auto"/>
              <w:right w:val="single" w:sz="4" w:space="0" w:color="auto"/>
            </w:tcBorders>
            <w:shd w:val="clear" w:color="auto" w:fill="auto"/>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1 370,3</w:t>
            </w:r>
          </w:p>
        </w:tc>
        <w:tc>
          <w:tcPr>
            <w:tcW w:w="851" w:type="dxa"/>
            <w:tcBorders>
              <w:top w:val="nil"/>
              <w:left w:val="nil"/>
              <w:bottom w:val="single" w:sz="4" w:space="0" w:color="auto"/>
              <w:right w:val="single" w:sz="4" w:space="0" w:color="auto"/>
            </w:tcBorders>
            <w:shd w:val="clear" w:color="auto" w:fill="auto"/>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1 370,3</w:t>
            </w:r>
          </w:p>
        </w:tc>
      </w:tr>
      <w:tr w:rsidR="00BD0A9A" w:rsidRPr="00BD0A9A" w:rsidTr="005332CD">
        <w:trPr>
          <w:trHeight w:val="240"/>
        </w:trPr>
        <w:tc>
          <w:tcPr>
            <w:tcW w:w="517" w:type="dxa"/>
            <w:tcBorders>
              <w:top w:val="nil"/>
              <w:left w:val="single" w:sz="4" w:space="0" w:color="auto"/>
              <w:bottom w:val="single" w:sz="4" w:space="0" w:color="auto"/>
              <w:right w:val="single" w:sz="4" w:space="0" w:color="auto"/>
            </w:tcBorders>
            <w:shd w:val="clear" w:color="auto" w:fill="auto"/>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108</w:t>
            </w:r>
          </w:p>
        </w:tc>
        <w:tc>
          <w:tcPr>
            <w:tcW w:w="3609"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Межбюджетные трансферты</w:t>
            </w:r>
          </w:p>
        </w:tc>
        <w:tc>
          <w:tcPr>
            <w:tcW w:w="56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846</w:t>
            </w:r>
          </w:p>
        </w:tc>
        <w:tc>
          <w:tcPr>
            <w:tcW w:w="64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0801</w:t>
            </w:r>
          </w:p>
        </w:tc>
        <w:tc>
          <w:tcPr>
            <w:tcW w:w="1068"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9910080097</w:t>
            </w:r>
          </w:p>
        </w:tc>
        <w:tc>
          <w:tcPr>
            <w:tcW w:w="60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500</w:t>
            </w:r>
          </w:p>
        </w:tc>
        <w:tc>
          <w:tcPr>
            <w:tcW w:w="929" w:type="dxa"/>
            <w:tcBorders>
              <w:top w:val="nil"/>
              <w:left w:val="nil"/>
              <w:bottom w:val="single" w:sz="4" w:space="0" w:color="auto"/>
              <w:right w:val="single" w:sz="4" w:space="0" w:color="auto"/>
            </w:tcBorders>
            <w:shd w:val="clear" w:color="auto" w:fill="auto"/>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1 370,3</w:t>
            </w:r>
          </w:p>
        </w:tc>
        <w:tc>
          <w:tcPr>
            <w:tcW w:w="992" w:type="dxa"/>
            <w:tcBorders>
              <w:top w:val="nil"/>
              <w:left w:val="nil"/>
              <w:bottom w:val="single" w:sz="4" w:space="0" w:color="auto"/>
              <w:right w:val="single" w:sz="4" w:space="0" w:color="auto"/>
            </w:tcBorders>
            <w:shd w:val="clear" w:color="auto" w:fill="auto"/>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1 370,3</w:t>
            </w:r>
          </w:p>
        </w:tc>
        <w:tc>
          <w:tcPr>
            <w:tcW w:w="851" w:type="dxa"/>
            <w:tcBorders>
              <w:top w:val="nil"/>
              <w:left w:val="nil"/>
              <w:bottom w:val="single" w:sz="4" w:space="0" w:color="auto"/>
              <w:right w:val="single" w:sz="4" w:space="0" w:color="auto"/>
            </w:tcBorders>
            <w:shd w:val="clear" w:color="auto" w:fill="auto"/>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1 370,3</w:t>
            </w:r>
          </w:p>
        </w:tc>
      </w:tr>
      <w:tr w:rsidR="00BD0A9A" w:rsidRPr="00BD0A9A" w:rsidTr="005332CD">
        <w:trPr>
          <w:trHeight w:val="270"/>
        </w:trPr>
        <w:tc>
          <w:tcPr>
            <w:tcW w:w="517" w:type="dxa"/>
            <w:tcBorders>
              <w:top w:val="nil"/>
              <w:left w:val="single" w:sz="4" w:space="0" w:color="auto"/>
              <w:bottom w:val="single" w:sz="4" w:space="0" w:color="auto"/>
              <w:right w:val="single" w:sz="4" w:space="0" w:color="auto"/>
            </w:tcBorders>
            <w:shd w:val="clear" w:color="auto" w:fill="auto"/>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109</w:t>
            </w:r>
          </w:p>
        </w:tc>
        <w:tc>
          <w:tcPr>
            <w:tcW w:w="3609"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Иные межбюджетные трансферты</w:t>
            </w:r>
          </w:p>
        </w:tc>
        <w:tc>
          <w:tcPr>
            <w:tcW w:w="56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846</w:t>
            </w:r>
          </w:p>
        </w:tc>
        <w:tc>
          <w:tcPr>
            <w:tcW w:w="64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0801</w:t>
            </w:r>
          </w:p>
        </w:tc>
        <w:tc>
          <w:tcPr>
            <w:tcW w:w="1068"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9910080097</w:t>
            </w:r>
          </w:p>
        </w:tc>
        <w:tc>
          <w:tcPr>
            <w:tcW w:w="60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540</w:t>
            </w:r>
          </w:p>
        </w:tc>
        <w:tc>
          <w:tcPr>
            <w:tcW w:w="929" w:type="dxa"/>
            <w:tcBorders>
              <w:top w:val="nil"/>
              <w:left w:val="nil"/>
              <w:bottom w:val="single" w:sz="4" w:space="0" w:color="auto"/>
              <w:right w:val="single" w:sz="4" w:space="0" w:color="auto"/>
            </w:tcBorders>
            <w:shd w:val="clear" w:color="auto" w:fill="auto"/>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1 370,3</w:t>
            </w:r>
          </w:p>
        </w:tc>
        <w:tc>
          <w:tcPr>
            <w:tcW w:w="992"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1 370,3</w:t>
            </w:r>
          </w:p>
        </w:tc>
        <w:tc>
          <w:tcPr>
            <w:tcW w:w="851"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1 370,3</w:t>
            </w:r>
          </w:p>
        </w:tc>
      </w:tr>
      <w:tr w:rsidR="00BD0A9A" w:rsidRPr="00BD0A9A" w:rsidTr="005332CD">
        <w:trPr>
          <w:trHeight w:val="240"/>
        </w:trPr>
        <w:tc>
          <w:tcPr>
            <w:tcW w:w="517" w:type="dxa"/>
            <w:tcBorders>
              <w:top w:val="nil"/>
              <w:left w:val="single" w:sz="4" w:space="0" w:color="auto"/>
              <w:bottom w:val="single" w:sz="4" w:space="0" w:color="auto"/>
              <w:right w:val="single" w:sz="4" w:space="0" w:color="auto"/>
            </w:tcBorders>
            <w:shd w:val="clear" w:color="auto" w:fill="auto"/>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110</w:t>
            </w:r>
          </w:p>
        </w:tc>
        <w:tc>
          <w:tcPr>
            <w:tcW w:w="3609" w:type="dxa"/>
            <w:tcBorders>
              <w:top w:val="nil"/>
              <w:left w:val="nil"/>
              <w:bottom w:val="single" w:sz="4" w:space="0" w:color="auto"/>
              <w:right w:val="single" w:sz="4" w:space="0" w:color="auto"/>
            </w:tcBorders>
            <w:shd w:val="clear" w:color="auto" w:fill="auto"/>
            <w:vAlign w:val="bottom"/>
            <w:hideMark/>
          </w:tcPr>
          <w:p w:rsidR="00BD0A9A" w:rsidRPr="00BD0A9A" w:rsidRDefault="00BD0A9A" w:rsidP="00BD0A9A">
            <w:pPr>
              <w:spacing w:after="0" w:line="240" w:lineRule="auto"/>
              <w:rPr>
                <w:rFonts w:ascii="Arial CYR" w:eastAsia="Times New Roman" w:hAnsi="Arial CYR" w:cs="Arial CYR"/>
                <w:sz w:val="18"/>
                <w:szCs w:val="18"/>
              </w:rPr>
            </w:pPr>
            <w:r w:rsidRPr="00BD0A9A">
              <w:rPr>
                <w:rFonts w:ascii="Arial CYR" w:eastAsia="Times New Roman" w:hAnsi="Arial CYR" w:cs="Arial CYR"/>
                <w:sz w:val="18"/>
                <w:szCs w:val="18"/>
              </w:rPr>
              <w:t>Другие вопросы в области культуры, кинематографии</w:t>
            </w:r>
          </w:p>
        </w:tc>
        <w:tc>
          <w:tcPr>
            <w:tcW w:w="56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846</w:t>
            </w:r>
          </w:p>
        </w:tc>
        <w:tc>
          <w:tcPr>
            <w:tcW w:w="640"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0804</w:t>
            </w:r>
          </w:p>
        </w:tc>
        <w:tc>
          <w:tcPr>
            <w:tcW w:w="1068"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 </w:t>
            </w:r>
          </w:p>
        </w:tc>
        <w:tc>
          <w:tcPr>
            <w:tcW w:w="600"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 </w:t>
            </w:r>
          </w:p>
        </w:tc>
        <w:tc>
          <w:tcPr>
            <w:tcW w:w="929" w:type="dxa"/>
            <w:tcBorders>
              <w:top w:val="nil"/>
              <w:left w:val="nil"/>
              <w:bottom w:val="single" w:sz="4" w:space="0" w:color="auto"/>
              <w:right w:val="single" w:sz="4" w:space="0" w:color="auto"/>
            </w:tcBorders>
            <w:shd w:val="clear" w:color="000000" w:fill="FFFFFF"/>
            <w:noWrap/>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2,0</w:t>
            </w:r>
          </w:p>
        </w:tc>
        <w:tc>
          <w:tcPr>
            <w:tcW w:w="992" w:type="dxa"/>
            <w:tcBorders>
              <w:top w:val="nil"/>
              <w:left w:val="nil"/>
              <w:bottom w:val="single" w:sz="4" w:space="0" w:color="auto"/>
              <w:right w:val="single" w:sz="4" w:space="0" w:color="auto"/>
            </w:tcBorders>
            <w:shd w:val="clear" w:color="000000" w:fill="FFFFFF"/>
            <w:noWrap/>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0,0</w:t>
            </w:r>
          </w:p>
        </w:tc>
        <w:tc>
          <w:tcPr>
            <w:tcW w:w="851" w:type="dxa"/>
            <w:tcBorders>
              <w:top w:val="nil"/>
              <w:left w:val="nil"/>
              <w:bottom w:val="single" w:sz="4" w:space="0" w:color="auto"/>
              <w:right w:val="single" w:sz="4" w:space="0" w:color="auto"/>
            </w:tcBorders>
            <w:shd w:val="clear" w:color="000000" w:fill="FFFFFF"/>
            <w:noWrap/>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0,0</w:t>
            </w:r>
          </w:p>
        </w:tc>
      </w:tr>
      <w:tr w:rsidR="00BD0A9A" w:rsidRPr="00BD0A9A" w:rsidTr="005332CD">
        <w:trPr>
          <w:trHeight w:val="480"/>
        </w:trPr>
        <w:tc>
          <w:tcPr>
            <w:tcW w:w="517" w:type="dxa"/>
            <w:tcBorders>
              <w:top w:val="nil"/>
              <w:left w:val="single" w:sz="4" w:space="0" w:color="auto"/>
              <w:bottom w:val="single" w:sz="4" w:space="0" w:color="auto"/>
              <w:right w:val="single" w:sz="4" w:space="0" w:color="auto"/>
            </w:tcBorders>
            <w:shd w:val="clear" w:color="auto" w:fill="auto"/>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111</w:t>
            </w:r>
          </w:p>
        </w:tc>
        <w:tc>
          <w:tcPr>
            <w:tcW w:w="3609"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Муниципальная программа «Развитие территории Потаповского сельсовета»</w:t>
            </w:r>
          </w:p>
        </w:tc>
        <w:tc>
          <w:tcPr>
            <w:tcW w:w="56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846</w:t>
            </w:r>
          </w:p>
        </w:tc>
        <w:tc>
          <w:tcPr>
            <w:tcW w:w="640"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0804</w:t>
            </w:r>
          </w:p>
        </w:tc>
        <w:tc>
          <w:tcPr>
            <w:tcW w:w="1068"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0100000000</w:t>
            </w:r>
          </w:p>
        </w:tc>
        <w:tc>
          <w:tcPr>
            <w:tcW w:w="600"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 </w:t>
            </w:r>
          </w:p>
        </w:tc>
        <w:tc>
          <w:tcPr>
            <w:tcW w:w="929" w:type="dxa"/>
            <w:tcBorders>
              <w:top w:val="nil"/>
              <w:left w:val="nil"/>
              <w:bottom w:val="single" w:sz="4" w:space="0" w:color="auto"/>
              <w:right w:val="single" w:sz="4" w:space="0" w:color="auto"/>
            </w:tcBorders>
            <w:shd w:val="clear" w:color="000000" w:fill="FFFFFF"/>
            <w:noWrap/>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2,0</w:t>
            </w:r>
          </w:p>
        </w:tc>
        <w:tc>
          <w:tcPr>
            <w:tcW w:w="992" w:type="dxa"/>
            <w:tcBorders>
              <w:top w:val="nil"/>
              <w:left w:val="nil"/>
              <w:bottom w:val="single" w:sz="4" w:space="0" w:color="auto"/>
              <w:right w:val="single" w:sz="4" w:space="0" w:color="auto"/>
            </w:tcBorders>
            <w:shd w:val="clear" w:color="000000" w:fill="FFFFFF"/>
            <w:noWrap/>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0,0</w:t>
            </w:r>
          </w:p>
        </w:tc>
        <w:tc>
          <w:tcPr>
            <w:tcW w:w="851" w:type="dxa"/>
            <w:tcBorders>
              <w:top w:val="nil"/>
              <w:left w:val="nil"/>
              <w:bottom w:val="single" w:sz="4" w:space="0" w:color="auto"/>
              <w:right w:val="single" w:sz="4" w:space="0" w:color="auto"/>
            </w:tcBorders>
            <w:shd w:val="clear" w:color="000000" w:fill="FFFFFF"/>
            <w:noWrap/>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0,0</w:t>
            </w:r>
          </w:p>
        </w:tc>
      </w:tr>
      <w:tr w:rsidR="00BD0A9A" w:rsidRPr="00BD0A9A" w:rsidTr="005332CD">
        <w:trPr>
          <w:trHeight w:val="720"/>
        </w:trPr>
        <w:tc>
          <w:tcPr>
            <w:tcW w:w="517" w:type="dxa"/>
            <w:tcBorders>
              <w:top w:val="nil"/>
              <w:left w:val="single" w:sz="4" w:space="0" w:color="auto"/>
              <w:bottom w:val="single" w:sz="4" w:space="0" w:color="auto"/>
              <w:right w:val="single" w:sz="4" w:space="0" w:color="auto"/>
            </w:tcBorders>
            <w:shd w:val="clear" w:color="auto" w:fill="auto"/>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112</w:t>
            </w:r>
          </w:p>
        </w:tc>
        <w:tc>
          <w:tcPr>
            <w:tcW w:w="3609"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Подпрограмма «Повышение уровня комфортности пребывания и качества жизни населения на территории Потаповского сельсовета»</w:t>
            </w:r>
          </w:p>
        </w:tc>
        <w:tc>
          <w:tcPr>
            <w:tcW w:w="56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846</w:t>
            </w:r>
          </w:p>
        </w:tc>
        <w:tc>
          <w:tcPr>
            <w:tcW w:w="640"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0804</w:t>
            </w:r>
          </w:p>
        </w:tc>
        <w:tc>
          <w:tcPr>
            <w:tcW w:w="1068"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0130000000</w:t>
            </w:r>
          </w:p>
        </w:tc>
        <w:tc>
          <w:tcPr>
            <w:tcW w:w="600"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 </w:t>
            </w:r>
          </w:p>
        </w:tc>
        <w:tc>
          <w:tcPr>
            <w:tcW w:w="929" w:type="dxa"/>
            <w:tcBorders>
              <w:top w:val="nil"/>
              <w:left w:val="nil"/>
              <w:bottom w:val="single" w:sz="4" w:space="0" w:color="auto"/>
              <w:right w:val="single" w:sz="4" w:space="0" w:color="auto"/>
            </w:tcBorders>
            <w:shd w:val="clear" w:color="000000" w:fill="FFFFFF"/>
            <w:noWrap/>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2,0</w:t>
            </w:r>
          </w:p>
        </w:tc>
        <w:tc>
          <w:tcPr>
            <w:tcW w:w="992" w:type="dxa"/>
            <w:tcBorders>
              <w:top w:val="nil"/>
              <w:left w:val="nil"/>
              <w:bottom w:val="single" w:sz="4" w:space="0" w:color="auto"/>
              <w:right w:val="single" w:sz="4" w:space="0" w:color="auto"/>
            </w:tcBorders>
            <w:shd w:val="clear" w:color="000000" w:fill="FFFFFF"/>
            <w:noWrap/>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0,0</w:t>
            </w:r>
          </w:p>
        </w:tc>
        <w:tc>
          <w:tcPr>
            <w:tcW w:w="851" w:type="dxa"/>
            <w:tcBorders>
              <w:top w:val="nil"/>
              <w:left w:val="nil"/>
              <w:bottom w:val="single" w:sz="4" w:space="0" w:color="auto"/>
              <w:right w:val="single" w:sz="4" w:space="0" w:color="auto"/>
            </w:tcBorders>
            <w:shd w:val="clear" w:color="000000" w:fill="FFFFFF"/>
            <w:noWrap/>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0,0</w:t>
            </w:r>
          </w:p>
        </w:tc>
      </w:tr>
      <w:tr w:rsidR="00BD0A9A" w:rsidRPr="00BD0A9A" w:rsidTr="005332CD">
        <w:trPr>
          <w:trHeight w:val="240"/>
        </w:trPr>
        <w:tc>
          <w:tcPr>
            <w:tcW w:w="517" w:type="dxa"/>
            <w:tcBorders>
              <w:top w:val="nil"/>
              <w:left w:val="single" w:sz="4" w:space="0" w:color="auto"/>
              <w:bottom w:val="single" w:sz="4" w:space="0" w:color="auto"/>
              <w:right w:val="single" w:sz="4" w:space="0" w:color="auto"/>
            </w:tcBorders>
            <w:shd w:val="clear" w:color="auto" w:fill="auto"/>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113</w:t>
            </w:r>
          </w:p>
        </w:tc>
        <w:tc>
          <w:tcPr>
            <w:tcW w:w="3609"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Сохранение культурного наследия</w:t>
            </w:r>
          </w:p>
        </w:tc>
        <w:tc>
          <w:tcPr>
            <w:tcW w:w="56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846</w:t>
            </w:r>
          </w:p>
        </w:tc>
        <w:tc>
          <w:tcPr>
            <w:tcW w:w="640"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0804</w:t>
            </w:r>
          </w:p>
        </w:tc>
        <w:tc>
          <w:tcPr>
            <w:tcW w:w="1068"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0130088740</w:t>
            </w:r>
          </w:p>
        </w:tc>
        <w:tc>
          <w:tcPr>
            <w:tcW w:w="600"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 </w:t>
            </w:r>
          </w:p>
        </w:tc>
        <w:tc>
          <w:tcPr>
            <w:tcW w:w="929" w:type="dxa"/>
            <w:tcBorders>
              <w:top w:val="nil"/>
              <w:left w:val="nil"/>
              <w:bottom w:val="single" w:sz="4" w:space="0" w:color="auto"/>
              <w:right w:val="single" w:sz="4" w:space="0" w:color="auto"/>
            </w:tcBorders>
            <w:shd w:val="clear" w:color="000000" w:fill="FFFFFF"/>
            <w:noWrap/>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2,0</w:t>
            </w:r>
          </w:p>
        </w:tc>
        <w:tc>
          <w:tcPr>
            <w:tcW w:w="992" w:type="dxa"/>
            <w:tcBorders>
              <w:top w:val="nil"/>
              <w:left w:val="nil"/>
              <w:bottom w:val="single" w:sz="4" w:space="0" w:color="auto"/>
              <w:right w:val="single" w:sz="4" w:space="0" w:color="auto"/>
            </w:tcBorders>
            <w:shd w:val="clear" w:color="000000" w:fill="FFFFFF"/>
            <w:noWrap/>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0,0</w:t>
            </w:r>
          </w:p>
        </w:tc>
        <w:tc>
          <w:tcPr>
            <w:tcW w:w="851" w:type="dxa"/>
            <w:tcBorders>
              <w:top w:val="nil"/>
              <w:left w:val="nil"/>
              <w:bottom w:val="single" w:sz="4" w:space="0" w:color="auto"/>
              <w:right w:val="single" w:sz="4" w:space="0" w:color="auto"/>
            </w:tcBorders>
            <w:shd w:val="clear" w:color="000000" w:fill="FFFFFF"/>
            <w:noWrap/>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0,0</w:t>
            </w:r>
          </w:p>
        </w:tc>
      </w:tr>
      <w:tr w:rsidR="00BD0A9A" w:rsidRPr="00BD0A9A" w:rsidTr="005332CD">
        <w:trPr>
          <w:trHeight w:val="480"/>
        </w:trPr>
        <w:tc>
          <w:tcPr>
            <w:tcW w:w="517" w:type="dxa"/>
            <w:tcBorders>
              <w:top w:val="nil"/>
              <w:left w:val="single" w:sz="4" w:space="0" w:color="auto"/>
              <w:bottom w:val="single" w:sz="4" w:space="0" w:color="auto"/>
              <w:right w:val="single" w:sz="4" w:space="0" w:color="auto"/>
            </w:tcBorders>
            <w:shd w:val="clear" w:color="auto" w:fill="auto"/>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114</w:t>
            </w:r>
          </w:p>
        </w:tc>
        <w:tc>
          <w:tcPr>
            <w:tcW w:w="3609"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Закупка товаров, работ и услуг для обеспечения государственных (муниципальных) нужд</w:t>
            </w:r>
          </w:p>
        </w:tc>
        <w:tc>
          <w:tcPr>
            <w:tcW w:w="56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846</w:t>
            </w:r>
          </w:p>
        </w:tc>
        <w:tc>
          <w:tcPr>
            <w:tcW w:w="640"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0804</w:t>
            </w:r>
          </w:p>
        </w:tc>
        <w:tc>
          <w:tcPr>
            <w:tcW w:w="1068"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0130088740</w:t>
            </w:r>
          </w:p>
        </w:tc>
        <w:tc>
          <w:tcPr>
            <w:tcW w:w="600"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200</w:t>
            </w:r>
          </w:p>
        </w:tc>
        <w:tc>
          <w:tcPr>
            <w:tcW w:w="929" w:type="dxa"/>
            <w:tcBorders>
              <w:top w:val="nil"/>
              <w:left w:val="nil"/>
              <w:bottom w:val="single" w:sz="4" w:space="0" w:color="auto"/>
              <w:right w:val="single" w:sz="4" w:space="0" w:color="auto"/>
            </w:tcBorders>
            <w:shd w:val="clear" w:color="000000" w:fill="FFFFFF"/>
            <w:noWrap/>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2,0</w:t>
            </w:r>
          </w:p>
        </w:tc>
        <w:tc>
          <w:tcPr>
            <w:tcW w:w="992" w:type="dxa"/>
            <w:tcBorders>
              <w:top w:val="nil"/>
              <w:left w:val="nil"/>
              <w:bottom w:val="single" w:sz="4" w:space="0" w:color="auto"/>
              <w:right w:val="single" w:sz="4" w:space="0" w:color="auto"/>
            </w:tcBorders>
            <w:shd w:val="clear" w:color="000000" w:fill="FFFFFF"/>
            <w:noWrap/>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0,0</w:t>
            </w:r>
          </w:p>
        </w:tc>
        <w:tc>
          <w:tcPr>
            <w:tcW w:w="851" w:type="dxa"/>
            <w:tcBorders>
              <w:top w:val="nil"/>
              <w:left w:val="nil"/>
              <w:bottom w:val="single" w:sz="4" w:space="0" w:color="auto"/>
              <w:right w:val="single" w:sz="4" w:space="0" w:color="auto"/>
            </w:tcBorders>
            <w:shd w:val="clear" w:color="000000" w:fill="FFFFFF"/>
            <w:noWrap/>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0,0</w:t>
            </w:r>
          </w:p>
        </w:tc>
      </w:tr>
      <w:tr w:rsidR="00BD0A9A" w:rsidRPr="00BD0A9A" w:rsidTr="005332CD">
        <w:trPr>
          <w:trHeight w:val="480"/>
        </w:trPr>
        <w:tc>
          <w:tcPr>
            <w:tcW w:w="517" w:type="dxa"/>
            <w:tcBorders>
              <w:top w:val="nil"/>
              <w:left w:val="single" w:sz="4" w:space="0" w:color="auto"/>
              <w:bottom w:val="single" w:sz="4" w:space="0" w:color="auto"/>
              <w:right w:val="single" w:sz="4" w:space="0" w:color="auto"/>
            </w:tcBorders>
            <w:shd w:val="clear" w:color="auto" w:fill="auto"/>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115</w:t>
            </w:r>
          </w:p>
        </w:tc>
        <w:tc>
          <w:tcPr>
            <w:tcW w:w="3609"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Иные закупки товаров, работ и услуг для обеспечения государственных (муниципальных) нужд</w:t>
            </w:r>
          </w:p>
        </w:tc>
        <w:tc>
          <w:tcPr>
            <w:tcW w:w="56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846</w:t>
            </w:r>
          </w:p>
        </w:tc>
        <w:tc>
          <w:tcPr>
            <w:tcW w:w="640"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0804</w:t>
            </w:r>
          </w:p>
        </w:tc>
        <w:tc>
          <w:tcPr>
            <w:tcW w:w="1068" w:type="dxa"/>
            <w:tcBorders>
              <w:top w:val="nil"/>
              <w:left w:val="nil"/>
              <w:bottom w:val="single" w:sz="4" w:space="0" w:color="auto"/>
              <w:right w:val="single" w:sz="4" w:space="0" w:color="auto"/>
            </w:tcBorders>
            <w:shd w:val="clear" w:color="000000" w:fill="FDE9D9"/>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0130088740</w:t>
            </w:r>
          </w:p>
        </w:tc>
        <w:tc>
          <w:tcPr>
            <w:tcW w:w="600" w:type="dxa"/>
            <w:tcBorders>
              <w:top w:val="nil"/>
              <w:left w:val="nil"/>
              <w:bottom w:val="single" w:sz="4" w:space="0" w:color="auto"/>
              <w:right w:val="single" w:sz="4" w:space="0" w:color="auto"/>
            </w:tcBorders>
            <w:shd w:val="clear" w:color="000000" w:fill="FDE9D9"/>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240</w:t>
            </w:r>
          </w:p>
        </w:tc>
        <w:tc>
          <w:tcPr>
            <w:tcW w:w="929" w:type="dxa"/>
            <w:tcBorders>
              <w:top w:val="nil"/>
              <w:left w:val="nil"/>
              <w:bottom w:val="single" w:sz="4" w:space="0" w:color="auto"/>
              <w:right w:val="single" w:sz="4" w:space="0" w:color="auto"/>
            </w:tcBorders>
            <w:shd w:val="clear" w:color="000000" w:fill="FDE9D9"/>
            <w:noWrap/>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2,0</w:t>
            </w:r>
          </w:p>
        </w:tc>
        <w:tc>
          <w:tcPr>
            <w:tcW w:w="992" w:type="dxa"/>
            <w:tcBorders>
              <w:top w:val="nil"/>
              <w:left w:val="nil"/>
              <w:bottom w:val="single" w:sz="4" w:space="0" w:color="auto"/>
              <w:right w:val="single" w:sz="4" w:space="0" w:color="auto"/>
            </w:tcBorders>
            <w:shd w:val="clear" w:color="000000" w:fill="FDE9D9"/>
            <w:noWrap/>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0,0</w:t>
            </w:r>
          </w:p>
        </w:tc>
        <w:tc>
          <w:tcPr>
            <w:tcW w:w="851" w:type="dxa"/>
            <w:tcBorders>
              <w:top w:val="nil"/>
              <w:left w:val="nil"/>
              <w:bottom w:val="single" w:sz="4" w:space="0" w:color="auto"/>
              <w:right w:val="single" w:sz="4" w:space="0" w:color="auto"/>
            </w:tcBorders>
            <w:shd w:val="clear" w:color="000000" w:fill="FDE9D9"/>
            <w:noWrap/>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0,0</w:t>
            </w:r>
          </w:p>
        </w:tc>
      </w:tr>
      <w:tr w:rsidR="00BD0A9A" w:rsidRPr="00BD0A9A" w:rsidTr="005332CD">
        <w:trPr>
          <w:trHeight w:val="240"/>
        </w:trPr>
        <w:tc>
          <w:tcPr>
            <w:tcW w:w="517" w:type="dxa"/>
            <w:tcBorders>
              <w:top w:val="nil"/>
              <w:left w:val="single" w:sz="4" w:space="0" w:color="auto"/>
              <w:bottom w:val="single" w:sz="4" w:space="0" w:color="auto"/>
              <w:right w:val="single" w:sz="4" w:space="0" w:color="auto"/>
            </w:tcBorders>
            <w:shd w:val="clear" w:color="auto" w:fill="auto"/>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116</w:t>
            </w:r>
          </w:p>
        </w:tc>
        <w:tc>
          <w:tcPr>
            <w:tcW w:w="3609"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rPr>
                <w:rFonts w:ascii="Arial" w:eastAsia="Times New Roman" w:hAnsi="Arial" w:cs="Arial"/>
                <w:color w:val="000000"/>
                <w:sz w:val="18"/>
                <w:szCs w:val="18"/>
              </w:rPr>
            </w:pPr>
            <w:r w:rsidRPr="00BD0A9A">
              <w:rPr>
                <w:rFonts w:ascii="Arial" w:eastAsia="Times New Roman" w:hAnsi="Arial" w:cs="Arial"/>
                <w:color w:val="000000"/>
                <w:sz w:val="18"/>
                <w:szCs w:val="18"/>
              </w:rPr>
              <w:t>СОЦИАЛЬНАЯ ПОЛИТИКА</w:t>
            </w:r>
          </w:p>
        </w:tc>
        <w:tc>
          <w:tcPr>
            <w:tcW w:w="560"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color w:val="000000"/>
                <w:sz w:val="18"/>
                <w:szCs w:val="18"/>
              </w:rPr>
            </w:pPr>
            <w:r w:rsidRPr="00BD0A9A">
              <w:rPr>
                <w:rFonts w:ascii="Arial" w:eastAsia="Times New Roman" w:hAnsi="Arial" w:cs="Arial"/>
                <w:color w:val="000000"/>
                <w:sz w:val="18"/>
                <w:szCs w:val="18"/>
              </w:rPr>
              <w:t>846</w:t>
            </w:r>
          </w:p>
        </w:tc>
        <w:tc>
          <w:tcPr>
            <w:tcW w:w="640"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color w:val="000000"/>
                <w:sz w:val="18"/>
                <w:szCs w:val="18"/>
              </w:rPr>
            </w:pPr>
            <w:r w:rsidRPr="00BD0A9A">
              <w:rPr>
                <w:rFonts w:ascii="Arial" w:eastAsia="Times New Roman" w:hAnsi="Arial" w:cs="Arial"/>
                <w:color w:val="000000"/>
                <w:sz w:val="18"/>
                <w:szCs w:val="18"/>
              </w:rPr>
              <w:t>1000</w:t>
            </w:r>
          </w:p>
        </w:tc>
        <w:tc>
          <w:tcPr>
            <w:tcW w:w="1068"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color w:val="000000"/>
                <w:sz w:val="18"/>
                <w:szCs w:val="18"/>
              </w:rPr>
            </w:pPr>
            <w:r w:rsidRPr="00BD0A9A">
              <w:rPr>
                <w:rFonts w:ascii="Arial" w:eastAsia="Times New Roman" w:hAnsi="Arial" w:cs="Arial"/>
                <w:color w:val="000000"/>
                <w:sz w:val="18"/>
                <w:szCs w:val="18"/>
              </w:rPr>
              <w:t> </w:t>
            </w:r>
          </w:p>
        </w:tc>
        <w:tc>
          <w:tcPr>
            <w:tcW w:w="600"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color w:val="000000"/>
                <w:sz w:val="18"/>
                <w:szCs w:val="18"/>
              </w:rPr>
            </w:pPr>
            <w:r w:rsidRPr="00BD0A9A">
              <w:rPr>
                <w:rFonts w:ascii="Arial" w:eastAsia="Times New Roman" w:hAnsi="Arial" w:cs="Arial"/>
                <w:color w:val="000000"/>
                <w:sz w:val="18"/>
                <w:szCs w:val="18"/>
              </w:rPr>
              <w:t> </w:t>
            </w:r>
          </w:p>
        </w:tc>
        <w:tc>
          <w:tcPr>
            <w:tcW w:w="929" w:type="dxa"/>
            <w:tcBorders>
              <w:top w:val="nil"/>
              <w:left w:val="nil"/>
              <w:bottom w:val="single" w:sz="4" w:space="0" w:color="auto"/>
              <w:right w:val="single" w:sz="4" w:space="0" w:color="auto"/>
            </w:tcBorders>
            <w:shd w:val="clear" w:color="000000" w:fill="FDE9D9"/>
            <w:vAlign w:val="bottom"/>
            <w:hideMark/>
          </w:tcPr>
          <w:p w:rsidR="00BD0A9A" w:rsidRPr="00BD0A9A" w:rsidRDefault="00BD0A9A" w:rsidP="00BD0A9A">
            <w:pPr>
              <w:spacing w:after="0" w:line="240" w:lineRule="auto"/>
              <w:jc w:val="right"/>
              <w:rPr>
                <w:rFonts w:ascii="Arial" w:eastAsia="Times New Roman" w:hAnsi="Arial" w:cs="Arial"/>
                <w:color w:val="000000"/>
                <w:sz w:val="18"/>
                <w:szCs w:val="18"/>
              </w:rPr>
            </w:pPr>
            <w:r w:rsidRPr="00BD0A9A">
              <w:rPr>
                <w:rFonts w:ascii="Arial" w:eastAsia="Times New Roman" w:hAnsi="Arial" w:cs="Arial"/>
                <w:color w:val="000000"/>
                <w:sz w:val="18"/>
                <w:szCs w:val="18"/>
              </w:rPr>
              <w:t>80,6</w:t>
            </w:r>
          </w:p>
        </w:tc>
        <w:tc>
          <w:tcPr>
            <w:tcW w:w="992" w:type="dxa"/>
            <w:tcBorders>
              <w:top w:val="nil"/>
              <w:left w:val="nil"/>
              <w:bottom w:val="single" w:sz="4" w:space="0" w:color="auto"/>
              <w:right w:val="single" w:sz="4" w:space="0" w:color="auto"/>
            </w:tcBorders>
            <w:shd w:val="clear" w:color="000000" w:fill="FDE9D9"/>
            <w:vAlign w:val="bottom"/>
            <w:hideMark/>
          </w:tcPr>
          <w:p w:rsidR="00BD0A9A" w:rsidRPr="00BD0A9A" w:rsidRDefault="00BD0A9A" w:rsidP="00BD0A9A">
            <w:pPr>
              <w:spacing w:after="0" w:line="240" w:lineRule="auto"/>
              <w:jc w:val="right"/>
              <w:rPr>
                <w:rFonts w:ascii="Arial" w:eastAsia="Times New Roman" w:hAnsi="Arial" w:cs="Arial"/>
                <w:color w:val="000000"/>
                <w:sz w:val="18"/>
                <w:szCs w:val="18"/>
              </w:rPr>
            </w:pPr>
            <w:r w:rsidRPr="00BD0A9A">
              <w:rPr>
                <w:rFonts w:ascii="Arial" w:eastAsia="Times New Roman" w:hAnsi="Arial" w:cs="Arial"/>
                <w:color w:val="000000"/>
                <w:sz w:val="18"/>
                <w:szCs w:val="18"/>
              </w:rPr>
              <w:t>80,6</w:t>
            </w:r>
          </w:p>
        </w:tc>
        <w:tc>
          <w:tcPr>
            <w:tcW w:w="851" w:type="dxa"/>
            <w:tcBorders>
              <w:top w:val="nil"/>
              <w:left w:val="nil"/>
              <w:bottom w:val="single" w:sz="4" w:space="0" w:color="auto"/>
              <w:right w:val="single" w:sz="4" w:space="0" w:color="auto"/>
            </w:tcBorders>
            <w:shd w:val="clear" w:color="000000" w:fill="FDE9D9"/>
            <w:vAlign w:val="bottom"/>
            <w:hideMark/>
          </w:tcPr>
          <w:p w:rsidR="00BD0A9A" w:rsidRPr="00BD0A9A" w:rsidRDefault="00BD0A9A" w:rsidP="00BD0A9A">
            <w:pPr>
              <w:spacing w:after="0" w:line="240" w:lineRule="auto"/>
              <w:jc w:val="right"/>
              <w:rPr>
                <w:rFonts w:ascii="Arial" w:eastAsia="Times New Roman" w:hAnsi="Arial" w:cs="Arial"/>
                <w:color w:val="000000"/>
                <w:sz w:val="18"/>
                <w:szCs w:val="18"/>
              </w:rPr>
            </w:pPr>
            <w:r w:rsidRPr="00BD0A9A">
              <w:rPr>
                <w:rFonts w:ascii="Arial" w:eastAsia="Times New Roman" w:hAnsi="Arial" w:cs="Arial"/>
                <w:color w:val="000000"/>
                <w:sz w:val="18"/>
                <w:szCs w:val="18"/>
              </w:rPr>
              <w:t>80,6</w:t>
            </w:r>
          </w:p>
        </w:tc>
      </w:tr>
      <w:tr w:rsidR="00BD0A9A" w:rsidRPr="00BD0A9A" w:rsidTr="005332CD">
        <w:trPr>
          <w:trHeight w:val="240"/>
        </w:trPr>
        <w:tc>
          <w:tcPr>
            <w:tcW w:w="517" w:type="dxa"/>
            <w:tcBorders>
              <w:top w:val="nil"/>
              <w:left w:val="single" w:sz="4" w:space="0" w:color="auto"/>
              <w:bottom w:val="single" w:sz="4" w:space="0" w:color="auto"/>
              <w:right w:val="single" w:sz="4" w:space="0" w:color="auto"/>
            </w:tcBorders>
            <w:shd w:val="clear" w:color="auto" w:fill="auto"/>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117</w:t>
            </w:r>
          </w:p>
        </w:tc>
        <w:tc>
          <w:tcPr>
            <w:tcW w:w="3609" w:type="dxa"/>
            <w:tcBorders>
              <w:top w:val="nil"/>
              <w:left w:val="nil"/>
              <w:bottom w:val="nil"/>
              <w:right w:val="single" w:sz="4" w:space="0" w:color="auto"/>
            </w:tcBorders>
            <w:shd w:val="clear" w:color="000000" w:fill="FFFFFF"/>
            <w:vAlign w:val="center"/>
            <w:hideMark/>
          </w:tcPr>
          <w:p w:rsidR="00BD0A9A" w:rsidRPr="00BD0A9A" w:rsidRDefault="00BD0A9A" w:rsidP="00BD0A9A">
            <w:pPr>
              <w:spacing w:after="0" w:line="240" w:lineRule="auto"/>
              <w:rPr>
                <w:rFonts w:ascii="Arial" w:eastAsia="Times New Roman" w:hAnsi="Arial" w:cs="Arial"/>
                <w:color w:val="000000"/>
                <w:sz w:val="18"/>
                <w:szCs w:val="18"/>
              </w:rPr>
            </w:pPr>
            <w:r w:rsidRPr="00BD0A9A">
              <w:rPr>
                <w:rFonts w:ascii="Arial" w:eastAsia="Times New Roman" w:hAnsi="Arial" w:cs="Arial"/>
                <w:color w:val="000000"/>
                <w:sz w:val="18"/>
                <w:szCs w:val="18"/>
              </w:rPr>
              <w:t>Пенсионное обеспечение</w:t>
            </w:r>
          </w:p>
        </w:tc>
        <w:tc>
          <w:tcPr>
            <w:tcW w:w="560"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color w:val="000000"/>
                <w:sz w:val="18"/>
                <w:szCs w:val="18"/>
              </w:rPr>
            </w:pPr>
            <w:r w:rsidRPr="00BD0A9A">
              <w:rPr>
                <w:rFonts w:ascii="Arial" w:eastAsia="Times New Roman" w:hAnsi="Arial" w:cs="Arial"/>
                <w:color w:val="000000"/>
                <w:sz w:val="18"/>
                <w:szCs w:val="18"/>
              </w:rPr>
              <w:t>846</w:t>
            </w:r>
          </w:p>
        </w:tc>
        <w:tc>
          <w:tcPr>
            <w:tcW w:w="640"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color w:val="000000"/>
                <w:sz w:val="18"/>
                <w:szCs w:val="18"/>
              </w:rPr>
            </w:pPr>
            <w:r w:rsidRPr="00BD0A9A">
              <w:rPr>
                <w:rFonts w:ascii="Arial" w:eastAsia="Times New Roman" w:hAnsi="Arial" w:cs="Arial"/>
                <w:color w:val="000000"/>
                <w:sz w:val="18"/>
                <w:szCs w:val="18"/>
              </w:rPr>
              <w:t>1001</w:t>
            </w:r>
          </w:p>
        </w:tc>
        <w:tc>
          <w:tcPr>
            <w:tcW w:w="1068" w:type="dxa"/>
            <w:tcBorders>
              <w:top w:val="nil"/>
              <w:left w:val="nil"/>
              <w:bottom w:val="nil"/>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color w:val="000000"/>
                <w:sz w:val="18"/>
                <w:szCs w:val="18"/>
              </w:rPr>
            </w:pPr>
            <w:r w:rsidRPr="00BD0A9A">
              <w:rPr>
                <w:rFonts w:ascii="Arial" w:eastAsia="Times New Roman" w:hAnsi="Arial" w:cs="Arial"/>
                <w:color w:val="000000"/>
                <w:sz w:val="18"/>
                <w:szCs w:val="18"/>
              </w:rPr>
              <w:t> </w:t>
            </w:r>
          </w:p>
        </w:tc>
        <w:tc>
          <w:tcPr>
            <w:tcW w:w="600" w:type="dxa"/>
            <w:tcBorders>
              <w:top w:val="nil"/>
              <w:left w:val="nil"/>
              <w:bottom w:val="nil"/>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color w:val="000000"/>
                <w:sz w:val="18"/>
                <w:szCs w:val="18"/>
              </w:rPr>
            </w:pPr>
            <w:r w:rsidRPr="00BD0A9A">
              <w:rPr>
                <w:rFonts w:ascii="Arial" w:eastAsia="Times New Roman" w:hAnsi="Arial" w:cs="Arial"/>
                <w:color w:val="000000"/>
                <w:sz w:val="18"/>
                <w:szCs w:val="18"/>
              </w:rPr>
              <w:t> </w:t>
            </w:r>
          </w:p>
        </w:tc>
        <w:tc>
          <w:tcPr>
            <w:tcW w:w="929" w:type="dxa"/>
            <w:tcBorders>
              <w:top w:val="nil"/>
              <w:left w:val="nil"/>
              <w:bottom w:val="single" w:sz="4" w:space="0" w:color="auto"/>
              <w:right w:val="single" w:sz="4" w:space="0" w:color="auto"/>
            </w:tcBorders>
            <w:shd w:val="clear" w:color="auto" w:fill="auto"/>
            <w:vAlign w:val="bottom"/>
            <w:hideMark/>
          </w:tcPr>
          <w:p w:rsidR="00BD0A9A" w:rsidRPr="00BD0A9A" w:rsidRDefault="00BD0A9A" w:rsidP="00BD0A9A">
            <w:pPr>
              <w:spacing w:after="0" w:line="240" w:lineRule="auto"/>
              <w:jc w:val="right"/>
              <w:rPr>
                <w:rFonts w:ascii="Arial" w:eastAsia="Times New Roman" w:hAnsi="Arial" w:cs="Arial"/>
                <w:color w:val="000000"/>
                <w:sz w:val="18"/>
                <w:szCs w:val="18"/>
              </w:rPr>
            </w:pPr>
            <w:r w:rsidRPr="00BD0A9A">
              <w:rPr>
                <w:rFonts w:ascii="Arial" w:eastAsia="Times New Roman" w:hAnsi="Arial" w:cs="Arial"/>
                <w:color w:val="000000"/>
                <w:sz w:val="18"/>
                <w:szCs w:val="18"/>
              </w:rPr>
              <w:t>80,6</w:t>
            </w:r>
          </w:p>
        </w:tc>
        <w:tc>
          <w:tcPr>
            <w:tcW w:w="992" w:type="dxa"/>
            <w:tcBorders>
              <w:top w:val="nil"/>
              <w:left w:val="nil"/>
              <w:bottom w:val="single" w:sz="4" w:space="0" w:color="auto"/>
              <w:right w:val="single" w:sz="4" w:space="0" w:color="auto"/>
            </w:tcBorders>
            <w:shd w:val="clear" w:color="auto" w:fill="auto"/>
            <w:vAlign w:val="bottom"/>
            <w:hideMark/>
          </w:tcPr>
          <w:p w:rsidR="00BD0A9A" w:rsidRPr="00BD0A9A" w:rsidRDefault="00BD0A9A" w:rsidP="00BD0A9A">
            <w:pPr>
              <w:spacing w:after="0" w:line="240" w:lineRule="auto"/>
              <w:jc w:val="right"/>
              <w:rPr>
                <w:rFonts w:ascii="Arial" w:eastAsia="Times New Roman" w:hAnsi="Arial" w:cs="Arial"/>
                <w:color w:val="000000"/>
                <w:sz w:val="18"/>
                <w:szCs w:val="18"/>
              </w:rPr>
            </w:pPr>
            <w:r w:rsidRPr="00BD0A9A">
              <w:rPr>
                <w:rFonts w:ascii="Arial" w:eastAsia="Times New Roman" w:hAnsi="Arial" w:cs="Arial"/>
                <w:color w:val="000000"/>
                <w:sz w:val="18"/>
                <w:szCs w:val="18"/>
              </w:rPr>
              <w:t>80,6</w:t>
            </w:r>
          </w:p>
        </w:tc>
        <w:tc>
          <w:tcPr>
            <w:tcW w:w="851" w:type="dxa"/>
            <w:tcBorders>
              <w:top w:val="nil"/>
              <w:left w:val="nil"/>
              <w:bottom w:val="single" w:sz="4" w:space="0" w:color="auto"/>
              <w:right w:val="single" w:sz="4" w:space="0" w:color="auto"/>
            </w:tcBorders>
            <w:shd w:val="clear" w:color="auto" w:fill="auto"/>
            <w:vAlign w:val="bottom"/>
            <w:hideMark/>
          </w:tcPr>
          <w:p w:rsidR="00BD0A9A" w:rsidRPr="00BD0A9A" w:rsidRDefault="00BD0A9A" w:rsidP="00BD0A9A">
            <w:pPr>
              <w:spacing w:after="0" w:line="240" w:lineRule="auto"/>
              <w:jc w:val="right"/>
              <w:rPr>
                <w:rFonts w:ascii="Arial" w:eastAsia="Times New Roman" w:hAnsi="Arial" w:cs="Arial"/>
                <w:color w:val="000000"/>
                <w:sz w:val="18"/>
                <w:szCs w:val="18"/>
              </w:rPr>
            </w:pPr>
            <w:r w:rsidRPr="00BD0A9A">
              <w:rPr>
                <w:rFonts w:ascii="Arial" w:eastAsia="Times New Roman" w:hAnsi="Arial" w:cs="Arial"/>
                <w:color w:val="000000"/>
                <w:sz w:val="18"/>
                <w:szCs w:val="18"/>
              </w:rPr>
              <w:t>80,6</w:t>
            </w:r>
          </w:p>
        </w:tc>
      </w:tr>
      <w:tr w:rsidR="00BD0A9A" w:rsidRPr="00BD0A9A" w:rsidTr="005332CD">
        <w:trPr>
          <w:trHeight w:val="480"/>
        </w:trPr>
        <w:tc>
          <w:tcPr>
            <w:tcW w:w="517" w:type="dxa"/>
            <w:tcBorders>
              <w:top w:val="nil"/>
              <w:left w:val="single" w:sz="4" w:space="0" w:color="auto"/>
              <w:bottom w:val="single" w:sz="4" w:space="0" w:color="auto"/>
              <w:right w:val="single" w:sz="4" w:space="0" w:color="auto"/>
            </w:tcBorders>
            <w:shd w:val="clear" w:color="auto" w:fill="auto"/>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118</w:t>
            </w:r>
          </w:p>
        </w:tc>
        <w:tc>
          <w:tcPr>
            <w:tcW w:w="3609" w:type="dxa"/>
            <w:tcBorders>
              <w:top w:val="single" w:sz="4" w:space="0" w:color="auto"/>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 xml:space="preserve">Муниципальная программа «Развитие территории Потаповского сельсовета» </w:t>
            </w:r>
          </w:p>
        </w:tc>
        <w:tc>
          <w:tcPr>
            <w:tcW w:w="560"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color w:val="000000"/>
                <w:sz w:val="18"/>
                <w:szCs w:val="18"/>
              </w:rPr>
            </w:pPr>
            <w:r w:rsidRPr="00BD0A9A">
              <w:rPr>
                <w:rFonts w:ascii="Arial" w:eastAsia="Times New Roman" w:hAnsi="Arial" w:cs="Arial"/>
                <w:color w:val="000000"/>
                <w:sz w:val="18"/>
                <w:szCs w:val="18"/>
              </w:rPr>
              <w:t>846</w:t>
            </w:r>
          </w:p>
        </w:tc>
        <w:tc>
          <w:tcPr>
            <w:tcW w:w="640" w:type="dxa"/>
            <w:tcBorders>
              <w:top w:val="nil"/>
              <w:left w:val="nil"/>
              <w:bottom w:val="single" w:sz="4" w:space="0" w:color="auto"/>
              <w:right w:val="nil"/>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color w:val="000000"/>
                <w:sz w:val="18"/>
                <w:szCs w:val="18"/>
              </w:rPr>
            </w:pPr>
            <w:r w:rsidRPr="00BD0A9A">
              <w:rPr>
                <w:rFonts w:ascii="Arial" w:eastAsia="Times New Roman" w:hAnsi="Arial" w:cs="Arial"/>
                <w:color w:val="000000"/>
                <w:sz w:val="18"/>
                <w:szCs w:val="18"/>
              </w:rPr>
              <w:t>1001</w:t>
            </w:r>
          </w:p>
        </w:tc>
        <w:tc>
          <w:tcPr>
            <w:tcW w:w="106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0100000000</w:t>
            </w:r>
          </w:p>
        </w:tc>
        <w:tc>
          <w:tcPr>
            <w:tcW w:w="600" w:type="dxa"/>
            <w:tcBorders>
              <w:top w:val="single" w:sz="4" w:space="0" w:color="000000"/>
              <w:left w:val="nil"/>
              <w:bottom w:val="single" w:sz="4" w:space="0" w:color="000000"/>
              <w:right w:val="single" w:sz="4" w:space="0" w:color="000000"/>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 </w:t>
            </w:r>
          </w:p>
        </w:tc>
        <w:tc>
          <w:tcPr>
            <w:tcW w:w="929" w:type="dxa"/>
            <w:tcBorders>
              <w:top w:val="nil"/>
              <w:left w:val="nil"/>
              <w:bottom w:val="single" w:sz="4" w:space="0" w:color="auto"/>
              <w:right w:val="single" w:sz="4" w:space="0" w:color="auto"/>
            </w:tcBorders>
            <w:shd w:val="clear" w:color="auto" w:fill="auto"/>
            <w:vAlign w:val="bottom"/>
            <w:hideMark/>
          </w:tcPr>
          <w:p w:rsidR="00BD0A9A" w:rsidRPr="00BD0A9A" w:rsidRDefault="00BD0A9A" w:rsidP="00BD0A9A">
            <w:pPr>
              <w:spacing w:after="0" w:line="240" w:lineRule="auto"/>
              <w:jc w:val="right"/>
              <w:rPr>
                <w:rFonts w:ascii="Arial" w:eastAsia="Times New Roman" w:hAnsi="Arial" w:cs="Arial"/>
                <w:color w:val="000000"/>
                <w:sz w:val="18"/>
                <w:szCs w:val="18"/>
              </w:rPr>
            </w:pPr>
            <w:r w:rsidRPr="00BD0A9A">
              <w:rPr>
                <w:rFonts w:ascii="Arial" w:eastAsia="Times New Roman" w:hAnsi="Arial" w:cs="Arial"/>
                <w:color w:val="000000"/>
                <w:sz w:val="18"/>
                <w:szCs w:val="18"/>
              </w:rPr>
              <w:t>80,6</w:t>
            </w:r>
          </w:p>
        </w:tc>
        <w:tc>
          <w:tcPr>
            <w:tcW w:w="992" w:type="dxa"/>
            <w:tcBorders>
              <w:top w:val="nil"/>
              <w:left w:val="nil"/>
              <w:bottom w:val="single" w:sz="4" w:space="0" w:color="auto"/>
              <w:right w:val="single" w:sz="4" w:space="0" w:color="auto"/>
            </w:tcBorders>
            <w:shd w:val="clear" w:color="auto" w:fill="auto"/>
            <w:vAlign w:val="bottom"/>
            <w:hideMark/>
          </w:tcPr>
          <w:p w:rsidR="00BD0A9A" w:rsidRPr="00BD0A9A" w:rsidRDefault="00BD0A9A" w:rsidP="00BD0A9A">
            <w:pPr>
              <w:spacing w:after="0" w:line="240" w:lineRule="auto"/>
              <w:jc w:val="right"/>
              <w:rPr>
                <w:rFonts w:ascii="Arial" w:eastAsia="Times New Roman" w:hAnsi="Arial" w:cs="Arial"/>
                <w:color w:val="000000"/>
                <w:sz w:val="18"/>
                <w:szCs w:val="18"/>
              </w:rPr>
            </w:pPr>
            <w:r w:rsidRPr="00BD0A9A">
              <w:rPr>
                <w:rFonts w:ascii="Arial" w:eastAsia="Times New Roman" w:hAnsi="Arial" w:cs="Arial"/>
                <w:color w:val="000000"/>
                <w:sz w:val="18"/>
                <w:szCs w:val="18"/>
              </w:rPr>
              <w:t>80,6</w:t>
            </w:r>
          </w:p>
        </w:tc>
        <w:tc>
          <w:tcPr>
            <w:tcW w:w="851" w:type="dxa"/>
            <w:tcBorders>
              <w:top w:val="nil"/>
              <w:left w:val="nil"/>
              <w:bottom w:val="single" w:sz="4" w:space="0" w:color="auto"/>
              <w:right w:val="single" w:sz="4" w:space="0" w:color="auto"/>
            </w:tcBorders>
            <w:shd w:val="clear" w:color="auto" w:fill="auto"/>
            <w:vAlign w:val="bottom"/>
            <w:hideMark/>
          </w:tcPr>
          <w:p w:rsidR="00BD0A9A" w:rsidRPr="00BD0A9A" w:rsidRDefault="00BD0A9A" w:rsidP="00BD0A9A">
            <w:pPr>
              <w:spacing w:after="0" w:line="240" w:lineRule="auto"/>
              <w:jc w:val="right"/>
              <w:rPr>
                <w:rFonts w:ascii="Arial" w:eastAsia="Times New Roman" w:hAnsi="Arial" w:cs="Arial"/>
                <w:color w:val="000000"/>
                <w:sz w:val="18"/>
                <w:szCs w:val="18"/>
              </w:rPr>
            </w:pPr>
            <w:r w:rsidRPr="00BD0A9A">
              <w:rPr>
                <w:rFonts w:ascii="Arial" w:eastAsia="Times New Roman" w:hAnsi="Arial" w:cs="Arial"/>
                <w:color w:val="000000"/>
                <w:sz w:val="18"/>
                <w:szCs w:val="18"/>
              </w:rPr>
              <w:t>80,6</w:t>
            </w:r>
          </w:p>
        </w:tc>
      </w:tr>
      <w:tr w:rsidR="00BD0A9A" w:rsidRPr="00BD0A9A" w:rsidTr="005332CD">
        <w:trPr>
          <w:trHeight w:val="720"/>
        </w:trPr>
        <w:tc>
          <w:tcPr>
            <w:tcW w:w="517" w:type="dxa"/>
            <w:tcBorders>
              <w:top w:val="nil"/>
              <w:left w:val="single" w:sz="4" w:space="0" w:color="auto"/>
              <w:bottom w:val="single" w:sz="4" w:space="0" w:color="auto"/>
              <w:right w:val="single" w:sz="4" w:space="0" w:color="auto"/>
            </w:tcBorders>
            <w:shd w:val="clear" w:color="auto" w:fill="auto"/>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lastRenderedPageBreak/>
              <w:t>119</w:t>
            </w:r>
          </w:p>
        </w:tc>
        <w:tc>
          <w:tcPr>
            <w:tcW w:w="3609"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Подпрограмма «Повышение уровня комфортности пребывания и качества жизни населения на территории Потаповского сельсовета»</w:t>
            </w:r>
          </w:p>
        </w:tc>
        <w:tc>
          <w:tcPr>
            <w:tcW w:w="560"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color w:val="000000"/>
                <w:sz w:val="18"/>
                <w:szCs w:val="18"/>
              </w:rPr>
            </w:pPr>
            <w:r w:rsidRPr="00BD0A9A">
              <w:rPr>
                <w:rFonts w:ascii="Arial" w:eastAsia="Times New Roman" w:hAnsi="Arial" w:cs="Arial"/>
                <w:color w:val="000000"/>
                <w:sz w:val="18"/>
                <w:szCs w:val="18"/>
              </w:rPr>
              <w:t>846</w:t>
            </w:r>
          </w:p>
        </w:tc>
        <w:tc>
          <w:tcPr>
            <w:tcW w:w="640" w:type="dxa"/>
            <w:tcBorders>
              <w:top w:val="nil"/>
              <w:left w:val="nil"/>
              <w:bottom w:val="single" w:sz="4" w:space="0" w:color="auto"/>
              <w:right w:val="nil"/>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color w:val="000000"/>
                <w:sz w:val="18"/>
                <w:szCs w:val="18"/>
              </w:rPr>
            </w:pPr>
            <w:r w:rsidRPr="00BD0A9A">
              <w:rPr>
                <w:rFonts w:ascii="Arial" w:eastAsia="Times New Roman" w:hAnsi="Arial" w:cs="Arial"/>
                <w:color w:val="000000"/>
                <w:sz w:val="18"/>
                <w:szCs w:val="18"/>
              </w:rPr>
              <w:t>1001</w:t>
            </w:r>
          </w:p>
        </w:tc>
        <w:tc>
          <w:tcPr>
            <w:tcW w:w="1068" w:type="dxa"/>
            <w:tcBorders>
              <w:top w:val="nil"/>
              <w:left w:val="single" w:sz="4" w:space="0" w:color="000000"/>
              <w:bottom w:val="single" w:sz="4" w:space="0" w:color="000000"/>
              <w:right w:val="single" w:sz="4" w:space="0" w:color="000000"/>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0130000000</w:t>
            </w:r>
          </w:p>
        </w:tc>
        <w:tc>
          <w:tcPr>
            <w:tcW w:w="600" w:type="dxa"/>
            <w:tcBorders>
              <w:top w:val="nil"/>
              <w:left w:val="nil"/>
              <w:bottom w:val="single" w:sz="4" w:space="0" w:color="000000"/>
              <w:right w:val="single" w:sz="4" w:space="0" w:color="000000"/>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 </w:t>
            </w:r>
          </w:p>
        </w:tc>
        <w:tc>
          <w:tcPr>
            <w:tcW w:w="929" w:type="dxa"/>
            <w:tcBorders>
              <w:top w:val="nil"/>
              <w:left w:val="nil"/>
              <w:bottom w:val="single" w:sz="4" w:space="0" w:color="auto"/>
              <w:right w:val="single" w:sz="4" w:space="0" w:color="auto"/>
            </w:tcBorders>
            <w:shd w:val="clear" w:color="auto" w:fill="auto"/>
            <w:vAlign w:val="bottom"/>
            <w:hideMark/>
          </w:tcPr>
          <w:p w:rsidR="00BD0A9A" w:rsidRPr="00BD0A9A" w:rsidRDefault="00BD0A9A" w:rsidP="00BD0A9A">
            <w:pPr>
              <w:spacing w:after="0" w:line="240" w:lineRule="auto"/>
              <w:jc w:val="right"/>
              <w:rPr>
                <w:rFonts w:ascii="Arial" w:eastAsia="Times New Roman" w:hAnsi="Arial" w:cs="Arial"/>
                <w:color w:val="000000"/>
                <w:sz w:val="18"/>
                <w:szCs w:val="18"/>
              </w:rPr>
            </w:pPr>
            <w:r w:rsidRPr="00BD0A9A">
              <w:rPr>
                <w:rFonts w:ascii="Arial" w:eastAsia="Times New Roman" w:hAnsi="Arial" w:cs="Arial"/>
                <w:color w:val="000000"/>
                <w:sz w:val="18"/>
                <w:szCs w:val="18"/>
              </w:rPr>
              <w:t>80,6</w:t>
            </w:r>
          </w:p>
        </w:tc>
        <w:tc>
          <w:tcPr>
            <w:tcW w:w="992" w:type="dxa"/>
            <w:tcBorders>
              <w:top w:val="nil"/>
              <w:left w:val="nil"/>
              <w:bottom w:val="single" w:sz="4" w:space="0" w:color="auto"/>
              <w:right w:val="single" w:sz="4" w:space="0" w:color="auto"/>
            </w:tcBorders>
            <w:shd w:val="clear" w:color="auto" w:fill="auto"/>
            <w:vAlign w:val="bottom"/>
            <w:hideMark/>
          </w:tcPr>
          <w:p w:rsidR="00BD0A9A" w:rsidRPr="00BD0A9A" w:rsidRDefault="00BD0A9A" w:rsidP="00BD0A9A">
            <w:pPr>
              <w:spacing w:after="0" w:line="240" w:lineRule="auto"/>
              <w:jc w:val="right"/>
              <w:rPr>
                <w:rFonts w:ascii="Arial" w:eastAsia="Times New Roman" w:hAnsi="Arial" w:cs="Arial"/>
                <w:color w:val="000000"/>
                <w:sz w:val="18"/>
                <w:szCs w:val="18"/>
              </w:rPr>
            </w:pPr>
            <w:r w:rsidRPr="00BD0A9A">
              <w:rPr>
                <w:rFonts w:ascii="Arial" w:eastAsia="Times New Roman" w:hAnsi="Arial" w:cs="Arial"/>
                <w:color w:val="000000"/>
                <w:sz w:val="18"/>
                <w:szCs w:val="18"/>
              </w:rPr>
              <w:t>80,6</w:t>
            </w:r>
          </w:p>
        </w:tc>
        <w:tc>
          <w:tcPr>
            <w:tcW w:w="851" w:type="dxa"/>
            <w:tcBorders>
              <w:top w:val="nil"/>
              <w:left w:val="nil"/>
              <w:bottom w:val="single" w:sz="4" w:space="0" w:color="auto"/>
              <w:right w:val="single" w:sz="4" w:space="0" w:color="auto"/>
            </w:tcBorders>
            <w:shd w:val="clear" w:color="auto" w:fill="auto"/>
            <w:vAlign w:val="bottom"/>
            <w:hideMark/>
          </w:tcPr>
          <w:p w:rsidR="00BD0A9A" w:rsidRPr="00BD0A9A" w:rsidRDefault="00BD0A9A" w:rsidP="00BD0A9A">
            <w:pPr>
              <w:spacing w:after="0" w:line="240" w:lineRule="auto"/>
              <w:jc w:val="right"/>
              <w:rPr>
                <w:rFonts w:ascii="Arial" w:eastAsia="Times New Roman" w:hAnsi="Arial" w:cs="Arial"/>
                <w:color w:val="000000"/>
                <w:sz w:val="18"/>
                <w:szCs w:val="18"/>
              </w:rPr>
            </w:pPr>
            <w:r w:rsidRPr="00BD0A9A">
              <w:rPr>
                <w:rFonts w:ascii="Arial" w:eastAsia="Times New Roman" w:hAnsi="Arial" w:cs="Arial"/>
                <w:color w:val="000000"/>
                <w:sz w:val="18"/>
                <w:szCs w:val="18"/>
              </w:rPr>
              <w:t>80,6</w:t>
            </w:r>
          </w:p>
        </w:tc>
      </w:tr>
      <w:tr w:rsidR="00BD0A9A" w:rsidRPr="00BD0A9A" w:rsidTr="005332CD">
        <w:trPr>
          <w:trHeight w:val="720"/>
        </w:trPr>
        <w:tc>
          <w:tcPr>
            <w:tcW w:w="517" w:type="dxa"/>
            <w:tcBorders>
              <w:top w:val="nil"/>
              <w:left w:val="single" w:sz="4" w:space="0" w:color="auto"/>
              <w:bottom w:val="single" w:sz="4" w:space="0" w:color="auto"/>
              <w:right w:val="single" w:sz="4" w:space="0" w:color="auto"/>
            </w:tcBorders>
            <w:shd w:val="clear" w:color="auto" w:fill="auto"/>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120</w:t>
            </w:r>
          </w:p>
        </w:tc>
        <w:tc>
          <w:tcPr>
            <w:tcW w:w="3609" w:type="dxa"/>
            <w:tcBorders>
              <w:top w:val="nil"/>
              <w:left w:val="nil"/>
              <w:bottom w:val="single" w:sz="4" w:space="0" w:color="auto"/>
              <w:right w:val="single" w:sz="4" w:space="0" w:color="auto"/>
            </w:tcBorders>
            <w:shd w:val="clear" w:color="auto" w:fill="auto"/>
            <w:vAlign w:val="bottom"/>
            <w:hideMark/>
          </w:tcPr>
          <w:p w:rsidR="00BD0A9A" w:rsidRPr="00BD0A9A" w:rsidRDefault="00BD0A9A" w:rsidP="00BD0A9A">
            <w:pPr>
              <w:spacing w:after="0" w:line="240" w:lineRule="auto"/>
              <w:rPr>
                <w:rFonts w:ascii="Arial CYR" w:eastAsia="Times New Roman" w:hAnsi="Arial CYR" w:cs="Arial CYR"/>
                <w:sz w:val="18"/>
                <w:szCs w:val="18"/>
              </w:rPr>
            </w:pPr>
            <w:r w:rsidRPr="00BD0A9A">
              <w:rPr>
                <w:rFonts w:ascii="Arial CYR" w:eastAsia="Times New Roman" w:hAnsi="Arial CYR" w:cs="Arial CYR"/>
                <w:sz w:val="18"/>
                <w:szCs w:val="18"/>
              </w:rPr>
              <w:t>Дополнительные гарантии муниципальным служащим в виде ежемесячных доплат к трудовой пенсии, пенсии за выслугу лет</w:t>
            </w:r>
          </w:p>
        </w:tc>
        <w:tc>
          <w:tcPr>
            <w:tcW w:w="560"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color w:val="000000"/>
                <w:sz w:val="18"/>
                <w:szCs w:val="18"/>
              </w:rPr>
            </w:pPr>
            <w:r w:rsidRPr="00BD0A9A">
              <w:rPr>
                <w:rFonts w:ascii="Arial" w:eastAsia="Times New Roman" w:hAnsi="Arial" w:cs="Arial"/>
                <w:color w:val="000000"/>
                <w:sz w:val="18"/>
                <w:szCs w:val="18"/>
              </w:rPr>
              <w:t>846</w:t>
            </w:r>
          </w:p>
        </w:tc>
        <w:tc>
          <w:tcPr>
            <w:tcW w:w="640" w:type="dxa"/>
            <w:tcBorders>
              <w:top w:val="nil"/>
              <w:left w:val="nil"/>
              <w:bottom w:val="single" w:sz="4" w:space="0" w:color="auto"/>
              <w:right w:val="nil"/>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color w:val="000000"/>
                <w:sz w:val="18"/>
                <w:szCs w:val="18"/>
              </w:rPr>
            </w:pPr>
            <w:r w:rsidRPr="00BD0A9A">
              <w:rPr>
                <w:rFonts w:ascii="Arial" w:eastAsia="Times New Roman" w:hAnsi="Arial" w:cs="Arial"/>
                <w:color w:val="000000"/>
                <w:sz w:val="18"/>
                <w:szCs w:val="18"/>
              </w:rPr>
              <w:t>1001</w:t>
            </w:r>
          </w:p>
        </w:tc>
        <w:tc>
          <w:tcPr>
            <w:tcW w:w="1068" w:type="dxa"/>
            <w:tcBorders>
              <w:top w:val="nil"/>
              <w:left w:val="single" w:sz="4" w:space="0" w:color="000000"/>
              <w:bottom w:val="single" w:sz="4" w:space="0" w:color="000000"/>
              <w:right w:val="single" w:sz="4" w:space="0" w:color="000000"/>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0130084910</w:t>
            </w:r>
          </w:p>
        </w:tc>
        <w:tc>
          <w:tcPr>
            <w:tcW w:w="600" w:type="dxa"/>
            <w:tcBorders>
              <w:top w:val="nil"/>
              <w:left w:val="nil"/>
              <w:bottom w:val="single" w:sz="4" w:space="0" w:color="000000"/>
              <w:right w:val="single" w:sz="4" w:space="0" w:color="000000"/>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 </w:t>
            </w:r>
          </w:p>
        </w:tc>
        <w:tc>
          <w:tcPr>
            <w:tcW w:w="929" w:type="dxa"/>
            <w:tcBorders>
              <w:top w:val="nil"/>
              <w:left w:val="nil"/>
              <w:bottom w:val="single" w:sz="4" w:space="0" w:color="auto"/>
              <w:right w:val="single" w:sz="4" w:space="0" w:color="auto"/>
            </w:tcBorders>
            <w:shd w:val="clear" w:color="auto" w:fill="auto"/>
            <w:vAlign w:val="bottom"/>
            <w:hideMark/>
          </w:tcPr>
          <w:p w:rsidR="00BD0A9A" w:rsidRPr="00BD0A9A" w:rsidRDefault="00BD0A9A" w:rsidP="00BD0A9A">
            <w:pPr>
              <w:spacing w:after="0" w:line="240" w:lineRule="auto"/>
              <w:jc w:val="right"/>
              <w:rPr>
                <w:rFonts w:ascii="Arial" w:eastAsia="Times New Roman" w:hAnsi="Arial" w:cs="Arial"/>
                <w:color w:val="000000"/>
                <w:sz w:val="18"/>
                <w:szCs w:val="18"/>
              </w:rPr>
            </w:pPr>
            <w:r w:rsidRPr="00BD0A9A">
              <w:rPr>
                <w:rFonts w:ascii="Arial" w:eastAsia="Times New Roman" w:hAnsi="Arial" w:cs="Arial"/>
                <w:color w:val="000000"/>
                <w:sz w:val="18"/>
                <w:szCs w:val="18"/>
              </w:rPr>
              <w:t>80,6</w:t>
            </w:r>
          </w:p>
        </w:tc>
        <w:tc>
          <w:tcPr>
            <w:tcW w:w="992" w:type="dxa"/>
            <w:tcBorders>
              <w:top w:val="nil"/>
              <w:left w:val="nil"/>
              <w:bottom w:val="single" w:sz="4" w:space="0" w:color="auto"/>
              <w:right w:val="single" w:sz="4" w:space="0" w:color="auto"/>
            </w:tcBorders>
            <w:shd w:val="clear" w:color="auto" w:fill="auto"/>
            <w:vAlign w:val="bottom"/>
            <w:hideMark/>
          </w:tcPr>
          <w:p w:rsidR="00BD0A9A" w:rsidRPr="00BD0A9A" w:rsidRDefault="00BD0A9A" w:rsidP="00BD0A9A">
            <w:pPr>
              <w:spacing w:after="0" w:line="240" w:lineRule="auto"/>
              <w:jc w:val="right"/>
              <w:rPr>
                <w:rFonts w:ascii="Arial" w:eastAsia="Times New Roman" w:hAnsi="Arial" w:cs="Arial"/>
                <w:color w:val="000000"/>
                <w:sz w:val="18"/>
                <w:szCs w:val="18"/>
              </w:rPr>
            </w:pPr>
            <w:r w:rsidRPr="00BD0A9A">
              <w:rPr>
                <w:rFonts w:ascii="Arial" w:eastAsia="Times New Roman" w:hAnsi="Arial" w:cs="Arial"/>
                <w:color w:val="000000"/>
                <w:sz w:val="18"/>
                <w:szCs w:val="18"/>
              </w:rPr>
              <w:t>80,6</w:t>
            </w:r>
          </w:p>
        </w:tc>
        <w:tc>
          <w:tcPr>
            <w:tcW w:w="851" w:type="dxa"/>
            <w:tcBorders>
              <w:top w:val="nil"/>
              <w:left w:val="nil"/>
              <w:bottom w:val="single" w:sz="4" w:space="0" w:color="auto"/>
              <w:right w:val="single" w:sz="4" w:space="0" w:color="auto"/>
            </w:tcBorders>
            <w:shd w:val="clear" w:color="auto" w:fill="auto"/>
            <w:vAlign w:val="bottom"/>
            <w:hideMark/>
          </w:tcPr>
          <w:p w:rsidR="00BD0A9A" w:rsidRPr="00BD0A9A" w:rsidRDefault="00BD0A9A" w:rsidP="00BD0A9A">
            <w:pPr>
              <w:spacing w:after="0" w:line="240" w:lineRule="auto"/>
              <w:jc w:val="right"/>
              <w:rPr>
                <w:rFonts w:ascii="Arial" w:eastAsia="Times New Roman" w:hAnsi="Arial" w:cs="Arial"/>
                <w:color w:val="000000"/>
                <w:sz w:val="18"/>
                <w:szCs w:val="18"/>
              </w:rPr>
            </w:pPr>
            <w:r w:rsidRPr="00BD0A9A">
              <w:rPr>
                <w:rFonts w:ascii="Arial" w:eastAsia="Times New Roman" w:hAnsi="Arial" w:cs="Arial"/>
                <w:color w:val="000000"/>
                <w:sz w:val="18"/>
                <w:szCs w:val="18"/>
              </w:rPr>
              <w:t>80,6</w:t>
            </w:r>
          </w:p>
        </w:tc>
      </w:tr>
      <w:tr w:rsidR="00BD0A9A" w:rsidRPr="00BD0A9A" w:rsidTr="005332CD">
        <w:trPr>
          <w:trHeight w:val="240"/>
        </w:trPr>
        <w:tc>
          <w:tcPr>
            <w:tcW w:w="517" w:type="dxa"/>
            <w:tcBorders>
              <w:top w:val="nil"/>
              <w:left w:val="single" w:sz="4" w:space="0" w:color="auto"/>
              <w:bottom w:val="single" w:sz="4" w:space="0" w:color="auto"/>
              <w:right w:val="single" w:sz="4" w:space="0" w:color="auto"/>
            </w:tcBorders>
            <w:shd w:val="clear" w:color="auto" w:fill="auto"/>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121</w:t>
            </w:r>
          </w:p>
        </w:tc>
        <w:tc>
          <w:tcPr>
            <w:tcW w:w="3609" w:type="dxa"/>
            <w:tcBorders>
              <w:top w:val="nil"/>
              <w:left w:val="nil"/>
              <w:bottom w:val="single" w:sz="4" w:space="0" w:color="000000"/>
              <w:right w:val="single" w:sz="4" w:space="0" w:color="000000"/>
            </w:tcBorders>
            <w:shd w:val="clear" w:color="000000" w:fill="FFFFFF"/>
            <w:vAlign w:val="bottom"/>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Социальное обеспечение и иные выплаты населению</w:t>
            </w:r>
          </w:p>
        </w:tc>
        <w:tc>
          <w:tcPr>
            <w:tcW w:w="560"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color w:val="000000"/>
                <w:sz w:val="18"/>
                <w:szCs w:val="18"/>
              </w:rPr>
            </w:pPr>
            <w:r w:rsidRPr="00BD0A9A">
              <w:rPr>
                <w:rFonts w:ascii="Arial" w:eastAsia="Times New Roman" w:hAnsi="Arial" w:cs="Arial"/>
                <w:color w:val="000000"/>
                <w:sz w:val="18"/>
                <w:szCs w:val="18"/>
              </w:rPr>
              <w:t>846</w:t>
            </w:r>
          </w:p>
        </w:tc>
        <w:tc>
          <w:tcPr>
            <w:tcW w:w="640" w:type="dxa"/>
            <w:tcBorders>
              <w:top w:val="nil"/>
              <w:left w:val="nil"/>
              <w:bottom w:val="single" w:sz="4" w:space="0" w:color="auto"/>
              <w:right w:val="nil"/>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color w:val="000000"/>
                <w:sz w:val="18"/>
                <w:szCs w:val="18"/>
              </w:rPr>
            </w:pPr>
            <w:r w:rsidRPr="00BD0A9A">
              <w:rPr>
                <w:rFonts w:ascii="Arial" w:eastAsia="Times New Roman" w:hAnsi="Arial" w:cs="Arial"/>
                <w:color w:val="000000"/>
                <w:sz w:val="18"/>
                <w:szCs w:val="18"/>
              </w:rPr>
              <w:t>1001</w:t>
            </w:r>
          </w:p>
        </w:tc>
        <w:tc>
          <w:tcPr>
            <w:tcW w:w="1068" w:type="dxa"/>
            <w:tcBorders>
              <w:top w:val="nil"/>
              <w:left w:val="single" w:sz="4" w:space="0" w:color="000000"/>
              <w:bottom w:val="single" w:sz="4" w:space="0" w:color="000000"/>
              <w:right w:val="single" w:sz="4" w:space="0" w:color="000000"/>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0130084910</w:t>
            </w:r>
          </w:p>
        </w:tc>
        <w:tc>
          <w:tcPr>
            <w:tcW w:w="600" w:type="dxa"/>
            <w:tcBorders>
              <w:top w:val="nil"/>
              <w:left w:val="nil"/>
              <w:bottom w:val="single" w:sz="4" w:space="0" w:color="000000"/>
              <w:right w:val="single" w:sz="4" w:space="0" w:color="000000"/>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300</w:t>
            </w:r>
          </w:p>
        </w:tc>
        <w:tc>
          <w:tcPr>
            <w:tcW w:w="929" w:type="dxa"/>
            <w:tcBorders>
              <w:top w:val="nil"/>
              <w:left w:val="nil"/>
              <w:bottom w:val="single" w:sz="4" w:space="0" w:color="auto"/>
              <w:right w:val="single" w:sz="4" w:space="0" w:color="auto"/>
            </w:tcBorders>
            <w:shd w:val="clear" w:color="auto" w:fill="auto"/>
            <w:vAlign w:val="bottom"/>
            <w:hideMark/>
          </w:tcPr>
          <w:p w:rsidR="00BD0A9A" w:rsidRPr="00BD0A9A" w:rsidRDefault="00BD0A9A" w:rsidP="00BD0A9A">
            <w:pPr>
              <w:spacing w:after="0" w:line="240" w:lineRule="auto"/>
              <w:jc w:val="right"/>
              <w:rPr>
                <w:rFonts w:ascii="Arial" w:eastAsia="Times New Roman" w:hAnsi="Arial" w:cs="Arial"/>
                <w:color w:val="000000"/>
                <w:sz w:val="18"/>
                <w:szCs w:val="18"/>
              </w:rPr>
            </w:pPr>
            <w:r w:rsidRPr="00BD0A9A">
              <w:rPr>
                <w:rFonts w:ascii="Arial" w:eastAsia="Times New Roman" w:hAnsi="Arial" w:cs="Arial"/>
                <w:color w:val="000000"/>
                <w:sz w:val="18"/>
                <w:szCs w:val="18"/>
              </w:rPr>
              <w:t>80,6</w:t>
            </w:r>
          </w:p>
        </w:tc>
        <w:tc>
          <w:tcPr>
            <w:tcW w:w="992" w:type="dxa"/>
            <w:tcBorders>
              <w:top w:val="nil"/>
              <w:left w:val="nil"/>
              <w:bottom w:val="single" w:sz="4" w:space="0" w:color="auto"/>
              <w:right w:val="single" w:sz="4" w:space="0" w:color="auto"/>
            </w:tcBorders>
            <w:shd w:val="clear" w:color="auto" w:fill="auto"/>
            <w:vAlign w:val="bottom"/>
            <w:hideMark/>
          </w:tcPr>
          <w:p w:rsidR="00BD0A9A" w:rsidRPr="00BD0A9A" w:rsidRDefault="00BD0A9A" w:rsidP="00BD0A9A">
            <w:pPr>
              <w:spacing w:after="0" w:line="240" w:lineRule="auto"/>
              <w:jc w:val="right"/>
              <w:rPr>
                <w:rFonts w:ascii="Arial" w:eastAsia="Times New Roman" w:hAnsi="Arial" w:cs="Arial"/>
                <w:color w:val="000000"/>
                <w:sz w:val="18"/>
                <w:szCs w:val="18"/>
              </w:rPr>
            </w:pPr>
            <w:r w:rsidRPr="00BD0A9A">
              <w:rPr>
                <w:rFonts w:ascii="Arial" w:eastAsia="Times New Roman" w:hAnsi="Arial" w:cs="Arial"/>
                <w:color w:val="000000"/>
                <w:sz w:val="18"/>
                <w:szCs w:val="18"/>
              </w:rPr>
              <w:t>80,6</w:t>
            </w:r>
          </w:p>
        </w:tc>
        <w:tc>
          <w:tcPr>
            <w:tcW w:w="851" w:type="dxa"/>
            <w:tcBorders>
              <w:top w:val="nil"/>
              <w:left w:val="nil"/>
              <w:bottom w:val="single" w:sz="4" w:space="0" w:color="auto"/>
              <w:right w:val="single" w:sz="4" w:space="0" w:color="auto"/>
            </w:tcBorders>
            <w:shd w:val="clear" w:color="auto" w:fill="auto"/>
            <w:vAlign w:val="bottom"/>
            <w:hideMark/>
          </w:tcPr>
          <w:p w:rsidR="00BD0A9A" w:rsidRPr="00BD0A9A" w:rsidRDefault="00BD0A9A" w:rsidP="00BD0A9A">
            <w:pPr>
              <w:spacing w:after="0" w:line="240" w:lineRule="auto"/>
              <w:jc w:val="right"/>
              <w:rPr>
                <w:rFonts w:ascii="Arial" w:eastAsia="Times New Roman" w:hAnsi="Arial" w:cs="Arial"/>
                <w:color w:val="000000"/>
                <w:sz w:val="18"/>
                <w:szCs w:val="18"/>
              </w:rPr>
            </w:pPr>
            <w:r w:rsidRPr="00BD0A9A">
              <w:rPr>
                <w:rFonts w:ascii="Arial" w:eastAsia="Times New Roman" w:hAnsi="Arial" w:cs="Arial"/>
                <w:color w:val="000000"/>
                <w:sz w:val="18"/>
                <w:szCs w:val="18"/>
              </w:rPr>
              <w:t>80,6</w:t>
            </w:r>
          </w:p>
        </w:tc>
      </w:tr>
      <w:tr w:rsidR="00BD0A9A" w:rsidRPr="00BD0A9A" w:rsidTr="005332CD">
        <w:trPr>
          <w:trHeight w:val="420"/>
        </w:trPr>
        <w:tc>
          <w:tcPr>
            <w:tcW w:w="517" w:type="dxa"/>
            <w:tcBorders>
              <w:top w:val="nil"/>
              <w:left w:val="single" w:sz="4" w:space="0" w:color="auto"/>
              <w:bottom w:val="single" w:sz="4" w:space="0" w:color="auto"/>
              <w:right w:val="single" w:sz="4" w:space="0" w:color="auto"/>
            </w:tcBorders>
            <w:shd w:val="clear" w:color="auto" w:fill="auto"/>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122</w:t>
            </w:r>
          </w:p>
        </w:tc>
        <w:tc>
          <w:tcPr>
            <w:tcW w:w="3609" w:type="dxa"/>
            <w:tcBorders>
              <w:top w:val="nil"/>
              <w:left w:val="nil"/>
              <w:bottom w:val="nil"/>
              <w:right w:val="single" w:sz="4" w:space="0" w:color="000000"/>
            </w:tcBorders>
            <w:shd w:val="clear" w:color="000000" w:fill="FFFFFF"/>
            <w:vAlign w:val="bottom"/>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Публичные нормативные социальные выплаты гражданам</w:t>
            </w:r>
          </w:p>
        </w:tc>
        <w:tc>
          <w:tcPr>
            <w:tcW w:w="560"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color w:val="000000"/>
                <w:sz w:val="18"/>
                <w:szCs w:val="18"/>
              </w:rPr>
            </w:pPr>
            <w:r w:rsidRPr="00BD0A9A">
              <w:rPr>
                <w:rFonts w:ascii="Arial" w:eastAsia="Times New Roman" w:hAnsi="Arial" w:cs="Arial"/>
                <w:color w:val="000000"/>
                <w:sz w:val="18"/>
                <w:szCs w:val="18"/>
              </w:rPr>
              <w:t>846</w:t>
            </w:r>
          </w:p>
        </w:tc>
        <w:tc>
          <w:tcPr>
            <w:tcW w:w="640" w:type="dxa"/>
            <w:tcBorders>
              <w:top w:val="nil"/>
              <w:left w:val="nil"/>
              <w:bottom w:val="single" w:sz="4" w:space="0" w:color="auto"/>
              <w:right w:val="nil"/>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color w:val="000000"/>
                <w:sz w:val="18"/>
                <w:szCs w:val="18"/>
              </w:rPr>
            </w:pPr>
            <w:r w:rsidRPr="00BD0A9A">
              <w:rPr>
                <w:rFonts w:ascii="Arial" w:eastAsia="Times New Roman" w:hAnsi="Arial" w:cs="Arial"/>
                <w:color w:val="000000"/>
                <w:sz w:val="18"/>
                <w:szCs w:val="18"/>
              </w:rPr>
              <w:t>1001</w:t>
            </w:r>
          </w:p>
        </w:tc>
        <w:tc>
          <w:tcPr>
            <w:tcW w:w="1068" w:type="dxa"/>
            <w:tcBorders>
              <w:top w:val="nil"/>
              <w:left w:val="single" w:sz="4" w:space="0" w:color="000000"/>
              <w:bottom w:val="nil"/>
              <w:right w:val="single" w:sz="4" w:space="0" w:color="000000"/>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0130084910</w:t>
            </w:r>
          </w:p>
        </w:tc>
        <w:tc>
          <w:tcPr>
            <w:tcW w:w="600" w:type="dxa"/>
            <w:tcBorders>
              <w:top w:val="nil"/>
              <w:left w:val="nil"/>
              <w:bottom w:val="nil"/>
              <w:right w:val="single" w:sz="4" w:space="0" w:color="000000"/>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310</w:t>
            </w:r>
          </w:p>
        </w:tc>
        <w:tc>
          <w:tcPr>
            <w:tcW w:w="929" w:type="dxa"/>
            <w:tcBorders>
              <w:top w:val="nil"/>
              <w:left w:val="nil"/>
              <w:bottom w:val="single" w:sz="4" w:space="0" w:color="auto"/>
              <w:right w:val="single" w:sz="4" w:space="0" w:color="auto"/>
            </w:tcBorders>
            <w:shd w:val="clear" w:color="auto" w:fill="auto"/>
            <w:vAlign w:val="bottom"/>
            <w:hideMark/>
          </w:tcPr>
          <w:p w:rsidR="00BD0A9A" w:rsidRPr="00BD0A9A" w:rsidRDefault="00BD0A9A" w:rsidP="00BD0A9A">
            <w:pPr>
              <w:spacing w:after="0" w:line="240" w:lineRule="auto"/>
              <w:jc w:val="right"/>
              <w:rPr>
                <w:rFonts w:ascii="Arial" w:eastAsia="Times New Roman" w:hAnsi="Arial" w:cs="Arial"/>
                <w:color w:val="000000"/>
                <w:sz w:val="18"/>
                <w:szCs w:val="18"/>
              </w:rPr>
            </w:pPr>
            <w:r w:rsidRPr="00BD0A9A">
              <w:rPr>
                <w:rFonts w:ascii="Arial" w:eastAsia="Times New Roman" w:hAnsi="Arial" w:cs="Arial"/>
                <w:color w:val="000000"/>
                <w:sz w:val="18"/>
                <w:szCs w:val="18"/>
              </w:rPr>
              <w:t>80,6</w:t>
            </w:r>
          </w:p>
        </w:tc>
        <w:tc>
          <w:tcPr>
            <w:tcW w:w="992" w:type="dxa"/>
            <w:tcBorders>
              <w:top w:val="nil"/>
              <w:left w:val="nil"/>
              <w:bottom w:val="single" w:sz="4" w:space="0" w:color="auto"/>
              <w:right w:val="single" w:sz="4" w:space="0" w:color="auto"/>
            </w:tcBorders>
            <w:shd w:val="clear" w:color="auto" w:fill="auto"/>
            <w:vAlign w:val="bottom"/>
            <w:hideMark/>
          </w:tcPr>
          <w:p w:rsidR="00BD0A9A" w:rsidRPr="00BD0A9A" w:rsidRDefault="00BD0A9A" w:rsidP="00BD0A9A">
            <w:pPr>
              <w:spacing w:after="0" w:line="240" w:lineRule="auto"/>
              <w:jc w:val="right"/>
              <w:rPr>
                <w:rFonts w:ascii="Arial" w:eastAsia="Times New Roman" w:hAnsi="Arial" w:cs="Arial"/>
                <w:color w:val="000000"/>
                <w:sz w:val="18"/>
                <w:szCs w:val="18"/>
              </w:rPr>
            </w:pPr>
            <w:r w:rsidRPr="00BD0A9A">
              <w:rPr>
                <w:rFonts w:ascii="Arial" w:eastAsia="Times New Roman" w:hAnsi="Arial" w:cs="Arial"/>
                <w:color w:val="000000"/>
                <w:sz w:val="18"/>
                <w:szCs w:val="18"/>
              </w:rPr>
              <w:t>80,6</w:t>
            </w:r>
          </w:p>
        </w:tc>
        <w:tc>
          <w:tcPr>
            <w:tcW w:w="851" w:type="dxa"/>
            <w:tcBorders>
              <w:top w:val="nil"/>
              <w:left w:val="nil"/>
              <w:bottom w:val="single" w:sz="4" w:space="0" w:color="auto"/>
              <w:right w:val="single" w:sz="4" w:space="0" w:color="auto"/>
            </w:tcBorders>
            <w:shd w:val="clear" w:color="auto" w:fill="auto"/>
            <w:vAlign w:val="bottom"/>
            <w:hideMark/>
          </w:tcPr>
          <w:p w:rsidR="00BD0A9A" w:rsidRPr="00BD0A9A" w:rsidRDefault="00BD0A9A" w:rsidP="00BD0A9A">
            <w:pPr>
              <w:spacing w:after="0" w:line="240" w:lineRule="auto"/>
              <w:jc w:val="right"/>
              <w:rPr>
                <w:rFonts w:ascii="Arial" w:eastAsia="Times New Roman" w:hAnsi="Arial" w:cs="Arial"/>
                <w:color w:val="000000"/>
                <w:sz w:val="18"/>
                <w:szCs w:val="18"/>
              </w:rPr>
            </w:pPr>
            <w:r w:rsidRPr="00BD0A9A">
              <w:rPr>
                <w:rFonts w:ascii="Arial" w:eastAsia="Times New Roman" w:hAnsi="Arial" w:cs="Arial"/>
                <w:color w:val="000000"/>
                <w:sz w:val="18"/>
                <w:szCs w:val="18"/>
              </w:rPr>
              <w:t>80,6</w:t>
            </w:r>
          </w:p>
        </w:tc>
      </w:tr>
      <w:tr w:rsidR="00BD0A9A" w:rsidRPr="00BD0A9A" w:rsidTr="005332CD">
        <w:trPr>
          <w:trHeight w:val="315"/>
        </w:trPr>
        <w:tc>
          <w:tcPr>
            <w:tcW w:w="517" w:type="dxa"/>
            <w:tcBorders>
              <w:top w:val="nil"/>
              <w:left w:val="single" w:sz="4" w:space="0" w:color="auto"/>
              <w:bottom w:val="single" w:sz="4" w:space="0" w:color="auto"/>
              <w:right w:val="single" w:sz="4" w:space="0" w:color="auto"/>
            </w:tcBorders>
            <w:shd w:val="clear" w:color="auto" w:fill="auto"/>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123</w:t>
            </w:r>
          </w:p>
        </w:tc>
        <w:tc>
          <w:tcPr>
            <w:tcW w:w="3609" w:type="dxa"/>
            <w:tcBorders>
              <w:top w:val="single" w:sz="4" w:space="0" w:color="auto"/>
              <w:left w:val="nil"/>
              <w:bottom w:val="single" w:sz="4" w:space="0" w:color="auto"/>
              <w:right w:val="single" w:sz="4" w:space="0" w:color="auto"/>
            </w:tcBorders>
            <w:shd w:val="clear" w:color="auto" w:fill="auto"/>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Условно утвержденные расходы</w:t>
            </w:r>
          </w:p>
        </w:tc>
        <w:tc>
          <w:tcPr>
            <w:tcW w:w="56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 </w:t>
            </w:r>
          </w:p>
        </w:tc>
        <w:tc>
          <w:tcPr>
            <w:tcW w:w="640" w:type="dxa"/>
            <w:tcBorders>
              <w:top w:val="nil"/>
              <w:left w:val="nil"/>
              <w:bottom w:val="single" w:sz="4" w:space="0" w:color="auto"/>
              <w:right w:val="single" w:sz="4" w:space="0" w:color="auto"/>
            </w:tcBorders>
            <w:shd w:val="clear" w:color="auto" w:fill="auto"/>
            <w:noWrap/>
            <w:vAlign w:val="bottom"/>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 </w:t>
            </w:r>
          </w:p>
        </w:tc>
        <w:tc>
          <w:tcPr>
            <w:tcW w:w="1068" w:type="dxa"/>
            <w:tcBorders>
              <w:top w:val="single" w:sz="4" w:space="0" w:color="auto"/>
              <w:left w:val="nil"/>
              <w:bottom w:val="single" w:sz="4" w:space="0" w:color="auto"/>
              <w:right w:val="single" w:sz="4" w:space="0" w:color="auto"/>
            </w:tcBorders>
            <w:shd w:val="clear" w:color="auto" w:fill="auto"/>
            <w:noWrap/>
            <w:vAlign w:val="bottom"/>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 </w:t>
            </w:r>
          </w:p>
        </w:tc>
        <w:tc>
          <w:tcPr>
            <w:tcW w:w="929" w:type="dxa"/>
            <w:tcBorders>
              <w:top w:val="nil"/>
              <w:left w:val="nil"/>
              <w:bottom w:val="single" w:sz="4" w:space="0" w:color="auto"/>
              <w:right w:val="single" w:sz="4" w:space="0" w:color="auto"/>
            </w:tcBorders>
            <w:shd w:val="clear" w:color="auto" w:fill="auto"/>
            <w:noWrap/>
            <w:vAlign w:val="center"/>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210,0</w:t>
            </w:r>
          </w:p>
        </w:tc>
        <w:tc>
          <w:tcPr>
            <w:tcW w:w="851" w:type="dxa"/>
            <w:tcBorders>
              <w:top w:val="nil"/>
              <w:left w:val="nil"/>
              <w:bottom w:val="single" w:sz="4" w:space="0" w:color="auto"/>
              <w:right w:val="single" w:sz="4" w:space="0" w:color="auto"/>
            </w:tcBorders>
            <w:shd w:val="clear" w:color="auto" w:fill="auto"/>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440,0</w:t>
            </w:r>
          </w:p>
        </w:tc>
      </w:tr>
      <w:tr w:rsidR="00BD0A9A" w:rsidRPr="00BD0A9A" w:rsidTr="005332CD">
        <w:trPr>
          <w:trHeight w:val="240"/>
        </w:trPr>
        <w:tc>
          <w:tcPr>
            <w:tcW w:w="517" w:type="dxa"/>
            <w:tcBorders>
              <w:top w:val="nil"/>
              <w:left w:val="single" w:sz="4" w:space="0" w:color="auto"/>
              <w:bottom w:val="single" w:sz="4" w:space="0" w:color="auto"/>
              <w:right w:val="single" w:sz="4" w:space="0" w:color="auto"/>
            </w:tcBorders>
            <w:shd w:val="clear" w:color="auto" w:fill="auto"/>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124</w:t>
            </w:r>
          </w:p>
        </w:tc>
        <w:tc>
          <w:tcPr>
            <w:tcW w:w="3609" w:type="dxa"/>
            <w:tcBorders>
              <w:top w:val="nil"/>
              <w:left w:val="nil"/>
              <w:bottom w:val="single" w:sz="4" w:space="0" w:color="auto"/>
              <w:right w:val="single" w:sz="4" w:space="0" w:color="auto"/>
            </w:tcBorders>
            <w:shd w:val="clear" w:color="auto" w:fill="auto"/>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 xml:space="preserve"> ВСЕГО РАСХОДОВ</w:t>
            </w:r>
          </w:p>
        </w:tc>
        <w:tc>
          <w:tcPr>
            <w:tcW w:w="56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 </w:t>
            </w:r>
          </w:p>
        </w:tc>
        <w:tc>
          <w:tcPr>
            <w:tcW w:w="640" w:type="dxa"/>
            <w:tcBorders>
              <w:top w:val="nil"/>
              <w:left w:val="nil"/>
              <w:bottom w:val="single" w:sz="4" w:space="0" w:color="auto"/>
              <w:right w:val="single" w:sz="4" w:space="0" w:color="auto"/>
            </w:tcBorders>
            <w:shd w:val="clear" w:color="auto" w:fill="auto"/>
            <w:noWrap/>
            <w:vAlign w:val="bottom"/>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 </w:t>
            </w:r>
          </w:p>
        </w:tc>
        <w:tc>
          <w:tcPr>
            <w:tcW w:w="1068" w:type="dxa"/>
            <w:tcBorders>
              <w:top w:val="nil"/>
              <w:left w:val="nil"/>
              <w:bottom w:val="single" w:sz="4" w:space="0" w:color="auto"/>
              <w:right w:val="single" w:sz="4" w:space="0" w:color="auto"/>
            </w:tcBorders>
            <w:shd w:val="clear" w:color="auto" w:fill="auto"/>
            <w:noWrap/>
            <w:vAlign w:val="bottom"/>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 </w:t>
            </w:r>
          </w:p>
        </w:tc>
        <w:tc>
          <w:tcPr>
            <w:tcW w:w="600" w:type="dxa"/>
            <w:tcBorders>
              <w:top w:val="nil"/>
              <w:left w:val="nil"/>
              <w:bottom w:val="single" w:sz="4" w:space="0" w:color="auto"/>
              <w:right w:val="single" w:sz="4" w:space="0" w:color="auto"/>
            </w:tcBorders>
            <w:shd w:val="clear" w:color="auto" w:fill="auto"/>
            <w:noWrap/>
            <w:vAlign w:val="bottom"/>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 </w:t>
            </w:r>
          </w:p>
        </w:tc>
        <w:tc>
          <w:tcPr>
            <w:tcW w:w="929" w:type="dxa"/>
            <w:tcBorders>
              <w:top w:val="nil"/>
              <w:left w:val="nil"/>
              <w:bottom w:val="single" w:sz="4" w:space="0" w:color="auto"/>
              <w:right w:val="single" w:sz="4" w:space="0" w:color="auto"/>
            </w:tcBorders>
            <w:shd w:val="clear" w:color="auto" w:fill="auto"/>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11 044,3</w:t>
            </w:r>
          </w:p>
        </w:tc>
        <w:tc>
          <w:tcPr>
            <w:tcW w:w="992" w:type="dxa"/>
            <w:tcBorders>
              <w:top w:val="nil"/>
              <w:left w:val="nil"/>
              <w:bottom w:val="single" w:sz="4" w:space="0" w:color="auto"/>
              <w:right w:val="single" w:sz="4" w:space="0" w:color="auto"/>
            </w:tcBorders>
            <w:shd w:val="clear" w:color="auto" w:fill="auto"/>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10 674,9</w:t>
            </w:r>
          </w:p>
        </w:tc>
        <w:tc>
          <w:tcPr>
            <w:tcW w:w="851" w:type="dxa"/>
            <w:tcBorders>
              <w:top w:val="nil"/>
              <w:left w:val="nil"/>
              <w:bottom w:val="single" w:sz="4" w:space="0" w:color="auto"/>
              <w:right w:val="single" w:sz="4" w:space="0" w:color="auto"/>
            </w:tcBorders>
            <w:shd w:val="clear" w:color="auto" w:fill="auto"/>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11 055,9</w:t>
            </w:r>
          </w:p>
        </w:tc>
      </w:tr>
    </w:tbl>
    <w:p w:rsidR="00BD0A9A" w:rsidRPr="00BD0A9A" w:rsidRDefault="00BD0A9A" w:rsidP="00BD0A9A">
      <w:pPr>
        <w:tabs>
          <w:tab w:val="left" w:pos="1134"/>
        </w:tabs>
        <w:spacing w:after="0" w:line="240" w:lineRule="auto"/>
        <w:jc w:val="both"/>
        <w:rPr>
          <w:rFonts w:ascii="Times New Roman" w:eastAsia="Times New Roman" w:hAnsi="Times New Roman" w:cs="Times New Roman"/>
          <w:sz w:val="28"/>
          <w:szCs w:val="28"/>
        </w:rPr>
      </w:pPr>
    </w:p>
    <w:p w:rsidR="00BD0A9A" w:rsidRPr="00BD0A9A" w:rsidRDefault="00BD0A9A" w:rsidP="00BD0A9A">
      <w:pPr>
        <w:tabs>
          <w:tab w:val="left" w:pos="1134"/>
        </w:tabs>
        <w:spacing w:after="0" w:line="240" w:lineRule="auto"/>
        <w:jc w:val="both"/>
        <w:rPr>
          <w:rFonts w:ascii="Times New Roman" w:eastAsia="Times New Roman" w:hAnsi="Times New Roman" w:cs="Times New Roman"/>
          <w:sz w:val="28"/>
          <w:szCs w:val="28"/>
        </w:rPr>
      </w:pPr>
    </w:p>
    <w:p w:rsidR="00BD0A9A" w:rsidRPr="00BD0A9A" w:rsidRDefault="00BD0A9A" w:rsidP="00BD0A9A">
      <w:pPr>
        <w:tabs>
          <w:tab w:val="left" w:pos="1134"/>
        </w:tabs>
        <w:spacing w:after="0" w:line="240" w:lineRule="auto"/>
        <w:jc w:val="both"/>
        <w:rPr>
          <w:rFonts w:ascii="Times New Roman" w:eastAsia="Times New Roman" w:hAnsi="Times New Roman" w:cs="Times New Roman"/>
          <w:sz w:val="28"/>
          <w:szCs w:val="28"/>
        </w:rPr>
      </w:pPr>
    </w:p>
    <w:p w:rsidR="00BD0A9A" w:rsidRPr="00BD0A9A" w:rsidRDefault="00BD0A9A" w:rsidP="00BD0A9A">
      <w:pPr>
        <w:tabs>
          <w:tab w:val="left" w:pos="1134"/>
        </w:tabs>
        <w:spacing w:after="0" w:line="240" w:lineRule="auto"/>
        <w:jc w:val="both"/>
        <w:rPr>
          <w:rFonts w:ascii="Times New Roman" w:eastAsia="Times New Roman" w:hAnsi="Times New Roman" w:cs="Times New Roman"/>
          <w:sz w:val="28"/>
          <w:szCs w:val="28"/>
        </w:rPr>
      </w:pPr>
    </w:p>
    <w:p w:rsidR="00BD0A9A" w:rsidRPr="00BD0A9A" w:rsidRDefault="00BD0A9A" w:rsidP="00BD0A9A">
      <w:pPr>
        <w:tabs>
          <w:tab w:val="left" w:pos="1134"/>
        </w:tabs>
        <w:spacing w:after="0" w:line="240" w:lineRule="auto"/>
        <w:jc w:val="both"/>
        <w:rPr>
          <w:rFonts w:ascii="Times New Roman" w:eastAsia="Times New Roman" w:hAnsi="Times New Roman" w:cs="Times New Roman"/>
          <w:sz w:val="28"/>
          <w:szCs w:val="28"/>
        </w:rPr>
      </w:pPr>
    </w:p>
    <w:p w:rsidR="00BD0A9A" w:rsidRPr="00BD0A9A" w:rsidRDefault="00BD0A9A" w:rsidP="00BD0A9A">
      <w:pPr>
        <w:tabs>
          <w:tab w:val="left" w:pos="1134"/>
        </w:tabs>
        <w:spacing w:after="0" w:line="240" w:lineRule="auto"/>
        <w:jc w:val="both"/>
        <w:rPr>
          <w:rFonts w:ascii="Times New Roman" w:eastAsia="Times New Roman" w:hAnsi="Times New Roman" w:cs="Times New Roman"/>
          <w:sz w:val="28"/>
          <w:szCs w:val="28"/>
        </w:rPr>
      </w:pPr>
    </w:p>
    <w:p w:rsidR="00BD0A9A" w:rsidRPr="00BD0A9A" w:rsidRDefault="00BD0A9A" w:rsidP="00BD0A9A">
      <w:pPr>
        <w:tabs>
          <w:tab w:val="left" w:pos="1134"/>
        </w:tabs>
        <w:spacing w:after="0" w:line="240" w:lineRule="auto"/>
        <w:jc w:val="both"/>
        <w:rPr>
          <w:rFonts w:ascii="Times New Roman" w:eastAsia="Times New Roman" w:hAnsi="Times New Roman" w:cs="Times New Roman"/>
          <w:sz w:val="28"/>
          <w:szCs w:val="28"/>
        </w:rPr>
      </w:pPr>
    </w:p>
    <w:p w:rsidR="00BD0A9A" w:rsidRPr="00BD0A9A" w:rsidRDefault="00BD0A9A" w:rsidP="00BD0A9A">
      <w:pPr>
        <w:tabs>
          <w:tab w:val="left" w:pos="1134"/>
        </w:tabs>
        <w:spacing w:after="0" w:line="240" w:lineRule="auto"/>
        <w:jc w:val="both"/>
        <w:rPr>
          <w:rFonts w:ascii="Times New Roman" w:eastAsia="Times New Roman" w:hAnsi="Times New Roman" w:cs="Times New Roman"/>
          <w:sz w:val="28"/>
          <w:szCs w:val="28"/>
        </w:rPr>
      </w:pPr>
    </w:p>
    <w:p w:rsidR="00BD0A9A" w:rsidRPr="00BD0A9A" w:rsidRDefault="00BD0A9A" w:rsidP="00BD0A9A">
      <w:pPr>
        <w:tabs>
          <w:tab w:val="left" w:pos="1134"/>
        </w:tabs>
        <w:spacing w:after="0" w:line="240" w:lineRule="auto"/>
        <w:jc w:val="both"/>
        <w:rPr>
          <w:rFonts w:ascii="Times New Roman" w:eastAsia="Times New Roman" w:hAnsi="Times New Roman" w:cs="Times New Roman"/>
          <w:sz w:val="28"/>
          <w:szCs w:val="28"/>
        </w:rPr>
      </w:pPr>
    </w:p>
    <w:p w:rsidR="00BD0A9A" w:rsidRPr="00BD0A9A" w:rsidRDefault="00BD0A9A" w:rsidP="00BD0A9A">
      <w:pPr>
        <w:tabs>
          <w:tab w:val="left" w:pos="1134"/>
        </w:tabs>
        <w:spacing w:after="0" w:line="240" w:lineRule="auto"/>
        <w:jc w:val="both"/>
        <w:rPr>
          <w:rFonts w:ascii="Times New Roman" w:eastAsia="Times New Roman" w:hAnsi="Times New Roman" w:cs="Times New Roman"/>
          <w:sz w:val="28"/>
          <w:szCs w:val="28"/>
        </w:rPr>
      </w:pPr>
    </w:p>
    <w:p w:rsidR="00BD0A9A" w:rsidRPr="00BD0A9A" w:rsidRDefault="00BD0A9A" w:rsidP="00BD0A9A">
      <w:pPr>
        <w:tabs>
          <w:tab w:val="left" w:pos="1134"/>
        </w:tabs>
        <w:spacing w:after="0" w:line="240" w:lineRule="auto"/>
        <w:jc w:val="both"/>
        <w:rPr>
          <w:rFonts w:ascii="Times New Roman" w:eastAsia="Times New Roman" w:hAnsi="Times New Roman" w:cs="Times New Roman"/>
          <w:sz w:val="28"/>
          <w:szCs w:val="28"/>
        </w:rPr>
      </w:pPr>
    </w:p>
    <w:p w:rsidR="00BD0A9A" w:rsidRPr="00BD0A9A" w:rsidRDefault="00BD0A9A" w:rsidP="00BD0A9A">
      <w:pPr>
        <w:tabs>
          <w:tab w:val="left" w:pos="1134"/>
        </w:tabs>
        <w:spacing w:after="0" w:line="240" w:lineRule="auto"/>
        <w:jc w:val="both"/>
        <w:rPr>
          <w:rFonts w:ascii="Times New Roman" w:eastAsia="Times New Roman" w:hAnsi="Times New Roman" w:cs="Times New Roman"/>
          <w:sz w:val="28"/>
          <w:szCs w:val="28"/>
        </w:rPr>
      </w:pPr>
    </w:p>
    <w:p w:rsidR="00BD0A9A" w:rsidRPr="00BD0A9A" w:rsidRDefault="00BD0A9A" w:rsidP="00BD0A9A">
      <w:pPr>
        <w:tabs>
          <w:tab w:val="left" w:pos="1134"/>
        </w:tabs>
        <w:spacing w:after="0" w:line="240" w:lineRule="auto"/>
        <w:jc w:val="both"/>
        <w:rPr>
          <w:rFonts w:ascii="Times New Roman" w:eastAsia="Times New Roman" w:hAnsi="Times New Roman" w:cs="Times New Roman"/>
          <w:sz w:val="28"/>
          <w:szCs w:val="28"/>
        </w:rPr>
      </w:pPr>
    </w:p>
    <w:p w:rsidR="00BD0A9A" w:rsidRPr="00BD0A9A" w:rsidRDefault="00BD0A9A" w:rsidP="00BD0A9A">
      <w:pPr>
        <w:tabs>
          <w:tab w:val="left" w:pos="1134"/>
        </w:tabs>
        <w:spacing w:after="0" w:line="240" w:lineRule="auto"/>
        <w:jc w:val="both"/>
        <w:rPr>
          <w:rFonts w:ascii="Times New Roman" w:eastAsia="Times New Roman" w:hAnsi="Times New Roman" w:cs="Times New Roman"/>
          <w:sz w:val="28"/>
          <w:szCs w:val="28"/>
        </w:rPr>
      </w:pPr>
    </w:p>
    <w:p w:rsidR="00BD0A9A" w:rsidRPr="00BD0A9A" w:rsidRDefault="00BD0A9A" w:rsidP="00BD0A9A">
      <w:pPr>
        <w:tabs>
          <w:tab w:val="left" w:pos="1134"/>
        </w:tabs>
        <w:spacing w:after="0" w:line="240" w:lineRule="auto"/>
        <w:jc w:val="both"/>
        <w:rPr>
          <w:rFonts w:ascii="Times New Roman" w:eastAsia="Times New Roman" w:hAnsi="Times New Roman" w:cs="Times New Roman"/>
          <w:sz w:val="28"/>
          <w:szCs w:val="28"/>
        </w:rPr>
      </w:pPr>
    </w:p>
    <w:p w:rsidR="00BD0A9A" w:rsidRPr="00BD0A9A" w:rsidRDefault="00BD0A9A" w:rsidP="00BD0A9A">
      <w:pPr>
        <w:tabs>
          <w:tab w:val="left" w:pos="1134"/>
        </w:tabs>
        <w:spacing w:after="0" w:line="240" w:lineRule="auto"/>
        <w:jc w:val="both"/>
        <w:rPr>
          <w:rFonts w:ascii="Times New Roman" w:eastAsia="Times New Roman" w:hAnsi="Times New Roman" w:cs="Times New Roman"/>
          <w:sz w:val="28"/>
          <w:szCs w:val="28"/>
        </w:rPr>
      </w:pPr>
    </w:p>
    <w:p w:rsidR="00BD0A9A" w:rsidRPr="00BD0A9A" w:rsidRDefault="00BD0A9A" w:rsidP="00BD0A9A">
      <w:pPr>
        <w:tabs>
          <w:tab w:val="left" w:pos="1134"/>
        </w:tabs>
        <w:spacing w:after="0" w:line="240" w:lineRule="auto"/>
        <w:jc w:val="both"/>
        <w:rPr>
          <w:rFonts w:ascii="Times New Roman" w:eastAsia="Times New Roman" w:hAnsi="Times New Roman" w:cs="Times New Roman"/>
          <w:sz w:val="28"/>
          <w:szCs w:val="28"/>
        </w:rPr>
      </w:pPr>
    </w:p>
    <w:p w:rsidR="00BD0A9A" w:rsidRPr="00BD0A9A" w:rsidRDefault="00BD0A9A" w:rsidP="00BD0A9A">
      <w:pPr>
        <w:tabs>
          <w:tab w:val="left" w:pos="1134"/>
        </w:tabs>
        <w:spacing w:after="0" w:line="240" w:lineRule="auto"/>
        <w:jc w:val="both"/>
        <w:rPr>
          <w:rFonts w:ascii="Times New Roman" w:eastAsia="Times New Roman" w:hAnsi="Times New Roman" w:cs="Times New Roman"/>
          <w:sz w:val="28"/>
          <w:szCs w:val="28"/>
        </w:rPr>
      </w:pPr>
    </w:p>
    <w:p w:rsidR="00BD0A9A" w:rsidRPr="00BD0A9A" w:rsidRDefault="00BD0A9A" w:rsidP="00BD0A9A">
      <w:pPr>
        <w:tabs>
          <w:tab w:val="left" w:pos="1134"/>
        </w:tabs>
        <w:spacing w:after="0" w:line="240" w:lineRule="auto"/>
        <w:jc w:val="both"/>
        <w:rPr>
          <w:rFonts w:ascii="Times New Roman" w:eastAsia="Times New Roman" w:hAnsi="Times New Roman" w:cs="Times New Roman"/>
          <w:sz w:val="28"/>
          <w:szCs w:val="28"/>
        </w:rPr>
      </w:pPr>
    </w:p>
    <w:p w:rsidR="00BD0A9A" w:rsidRPr="00BD0A9A" w:rsidRDefault="00BD0A9A" w:rsidP="00BD0A9A">
      <w:pPr>
        <w:tabs>
          <w:tab w:val="left" w:pos="1134"/>
        </w:tabs>
        <w:spacing w:after="0" w:line="240" w:lineRule="auto"/>
        <w:jc w:val="both"/>
        <w:rPr>
          <w:rFonts w:ascii="Times New Roman" w:eastAsia="Times New Roman" w:hAnsi="Times New Roman" w:cs="Times New Roman"/>
          <w:sz w:val="28"/>
          <w:szCs w:val="28"/>
        </w:rPr>
      </w:pPr>
    </w:p>
    <w:p w:rsidR="00BD0A9A" w:rsidRPr="00BD0A9A" w:rsidRDefault="00BD0A9A" w:rsidP="00BD0A9A">
      <w:pPr>
        <w:tabs>
          <w:tab w:val="left" w:pos="1134"/>
        </w:tabs>
        <w:spacing w:after="0" w:line="240" w:lineRule="auto"/>
        <w:jc w:val="both"/>
        <w:rPr>
          <w:rFonts w:ascii="Times New Roman" w:eastAsia="Times New Roman" w:hAnsi="Times New Roman" w:cs="Times New Roman"/>
          <w:sz w:val="28"/>
          <w:szCs w:val="28"/>
        </w:rPr>
      </w:pPr>
    </w:p>
    <w:p w:rsidR="00BD0A9A" w:rsidRPr="00BD0A9A" w:rsidRDefault="00BD0A9A" w:rsidP="00BD0A9A">
      <w:pPr>
        <w:tabs>
          <w:tab w:val="left" w:pos="1134"/>
        </w:tabs>
        <w:spacing w:after="0" w:line="240" w:lineRule="auto"/>
        <w:jc w:val="both"/>
        <w:rPr>
          <w:rFonts w:ascii="Times New Roman" w:eastAsia="Times New Roman" w:hAnsi="Times New Roman" w:cs="Times New Roman"/>
          <w:sz w:val="28"/>
          <w:szCs w:val="28"/>
        </w:rPr>
      </w:pPr>
    </w:p>
    <w:p w:rsidR="00BD0A9A" w:rsidRPr="00BD0A9A" w:rsidRDefault="00BD0A9A" w:rsidP="00BD0A9A">
      <w:pPr>
        <w:tabs>
          <w:tab w:val="left" w:pos="1134"/>
        </w:tabs>
        <w:spacing w:after="0" w:line="240" w:lineRule="auto"/>
        <w:jc w:val="both"/>
        <w:rPr>
          <w:rFonts w:ascii="Times New Roman" w:eastAsia="Times New Roman" w:hAnsi="Times New Roman" w:cs="Times New Roman"/>
          <w:sz w:val="28"/>
          <w:szCs w:val="28"/>
        </w:rPr>
      </w:pPr>
    </w:p>
    <w:p w:rsidR="00BD0A9A" w:rsidRPr="00BD0A9A" w:rsidRDefault="00BD0A9A" w:rsidP="00BD0A9A">
      <w:pPr>
        <w:tabs>
          <w:tab w:val="left" w:pos="1134"/>
        </w:tabs>
        <w:spacing w:after="0" w:line="240" w:lineRule="auto"/>
        <w:jc w:val="both"/>
        <w:rPr>
          <w:rFonts w:ascii="Times New Roman" w:eastAsia="Times New Roman" w:hAnsi="Times New Roman" w:cs="Times New Roman"/>
          <w:sz w:val="28"/>
          <w:szCs w:val="28"/>
        </w:rPr>
      </w:pPr>
    </w:p>
    <w:p w:rsidR="00BD0A9A" w:rsidRPr="00BD0A9A" w:rsidRDefault="00BD0A9A" w:rsidP="00BD0A9A">
      <w:pPr>
        <w:tabs>
          <w:tab w:val="left" w:pos="1134"/>
        </w:tabs>
        <w:spacing w:after="0" w:line="240" w:lineRule="auto"/>
        <w:jc w:val="both"/>
        <w:rPr>
          <w:rFonts w:ascii="Times New Roman" w:eastAsia="Times New Roman" w:hAnsi="Times New Roman" w:cs="Times New Roman"/>
          <w:sz w:val="28"/>
          <w:szCs w:val="28"/>
        </w:rPr>
      </w:pPr>
    </w:p>
    <w:p w:rsidR="00BD0A9A" w:rsidRPr="00BD0A9A" w:rsidRDefault="00BD0A9A" w:rsidP="00BD0A9A">
      <w:pPr>
        <w:tabs>
          <w:tab w:val="left" w:pos="1134"/>
        </w:tabs>
        <w:spacing w:after="0" w:line="240" w:lineRule="auto"/>
        <w:jc w:val="both"/>
        <w:rPr>
          <w:rFonts w:ascii="Times New Roman" w:eastAsia="Times New Roman" w:hAnsi="Times New Roman" w:cs="Times New Roman"/>
          <w:sz w:val="28"/>
          <w:szCs w:val="28"/>
        </w:rPr>
      </w:pPr>
    </w:p>
    <w:p w:rsidR="00BD0A9A" w:rsidRPr="00BD0A9A" w:rsidRDefault="00BD0A9A" w:rsidP="00BD0A9A">
      <w:pPr>
        <w:tabs>
          <w:tab w:val="left" w:pos="1134"/>
        </w:tabs>
        <w:spacing w:after="0" w:line="240" w:lineRule="auto"/>
        <w:jc w:val="both"/>
        <w:rPr>
          <w:rFonts w:ascii="Times New Roman" w:eastAsia="Times New Roman" w:hAnsi="Times New Roman" w:cs="Times New Roman"/>
          <w:sz w:val="28"/>
          <w:szCs w:val="28"/>
        </w:rPr>
      </w:pPr>
    </w:p>
    <w:p w:rsidR="00BD0A9A" w:rsidRPr="00BD0A9A" w:rsidRDefault="00BD0A9A" w:rsidP="00BD0A9A">
      <w:pPr>
        <w:tabs>
          <w:tab w:val="left" w:pos="1134"/>
        </w:tabs>
        <w:spacing w:after="0" w:line="240" w:lineRule="auto"/>
        <w:jc w:val="both"/>
        <w:rPr>
          <w:rFonts w:ascii="Times New Roman" w:eastAsia="Times New Roman" w:hAnsi="Times New Roman" w:cs="Times New Roman"/>
          <w:sz w:val="28"/>
          <w:szCs w:val="28"/>
        </w:rPr>
      </w:pPr>
    </w:p>
    <w:p w:rsidR="00BD0A9A" w:rsidRPr="00BD0A9A" w:rsidRDefault="00BD0A9A" w:rsidP="00BD0A9A">
      <w:pPr>
        <w:tabs>
          <w:tab w:val="left" w:pos="1134"/>
        </w:tabs>
        <w:spacing w:after="0" w:line="240" w:lineRule="auto"/>
        <w:jc w:val="both"/>
        <w:rPr>
          <w:rFonts w:ascii="Times New Roman" w:eastAsia="Times New Roman" w:hAnsi="Times New Roman" w:cs="Times New Roman"/>
          <w:sz w:val="28"/>
          <w:szCs w:val="28"/>
        </w:rPr>
      </w:pPr>
    </w:p>
    <w:tbl>
      <w:tblPr>
        <w:tblW w:w="9513" w:type="dxa"/>
        <w:tblInd w:w="93" w:type="dxa"/>
        <w:tblLayout w:type="fixed"/>
        <w:tblLook w:val="04A0" w:firstRow="1" w:lastRow="0" w:firstColumn="1" w:lastColumn="0" w:noHBand="0" w:noVBand="1"/>
      </w:tblPr>
      <w:tblGrid>
        <w:gridCol w:w="517"/>
        <w:gridCol w:w="3467"/>
        <w:gridCol w:w="1240"/>
        <w:gridCol w:w="600"/>
        <w:gridCol w:w="617"/>
        <w:gridCol w:w="1087"/>
        <w:gridCol w:w="992"/>
        <w:gridCol w:w="993"/>
      </w:tblGrid>
      <w:tr w:rsidR="00BD0A9A" w:rsidRPr="00BD0A9A" w:rsidTr="005332CD">
        <w:trPr>
          <w:trHeight w:val="300"/>
        </w:trPr>
        <w:tc>
          <w:tcPr>
            <w:tcW w:w="517" w:type="dxa"/>
            <w:tcBorders>
              <w:top w:val="nil"/>
              <w:left w:val="nil"/>
              <w:bottom w:val="nil"/>
              <w:right w:val="nil"/>
            </w:tcBorders>
            <w:shd w:val="clear" w:color="auto" w:fill="auto"/>
            <w:noWrap/>
            <w:vAlign w:val="bottom"/>
            <w:hideMark/>
          </w:tcPr>
          <w:p w:rsidR="00BD0A9A" w:rsidRPr="00BD0A9A" w:rsidRDefault="00BD0A9A" w:rsidP="00BD0A9A">
            <w:pPr>
              <w:spacing w:after="0" w:line="240" w:lineRule="auto"/>
              <w:rPr>
                <w:rFonts w:ascii="Arial" w:eastAsia="Times New Roman" w:hAnsi="Arial" w:cs="Arial"/>
                <w:sz w:val="18"/>
                <w:szCs w:val="18"/>
              </w:rPr>
            </w:pPr>
            <w:bookmarkStart w:id="3" w:name="RANGE!A1:H147"/>
            <w:bookmarkEnd w:id="3"/>
          </w:p>
        </w:tc>
        <w:tc>
          <w:tcPr>
            <w:tcW w:w="3467" w:type="dxa"/>
            <w:tcBorders>
              <w:top w:val="nil"/>
              <w:left w:val="nil"/>
              <w:bottom w:val="nil"/>
              <w:right w:val="nil"/>
            </w:tcBorders>
            <w:shd w:val="clear" w:color="auto" w:fill="auto"/>
            <w:noWrap/>
            <w:vAlign w:val="bottom"/>
            <w:hideMark/>
          </w:tcPr>
          <w:p w:rsidR="00BD0A9A" w:rsidRPr="00BD0A9A" w:rsidRDefault="00BD0A9A" w:rsidP="00BD0A9A">
            <w:pPr>
              <w:spacing w:after="0" w:line="240" w:lineRule="auto"/>
              <w:rPr>
                <w:rFonts w:ascii="Arial" w:eastAsia="Times New Roman" w:hAnsi="Arial" w:cs="Arial"/>
                <w:sz w:val="18"/>
                <w:szCs w:val="18"/>
              </w:rPr>
            </w:pPr>
          </w:p>
        </w:tc>
        <w:tc>
          <w:tcPr>
            <w:tcW w:w="1240" w:type="dxa"/>
            <w:tcBorders>
              <w:top w:val="nil"/>
              <w:left w:val="nil"/>
              <w:bottom w:val="nil"/>
              <w:right w:val="nil"/>
            </w:tcBorders>
            <w:shd w:val="clear" w:color="auto" w:fill="auto"/>
            <w:noWrap/>
            <w:vAlign w:val="bottom"/>
            <w:hideMark/>
          </w:tcPr>
          <w:p w:rsidR="00BD0A9A" w:rsidRPr="00BD0A9A" w:rsidRDefault="00BD0A9A" w:rsidP="00BD0A9A">
            <w:pPr>
              <w:spacing w:after="0" w:line="240" w:lineRule="auto"/>
              <w:jc w:val="center"/>
              <w:rPr>
                <w:rFonts w:ascii="Arial" w:eastAsia="Times New Roman" w:hAnsi="Arial" w:cs="Arial"/>
                <w:sz w:val="18"/>
                <w:szCs w:val="18"/>
              </w:rPr>
            </w:pPr>
          </w:p>
        </w:tc>
        <w:tc>
          <w:tcPr>
            <w:tcW w:w="4289" w:type="dxa"/>
            <w:gridSpan w:val="5"/>
            <w:tcBorders>
              <w:top w:val="nil"/>
              <w:left w:val="nil"/>
              <w:bottom w:val="nil"/>
              <w:right w:val="nil"/>
            </w:tcBorders>
            <w:shd w:val="clear" w:color="000000" w:fill="FFFFFF"/>
            <w:noWrap/>
            <w:vAlign w:val="bottom"/>
            <w:hideMark/>
          </w:tcPr>
          <w:p w:rsidR="00BD0A9A" w:rsidRPr="00BD0A9A" w:rsidRDefault="00BD0A9A" w:rsidP="00BD0A9A">
            <w:pPr>
              <w:spacing w:after="0" w:line="240" w:lineRule="auto"/>
              <w:rPr>
                <w:rFonts w:ascii="Arial" w:eastAsia="Times New Roman" w:hAnsi="Arial" w:cs="Arial"/>
                <w:sz w:val="20"/>
                <w:szCs w:val="20"/>
              </w:rPr>
            </w:pPr>
            <w:r w:rsidRPr="00BD0A9A">
              <w:rPr>
                <w:rFonts w:ascii="Arial" w:eastAsia="Times New Roman" w:hAnsi="Arial" w:cs="Arial"/>
                <w:sz w:val="20"/>
                <w:szCs w:val="20"/>
              </w:rPr>
              <w:t>Приложение 5</w:t>
            </w:r>
          </w:p>
        </w:tc>
      </w:tr>
      <w:tr w:rsidR="00BD0A9A" w:rsidRPr="00BD0A9A" w:rsidTr="005332CD">
        <w:trPr>
          <w:trHeight w:val="300"/>
        </w:trPr>
        <w:tc>
          <w:tcPr>
            <w:tcW w:w="517" w:type="dxa"/>
            <w:tcBorders>
              <w:top w:val="nil"/>
              <w:left w:val="nil"/>
              <w:bottom w:val="nil"/>
              <w:right w:val="nil"/>
            </w:tcBorders>
            <w:shd w:val="clear" w:color="auto" w:fill="auto"/>
            <w:noWrap/>
            <w:vAlign w:val="bottom"/>
            <w:hideMark/>
          </w:tcPr>
          <w:p w:rsidR="00BD0A9A" w:rsidRPr="00BD0A9A" w:rsidRDefault="00BD0A9A" w:rsidP="00BD0A9A">
            <w:pPr>
              <w:spacing w:after="0" w:line="240" w:lineRule="auto"/>
              <w:rPr>
                <w:rFonts w:ascii="Arial" w:eastAsia="Times New Roman" w:hAnsi="Arial" w:cs="Arial"/>
                <w:sz w:val="18"/>
                <w:szCs w:val="18"/>
              </w:rPr>
            </w:pPr>
          </w:p>
        </w:tc>
        <w:tc>
          <w:tcPr>
            <w:tcW w:w="3467" w:type="dxa"/>
            <w:tcBorders>
              <w:top w:val="nil"/>
              <w:left w:val="nil"/>
              <w:bottom w:val="nil"/>
              <w:right w:val="nil"/>
            </w:tcBorders>
            <w:shd w:val="clear" w:color="auto" w:fill="auto"/>
            <w:noWrap/>
            <w:vAlign w:val="bottom"/>
            <w:hideMark/>
          </w:tcPr>
          <w:p w:rsidR="00BD0A9A" w:rsidRPr="00BD0A9A" w:rsidRDefault="00BD0A9A" w:rsidP="00BD0A9A">
            <w:pPr>
              <w:spacing w:after="0" w:line="240" w:lineRule="auto"/>
              <w:rPr>
                <w:rFonts w:ascii="Arial" w:eastAsia="Times New Roman" w:hAnsi="Arial" w:cs="Arial"/>
                <w:sz w:val="18"/>
                <w:szCs w:val="18"/>
              </w:rPr>
            </w:pPr>
          </w:p>
        </w:tc>
        <w:tc>
          <w:tcPr>
            <w:tcW w:w="1240" w:type="dxa"/>
            <w:tcBorders>
              <w:top w:val="nil"/>
              <w:left w:val="nil"/>
              <w:bottom w:val="nil"/>
              <w:right w:val="nil"/>
            </w:tcBorders>
            <w:shd w:val="clear" w:color="auto" w:fill="auto"/>
            <w:noWrap/>
            <w:vAlign w:val="bottom"/>
            <w:hideMark/>
          </w:tcPr>
          <w:p w:rsidR="00BD0A9A" w:rsidRPr="00BD0A9A" w:rsidRDefault="00BD0A9A" w:rsidP="00BD0A9A">
            <w:pPr>
              <w:spacing w:after="0" w:line="240" w:lineRule="auto"/>
              <w:jc w:val="center"/>
              <w:rPr>
                <w:rFonts w:ascii="Arial" w:eastAsia="Times New Roman" w:hAnsi="Arial" w:cs="Arial"/>
                <w:sz w:val="18"/>
                <w:szCs w:val="18"/>
              </w:rPr>
            </w:pPr>
          </w:p>
        </w:tc>
        <w:tc>
          <w:tcPr>
            <w:tcW w:w="4289" w:type="dxa"/>
            <w:gridSpan w:val="5"/>
            <w:tcBorders>
              <w:top w:val="nil"/>
              <w:left w:val="nil"/>
              <w:bottom w:val="nil"/>
              <w:right w:val="nil"/>
            </w:tcBorders>
            <w:shd w:val="clear" w:color="000000" w:fill="FFFFFF"/>
            <w:vAlign w:val="center"/>
            <w:hideMark/>
          </w:tcPr>
          <w:p w:rsidR="00BD0A9A" w:rsidRPr="00BD0A9A" w:rsidRDefault="00BD0A9A" w:rsidP="00BD0A9A">
            <w:pPr>
              <w:spacing w:after="0" w:line="240" w:lineRule="auto"/>
              <w:rPr>
                <w:rFonts w:ascii="Arial" w:eastAsia="Times New Roman" w:hAnsi="Arial" w:cs="Arial"/>
                <w:sz w:val="20"/>
                <w:szCs w:val="20"/>
              </w:rPr>
            </w:pPr>
            <w:r w:rsidRPr="00BD0A9A">
              <w:rPr>
                <w:rFonts w:ascii="Arial" w:eastAsia="Times New Roman" w:hAnsi="Arial" w:cs="Arial"/>
                <w:sz w:val="20"/>
                <w:szCs w:val="20"/>
              </w:rPr>
              <w:t xml:space="preserve">к решению Потаповского сельского Совета депутатов </w:t>
            </w:r>
          </w:p>
        </w:tc>
      </w:tr>
      <w:tr w:rsidR="00BD0A9A" w:rsidRPr="00BD0A9A" w:rsidTr="005332CD">
        <w:trPr>
          <w:trHeight w:val="300"/>
        </w:trPr>
        <w:tc>
          <w:tcPr>
            <w:tcW w:w="517" w:type="dxa"/>
            <w:tcBorders>
              <w:top w:val="nil"/>
              <w:left w:val="nil"/>
              <w:bottom w:val="nil"/>
              <w:right w:val="nil"/>
            </w:tcBorders>
            <w:shd w:val="clear" w:color="auto" w:fill="auto"/>
            <w:noWrap/>
            <w:vAlign w:val="bottom"/>
            <w:hideMark/>
          </w:tcPr>
          <w:p w:rsidR="00BD0A9A" w:rsidRPr="00BD0A9A" w:rsidRDefault="00BD0A9A" w:rsidP="00BD0A9A">
            <w:pPr>
              <w:spacing w:after="0" w:line="240" w:lineRule="auto"/>
              <w:rPr>
                <w:rFonts w:ascii="Arial" w:eastAsia="Times New Roman" w:hAnsi="Arial" w:cs="Arial"/>
                <w:sz w:val="18"/>
                <w:szCs w:val="18"/>
              </w:rPr>
            </w:pPr>
          </w:p>
        </w:tc>
        <w:tc>
          <w:tcPr>
            <w:tcW w:w="3467" w:type="dxa"/>
            <w:tcBorders>
              <w:top w:val="nil"/>
              <w:left w:val="nil"/>
              <w:bottom w:val="nil"/>
              <w:right w:val="nil"/>
            </w:tcBorders>
            <w:shd w:val="clear" w:color="auto" w:fill="auto"/>
            <w:noWrap/>
            <w:vAlign w:val="bottom"/>
            <w:hideMark/>
          </w:tcPr>
          <w:p w:rsidR="00BD0A9A" w:rsidRPr="00BD0A9A" w:rsidRDefault="00BD0A9A" w:rsidP="00BD0A9A">
            <w:pPr>
              <w:spacing w:after="0" w:line="240" w:lineRule="auto"/>
              <w:rPr>
                <w:rFonts w:ascii="Arial" w:eastAsia="Times New Roman" w:hAnsi="Arial" w:cs="Arial"/>
                <w:sz w:val="18"/>
                <w:szCs w:val="18"/>
              </w:rPr>
            </w:pPr>
          </w:p>
        </w:tc>
        <w:tc>
          <w:tcPr>
            <w:tcW w:w="1240" w:type="dxa"/>
            <w:tcBorders>
              <w:top w:val="nil"/>
              <w:left w:val="nil"/>
              <w:bottom w:val="nil"/>
              <w:right w:val="nil"/>
            </w:tcBorders>
            <w:shd w:val="clear" w:color="auto" w:fill="auto"/>
            <w:noWrap/>
            <w:vAlign w:val="bottom"/>
            <w:hideMark/>
          </w:tcPr>
          <w:p w:rsidR="00BD0A9A" w:rsidRPr="00BD0A9A" w:rsidRDefault="00BD0A9A" w:rsidP="00BD0A9A">
            <w:pPr>
              <w:spacing w:after="0" w:line="240" w:lineRule="auto"/>
              <w:jc w:val="center"/>
              <w:rPr>
                <w:rFonts w:ascii="Arial" w:eastAsia="Times New Roman" w:hAnsi="Arial" w:cs="Arial"/>
                <w:sz w:val="18"/>
                <w:szCs w:val="18"/>
              </w:rPr>
            </w:pPr>
          </w:p>
        </w:tc>
        <w:tc>
          <w:tcPr>
            <w:tcW w:w="3296" w:type="dxa"/>
            <w:gridSpan w:val="4"/>
            <w:tcBorders>
              <w:top w:val="nil"/>
              <w:left w:val="nil"/>
              <w:bottom w:val="nil"/>
              <w:right w:val="nil"/>
            </w:tcBorders>
            <w:shd w:val="clear" w:color="auto" w:fill="auto"/>
            <w:vAlign w:val="center"/>
            <w:hideMark/>
          </w:tcPr>
          <w:p w:rsidR="00BD0A9A" w:rsidRPr="00BD0A9A" w:rsidRDefault="00BD0A9A" w:rsidP="00BD0A9A">
            <w:pPr>
              <w:spacing w:after="0" w:line="240" w:lineRule="auto"/>
              <w:rPr>
                <w:rFonts w:ascii="Arial" w:eastAsia="Times New Roman" w:hAnsi="Arial" w:cs="Arial"/>
                <w:color w:val="000000"/>
                <w:sz w:val="20"/>
                <w:szCs w:val="20"/>
              </w:rPr>
            </w:pPr>
            <w:r w:rsidRPr="00BD0A9A">
              <w:rPr>
                <w:rFonts w:ascii="Arial" w:eastAsia="Times New Roman" w:hAnsi="Arial" w:cs="Arial"/>
                <w:color w:val="000000"/>
                <w:sz w:val="20"/>
                <w:szCs w:val="20"/>
              </w:rPr>
              <w:t>от 19 декабря 2024 № 6-12р</w:t>
            </w:r>
          </w:p>
        </w:tc>
        <w:tc>
          <w:tcPr>
            <w:tcW w:w="993" w:type="dxa"/>
            <w:tcBorders>
              <w:top w:val="nil"/>
              <w:left w:val="nil"/>
              <w:bottom w:val="nil"/>
              <w:right w:val="nil"/>
            </w:tcBorders>
            <w:shd w:val="clear" w:color="000000" w:fill="FFFFFF"/>
            <w:vAlign w:val="center"/>
            <w:hideMark/>
          </w:tcPr>
          <w:p w:rsidR="00BD0A9A" w:rsidRPr="00BD0A9A" w:rsidRDefault="00BD0A9A" w:rsidP="00BD0A9A">
            <w:pPr>
              <w:spacing w:after="0" w:line="240" w:lineRule="auto"/>
              <w:rPr>
                <w:rFonts w:ascii="Arial" w:eastAsia="Times New Roman" w:hAnsi="Arial" w:cs="Arial"/>
                <w:sz w:val="20"/>
                <w:szCs w:val="20"/>
              </w:rPr>
            </w:pPr>
            <w:r w:rsidRPr="00BD0A9A">
              <w:rPr>
                <w:rFonts w:ascii="Arial" w:eastAsia="Times New Roman" w:hAnsi="Arial" w:cs="Arial"/>
                <w:sz w:val="20"/>
                <w:szCs w:val="20"/>
              </w:rPr>
              <w:t> </w:t>
            </w:r>
          </w:p>
        </w:tc>
      </w:tr>
      <w:tr w:rsidR="00BD0A9A" w:rsidRPr="00BD0A9A" w:rsidTr="005332CD">
        <w:trPr>
          <w:trHeight w:val="240"/>
        </w:trPr>
        <w:tc>
          <w:tcPr>
            <w:tcW w:w="517" w:type="dxa"/>
            <w:tcBorders>
              <w:top w:val="nil"/>
              <w:left w:val="nil"/>
              <w:bottom w:val="nil"/>
              <w:right w:val="nil"/>
            </w:tcBorders>
            <w:shd w:val="clear" w:color="auto" w:fill="auto"/>
            <w:noWrap/>
            <w:vAlign w:val="bottom"/>
            <w:hideMark/>
          </w:tcPr>
          <w:p w:rsidR="00BD0A9A" w:rsidRPr="00BD0A9A" w:rsidRDefault="00BD0A9A" w:rsidP="00BD0A9A">
            <w:pPr>
              <w:spacing w:after="0" w:line="240" w:lineRule="auto"/>
              <w:rPr>
                <w:rFonts w:ascii="Arial" w:eastAsia="Times New Roman" w:hAnsi="Arial" w:cs="Arial"/>
                <w:sz w:val="18"/>
                <w:szCs w:val="18"/>
              </w:rPr>
            </w:pPr>
          </w:p>
        </w:tc>
        <w:tc>
          <w:tcPr>
            <w:tcW w:w="3467" w:type="dxa"/>
            <w:tcBorders>
              <w:top w:val="nil"/>
              <w:left w:val="nil"/>
              <w:bottom w:val="nil"/>
              <w:right w:val="nil"/>
            </w:tcBorders>
            <w:shd w:val="clear" w:color="auto" w:fill="auto"/>
            <w:noWrap/>
            <w:vAlign w:val="bottom"/>
            <w:hideMark/>
          </w:tcPr>
          <w:p w:rsidR="00BD0A9A" w:rsidRPr="00BD0A9A" w:rsidRDefault="00BD0A9A" w:rsidP="00BD0A9A">
            <w:pPr>
              <w:spacing w:after="0" w:line="240" w:lineRule="auto"/>
              <w:rPr>
                <w:rFonts w:ascii="Arial" w:eastAsia="Times New Roman" w:hAnsi="Arial" w:cs="Arial"/>
                <w:sz w:val="18"/>
                <w:szCs w:val="18"/>
              </w:rPr>
            </w:pPr>
          </w:p>
        </w:tc>
        <w:tc>
          <w:tcPr>
            <w:tcW w:w="1240" w:type="dxa"/>
            <w:tcBorders>
              <w:top w:val="nil"/>
              <w:left w:val="nil"/>
              <w:bottom w:val="nil"/>
              <w:right w:val="nil"/>
            </w:tcBorders>
            <w:shd w:val="clear" w:color="auto" w:fill="auto"/>
            <w:noWrap/>
            <w:vAlign w:val="bottom"/>
            <w:hideMark/>
          </w:tcPr>
          <w:p w:rsidR="00BD0A9A" w:rsidRPr="00BD0A9A" w:rsidRDefault="00BD0A9A" w:rsidP="00BD0A9A">
            <w:pPr>
              <w:spacing w:after="0" w:line="240" w:lineRule="auto"/>
              <w:jc w:val="center"/>
              <w:rPr>
                <w:rFonts w:ascii="Arial" w:eastAsia="Times New Roman" w:hAnsi="Arial" w:cs="Arial"/>
                <w:sz w:val="18"/>
                <w:szCs w:val="18"/>
              </w:rPr>
            </w:pPr>
          </w:p>
        </w:tc>
        <w:tc>
          <w:tcPr>
            <w:tcW w:w="600" w:type="dxa"/>
            <w:tcBorders>
              <w:top w:val="nil"/>
              <w:left w:val="nil"/>
              <w:bottom w:val="nil"/>
              <w:right w:val="nil"/>
            </w:tcBorders>
            <w:shd w:val="clear" w:color="000000" w:fill="FFFFFF"/>
            <w:noWrap/>
            <w:vAlign w:val="bottom"/>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 </w:t>
            </w:r>
          </w:p>
        </w:tc>
        <w:tc>
          <w:tcPr>
            <w:tcW w:w="617" w:type="dxa"/>
            <w:tcBorders>
              <w:top w:val="nil"/>
              <w:left w:val="nil"/>
              <w:bottom w:val="nil"/>
              <w:right w:val="nil"/>
            </w:tcBorders>
            <w:shd w:val="clear" w:color="000000" w:fill="FFFFFF"/>
            <w:noWrap/>
            <w:vAlign w:val="bottom"/>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 </w:t>
            </w:r>
          </w:p>
        </w:tc>
        <w:tc>
          <w:tcPr>
            <w:tcW w:w="1087" w:type="dxa"/>
            <w:tcBorders>
              <w:top w:val="nil"/>
              <w:left w:val="nil"/>
              <w:bottom w:val="nil"/>
              <w:right w:val="nil"/>
            </w:tcBorders>
            <w:shd w:val="clear" w:color="000000" w:fill="FFFFFF"/>
            <w:noWrap/>
            <w:vAlign w:val="bottom"/>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 </w:t>
            </w:r>
          </w:p>
        </w:tc>
        <w:tc>
          <w:tcPr>
            <w:tcW w:w="992" w:type="dxa"/>
            <w:tcBorders>
              <w:top w:val="nil"/>
              <w:left w:val="nil"/>
              <w:bottom w:val="nil"/>
              <w:right w:val="nil"/>
            </w:tcBorders>
            <w:shd w:val="clear" w:color="000000" w:fill="FFFFFF"/>
            <w:noWrap/>
            <w:vAlign w:val="bottom"/>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 </w:t>
            </w:r>
          </w:p>
        </w:tc>
        <w:tc>
          <w:tcPr>
            <w:tcW w:w="993" w:type="dxa"/>
            <w:tcBorders>
              <w:top w:val="nil"/>
              <w:left w:val="nil"/>
              <w:bottom w:val="nil"/>
              <w:right w:val="nil"/>
            </w:tcBorders>
            <w:shd w:val="clear" w:color="000000" w:fill="FFFFFF"/>
            <w:noWrap/>
            <w:vAlign w:val="bottom"/>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 </w:t>
            </w:r>
          </w:p>
        </w:tc>
      </w:tr>
      <w:tr w:rsidR="00BD0A9A" w:rsidRPr="00BD0A9A" w:rsidTr="005332CD">
        <w:trPr>
          <w:trHeight w:val="240"/>
        </w:trPr>
        <w:tc>
          <w:tcPr>
            <w:tcW w:w="517" w:type="dxa"/>
            <w:tcBorders>
              <w:top w:val="nil"/>
              <w:left w:val="nil"/>
              <w:bottom w:val="nil"/>
              <w:right w:val="nil"/>
            </w:tcBorders>
            <w:shd w:val="clear" w:color="auto" w:fill="auto"/>
            <w:noWrap/>
            <w:vAlign w:val="bottom"/>
            <w:hideMark/>
          </w:tcPr>
          <w:p w:rsidR="00BD0A9A" w:rsidRPr="00BD0A9A" w:rsidRDefault="00BD0A9A" w:rsidP="00BD0A9A">
            <w:pPr>
              <w:spacing w:after="0" w:line="240" w:lineRule="auto"/>
              <w:rPr>
                <w:rFonts w:ascii="Arial" w:eastAsia="Times New Roman" w:hAnsi="Arial" w:cs="Arial"/>
                <w:sz w:val="18"/>
                <w:szCs w:val="18"/>
              </w:rPr>
            </w:pPr>
          </w:p>
        </w:tc>
        <w:tc>
          <w:tcPr>
            <w:tcW w:w="3467" w:type="dxa"/>
            <w:tcBorders>
              <w:top w:val="nil"/>
              <w:left w:val="nil"/>
              <w:bottom w:val="nil"/>
              <w:right w:val="nil"/>
            </w:tcBorders>
            <w:shd w:val="clear" w:color="auto" w:fill="auto"/>
            <w:noWrap/>
            <w:vAlign w:val="bottom"/>
            <w:hideMark/>
          </w:tcPr>
          <w:p w:rsidR="00BD0A9A" w:rsidRPr="00BD0A9A" w:rsidRDefault="00BD0A9A" w:rsidP="00BD0A9A">
            <w:pPr>
              <w:spacing w:after="0" w:line="240" w:lineRule="auto"/>
              <w:rPr>
                <w:rFonts w:ascii="Arial" w:eastAsia="Times New Roman" w:hAnsi="Arial" w:cs="Arial"/>
                <w:sz w:val="18"/>
                <w:szCs w:val="18"/>
              </w:rPr>
            </w:pPr>
          </w:p>
        </w:tc>
        <w:tc>
          <w:tcPr>
            <w:tcW w:w="1240" w:type="dxa"/>
            <w:tcBorders>
              <w:top w:val="nil"/>
              <w:left w:val="nil"/>
              <w:bottom w:val="nil"/>
              <w:right w:val="nil"/>
            </w:tcBorders>
            <w:shd w:val="clear" w:color="auto" w:fill="auto"/>
            <w:noWrap/>
            <w:vAlign w:val="bottom"/>
            <w:hideMark/>
          </w:tcPr>
          <w:p w:rsidR="00BD0A9A" w:rsidRPr="00BD0A9A" w:rsidRDefault="00BD0A9A" w:rsidP="00BD0A9A">
            <w:pPr>
              <w:spacing w:after="0" w:line="240" w:lineRule="auto"/>
              <w:jc w:val="center"/>
              <w:rPr>
                <w:rFonts w:ascii="Arial" w:eastAsia="Times New Roman" w:hAnsi="Arial" w:cs="Arial"/>
                <w:sz w:val="18"/>
                <w:szCs w:val="18"/>
              </w:rPr>
            </w:pPr>
          </w:p>
        </w:tc>
        <w:tc>
          <w:tcPr>
            <w:tcW w:w="600" w:type="dxa"/>
            <w:tcBorders>
              <w:top w:val="nil"/>
              <w:left w:val="nil"/>
              <w:bottom w:val="nil"/>
              <w:right w:val="nil"/>
            </w:tcBorders>
            <w:shd w:val="clear" w:color="auto" w:fill="auto"/>
            <w:noWrap/>
            <w:vAlign w:val="bottom"/>
            <w:hideMark/>
          </w:tcPr>
          <w:p w:rsidR="00BD0A9A" w:rsidRPr="00BD0A9A" w:rsidRDefault="00BD0A9A" w:rsidP="00BD0A9A">
            <w:pPr>
              <w:spacing w:after="0" w:line="240" w:lineRule="auto"/>
              <w:jc w:val="center"/>
              <w:rPr>
                <w:rFonts w:ascii="Arial" w:eastAsia="Times New Roman" w:hAnsi="Arial" w:cs="Arial"/>
                <w:sz w:val="18"/>
                <w:szCs w:val="18"/>
              </w:rPr>
            </w:pPr>
          </w:p>
        </w:tc>
        <w:tc>
          <w:tcPr>
            <w:tcW w:w="617" w:type="dxa"/>
            <w:tcBorders>
              <w:top w:val="nil"/>
              <w:left w:val="nil"/>
              <w:bottom w:val="nil"/>
              <w:right w:val="nil"/>
            </w:tcBorders>
            <w:shd w:val="clear" w:color="auto" w:fill="auto"/>
            <w:noWrap/>
            <w:vAlign w:val="bottom"/>
            <w:hideMark/>
          </w:tcPr>
          <w:p w:rsidR="00BD0A9A" w:rsidRPr="00BD0A9A" w:rsidRDefault="00BD0A9A" w:rsidP="00BD0A9A">
            <w:pPr>
              <w:spacing w:after="0" w:line="240" w:lineRule="auto"/>
              <w:jc w:val="center"/>
              <w:rPr>
                <w:rFonts w:ascii="Arial" w:eastAsia="Times New Roman" w:hAnsi="Arial" w:cs="Arial"/>
                <w:sz w:val="18"/>
                <w:szCs w:val="18"/>
              </w:rPr>
            </w:pPr>
          </w:p>
        </w:tc>
        <w:tc>
          <w:tcPr>
            <w:tcW w:w="1087" w:type="dxa"/>
            <w:tcBorders>
              <w:top w:val="nil"/>
              <w:left w:val="nil"/>
              <w:bottom w:val="nil"/>
              <w:right w:val="nil"/>
            </w:tcBorders>
            <w:shd w:val="clear" w:color="auto" w:fill="auto"/>
            <w:noWrap/>
            <w:vAlign w:val="bottom"/>
            <w:hideMark/>
          </w:tcPr>
          <w:p w:rsidR="00BD0A9A" w:rsidRPr="00BD0A9A" w:rsidRDefault="00BD0A9A" w:rsidP="00BD0A9A">
            <w:pPr>
              <w:spacing w:after="0" w:line="240" w:lineRule="auto"/>
              <w:rPr>
                <w:rFonts w:ascii="Arial" w:eastAsia="Times New Roman" w:hAnsi="Arial" w:cs="Arial"/>
                <w:sz w:val="18"/>
                <w:szCs w:val="18"/>
              </w:rPr>
            </w:pPr>
          </w:p>
        </w:tc>
        <w:tc>
          <w:tcPr>
            <w:tcW w:w="992" w:type="dxa"/>
            <w:tcBorders>
              <w:top w:val="nil"/>
              <w:left w:val="nil"/>
              <w:bottom w:val="nil"/>
              <w:right w:val="nil"/>
            </w:tcBorders>
            <w:shd w:val="clear" w:color="auto" w:fill="auto"/>
            <w:noWrap/>
            <w:vAlign w:val="bottom"/>
            <w:hideMark/>
          </w:tcPr>
          <w:p w:rsidR="00BD0A9A" w:rsidRPr="00BD0A9A" w:rsidRDefault="00BD0A9A" w:rsidP="00BD0A9A">
            <w:pPr>
              <w:spacing w:after="0" w:line="240" w:lineRule="auto"/>
              <w:rPr>
                <w:rFonts w:ascii="Arial" w:eastAsia="Times New Roman" w:hAnsi="Arial" w:cs="Arial"/>
                <w:sz w:val="18"/>
                <w:szCs w:val="18"/>
              </w:rPr>
            </w:pPr>
          </w:p>
        </w:tc>
        <w:tc>
          <w:tcPr>
            <w:tcW w:w="993" w:type="dxa"/>
            <w:tcBorders>
              <w:top w:val="nil"/>
              <w:left w:val="nil"/>
              <w:bottom w:val="nil"/>
              <w:right w:val="nil"/>
            </w:tcBorders>
            <w:shd w:val="clear" w:color="auto" w:fill="auto"/>
            <w:noWrap/>
            <w:vAlign w:val="bottom"/>
            <w:hideMark/>
          </w:tcPr>
          <w:p w:rsidR="00BD0A9A" w:rsidRPr="00BD0A9A" w:rsidRDefault="00BD0A9A" w:rsidP="00BD0A9A">
            <w:pPr>
              <w:spacing w:after="0" w:line="240" w:lineRule="auto"/>
              <w:rPr>
                <w:rFonts w:ascii="Arial" w:eastAsia="Times New Roman" w:hAnsi="Arial" w:cs="Arial"/>
                <w:sz w:val="18"/>
                <w:szCs w:val="18"/>
              </w:rPr>
            </w:pPr>
          </w:p>
        </w:tc>
      </w:tr>
      <w:tr w:rsidR="00BD0A9A" w:rsidRPr="00BD0A9A" w:rsidTr="005332CD">
        <w:trPr>
          <w:trHeight w:val="1005"/>
        </w:trPr>
        <w:tc>
          <w:tcPr>
            <w:tcW w:w="9513" w:type="dxa"/>
            <w:gridSpan w:val="8"/>
            <w:tcBorders>
              <w:top w:val="nil"/>
              <w:left w:val="nil"/>
              <w:bottom w:val="nil"/>
              <w:right w:val="nil"/>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rPr>
            </w:pPr>
            <w:r w:rsidRPr="00BD0A9A">
              <w:rPr>
                <w:rFonts w:ascii="Arial" w:eastAsia="Times New Roman" w:hAnsi="Arial" w:cs="Arial"/>
              </w:rPr>
              <w:lastRenderedPageBreak/>
              <w:t xml:space="preserve"> 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разделам, подразделам классификации расходов бюджета Потаповского сельсовета на 2025 год и плановый период 2026-2027 годов     </w:t>
            </w:r>
          </w:p>
        </w:tc>
      </w:tr>
      <w:tr w:rsidR="00BD0A9A" w:rsidRPr="00BD0A9A" w:rsidTr="005332CD">
        <w:trPr>
          <w:trHeight w:val="240"/>
        </w:trPr>
        <w:tc>
          <w:tcPr>
            <w:tcW w:w="517" w:type="dxa"/>
            <w:tcBorders>
              <w:top w:val="nil"/>
              <w:left w:val="nil"/>
              <w:bottom w:val="nil"/>
              <w:right w:val="nil"/>
            </w:tcBorders>
            <w:shd w:val="clear" w:color="auto" w:fill="auto"/>
            <w:noWrap/>
            <w:vAlign w:val="bottom"/>
            <w:hideMark/>
          </w:tcPr>
          <w:p w:rsidR="00BD0A9A" w:rsidRPr="00BD0A9A" w:rsidRDefault="00BD0A9A" w:rsidP="00BD0A9A">
            <w:pPr>
              <w:spacing w:after="0" w:line="240" w:lineRule="auto"/>
              <w:rPr>
                <w:rFonts w:ascii="Arial" w:eastAsia="Times New Roman" w:hAnsi="Arial" w:cs="Arial"/>
                <w:sz w:val="18"/>
                <w:szCs w:val="18"/>
              </w:rPr>
            </w:pPr>
          </w:p>
        </w:tc>
        <w:tc>
          <w:tcPr>
            <w:tcW w:w="3467" w:type="dxa"/>
            <w:tcBorders>
              <w:top w:val="nil"/>
              <w:left w:val="nil"/>
              <w:bottom w:val="nil"/>
              <w:right w:val="nil"/>
            </w:tcBorders>
            <w:shd w:val="clear" w:color="auto" w:fill="auto"/>
            <w:noWrap/>
            <w:vAlign w:val="bottom"/>
            <w:hideMark/>
          </w:tcPr>
          <w:p w:rsidR="00BD0A9A" w:rsidRPr="00BD0A9A" w:rsidRDefault="00BD0A9A" w:rsidP="00BD0A9A">
            <w:pPr>
              <w:spacing w:after="0" w:line="240" w:lineRule="auto"/>
              <w:rPr>
                <w:rFonts w:ascii="Arial" w:eastAsia="Times New Roman" w:hAnsi="Arial" w:cs="Arial"/>
                <w:sz w:val="18"/>
                <w:szCs w:val="18"/>
              </w:rPr>
            </w:pPr>
          </w:p>
        </w:tc>
        <w:tc>
          <w:tcPr>
            <w:tcW w:w="1240" w:type="dxa"/>
            <w:tcBorders>
              <w:top w:val="nil"/>
              <w:left w:val="nil"/>
              <w:bottom w:val="nil"/>
              <w:right w:val="nil"/>
            </w:tcBorders>
            <w:shd w:val="clear" w:color="auto" w:fill="auto"/>
            <w:noWrap/>
            <w:vAlign w:val="bottom"/>
            <w:hideMark/>
          </w:tcPr>
          <w:p w:rsidR="00BD0A9A" w:rsidRPr="00BD0A9A" w:rsidRDefault="00BD0A9A" w:rsidP="00BD0A9A">
            <w:pPr>
              <w:spacing w:after="0" w:line="240" w:lineRule="auto"/>
              <w:jc w:val="center"/>
              <w:rPr>
                <w:rFonts w:ascii="Arial" w:eastAsia="Times New Roman" w:hAnsi="Arial" w:cs="Arial"/>
                <w:sz w:val="18"/>
                <w:szCs w:val="18"/>
              </w:rPr>
            </w:pPr>
          </w:p>
        </w:tc>
        <w:tc>
          <w:tcPr>
            <w:tcW w:w="600" w:type="dxa"/>
            <w:tcBorders>
              <w:top w:val="nil"/>
              <w:left w:val="nil"/>
              <w:bottom w:val="nil"/>
              <w:right w:val="nil"/>
            </w:tcBorders>
            <w:shd w:val="clear" w:color="auto" w:fill="auto"/>
            <w:noWrap/>
            <w:vAlign w:val="bottom"/>
            <w:hideMark/>
          </w:tcPr>
          <w:p w:rsidR="00BD0A9A" w:rsidRPr="00BD0A9A" w:rsidRDefault="00BD0A9A" w:rsidP="00BD0A9A">
            <w:pPr>
              <w:spacing w:after="0" w:line="240" w:lineRule="auto"/>
              <w:jc w:val="center"/>
              <w:rPr>
                <w:rFonts w:ascii="Arial" w:eastAsia="Times New Roman" w:hAnsi="Arial" w:cs="Arial"/>
                <w:sz w:val="18"/>
                <w:szCs w:val="18"/>
              </w:rPr>
            </w:pPr>
          </w:p>
        </w:tc>
        <w:tc>
          <w:tcPr>
            <w:tcW w:w="617" w:type="dxa"/>
            <w:tcBorders>
              <w:top w:val="nil"/>
              <w:left w:val="nil"/>
              <w:bottom w:val="nil"/>
              <w:right w:val="nil"/>
            </w:tcBorders>
            <w:shd w:val="clear" w:color="auto" w:fill="auto"/>
            <w:noWrap/>
            <w:vAlign w:val="bottom"/>
            <w:hideMark/>
          </w:tcPr>
          <w:p w:rsidR="00BD0A9A" w:rsidRPr="00BD0A9A" w:rsidRDefault="00BD0A9A" w:rsidP="00BD0A9A">
            <w:pPr>
              <w:spacing w:after="0" w:line="240" w:lineRule="auto"/>
              <w:jc w:val="center"/>
              <w:rPr>
                <w:rFonts w:ascii="Arial" w:eastAsia="Times New Roman" w:hAnsi="Arial" w:cs="Arial"/>
                <w:sz w:val="18"/>
                <w:szCs w:val="18"/>
              </w:rPr>
            </w:pPr>
          </w:p>
        </w:tc>
        <w:tc>
          <w:tcPr>
            <w:tcW w:w="1087" w:type="dxa"/>
            <w:tcBorders>
              <w:top w:val="nil"/>
              <w:left w:val="nil"/>
              <w:bottom w:val="nil"/>
              <w:right w:val="nil"/>
            </w:tcBorders>
            <w:shd w:val="clear" w:color="auto" w:fill="auto"/>
            <w:noWrap/>
            <w:vAlign w:val="bottom"/>
            <w:hideMark/>
          </w:tcPr>
          <w:p w:rsidR="00BD0A9A" w:rsidRPr="00BD0A9A" w:rsidRDefault="00BD0A9A" w:rsidP="00BD0A9A">
            <w:pPr>
              <w:spacing w:after="0" w:line="240" w:lineRule="auto"/>
              <w:rPr>
                <w:rFonts w:ascii="Arial" w:eastAsia="Times New Roman" w:hAnsi="Arial" w:cs="Arial"/>
                <w:sz w:val="18"/>
                <w:szCs w:val="18"/>
              </w:rPr>
            </w:pPr>
          </w:p>
        </w:tc>
        <w:tc>
          <w:tcPr>
            <w:tcW w:w="992" w:type="dxa"/>
            <w:tcBorders>
              <w:top w:val="nil"/>
              <w:left w:val="nil"/>
              <w:bottom w:val="nil"/>
              <w:right w:val="nil"/>
            </w:tcBorders>
            <w:shd w:val="clear" w:color="auto" w:fill="auto"/>
            <w:noWrap/>
            <w:vAlign w:val="bottom"/>
            <w:hideMark/>
          </w:tcPr>
          <w:p w:rsidR="00BD0A9A" w:rsidRPr="00BD0A9A" w:rsidRDefault="00BD0A9A" w:rsidP="00BD0A9A">
            <w:pPr>
              <w:spacing w:after="0" w:line="240" w:lineRule="auto"/>
              <w:rPr>
                <w:rFonts w:ascii="Arial" w:eastAsia="Times New Roman" w:hAnsi="Arial" w:cs="Arial"/>
                <w:sz w:val="18"/>
                <w:szCs w:val="18"/>
              </w:rPr>
            </w:pPr>
          </w:p>
        </w:tc>
        <w:tc>
          <w:tcPr>
            <w:tcW w:w="993" w:type="dxa"/>
            <w:tcBorders>
              <w:top w:val="nil"/>
              <w:left w:val="nil"/>
              <w:bottom w:val="nil"/>
              <w:right w:val="nil"/>
            </w:tcBorders>
            <w:shd w:val="clear" w:color="auto" w:fill="auto"/>
            <w:noWrap/>
            <w:vAlign w:val="bottom"/>
            <w:hideMark/>
          </w:tcPr>
          <w:p w:rsidR="00BD0A9A" w:rsidRPr="00BD0A9A" w:rsidRDefault="00BD0A9A" w:rsidP="00BD0A9A">
            <w:pPr>
              <w:spacing w:after="0" w:line="240" w:lineRule="auto"/>
              <w:rPr>
                <w:rFonts w:ascii="Arial" w:eastAsia="Times New Roman" w:hAnsi="Arial" w:cs="Arial"/>
                <w:sz w:val="18"/>
                <w:szCs w:val="18"/>
              </w:rPr>
            </w:pPr>
          </w:p>
        </w:tc>
      </w:tr>
      <w:tr w:rsidR="00BD0A9A" w:rsidRPr="00BD0A9A" w:rsidTr="005332CD">
        <w:trPr>
          <w:trHeight w:val="240"/>
        </w:trPr>
        <w:tc>
          <w:tcPr>
            <w:tcW w:w="517" w:type="dxa"/>
            <w:tcBorders>
              <w:top w:val="nil"/>
              <w:left w:val="nil"/>
              <w:bottom w:val="nil"/>
              <w:right w:val="nil"/>
            </w:tcBorders>
            <w:shd w:val="clear" w:color="auto" w:fill="auto"/>
            <w:noWrap/>
            <w:vAlign w:val="bottom"/>
            <w:hideMark/>
          </w:tcPr>
          <w:p w:rsidR="00BD0A9A" w:rsidRPr="00BD0A9A" w:rsidRDefault="00BD0A9A" w:rsidP="00BD0A9A">
            <w:pPr>
              <w:spacing w:after="0" w:line="240" w:lineRule="auto"/>
              <w:rPr>
                <w:rFonts w:ascii="Arial" w:eastAsia="Times New Roman" w:hAnsi="Arial" w:cs="Arial"/>
                <w:sz w:val="18"/>
                <w:szCs w:val="18"/>
              </w:rPr>
            </w:pPr>
          </w:p>
        </w:tc>
        <w:tc>
          <w:tcPr>
            <w:tcW w:w="3467" w:type="dxa"/>
            <w:tcBorders>
              <w:top w:val="nil"/>
              <w:left w:val="nil"/>
              <w:bottom w:val="nil"/>
              <w:right w:val="nil"/>
            </w:tcBorders>
            <w:shd w:val="clear" w:color="auto" w:fill="auto"/>
            <w:noWrap/>
            <w:vAlign w:val="bottom"/>
            <w:hideMark/>
          </w:tcPr>
          <w:p w:rsidR="00BD0A9A" w:rsidRPr="00BD0A9A" w:rsidRDefault="00BD0A9A" w:rsidP="00BD0A9A">
            <w:pPr>
              <w:spacing w:after="0" w:line="240" w:lineRule="auto"/>
              <w:rPr>
                <w:rFonts w:ascii="Arial" w:eastAsia="Times New Roman" w:hAnsi="Arial" w:cs="Arial"/>
                <w:sz w:val="18"/>
                <w:szCs w:val="18"/>
              </w:rPr>
            </w:pPr>
          </w:p>
        </w:tc>
        <w:tc>
          <w:tcPr>
            <w:tcW w:w="1240" w:type="dxa"/>
            <w:tcBorders>
              <w:top w:val="nil"/>
              <w:left w:val="nil"/>
              <w:bottom w:val="nil"/>
              <w:right w:val="nil"/>
            </w:tcBorders>
            <w:shd w:val="clear" w:color="auto" w:fill="auto"/>
            <w:noWrap/>
            <w:vAlign w:val="bottom"/>
            <w:hideMark/>
          </w:tcPr>
          <w:p w:rsidR="00BD0A9A" w:rsidRPr="00BD0A9A" w:rsidRDefault="00BD0A9A" w:rsidP="00BD0A9A">
            <w:pPr>
              <w:spacing w:after="0" w:line="240" w:lineRule="auto"/>
              <w:jc w:val="center"/>
              <w:rPr>
                <w:rFonts w:ascii="Arial" w:eastAsia="Times New Roman" w:hAnsi="Arial" w:cs="Arial"/>
                <w:sz w:val="18"/>
                <w:szCs w:val="18"/>
              </w:rPr>
            </w:pPr>
          </w:p>
        </w:tc>
        <w:tc>
          <w:tcPr>
            <w:tcW w:w="600" w:type="dxa"/>
            <w:tcBorders>
              <w:top w:val="nil"/>
              <w:left w:val="nil"/>
              <w:bottom w:val="nil"/>
              <w:right w:val="nil"/>
            </w:tcBorders>
            <w:shd w:val="clear" w:color="auto" w:fill="auto"/>
            <w:noWrap/>
            <w:vAlign w:val="bottom"/>
            <w:hideMark/>
          </w:tcPr>
          <w:p w:rsidR="00BD0A9A" w:rsidRPr="00BD0A9A" w:rsidRDefault="00BD0A9A" w:rsidP="00BD0A9A">
            <w:pPr>
              <w:spacing w:after="0" w:line="240" w:lineRule="auto"/>
              <w:jc w:val="center"/>
              <w:rPr>
                <w:rFonts w:ascii="Arial" w:eastAsia="Times New Roman" w:hAnsi="Arial" w:cs="Arial"/>
                <w:sz w:val="18"/>
                <w:szCs w:val="18"/>
              </w:rPr>
            </w:pPr>
          </w:p>
        </w:tc>
        <w:tc>
          <w:tcPr>
            <w:tcW w:w="617" w:type="dxa"/>
            <w:tcBorders>
              <w:top w:val="nil"/>
              <w:left w:val="nil"/>
              <w:bottom w:val="nil"/>
              <w:right w:val="nil"/>
            </w:tcBorders>
            <w:shd w:val="clear" w:color="auto" w:fill="auto"/>
            <w:noWrap/>
            <w:vAlign w:val="bottom"/>
            <w:hideMark/>
          </w:tcPr>
          <w:p w:rsidR="00BD0A9A" w:rsidRPr="00BD0A9A" w:rsidRDefault="00BD0A9A" w:rsidP="00BD0A9A">
            <w:pPr>
              <w:spacing w:after="0" w:line="240" w:lineRule="auto"/>
              <w:jc w:val="center"/>
              <w:rPr>
                <w:rFonts w:ascii="Arial" w:eastAsia="Times New Roman" w:hAnsi="Arial" w:cs="Arial"/>
                <w:sz w:val="18"/>
                <w:szCs w:val="18"/>
              </w:rPr>
            </w:pPr>
          </w:p>
        </w:tc>
        <w:tc>
          <w:tcPr>
            <w:tcW w:w="1087" w:type="dxa"/>
            <w:tcBorders>
              <w:top w:val="nil"/>
              <w:left w:val="nil"/>
              <w:bottom w:val="nil"/>
              <w:right w:val="nil"/>
            </w:tcBorders>
            <w:shd w:val="clear" w:color="auto" w:fill="auto"/>
            <w:noWrap/>
            <w:vAlign w:val="bottom"/>
            <w:hideMark/>
          </w:tcPr>
          <w:p w:rsidR="00BD0A9A" w:rsidRPr="00BD0A9A" w:rsidRDefault="00BD0A9A" w:rsidP="00BD0A9A">
            <w:pPr>
              <w:spacing w:after="0" w:line="240" w:lineRule="auto"/>
              <w:rPr>
                <w:rFonts w:ascii="Arial" w:eastAsia="Times New Roman" w:hAnsi="Arial" w:cs="Arial"/>
                <w:sz w:val="18"/>
                <w:szCs w:val="18"/>
              </w:rPr>
            </w:pPr>
          </w:p>
        </w:tc>
        <w:tc>
          <w:tcPr>
            <w:tcW w:w="1985" w:type="dxa"/>
            <w:gridSpan w:val="2"/>
            <w:tcBorders>
              <w:top w:val="nil"/>
              <w:left w:val="nil"/>
              <w:bottom w:val="single" w:sz="4" w:space="0" w:color="auto"/>
              <w:right w:val="nil"/>
            </w:tcBorders>
            <w:shd w:val="clear" w:color="auto" w:fill="auto"/>
            <w:noWrap/>
            <w:vAlign w:val="bottom"/>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(тыс</w:t>
            </w:r>
            <w:proofErr w:type="gramStart"/>
            <w:r w:rsidRPr="00BD0A9A">
              <w:rPr>
                <w:rFonts w:ascii="Arial" w:eastAsia="Times New Roman" w:hAnsi="Arial" w:cs="Arial"/>
                <w:sz w:val="18"/>
                <w:szCs w:val="18"/>
              </w:rPr>
              <w:t>.р</w:t>
            </w:r>
            <w:proofErr w:type="gramEnd"/>
            <w:r w:rsidRPr="00BD0A9A">
              <w:rPr>
                <w:rFonts w:ascii="Arial" w:eastAsia="Times New Roman" w:hAnsi="Arial" w:cs="Arial"/>
                <w:sz w:val="18"/>
                <w:szCs w:val="18"/>
              </w:rPr>
              <w:t>ублей)</w:t>
            </w:r>
          </w:p>
        </w:tc>
      </w:tr>
      <w:tr w:rsidR="00BD0A9A" w:rsidRPr="00BD0A9A" w:rsidTr="005332CD">
        <w:trPr>
          <w:trHeight w:val="915"/>
        </w:trPr>
        <w:tc>
          <w:tcPr>
            <w:tcW w:w="517"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 строки</w:t>
            </w:r>
          </w:p>
        </w:tc>
        <w:tc>
          <w:tcPr>
            <w:tcW w:w="3467" w:type="dxa"/>
            <w:tcBorders>
              <w:top w:val="single" w:sz="4" w:space="0" w:color="auto"/>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Наименования главных распорядителей, получателей бюджетных средств и наименования показателей бюджетной классификации</w:t>
            </w:r>
          </w:p>
        </w:tc>
        <w:tc>
          <w:tcPr>
            <w:tcW w:w="1240" w:type="dxa"/>
            <w:tcBorders>
              <w:top w:val="single" w:sz="4" w:space="0" w:color="auto"/>
              <w:left w:val="nil"/>
              <w:bottom w:val="single" w:sz="4" w:space="0" w:color="auto"/>
              <w:right w:val="single" w:sz="4" w:space="0" w:color="auto"/>
            </w:tcBorders>
            <w:shd w:val="clear" w:color="auto" w:fill="auto"/>
            <w:textDirection w:val="btLr"/>
            <w:vAlign w:val="center"/>
            <w:hideMark/>
          </w:tcPr>
          <w:p w:rsidR="00BD0A9A" w:rsidRPr="00BD0A9A" w:rsidRDefault="00BD0A9A" w:rsidP="00BD0A9A">
            <w:pPr>
              <w:spacing w:after="0" w:line="240" w:lineRule="auto"/>
              <w:jc w:val="center"/>
              <w:rPr>
                <w:rFonts w:ascii="Arial" w:eastAsia="Times New Roman" w:hAnsi="Arial" w:cs="Arial"/>
                <w:sz w:val="16"/>
                <w:szCs w:val="16"/>
              </w:rPr>
            </w:pPr>
            <w:r w:rsidRPr="00BD0A9A">
              <w:rPr>
                <w:rFonts w:ascii="Arial" w:eastAsia="Times New Roman" w:hAnsi="Arial" w:cs="Arial"/>
                <w:sz w:val="16"/>
                <w:szCs w:val="16"/>
              </w:rPr>
              <w:t>Целевая статья</w:t>
            </w:r>
          </w:p>
        </w:tc>
        <w:tc>
          <w:tcPr>
            <w:tcW w:w="600" w:type="dxa"/>
            <w:tcBorders>
              <w:top w:val="single" w:sz="4" w:space="0" w:color="auto"/>
              <w:left w:val="nil"/>
              <w:bottom w:val="single" w:sz="4" w:space="0" w:color="auto"/>
              <w:right w:val="single" w:sz="4" w:space="0" w:color="auto"/>
            </w:tcBorders>
            <w:shd w:val="clear" w:color="auto" w:fill="auto"/>
            <w:textDirection w:val="btLr"/>
            <w:vAlign w:val="center"/>
            <w:hideMark/>
          </w:tcPr>
          <w:p w:rsidR="00BD0A9A" w:rsidRPr="00BD0A9A" w:rsidRDefault="00BD0A9A" w:rsidP="00BD0A9A">
            <w:pPr>
              <w:spacing w:after="0" w:line="240" w:lineRule="auto"/>
              <w:jc w:val="center"/>
              <w:rPr>
                <w:rFonts w:ascii="Arial" w:eastAsia="Times New Roman" w:hAnsi="Arial" w:cs="Arial"/>
                <w:sz w:val="16"/>
                <w:szCs w:val="16"/>
              </w:rPr>
            </w:pPr>
            <w:r w:rsidRPr="00BD0A9A">
              <w:rPr>
                <w:rFonts w:ascii="Arial" w:eastAsia="Times New Roman" w:hAnsi="Arial" w:cs="Arial"/>
                <w:sz w:val="16"/>
                <w:szCs w:val="16"/>
              </w:rPr>
              <w:t xml:space="preserve">Вид </w:t>
            </w:r>
            <w:r w:rsidRPr="00BD0A9A">
              <w:rPr>
                <w:rFonts w:ascii="Arial" w:eastAsia="Times New Roman" w:hAnsi="Arial" w:cs="Arial"/>
                <w:sz w:val="16"/>
                <w:szCs w:val="16"/>
              </w:rPr>
              <w:br/>
              <w:t>расходов</w:t>
            </w:r>
          </w:p>
        </w:tc>
        <w:tc>
          <w:tcPr>
            <w:tcW w:w="617" w:type="dxa"/>
            <w:tcBorders>
              <w:top w:val="single" w:sz="4" w:space="0" w:color="auto"/>
              <w:left w:val="nil"/>
              <w:bottom w:val="single" w:sz="4" w:space="0" w:color="auto"/>
              <w:right w:val="single" w:sz="4" w:space="0" w:color="auto"/>
            </w:tcBorders>
            <w:shd w:val="clear" w:color="auto" w:fill="auto"/>
            <w:textDirection w:val="btLr"/>
            <w:vAlign w:val="center"/>
            <w:hideMark/>
          </w:tcPr>
          <w:p w:rsidR="00BD0A9A" w:rsidRPr="00BD0A9A" w:rsidRDefault="00BD0A9A" w:rsidP="00BD0A9A">
            <w:pPr>
              <w:spacing w:after="0" w:line="240" w:lineRule="auto"/>
              <w:jc w:val="center"/>
              <w:rPr>
                <w:rFonts w:ascii="Arial" w:eastAsia="Times New Roman" w:hAnsi="Arial" w:cs="Arial"/>
                <w:sz w:val="16"/>
                <w:szCs w:val="16"/>
              </w:rPr>
            </w:pPr>
            <w:r w:rsidRPr="00BD0A9A">
              <w:rPr>
                <w:rFonts w:ascii="Arial" w:eastAsia="Times New Roman" w:hAnsi="Arial" w:cs="Arial"/>
                <w:sz w:val="16"/>
                <w:szCs w:val="16"/>
              </w:rPr>
              <w:t>Раздел,</w:t>
            </w:r>
            <w:r w:rsidRPr="00BD0A9A">
              <w:rPr>
                <w:rFonts w:ascii="Arial" w:eastAsia="Times New Roman" w:hAnsi="Arial" w:cs="Arial"/>
                <w:sz w:val="16"/>
                <w:szCs w:val="16"/>
              </w:rPr>
              <w:br/>
              <w:t>подраздел</w:t>
            </w:r>
          </w:p>
        </w:tc>
        <w:tc>
          <w:tcPr>
            <w:tcW w:w="1087" w:type="dxa"/>
            <w:tcBorders>
              <w:top w:val="single" w:sz="4" w:space="0" w:color="auto"/>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 xml:space="preserve">Сумма </w:t>
            </w:r>
            <w:r w:rsidRPr="00BD0A9A">
              <w:rPr>
                <w:rFonts w:ascii="Arial" w:eastAsia="Times New Roman" w:hAnsi="Arial" w:cs="Arial"/>
                <w:sz w:val="18"/>
                <w:szCs w:val="18"/>
              </w:rPr>
              <w:br/>
              <w:t>на 2025 год</w:t>
            </w:r>
          </w:p>
        </w:tc>
        <w:tc>
          <w:tcPr>
            <w:tcW w:w="992"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 xml:space="preserve">Сумма </w:t>
            </w:r>
            <w:r w:rsidRPr="00BD0A9A">
              <w:rPr>
                <w:rFonts w:ascii="Arial" w:eastAsia="Times New Roman" w:hAnsi="Arial" w:cs="Arial"/>
                <w:sz w:val="18"/>
                <w:szCs w:val="18"/>
              </w:rPr>
              <w:br/>
              <w:t xml:space="preserve">на 2026 год </w:t>
            </w:r>
          </w:p>
        </w:tc>
        <w:tc>
          <w:tcPr>
            <w:tcW w:w="993"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 xml:space="preserve">Сумма </w:t>
            </w:r>
            <w:r w:rsidRPr="00BD0A9A">
              <w:rPr>
                <w:rFonts w:ascii="Arial" w:eastAsia="Times New Roman" w:hAnsi="Arial" w:cs="Arial"/>
                <w:sz w:val="18"/>
                <w:szCs w:val="18"/>
              </w:rPr>
              <w:br/>
              <w:t xml:space="preserve">на 2027 год </w:t>
            </w:r>
          </w:p>
        </w:tc>
      </w:tr>
      <w:tr w:rsidR="00BD0A9A" w:rsidRPr="00BD0A9A" w:rsidTr="005332CD">
        <w:trPr>
          <w:trHeight w:val="240"/>
        </w:trPr>
        <w:tc>
          <w:tcPr>
            <w:tcW w:w="517" w:type="dxa"/>
            <w:tcBorders>
              <w:top w:val="nil"/>
              <w:left w:val="single" w:sz="4" w:space="0" w:color="auto"/>
              <w:bottom w:val="single" w:sz="4" w:space="0" w:color="auto"/>
              <w:right w:val="single" w:sz="4" w:space="0" w:color="auto"/>
            </w:tcBorders>
            <w:shd w:val="clear" w:color="auto" w:fill="auto"/>
            <w:noWrap/>
            <w:vAlign w:val="bottom"/>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 </w:t>
            </w:r>
          </w:p>
        </w:tc>
        <w:tc>
          <w:tcPr>
            <w:tcW w:w="3467" w:type="dxa"/>
            <w:tcBorders>
              <w:top w:val="nil"/>
              <w:left w:val="nil"/>
              <w:bottom w:val="single" w:sz="4" w:space="0" w:color="auto"/>
              <w:right w:val="single" w:sz="4" w:space="0" w:color="auto"/>
            </w:tcBorders>
            <w:shd w:val="clear" w:color="auto" w:fill="auto"/>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1</w:t>
            </w:r>
          </w:p>
        </w:tc>
        <w:tc>
          <w:tcPr>
            <w:tcW w:w="1240" w:type="dxa"/>
            <w:tcBorders>
              <w:top w:val="nil"/>
              <w:left w:val="nil"/>
              <w:bottom w:val="single" w:sz="4" w:space="0" w:color="auto"/>
              <w:right w:val="single" w:sz="4" w:space="0" w:color="auto"/>
            </w:tcBorders>
            <w:shd w:val="clear" w:color="auto" w:fill="auto"/>
            <w:noWrap/>
            <w:vAlign w:val="bottom"/>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2</w:t>
            </w:r>
          </w:p>
        </w:tc>
        <w:tc>
          <w:tcPr>
            <w:tcW w:w="600" w:type="dxa"/>
            <w:tcBorders>
              <w:top w:val="nil"/>
              <w:left w:val="nil"/>
              <w:bottom w:val="single" w:sz="4" w:space="0" w:color="auto"/>
              <w:right w:val="single" w:sz="4" w:space="0" w:color="auto"/>
            </w:tcBorders>
            <w:shd w:val="clear" w:color="auto" w:fill="auto"/>
            <w:noWrap/>
            <w:vAlign w:val="bottom"/>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3</w:t>
            </w:r>
          </w:p>
        </w:tc>
        <w:tc>
          <w:tcPr>
            <w:tcW w:w="617" w:type="dxa"/>
            <w:tcBorders>
              <w:top w:val="nil"/>
              <w:left w:val="nil"/>
              <w:bottom w:val="single" w:sz="4" w:space="0" w:color="auto"/>
              <w:right w:val="single" w:sz="4" w:space="0" w:color="auto"/>
            </w:tcBorders>
            <w:shd w:val="clear" w:color="auto" w:fill="auto"/>
            <w:noWrap/>
            <w:vAlign w:val="bottom"/>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4</w:t>
            </w:r>
          </w:p>
        </w:tc>
        <w:tc>
          <w:tcPr>
            <w:tcW w:w="1087" w:type="dxa"/>
            <w:tcBorders>
              <w:top w:val="nil"/>
              <w:left w:val="nil"/>
              <w:bottom w:val="single" w:sz="4" w:space="0" w:color="auto"/>
              <w:right w:val="single" w:sz="4" w:space="0" w:color="auto"/>
            </w:tcBorders>
            <w:shd w:val="clear" w:color="auto" w:fill="auto"/>
            <w:noWrap/>
            <w:vAlign w:val="bottom"/>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5</w:t>
            </w:r>
          </w:p>
        </w:tc>
        <w:tc>
          <w:tcPr>
            <w:tcW w:w="992" w:type="dxa"/>
            <w:tcBorders>
              <w:top w:val="nil"/>
              <w:left w:val="nil"/>
              <w:bottom w:val="single" w:sz="4" w:space="0" w:color="auto"/>
              <w:right w:val="single" w:sz="4" w:space="0" w:color="auto"/>
            </w:tcBorders>
            <w:shd w:val="clear" w:color="auto" w:fill="auto"/>
            <w:noWrap/>
            <w:vAlign w:val="bottom"/>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6</w:t>
            </w:r>
          </w:p>
        </w:tc>
        <w:tc>
          <w:tcPr>
            <w:tcW w:w="993" w:type="dxa"/>
            <w:tcBorders>
              <w:top w:val="nil"/>
              <w:left w:val="nil"/>
              <w:bottom w:val="single" w:sz="4" w:space="0" w:color="auto"/>
              <w:right w:val="single" w:sz="4" w:space="0" w:color="auto"/>
            </w:tcBorders>
            <w:shd w:val="clear" w:color="auto" w:fill="auto"/>
            <w:noWrap/>
            <w:vAlign w:val="bottom"/>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7</w:t>
            </w:r>
          </w:p>
        </w:tc>
      </w:tr>
      <w:tr w:rsidR="00BD0A9A" w:rsidRPr="00BD0A9A" w:rsidTr="005332CD">
        <w:trPr>
          <w:trHeight w:val="480"/>
        </w:trPr>
        <w:tc>
          <w:tcPr>
            <w:tcW w:w="517" w:type="dxa"/>
            <w:tcBorders>
              <w:top w:val="nil"/>
              <w:left w:val="single" w:sz="4" w:space="0" w:color="auto"/>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1</w:t>
            </w:r>
          </w:p>
        </w:tc>
        <w:tc>
          <w:tcPr>
            <w:tcW w:w="3467" w:type="dxa"/>
            <w:tcBorders>
              <w:top w:val="nil"/>
              <w:left w:val="nil"/>
              <w:bottom w:val="single" w:sz="4" w:space="0" w:color="auto"/>
              <w:right w:val="single" w:sz="4" w:space="0" w:color="auto"/>
            </w:tcBorders>
            <w:shd w:val="clear" w:color="000000" w:fill="FFFFCC"/>
            <w:vAlign w:val="center"/>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 xml:space="preserve">Муниципальная программа «Развитие территории Потаповского сельсовета» </w:t>
            </w:r>
          </w:p>
        </w:tc>
        <w:tc>
          <w:tcPr>
            <w:tcW w:w="1240"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0100000000</w:t>
            </w:r>
          </w:p>
        </w:tc>
        <w:tc>
          <w:tcPr>
            <w:tcW w:w="600"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 </w:t>
            </w:r>
          </w:p>
        </w:tc>
        <w:tc>
          <w:tcPr>
            <w:tcW w:w="617"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 </w:t>
            </w:r>
          </w:p>
        </w:tc>
        <w:tc>
          <w:tcPr>
            <w:tcW w:w="1087"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11 044,3</w:t>
            </w:r>
          </w:p>
        </w:tc>
        <w:tc>
          <w:tcPr>
            <w:tcW w:w="992"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10 464,9</w:t>
            </w:r>
          </w:p>
        </w:tc>
        <w:tc>
          <w:tcPr>
            <w:tcW w:w="993"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10 615,9</w:t>
            </w:r>
          </w:p>
        </w:tc>
      </w:tr>
      <w:tr w:rsidR="00BD0A9A" w:rsidRPr="00BD0A9A" w:rsidTr="005332CD">
        <w:trPr>
          <w:trHeight w:val="480"/>
        </w:trPr>
        <w:tc>
          <w:tcPr>
            <w:tcW w:w="517" w:type="dxa"/>
            <w:tcBorders>
              <w:top w:val="nil"/>
              <w:left w:val="single" w:sz="4" w:space="0" w:color="auto"/>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2</w:t>
            </w:r>
          </w:p>
        </w:tc>
        <w:tc>
          <w:tcPr>
            <w:tcW w:w="3467" w:type="dxa"/>
            <w:tcBorders>
              <w:top w:val="nil"/>
              <w:left w:val="nil"/>
              <w:bottom w:val="single" w:sz="4" w:space="0" w:color="auto"/>
              <w:right w:val="single" w:sz="4" w:space="0" w:color="auto"/>
            </w:tcBorders>
            <w:shd w:val="clear" w:color="000000" w:fill="C4D79B"/>
            <w:vAlign w:val="center"/>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Отдельное мероприятие «Выполнение отдельных государственных полномочий»</w:t>
            </w:r>
          </w:p>
        </w:tc>
        <w:tc>
          <w:tcPr>
            <w:tcW w:w="1240"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0100100000</w:t>
            </w:r>
          </w:p>
        </w:tc>
        <w:tc>
          <w:tcPr>
            <w:tcW w:w="600"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 </w:t>
            </w:r>
          </w:p>
        </w:tc>
        <w:tc>
          <w:tcPr>
            <w:tcW w:w="617"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 </w:t>
            </w:r>
          </w:p>
        </w:tc>
        <w:tc>
          <w:tcPr>
            <w:tcW w:w="1087" w:type="dxa"/>
            <w:tcBorders>
              <w:top w:val="nil"/>
              <w:left w:val="nil"/>
              <w:bottom w:val="single" w:sz="4" w:space="0" w:color="auto"/>
              <w:right w:val="single" w:sz="4" w:space="0" w:color="auto"/>
            </w:tcBorders>
            <w:shd w:val="clear" w:color="000000" w:fill="DAEEF3"/>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216,0</w:t>
            </w:r>
          </w:p>
        </w:tc>
        <w:tc>
          <w:tcPr>
            <w:tcW w:w="992" w:type="dxa"/>
            <w:tcBorders>
              <w:top w:val="nil"/>
              <w:left w:val="nil"/>
              <w:bottom w:val="single" w:sz="4" w:space="0" w:color="auto"/>
              <w:right w:val="single" w:sz="4" w:space="0" w:color="auto"/>
            </w:tcBorders>
            <w:shd w:val="clear" w:color="000000" w:fill="DAEEF3"/>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240,0</w:t>
            </w:r>
          </w:p>
        </w:tc>
        <w:tc>
          <w:tcPr>
            <w:tcW w:w="993" w:type="dxa"/>
            <w:tcBorders>
              <w:top w:val="nil"/>
              <w:left w:val="nil"/>
              <w:bottom w:val="single" w:sz="4" w:space="0" w:color="auto"/>
              <w:right w:val="single" w:sz="4" w:space="0" w:color="auto"/>
            </w:tcBorders>
            <w:shd w:val="clear" w:color="000000" w:fill="DAEEF3"/>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250,0</w:t>
            </w:r>
          </w:p>
        </w:tc>
      </w:tr>
      <w:tr w:rsidR="00BD0A9A" w:rsidRPr="00BD0A9A" w:rsidTr="005332CD">
        <w:trPr>
          <w:trHeight w:val="720"/>
        </w:trPr>
        <w:tc>
          <w:tcPr>
            <w:tcW w:w="517" w:type="dxa"/>
            <w:tcBorders>
              <w:top w:val="nil"/>
              <w:left w:val="single" w:sz="4" w:space="0" w:color="auto"/>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3</w:t>
            </w:r>
          </w:p>
        </w:tc>
        <w:tc>
          <w:tcPr>
            <w:tcW w:w="3467"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Осуществление первичного воинского учета органами местного самоуправления поселений, муниципальных и городских округов</w:t>
            </w:r>
          </w:p>
        </w:tc>
        <w:tc>
          <w:tcPr>
            <w:tcW w:w="1240"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0100151180</w:t>
            </w:r>
          </w:p>
        </w:tc>
        <w:tc>
          <w:tcPr>
            <w:tcW w:w="600"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 </w:t>
            </w:r>
          </w:p>
        </w:tc>
        <w:tc>
          <w:tcPr>
            <w:tcW w:w="617"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 </w:t>
            </w:r>
          </w:p>
        </w:tc>
        <w:tc>
          <w:tcPr>
            <w:tcW w:w="1087"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212,3</w:t>
            </w:r>
          </w:p>
        </w:tc>
        <w:tc>
          <w:tcPr>
            <w:tcW w:w="992"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236,3</w:t>
            </w:r>
          </w:p>
        </w:tc>
        <w:tc>
          <w:tcPr>
            <w:tcW w:w="993"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246,3</w:t>
            </w:r>
          </w:p>
        </w:tc>
      </w:tr>
      <w:tr w:rsidR="00BD0A9A" w:rsidRPr="00BD0A9A" w:rsidTr="005332CD">
        <w:trPr>
          <w:trHeight w:val="1200"/>
        </w:trPr>
        <w:tc>
          <w:tcPr>
            <w:tcW w:w="517" w:type="dxa"/>
            <w:tcBorders>
              <w:top w:val="nil"/>
              <w:left w:val="single" w:sz="4" w:space="0" w:color="auto"/>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4</w:t>
            </w:r>
          </w:p>
        </w:tc>
        <w:tc>
          <w:tcPr>
            <w:tcW w:w="3467"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0100151180</w:t>
            </w:r>
          </w:p>
        </w:tc>
        <w:tc>
          <w:tcPr>
            <w:tcW w:w="600"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100</w:t>
            </w:r>
          </w:p>
        </w:tc>
        <w:tc>
          <w:tcPr>
            <w:tcW w:w="617"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 </w:t>
            </w:r>
          </w:p>
        </w:tc>
        <w:tc>
          <w:tcPr>
            <w:tcW w:w="1087"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212,3</w:t>
            </w:r>
          </w:p>
        </w:tc>
        <w:tc>
          <w:tcPr>
            <w:tcW w:w="992"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236,3</w:t>
            </w:r>
          </w:p>
        </w:tc>
        <w:tc>
          <w:tcPr>
            <w:tcW w:w="993"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246,3</w:t>
            </w:r>
          </w:p>
        </w:tc>
      </w:tr>
      <w:tr w:rsidR="00BD0A9A" w:rsidRPr="00BD0A9A" w:rsidTr="005332CD">
        <w:trPr>
          <w:trHeight w:val="480"/>
        </w:trPr>
        <w:tc>
          <w:tcPr>
            <w:tcW w:w="517" w:type="dxa"/>
            <w:tcBorders>
              <w:top w:val="nil"/>
              <w:left w:val="single" w:sz="4" w:space="0" w:color="auto"/>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5</w:t>
            </w:r>
          </w:p>
        </w:tc>
        <w:tc>
          <w:tcPr>
            <w:tcW w:w="3467"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Расходы на выплаты персоналу государственных (муниципальных) органов</w:t>
            </w:r>
          </w:p>
        </w:tc>
        <w:tc>
          <w:tcPr>
            <w:tcW w:w="1240"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0100151180</w:t>
            </w:r>
          </w:p>
        </w:tc>
        <w:tc>
          <w:tcPr>
            <w:tcW w:w="600"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120</w:t>
            </w:r>
          </w:p>
        </w:tc>
        <w:tc>
          <w:tcPr>
            <w:tcW w:w="617"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 </w:t>
            </w:r>
          </w:p>
        </w:tc>
        <w:tc>
          <w:tcPr>
            <w:tcW w:w="1087"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212,3</w:t>
            </w:r>
          </w:p>
        </w:tc>
        <w:tc>
          <w:tcPr>
            <w:tcW w:w="992"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236,3</w:t>
            </w:r>
          </w:p>
        </w:tc>
        <w:tc>
          <w:tcPr>
            <w:tcW w:w="993"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246,3</w:t>
            </w:r>
          </w:p>
        </w:tc>
      </w:tr>
      <w:tr w:rsidR="00BD0A9A" w:rsidRPr="00BD0A9A" w:rsidTr="005332CD">
        <w:trPr>
          <w:trHeight w:val="240"/>
        </w:trPr>
        <w:tc>
          <w:tcPr>
            <w:tcW w:w="517" w:type="dxa"/>
            <w:tcBorders>
              <w:top w:val="nil"/>
              <w:left w:val="single" w:sz="4" w:space="0" w:color="auto"/>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6</w:t>
            </w:r>
          </w:p>
        </w:tc>
        <w:tc>
          <w:tcPr>
            <w:tcW w:w="3467"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НАЦИОНАЛЬНАЯ ОБОРОНА</w:t>
            </w:r>
          </w:p>
        </w:tc>
        <w:tc>
          <w:tcPr>
            <w:tcW w:w="1240"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0100151180</w:t>
            </w:r>
          </w:p>
        </w:tc>
        <w:tc>
          <w:tcPr>
            <w:tcW w:w="600"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120</w:t>
            </w:r>
          </w:p>
        </w:tc>
        <w:tc>
          <w:tcPr>
            <w:tcW w:w="617"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0200</w:t>
            </w:r>
          </w:p>
        </w:tc>
        <w:tc>
          <w:tcPr>
            <w:tcW w:w="1087"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212,3</w:t>
            </w:r>
          </w:p>
        </w:tc>
        <w:tc>
          <w:tcPr>
            <w:tcW w:w="992"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236,3</w:t>
            </w:r>
          </w:p>
        </w:tc>
        <w:tc>
          <w:tcPr>
            <w:tcW w:w="993"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246,3</w:t>
            </w:r>
          </w:p>
        </w:tc>
      </w:tr>
      <w:tr w:rsidR="00BD0A9A" w:rsidRPr="00BD0A9A" w:rsidTr="005332CD">
        <w:trPr>
          <w:trHeight w:val="240"/>
        </w:trPr>
        <w:tc>
          <w:tcPr>
            <w:tcW w:w="517" w:type="dxa"/>
            <w:tcBorders>
              <w:top w:val="nil"/>
              <w:left w:val="single" w:sz="4" w:space="0" w:color="auto"/>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7</w:t>
            </w:r>
          </w:p>
        </w:tc>
        <w:tc>
          <w:tcPr>
            <w:tcW w:w="3467"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Мобилизационная и вневойсковая подготовка</w:t>
            </w:r>
          </w:p>
        </w:tc>
        <w:tc>
          <w:tcPr>
            <w:tcW w:w="1240"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0100151180</w:t>
            </w:r>
          </w:p>
        </w:tc>
        <w:tc>
          <w:tcPr>
            <w:tcW w:w="600"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120</w:t>
            </w:r>
          </w:p>
        </w:tc>
        <w:tc>
          <w:tcPr>
            <w:tcW w:w="617" w:type="dxa"/>
            <w:tcBorders>
              <w:top w:val="nil"/>
              <w:left w:val="nil"/>
              <w:bottom w:val="single" w:sz="4" w:space="0" w:color="auto"/>
              <w:right w:val="single" w:sz="4" w:space="0" w:color="auto"/>
            </w:tcBorders>
            <w:shd w:val="clear" w:color="000000" w:fill="FDE9D9"/>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0203</w:t>
            </w:r>
          </w:p>
        </w:tc>
        <w:tc>
          <w:tcPr>
            <w:tcW w:w="1087" w:type="dxa"/>
            <w:tcBorders>
              <w:top w:val="nil"/>
              <w:left w:val="nil"/>
              <w:bottom w:val="single" w:sz="4" w:space="0" w:color="auto"/>
              <w:right w:val="single" w:sz="4" w:space="0" w:color="auto"/>
            </w:tcBorders>
            <w:shd w:val="clear" w:color="000000" w:fill="FDE9D9"/>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212,3</w:t>
            </w:r>
          </w:p>
        </w:tc>
        <w:tc>
          <w:tcPr>
            <w:tcW w:w="992" w:type="dxa"/>
            <w:tcBorders>
              <w:top w:val="nil"/>
              <w:left w:val="nil"/>
              <w:bottom w:val="single" w:sz="4" w:space="0" w:color="auto"/>
              <w:right w:val="single" w:sz="4" w:space="0" w:color="auto"/>
            </w:tcBorders>
            <w:shd w:val="clear" w:color="000000" w:fill="FDE9D9"/>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236,3</w:t>
            </w:r>
          </w:p>
        </w:tc>
        <w:tc>
          <w:tcPr>
            <w:tcW w:w="993" w:type="dxa"/>
            <w:tcBorders>
              <w:top w:val="nil"/>
              <w:left w:val="nil"/>
              <w:bottom w:val="single" w:sz="4" w:space="0" w:color="auto"/>
              <w:right w:val="single" w:sz="4" w:space="0" w:color="auto"/>
            </w:tcBorders>
            <w:shd w:val="clear" w:color="000000" w:fill="FDE9D9"/>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246,3</w:t>
            </w:r>
          </w:p>
        </w:tc>
      </w:tr>
      <w:tr w:rsidR="00BD0A9A" w:rsidRPr="00BD0A9A" w:rsidTr="005332CD">
        <w:trPr>
          <w:trHeight w:val="960"/>
        </w:trPr>
        <w:tc>
          <w:tcPr>
            <w:tcW w:w="517" w:type="dxa"/>
            <w:tcBorders>
              <w:top w:val="nil"/>
              <w:left w:val="single" w:sz="4" w:space="0" w:color="auto"/>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8</w:t>
            </w:r>
          </w:p>
        </w:tc>
        <w:tc>
          <w:tcPr>
            <w:tcW w:w="3467"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Выполнение государственных полномочий по созданию и обеспечению деятельности административных комиссий (в соответствии с Законом края от 23 апреля 2009 года № 8-3170)</w:t>
            </w:r>
          </w:p>
        </w:tc>
        <w:tc>
          <w:tcPr>
            <w:tcW w:w="1240"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0100175140</w:t>
            </w:r>
          </w:p>
        </w:tc>
        <w:tc>
          <w:tcPr>
            <w:tcW w:w="600"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 </w:t>
            </w:r>
          </w:p>
        </w:tc>
        <w:tc>
          <w:tcPr>
            <w:tcW w:w="617"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 </w:t>
            </w:r>
          </w:p>
        </w:tc>
        <w:tc>
          <w:tcPr>
            <w:tcW w:w="1087"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3,7</w:t>
            </w:r>
          </w:p>
        </w:tc>
        <w:tc>
          <w:tcPr>
            <w:tcW w:w="992"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3,7</w:t>
            </w:r>
          </w:p>
        </w:tc>
        <w:tc>
          <w:tcPr>
            <w:tcW w:w="993"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3,7</w:t>
            </w:r>
          </w:p>
        </w:tc>
      </w:tr>
      <w:tr w:rsidR="00BD0A9A" w:rsidRPr="00BD0A9A" w:rsidTr="005332CD">
        <w:trPr>
          <w:trHeight w:val="480"/>
        </w:trPr>
        <w:tc>
          <w:tcPr>
            <w:tcW w:w="517" w:type="dxa"/>
            <w:tcBorders>
              <w:top w:val="nil"/>
              <w:left w:val="single" w:sz="4" w:space="0" w:color="auto"/>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9</w:t>
            </w:r>
          </w:p>
        </w:tc>
        <w:tc>
          <w:tcPr>
            <w:tcW w:w="3467"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0100175140</w:t>
            </w:r>
          </w:p>
        </w:tc>
        <w:tc>
          <w:tcPr>
            <w:tcW w:w="600"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200</w:t>
            </w:r>
          </w:p>
        </w:tc>
        <w:tc>
          <w:tcPr>
            <w:tcW w:w="617"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 </w:t>
            </w:r>
          </w:p>
        </w:tc>
        <w:tc>
          <w:tcPr>
            <w:tcW w:w="1087"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3,7</w:t>
            </w:r>
          </w:p>
        </w:tc>
        <w:tc>
          <w:tcPr>
            <w:tcW w:w="992"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3,7</w:t>
            </w:r>
          </w:p>
        </w:tc>
        <w:tc>
          <w:tcPr>
            <w:tcW w:w="993"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3,7</w:t>
            </w:r>
          </w:p>
        </w:tc>
      </w:tr>
      <w:tr w:rsidR="00BD0A9A" w:rsidRPr="00BD0A9A" w:rsidTr="005332CD">
        <w:trPr>
          <w:trHeight w:val="480"/>
        </w:trPr>
        <w:tc>
          <w:tcPr>
            <w:tcW w:w="517" w:type="dxa"/>
            <w:tcBorders>
              <w:top w:val="nil"/>
              <w:left w:val="single" w:sz="4" w:space="0" w:color="auto"/>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10</w:t>
            </w:r>
          </w:p>
        </w:tc>
        <w:tc>
          <w:tcPr>
            <w:tcW w:w="3467"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Иные закупки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0100175140</w:t>
            </w:r>
          </w:p>
        </w:tc>
        <w:tc>
          <w:tcPr>
            <w:tcW w:w="600"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240</w:t>
            </w:r>
          </w:p>
        </w:tc>
        <w:tc>
          <w:tcPr>
            <w:tcW w:w="617"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 </w:t>
            </w:r>
          </w:p>
        </w:tc>
        <w:tc>
          <w:tcPr>
            <w:tcW w:w="1087"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3,7</w:t>
            </w:r>
          </w:p>
        </w:tc>
        <w:tc>
          <w:tcPr>
            <w:tcW w:w="992"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3,7</w:t>
            </w:r>
          </w:p>
        </w:tc>
        <w:tc>
          <w:tcPr>
            <w:tcW w:w="993"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3,7</w:t>
            </w:r>
          </w:p>
        </w:tc>
      </w:tr>
      <w:tr w:rsidR="00BD0A9A" w:rsidRPr="00BD0A9A" w:rsidTr="005332CD">
        <w:trPr>
          <w:trHeight w:val="585"/>
        </w:trPr>
        <w:tc>
          <w:tcPr>
            <w:tcW w:w="517" w:type="dxa"/>
            <w:tcBorders>
              <w:top w:val="nil"/>
              <w:left w:val="single" w:sz="4" w:space="0" w:color="auto"/>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11</w:t>
            </w:r>
          </w:p>
        </w:tc>
        <w:tc>
          <w:tcPr>
            <w:tcW w:w="3467"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ОБЩЕГОСУДАРСТВЕННЫЕ ВОПРОСЫ</w:t>
            </w:r>
          </w:p>
        </w:tc>
        <w:tc>
          <w:tcPr>
            <w:tcW w:w="1240"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0100175140</w:t>
            </w:r>
          </w:p>
        </w:tc>
        <w:tc>
          <w:tcPr>
            <w:tcW w:w="600"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240</w:t>
            </w:r>
          </w:p>
        </w:tc>
        <w:tc>
          <w:tcPr>
            <w:tcW w:w="617"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0100</w:t>
            </w:r>
          </w:p>
        </w:tc>
        <w:tc>
          <w:tcPr>
            <w:tcW w:w="1087"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3,7</w:t>
            </w:r>
          </w:p>
        </w:tc>
        <w:tc>
          <w:tcPr>
            <w:tcW w:w="992"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3,7</w:t>
            </w:r>
          </w:p>
        </w:tc>
        <w:tc>
          <w:tcPr>
            <w:tcW w:w="993"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3,7</w:t>
            </w:r>
          </w:p>
        </w:tc>
      </w:tr>
      <w:tr w:rsidR="00BD0A9A" w:rsidRPr="00BD0A9A" w:rsidTr="005332CD">
        <w:trPr>
          <w:trHeight w:val="585"/>
        </w:trPr>
        <w:tc>
          <w:tcPr>
            <w:tcW w:w="517" w:type="dxa"/>
            <w:tcBorders>
              <w:top w:val="nil"/>
              <w:left w:val="single" w:sz="4" w:space="0" w:color="auto"/>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12</w:t>
            </w:r>
          </w:p>
        </w:tc>
        <w:tc>
          <w:tcPr>
            <w:tcW w:w="3467"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Другие общегосударственные вопросы</w:t>
            </w:r>
          </w:p>
        </w:tc>
        <w:tc>
          <w:tcPr>
            <w:tcW w:w="1240"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0100175140</w:t>
            </w:r>
          </w:p>
        </w:tc>
        <w:tc>
          <w:tcPr>
            <w:tcW w:w="600"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240</w:t>
            </w:r>
          </w:p>
        </w:tc>
        <w:tc>
          <w:tcPr>
            <w:tcW w:w="617" w:type="dxa"/>
            <w:tcBorders>
              <w:top w:val="nil"/>
              <w:left w:val="nil"/>
              <w:bottom w:val="single" w:sz="4" w:space="0" w:color="auto"/>
              <w:right w:val="single" w:sz="4" w:space="0" w:color="auto"/>
            </w:tcBorders>
            <w:shd w:val="clear" w:color="000000" w:fill="FDE9D9"/>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0113</w:t>
            </w:r>
          </w:p>
        </w:tc>
        <w:tc>
          <w:tcPr>
            <w:tcW w:w="1087" w:type="dxa"/>
            <w:tcBorders>
              <w:top w:val="nil"/>
              <w:left w:val="nil"/>
              <w:bottom w:val="single" w:sz="4" w:space="0" w:color="auto"/>
              <w:right w:val="single" w:sz="4" w:space="0" w:color="auto"/>
            </w:tcBorders>
            <w:shd w:val="clear" w:color="000000" w:fill="FDE9D9"/>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3,7</w:t>
            </w:r>
          </w:p>
        </w:tc>
        <w:tc>
          <w:tcPr>
            <w:tcW w:w="992" w:type="dxa"/>
            <w:tcBorders>
              <w:top w:val="nil"/>
              <w:left w:val="nil"/>
              <w:bottom w:val="single" w:sz="4" w:space="0" w:color="auto"/>
              <w:right w:val="single" w:sz="4" w:space="0" w:color="auto"/>
            </w:tcBorders>
            <w:shd w:val="clear" w:color="000000" w:fill="FDE9D9"/>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3,7</w:t>
            </w:r>
          </w:p>
        </w:tc>
        <w:tc>
          <w:tcPr>
            <w:tcW w:w="993" w:type="dxa"/>
            <w:tcBorders>
              <w:top w:val="nil"/>
              <w:left w:val="nil"/>
              <w:bottom w:val="single" w:sz="4" w:space="0" w:color="auto"/>
              <w:right w:val="single" w:sz="4" w:space="0" w:color="auto"/>
            </w:tcBorders>
            <w:shd w:val="clear" w:color="000000" w:fill="FDE9D9"/>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3,7</w:t>
            </w:r>
          </w:p>
        </w:tc>
      </w:tr>
      <w:tr w:rsidR="00BD0A9A" w:rsidRPr="00BD0A9A" w:rsidTr="005332CD">
        <w:trPr>
          <w:trHeight w:val="750"/>
        </w:trPr>
        <w:tc>
          <w:tcPr>
            <w:tcW w:w="517" w:type="dxa"/>
            <w:tcBorders>
              <w:top w:val="nil"/>
              <w:left w:val="single" w:sz="4" w:space="0" w:color="auto"/>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13</w:t>
            </w:r>
          </w:p>
        </w:tc>
        <w:tc>
          <w:tcPr>
            <w:tcW w:w="3467" w:type="dxa"/>
            <w:tcBorders>
              <w:top w:val="nil"/>
              <w:left w:val="nil"/>
              <w:bottom w:val="single" w:sz="4" w:space="0" w:color="auto"/>
              <w:right w:val="single" w:sz="4" w:space="0" w:color="auto"/>
            </w:tcBorders>
            <w:shd w:val="clear" w:color="000000" w:fill="FFFFCC"/>
            <w:vAlign w:val="center"/>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Подпрограмма «Повышение уровня комфортности пребывания и качества жизни населения на территории Потаповского сельсовета»</w:t>
            </w:r>
          </w:p>
        </w:tc>
        <w:tc>
          <w:tcPr>
            <w:tcW w:w="1240"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0130000000</w:t>
            </w:r>
          </w:p>
        </w:tc>
        <w:tc>
          <w:tcPr>
            <w:tcW w:w="600"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 </w:t>
            </w:r>
          </w:p>
        </w:tc>
        <w:tc>
          <w:tcPr>
            <w:tcW w:w="617"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 </w:t>
            </w:r>
          </w:p>
        </w:tc>
        <w:tc>
          <w:tcPr>
            <w:tcW w:w="1087" w:type="dxa"/>
            <w:tcBorders>
              <w:top w:val="nil"/>
              <w:left w:val="nil"/>
              <w:bottom w:val="single" w:sz="4" w:space="0" w:color="auto"/>
              <w:right w:val="single" w:sz="4" w:space="0" w:color="auto"/>
            </w:tcBorders>
            <w:shd w:val="clear" w:color="000000" w:fill="DAEEF3"/>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252,0</w:t>
            </w:r>
          </w:p>
        </w:tc>
        <w:tc>
          <w:tcPr>
            <w:tcW w:w="992" w:type="dxa"/>
            <w:tcBorders>
              <w:top w:val="nil"/>
              <w:left w:val="nil"/>
              <w:bottom w:val="single" w:sz="4" w:space="0" w:color="auto"/>
              <w:right w:val="single" w:sz="4" w:space="0" w:color="auto"/>
            </w:tcBorders>
            <w:shd w:val="clear" w:color="000000" w:fill="DAEEF3"/>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180,0</w:t>
            </w:r>
          </w:p>
        </w:tc>
        <w:tc>
          <w:tcPr>
            <w:tcW w:w="993" w:type="dxa"/>
            <w:tcBorders>
              <w:top w:val="nil"/>
              <w:left w:val="nil"/>
              <w:bottom w:val="single" w:sz="4" w:space="0" w:color="auto"/>
              <w:right w:val="single" w:sz="4" w:space="0" w:color="auto"/>
            </w:tcBorders>
            <w:shd w:val="clear" w:color="000000" w:fill="DAEEF3"/>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180,0</w:t>
            </w:r>
          </w:p>
        </w:tc>
      </w:tr>
      <w:tr w:rsidR="00BD0A9A" w:rsidRPr="00BD0A9A" w:rsidTr="005332CD">
        <w:trPr>
          <w:trHeight w:val="240"/>
        </w:trPr>
        <w:tc>
          <w:tcPr>
            <w:tcW w:w="517" w:type="dxa"/>
            <w:tcBorders>
              <w:top w:val="nil"/>
              <w:left w:val="single" w:sz="4" w:space="0" w:color="auto"/>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14</w:t>
            </w:r>
          </w:p>
        </w:tc>
        <w:tc>
          <w:tcPr>
            <w:tcW w:w="3467"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rPr>
                <w:rFonts w:ascii="Arial CYR" w:eastAsia="Times New Roman" w:hAnsi="Arial CYR" w:cs="Arial CYR"/>
                <w:sz w:val="18"/>
                <w:szCs w:val="18"/>
              </w:rPr>
            </w:pPr>
            <w:r w:rsidRPr="00BD0A9A">
              <w:rPr>
                <w:rFonts w:ascii="Arial CYR" w:eastAsia="Times New Roman" w:hAnsi="Arial CYR" w:cs="Arial CYR"/>
                <w:sz w:val="18"/>
                <w:szCs w:val="18"/>
              </w:rPr>
              <w:t>Актуализация схем водоснабжения, теплоснабжения</w:t>
            </w:r>
          </w:p>
        </w:tc>
        <w:tc>
          <w:tcPr>
            <w:tcW w:w="1240" w:type="dxa"/>
            <w:tcBorders>
              <w:top w:val="nil"/>
              <w:left w:val="single" w:sz="4" w:space="0" w:color="auto"/>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0130081071</w:t>
            </w:r>
          </w:p>
        </w:tc>
        <w:tc>
          <w:tcPr>
            <w:tcW w:w="600"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 </w:t>
            </w:r>
          </w:p>
        </w:tc>
        <w:tc>
          <w:tcPr>
            <w:tcW w:w="617"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 </w:t>
            </w:r>
          </w:p>
        </w:tc>
        <w:tc>
          <w:tcPr>
            <w:tcW w:w="1087"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70,0</w:t>
            </w:r>
          </w:p>
        </w:tc>
        <w:tc>
          <w:tcPr>
            <w:tcW w:w="992"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0,0</w:t>
            </w:r>
          </w:p>
        </w:tc>
        <w:tc>
          <w:tcPr>
            <w:tcW w:w="993"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0,0</w:t>
            </w:r>
          </w:p>
        </w:tc>
      </w:tr>
      <w:tr w:rsidR="00BD0A9A" w:rsidRPr="00BD0A9A" w:rsidTr="005332CD">
        <w:trPr>
          <w:trHeight w:val="480"/>
        </w:trPr>
        <w:tc>
          <w:tcPr>
            <w:tcW w:w="517" w:type="dxa"/>
            <w:tcBorders>
              <w:top w:val="nil"/>
              <w:left w:val="single" w:sz="4" w:space="0" w:color="auto"/>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15</w:t>
            </w:r>
          </w:p>
        </w:tc>
        <w:tc>
          <w:tcPr>
            <w:tcW w:w="3467"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0130081071</w:t>
            </w:r>
          </w:p>
        </w:tc>
        <w:tc>
          <w:tcPr>
            <w:tcW w:w="600"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200</w:t>
            </w:r>
          </w:p>
        </w:tc>
        <w:tc>
          <w:tcPr>
            <w:tcW w:w="617"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 </w:t>
            </w:r>
          </w:p>
        </w:tc>
        <w:tc>
          <w:tcPr>
            <w:tcW w:w="1087"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70,0</w:t>
            </w:r>
          </w:p>
        </w:tc>
        <w:tc>
          <w:tcPr>
            <w:tcW w:w="992"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0,0</w:t>
            </w:r>
          </w:p>
        </w:tc>
        <w:tc>
          <w:tcPr>
            <w:tcW w:w="993"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0,0</w:t>
            </w:r>
          </w:p>
        </w:tc>
      </w:tr>
      <w:tr w:rsidR="00BD0A9A" w:rsidRPr="00BD0A9A" w:rsidTr="005332CD">
        <w:trPr>
          <w:trHeight w:val="480"/>
        </w:trPr>
        <w:tc>
          <w:tcPr>
            <w:tcW w:w="517" w:type="dxa"/>
            <w:tcBorders>
              <w:top w:val="nil"/>
              <w:left w:val="single" w:sz="4" w:space="0" w:color="auto"/>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16</w:t>
            </w:r>
          </w:p>
        </w:tc>
        <w:tc>
          <w:tcPr>
            <w:tcW w:w="3467"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Иные закупки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0130081071</w:t>
            </w:r>
          </w:p>
        </w:tc>
        <w:tc>
          <w:tcPr>
            <w:tcW w:w="600"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240</w:t>
            </w:r>
          </w:p>
        </w:tc>
        <w:tc>
          <w:tcPr>
            <w:tcW w:w="617"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 </w:t>
            </w:r>
          </w:p>
        </w:tc>
        <w:tc>
          <w:tcPr>
            <w:tcW w:w="1087"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70,0</w:t>
            </w:r>
          </w:p>
        </w:tc>
        <w:tc>
          <w:tcPr>
            <w:tcW w:w="992"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0,0</w:t>
            </w:r>
          </w:p>
        </w:tc>
        <w:tc>
          <w:tcPr>
            <w:tcW w:w="993"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0,0</w:t>
            </w:r>
          </w:p>
        </w:tc>
      </w:tr>
      <w:tr w:rsidR="00BD0A9A" w:rsidRPr="00BD0A9A" w:rsidTr="005332CD">
        <w:trPr>
          <w:trHeight w:val="240"/>
        </w:trPr>
        <w:tc>
          <w:tcPr>
            <w:tcW w:w="517" w:type="dxa"/>
            <w:tcBorders>
              <w:top w:val="nil"/>
              <w:left w:val="single" w:sz="4" w:space="0" w:color="auto"/>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17</w:t>
            </w:r>
          </w:p>
        </w:tc>
        <w:tc>
          <w:tcPr>
            <w:tcW w:w="3467"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ЖИЛИЩНО-КОММУНАЛЬНОЕ ХОЗЯЙСТВО</w:t>
            </w:r>
          </w:p>
        </w:tc>
        <w:tc>
          <w:tcPr>
            <w:tcW w:w="1240"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0130081071</w:t>
            </w:r>
          </w:p>
        </w:tc>
        <w:tc>
          <w:tcPr>
            <w:tcW w:w="600"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240</w:t>
            </w:r>
          </w:p>
        </w:tc>
        <w:tc>
          <w:tcPr>
            <w:tcW w:w="617"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0500</w:t>
            </w:r>
          </w:p>
        </w:tc>
        <w:tc>
          <w:tcPr>
            <w:tcW w:w="1087"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70,0</w:t>
            </w:r>
          </w:p>
        </w:tc>
        <w:tc>
          <w:tcPr>
            <w:tcW w:w="992"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0,0</w:t>
            </w:r>
          </w:p>
        </w:tc>
        <w:tc>
          <w:tcPr>
            <w:tcW w:w="993"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0,0</w:t>
            </w:r>
          </w:p>
        </w:tc>
      </w:tr>
      <w:tr w:rsidR="00BD0A9A" w:rsidRPr="00BD0A9A" w:rsidTr="005332CD">
        <w:trPr>
          <w:trHeight w:val="240"/>
        </w:trPr>
        <w:tc>
          <w:tcPr>
            <w:tcW w:w="517" w:type="dxa"/>
            <w:tcBorders>
              <w:top w:val="nil"/>
              <w:left w:val="single" w:sz="4" w:space="0" w:color="auto"/>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18</w:t>
            </w:r>
          </w:p>
        </w:tc>
        <w:tc>
          <w:tcPr>
            <w:tcW w:w="3467"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Коммунальное хозяйство</w:t>
            </w:r>
          </w:p>
        </w:tc>
        <w:tc>
          <w:tcPr>
            <w:tcW w:w="1240"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0130081071</w:t>
            </w:r>
          </w:p>
        </w:tc>
        <w:tc>
          <w:tcPr>
            <w:tcW w:w="600"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240</w:t>
            </w:r>
          </w:p>
        </w:tc>
        <w:tc>
          <w:tcPr>
            <w:tcW w:w="617" w:type="dxa"/>
            <w:tcBorders>
              <w:top w:val="nil"/>
              <w:left w:val="nil"/>
              <w:bottom w:val="single" w:sz="4" w:space="0" w:color="auto"/>
              <w:right w:val="single" w:sz="4" w:space="0" w:color="auto"/>
            </w:tcBorders>
            <w:shd w:val="clear" w:color="000000" w:fill="FDE9D9"/>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0502</w:t>
            </w:r>
          </w:p>
        </w:tc>
        <w:tc>
          <w:tcPr>
            <w:tcW w:w="1087" w:type="dxa"/>
            <w:tcBorders>
              <w:top w:val="nil"/>
              <w:left w:val="nil"/>
              <w:bottom w:val="single" w:sz="4" w:space="0" w:color="auto"/>
              <w:right w:val="single" w:sz="4" w:space="0" w:color="auto"/>
            </w:tcBorders>
            <w:shd w:val="clear" w:color="000000" w:fill="FDE9D9"/>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70,0</w:t>
            </w:r>
          </w:p>
        </w:tc>
        <w:tc>
          <w:tcPr>
            <w:tcW w:w="992" w:type="dxa"/>
            <w:tcBorders>
              <w:top w:val="nil"/>
              <w:left w:val="nil"/>
              <w:bottom w:val="single" w:sz="4" w:space="0" w:color="auto"/>
              <w:right w:val="single" w:sz="4" w:space="0" w:color="auto"/>
            </w:tcBorders>
            <w:shd w:val="clear" w:color="000000" w:fill="FDE9D9"/>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0,0</w:t>
            </w:r>
          </w:p>
        </w:tc>
        <w:tc>
          <w:tcPr>
            <w:tcW w:w="993" w:type="dxa"/>
            <w:tcBorders>
              <w:top w:val="nil"/>
              <w:left w:val="nil"/>
              <w:bottom w:val="single" w:sz="4" w:space="0" w:color="auto"/>
              <w:right w:val="single" w:sz="4" w:space="0" w:color="auto"/>
            </w:tcBorders>
            <w:shd w:val="clear" w:color="000000" w:fill="FDE9D9"/>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0,0</w:t>
            </w:r>
          </w:p>
        </w:tc>
      </w:tr>
      <w:tr w:rsidR="00BD0A9A" w:rsidRPr="00BD0A9A" w:rsidTr="005332CD">
        <w:trPr>
          <w:trHeight w:val="960"/>
        </w:trPr>
        <w:tc>
          <w:tcPr>
            <w:tcW w:w="517" w:type="dxa"/>
            <w:tcBorders>
              <w:top w:val="nil"/>
              <w:left w:val="single" w:sz="4" w:space="0" w:color="auto"/>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lastRenderedPageBreak/>
              <w:t>19</w:t>
            </w:r>
          </w:p>
        </w:tc>
        <w:tc>
          <w:tcPr>
            <w:tcW w:w="3467"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rPr>
                <w:rFonts w:ascii="Arial CYR" w:eastAsia="Times New Roman" w:hAnsi="Arial CYR" w:cs="Arial CYR"/>
                <w:sz w:val="18"/>
                <w:szCs w:val="18"/>
              </w:rPr>
            </w:pPr>
            <w:r w:rsidRPr="00BD0A9A">
              <w:rPr>
                <w:rFonts w:ascii="Arial CYR" w:eastAsia="Times New Roman" w:hAnsi="Arial CYR" w:cs="Arial CYR"/>
                <w:sz w:val="18"/>
                <w:szCs w:val="18"/>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tc>
        <w:tc>
          <w:tcPr>
            <w:tcW w:w="1240" w:type="dxa"/>
            <w:tcBorders>
              <w:top w:val="nil"/>
              <w:left w:val="single" w:sz="4" w:space="0" w:color="auto"/>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0130082190</w:t>
            </w:r>
          </w:p>
        </w:tc>
        <w:tc>
          <w:tcPr>
            <w:tcW w:w="600"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 </w:t>
            </w:r>
          </w:p>
        </w:tc>
        <w:tc>
          <w:tcPr>
            <w:tcW w:w="617"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 </w:t>
            </w:r>
          </w:p>
        </w:tc>
        <w:tc>
          <w:tcPr>
            <w:tcW w:w="1087"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1,0</w:t>
            </w:r>
          </w:p>
        </w:tc>
        <w:tc>
          <w:tcPr>
            <w:tcW w:w="992"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1,0</w:t>
            </w:r>
          </w:p>
        </w:tc>
        <w:tc>
          <w:tcPr>
            <w:tcW w:w="993"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1,0</w:t>
            </w:r>
          </w:p>
        </w:tc>
      </w:tr>
      <w:tr w:rsidR="00BD0A9A" w:rsidRPr="00BD0A9A" w:rsidTr="005332CD">
        <w:trPr>
          <w:trHeight w:val="480"/>
        </w:trPr>
        <w:tc>
          <w:tcPr>
            <w:tcW w:w="517" w:type="dxa"/>
            <w:tcBorders>
              <w:top w:val="nil"/>
              <w:left w:val="single" w:sz="4" w:space="0" w:color="auto"/>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20</w:t>
            </w:r>
          </w:p>
        </w:tc>
        <w:tc>
          <w:tcPr>
            <w:tcW w:w="3467"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0130082190</w:t>
            </w:r>
          </w:p>
        </w:tc>
        <w:tc>
          <w:tcPr>
            <w:tcW w:w="600"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200</w:t>
            </w:r>
          </w:p>
        </w:tc>
        <w:tc>
          <w:tcPr>
            <w:tcW w:w="617"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 </w:t>
            </w:r>
          </w:p>
        </w:tc>
        <w:tc>
          <w:tcPr>
            <w:tcW w:w="1087"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1,0</w:t>
            </w:r>
          </w:p>
        </w:tc>
        <w:tc>
          <w:tcPr>
            <w:tcW w:w="992"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1,0</w:t>
            </w:r>
          </w:p>
        </w:tc>
        <w:tc>
          <w:tcPr>
            <w:tcW w:w="993"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1,0</w:t>
            </w:r>
          </w:p>
        </w:tc>
      </w:tr>
      <w:tr w:rsidR="00BD0A9A" w:rsidRPr="00BD0A9A" w:rsidTr="005332CD">
        <w:trPr>
          <w:trHeight w:val="480"/>
        </w:trPr>
        <w:tc>
          <w:tcPr>
            <w:tcW w:w="517" w:type="dxa"/>
            <w:tcBorders>
              <w:top w:val="nil"/>
              <w:left w:val="single" w:sz="4" w:space="0" w:color="auto"/>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21</w:t>
            </w:r>
          </w:p>
        </w:tc>
        <w:tc>
          <w:tcPr>
            <w:tcW w:w="3467"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Иные закупки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0130082190</w:t>
            </w:r>
          </w:p>
        </w:tc>
        <w:tc>
          <w:tcPr>
            <w:tcW w:w="600"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240</w:t>
            </w:r>
          </w:p>
        </w:tc>
        <w:tc>
          <w:tcPr>
            <w:tcW w:w="617"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 </w:t>
            </w:r>
          </w:p>
        </w:tc>
        <w:tc>
          <w:tcPr>
            <w:tcW w:w="1087"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1,0</w:t>
            </w:r>
          </w:p>
        </w:tc>
        <w:tc>
          <w:tcPr>
            <w:tcW w:w="992"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1,0</w:t>
            </w:r>
          </w:p>
        </w:tc>
        <w:tc>
          <w:tcPr>
            <w:tcW w:w="993"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1,0</w:t>
            </w:r>
          </w:p>
        </w:tc>
      </w:tr>
      <w:tr w:rsidR="00BD0A9A" w:rsidRPr="00BD0A9A" w:rsidTr="005332CD">
        <w:trPr>
          <w:trHeight w:val="480"/>
        </w:trPr>
        <w:tc>
          <w:tcPr>
            <w:tcW w:w="517" w:type="dxa"/>
            <w:tcBorders>
              <w:top w:val="nil"/>
              <w:left w:val="single" w:sz="4" w:space="0" w:color="auto"/>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22</w:t>
            </w:r>
          </w:p>
        </w:tc>
        <w:tc>
          <w:tcPr>
            <w:tcW w:w="3467"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НАЦИОНАЛЬНАЯ БЕЗОПАСНОСТЬ И ПРАВООХРАНИТЕЛЬНАЯ ДЕЯТЕЛЬНОСТЬ</w:t>
            </w:r>
          </w:p>
        </w:tc>
        <w:tc>
          <w:tcPr>
            <w:tcW w:w="1240"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0130082190</w:t>
            </w:r>
          </w:p>
        </w:tc>
        <w:tc>
          <w:tcPr>
            <w:tcW w:w="600"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240</w:t>
            </w:r>
          </w:p>
        </w:tc>
        <w:tc>
          <w:tcPr>
            <w:tcW w:w="617"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0300</w:t>
            </w:r>
          </w:p>
        </w:tc>
        <w:tc>
          <w:tcPr>
            <w:tcW w:w="1087"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1,0</w:t>
            </w:r>
          </w:p>
        </w:tc>
        <w:tc>
          <w:tcPr>
            <w:tcW w:w="992"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1,0</w:t>
            </w:r>
          </w:p>
        </w:tc>
        <w:tc>
          <w:tcPr>
            <w:tcW w:w="993"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1,0</w:t>
            </w:r>
          </w:p>
        </w:tc>
      </w:tr>
      <w:tr w:rsidR="00BD0A9A" w:rsidRPr="00BD0A9A" w:rsidTr="005332CD">
        <w:trPr>
          <w:trHeight w:val="720"/>
        </w:trPr>
        <w:tc>
          <w:tcPr>
            <w:tcW w:w="517" w:type="dxa"/>
            <w:tcBorders>
              <w:top w:val="nil"/>
              <w:left w:val="single" w:sz="4" w:space="0" w:color="auto"/>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23</w:t>
            </w:r>
          </w:p>
        </w:tc>
        <w:tc>
          <w:tcPr>
            <w:tcW w:w="3467"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 xml:space="preserve">Защита населения и территории от чрезвычайных ситуаций природного и техногенного характера, пожарная безопасность </w:t>
            </w:r>
          </w:p>
        </w:tc>
        <w:tc>
          <w:tcPr>
            <w:tcW w:w="1240"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0130082190</w:t>
            </w:r>
          </w:p>
        </w:tc>
        <w:tc>
          <w:tcPr>
            <w:tcW w:w="600"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240</w:t>
            </w:r>
          </w:p>
        </w:tc>
        <w:tc>
          <w:tcPr>
            <w:tcW w:w="617" w:type="dxa"/>
            <w:tcBorders>
              <w:top w:val="nil"/>
              <w:left w:val="nil"/>
              <w:bottom w:val="single" w:sz="4" w:space="0" w:color="auto"/>
              <w:right w:val="single" w:sz="4" w:space="0" w:color="auto"/>
            </w:tcBorders>
            <w:shd w:val="clear" w:color="000000" w:fill="FDE9D9"/>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0310</w:t>
            </w:r>
          </w:p>
        </w:tc>
        <w:tc>
          <w:tcPr>
            <w:tcW w:w="1087" w:type="dxa"/>
            <w:tcBorders>
              <w:top w:val="nil"/>
              <w:left w:val="nil"/>
              <w:bottom w:val="single" w:sz="4" w:space="0" w:color="auto"/>
              <w:right w:val="single" w:sz="4" w:space="0" w:color="auto"/>
            </w:tcBorders>
            <w:shd w:val="clear" w:color="000000" w:fill="FDE9D9"/>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1,0</w:t>
            </w:r>
          </w:p>
        </w:tc>
        <w:tc>
          <w:tcPr>
            <w:tcW w:w="992" w:type="dxa"/>
            <w:tcBorders>
              <w:top w:val="nil"/>
              <w:left w:val="nil"/>
              <w:bottom w:val="single" w:sz="4" w:space="0" w:color="auto"/>
              <w:right w:val="single" w:sz="4" w:space="0" w:color="auto"/>
            </w:tcBorders>
            <w:shd w:val="clear" w:color="000000" w:fill="FDE9D9"/>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1,0</w:t>
            </w:r>
          </w:p>
        </w:tc>
        <w:tc>
          <w:tcPr>
            <w:tcW w:w="993" w:type="dxa"/>
            <w:tcBorders>
              <w:top w:val="nil"/>
              <w:left w:val="nil"/>
              <w:bottom w:val="single" w:sz="4" w:space="0" w:color="auto"/>
              <w:right w:val="single" w:sz="4" w:space="0" w:color="auto"/>
            </w:tcBorders>
            <w:shd w:val="clear" w:color="000000" w:fill="FDE9D9"/>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1,0</w:t>
            </w:r>
          </w:p>
        </w:tc>
      </w:tr>
      <w:tr w:rsidR="00BD0A9A" w:rsidRPr="00BD0A9A" w:rsidTr="005332CD">
        <w:trPr>
          <w:trHeight w:val="240"/>
        </w:trPr>
        <w:tc>
          <w:tcPr>
            <w:tcW w:w="517" w:type="dxa"/>
            <w:tcBorders>
              <w:top w:val="nil"/>
              <w:left w:val="single" w:sz="4" w:space="0" w:color="auto"/>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24</w:t>
            </w:r>
          </w:p>
        </w:tc>
        <w:tc>
          <w:tcPr>
            <w:tcW w:w="3467"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Сохранение культурного наследия</w:t>
            </w:r>
          </w:p>
        </w:tc>
        <w:tc>
          <w:tcPr>
            <w:tcW w:w="1240"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0130088740</w:t>
            </w:r>
          </w:p>
        </w:tc>
        <w:tc>
          <w:tcPr>
            <w:tcW w:w="600" w:type="dxa"/>
            <w:tcBorders>
              <w:top w:val="nil"/>
              <w:left w:val="nil"/>
              <w:bottom w:val="single" w:sz="4" w:space="0" w:color="auto"/>
              <w:right w:val="single" w:sz="4" w:space="0" w:color="auto"/>
            </w:tcBorders>
            <w:shd w:val="clear" w:color="auto" w:fill="auto"/>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 </w:t>
            </w:r>
          </w:p>
        </w:tc>
        <w:tc>
          <w:tcPr>
            <w:tcW w:w="617" w:type="dxa"/>
            <w:tcBorders>
              <w:top w:val="nil"/>
              <w:left w:val="nil"/>
              <w:bottom w:val="single" w:sz="4" w:space="0" w:color="auto"/>
              <w:right w:val="single" w:sz="4" w:space="0" w:color="auto"/>
            </w:tcBorders>
            <w:shd w:val="clear" w:color="auto" w:fill="auto"/>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 </w:t>
            </w:r>
          </w:p>
        </w:tc>
        <w:tc>
          <w:tcPr>
            <w:tcW w:w="1087" w:type="dxa"/>
            <w:tcBorders>
              <w:top w:val="nil"/>
              <w:left w:val="nil"/>
              <w:bottom w:val="single" w:sz="4" w:space="0" w:color="auto"/>
              <w:right w:val="single" w:sz="4" w:space="0" w:color="auto"/>
            </w:tcBorders>
            <w:shd w:val="clear" w:color="auto" w:fill="auto"/>
            <w:noWrap/>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2,0</w:t>
            </w:r>
          </w:p>
        </w:tc>
        <w:tc>
          <w:tcPr>
            <w:tcW w:w="992" w:type="dxa"/>
            <w:tcBorders>
              <w:top w:val="nil"/>
              <w:left w:val="nil"/>
              <w:bottom w:val="single" w:sz="4" w:space="0" w:color="auto"/>
              <w:right w:val="single" w:sz="4" w:space="0" w:color="auto"/>
            </w:tcBorders>
            <w:shd w:val="clear" w:color="auto" w:fill="auto"/>
            <w:noWrap/>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0,0</w:t>
            </w:r>
          </w:p>
        </w:tc>
        <w:tc>
          <w:tcPr>
            <w:tcW w:w="993" w:type="dxa"/>
            <w:tcBorders>
              <w:top w:val="nil"/>
              <w:left w:val="nil"/>
              <w:bottom w:val="single" w:sz="4" w:space="0" w:color="auto"/>
              <w:right w:val="single" w:sz="4" w:space="0" w:color="auto"/>
            </w:tcBorders>
            <w:shd w:val="clear" w:color="auto" w:fill="auto"/>
            <w:noWrap/>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0,0</w:t>
            </w:r>
          </w:p>
        </w:tc>
      </w:tr>
      <w:tr w:rsidR="00BD0A9A" w:rsidRPr="00BD0A9A" w:rsidTr="005332CD">
        <w:trPr>
          <w:trHeight w:val="480"/>
        </w:trPr>
        <w:tc>
          <w:tcPr>
            <w:tcW w:w="517" w:type="dxa"/>
            <w:tcBorders>
              <w:top w:val="nil"/>
              <w:left w:val="single" w:sz="4" w:space="0" w:color="auto"/>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25</w:t>
            </w:r>
          </w:p>
        </w:tc>
        <w:tc>
          <w:tcPr>
            <w:tcW w:w="3467" w:type="dxa"/>
            <w:tcBorders>
              <w:top w:val="nil"/>
              <w:left w:val="nil"/>
              <w:bottom w:val="single" w:sz="4" w:space="0" w:color="auto"/>
              <w:right w:val="single" w:sz="4" w:space="0" w:color="auto"/>
            </w:tcBorders>
            <w:shd w:val="clear" w:color="auto" w:fill="auto"/>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0130088740</w:t>
            </w:r>
          </w:p>
        </w:tc>
        <w:tc>
          <w:tcPr>
            <w:tcW w:w="600" w:type="dxa"/>
            <w:tcBorders>
              <w:top w:val="nil"/>
              <w:left w:val="nil"/>
              <w:bottom w:val="single" w:sz="4" w:space="0" w:color="auto"/>
              <w:right w:val="single" w:sz="4" w:space="0" w:color="auto"/>
            </w:tcBorders>
            <w:shd w:val="clear" w:color="auto" w:fill="auto"/>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200</w:t>
            </w:r>
          </w:p>
        </w:tc>
        <w:tc>
          <w:tcPr>
            <w:tcW w:w="617" w:type="dxa"/>
            <w:tcBorders>
              <w:top w:val="nil"/>
              <w:left w:val="nil"/>
              <w:bottom w:val="single" w:sz="4" w:space="0" w:color="auto"/>
              <w:right w:val="single" w:sz="4" w:space="0" w:color="auto"/>
            </w:tcBorders>
            <w:shd w:val="clear" w:color="auto" w:fill="auto"/>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 </w:t>
            </w:r>
          </w:p>
        </w:tc>
        <w:tc>
          <w:tcPr>
            <w:tcW w:w="1087" w:type="dxa"/>
            <w:tcBorders>
              <w:top w:val="nil"/>
              <w:left w:val="nil"/>
              <w:bottom w:val="single" w:sz="4" w:space="0" w:color="auto"/>
              <w:right w:val="single" w:sz="4" w:space="0" w:color="auto"/>
            </w:tcBorders>
            <w:shd w:val="clear" w:color="auto" w:fill="auto"/>
            <w:noWrap/>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2,0</w:t>
            </w:r>
          </w:p>
        </w:tc>
        <w:tc>
          <w:tcPr>
            <w:tcW w:w="992" w:type="dxa"/>
            <w:tcBorders>
              <w:top w:val="nil"/>
              <w:left w:val="nil"/>
              <w:bottom w:val="single" w:sz="4" w:space="0" w:color="auto"/>
              <w:right w:val="single" w:sz="4" w:space="0" w:color="auto"/>
            </w:tcBorders>
            <w:shd w:val="clear" w:color="auto" w:fill="auto"/>
            <w:noWrap/>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0,0</w:t>
            </w:r>
          </w:p>
        </w:tc>
        <w:tc>
          <w:tcPr>
            <w:tcW w:w="993" w:type="dxa"/>
            <w:tcBorders>
              <w:top w:val="nil"/>
              <w:left w:val="nil"/>
              <w:bottom w:val="single" w:sz="4" w:space="0" w:color="auto"/>
              <w:right w:val="single" w:sz="4" w:space="0" w:color="auto"/>
            </w:tcBorders>
            <w:shd w:val="clear" w:color="auto" w:fill="auto"/>
            <w:noWrap/>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0,0</w:t>
            </w:r>
          </w:p>
        </w:tc>
      </w:tr>
      <w:tr w:rsidR="00BD0A9A" w:rsidRPr="00BD0A9A" w:rsidTr="005332CD">
        <w:trPr>
          <w:trHeight w:val="480"/>
        </w:trPr>
        <w:tc>
          <w:tcPr>
            <w:tcW w:w="517" w:type="dxa"/>
            <w:tcBorders>
              <w:top w:val="nil"/>
              <w:left w:val="single" w:sz="4" w:space="0" w:color="auto"/>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26</w:t>
            </w:r>
          </w:p>
        </w:tc>
        <w:tc>
          <w:tcPr>
            <w:tcW w:w="3467" w:type="dxa"/>
            <w:tcBorders>
              <w:top w:val="nil"/>
              <w:left w:val="nil"/>
              <w:bottom w:val="single" w:sz="4" w:space="0" w:color="auto"/>
              <w:right w:val="single" w:sz="4" w:space="0" w:color="auto"/>
            </w:tcBorders>
            <w:shd w:val="clear" w:color="auto" w:fill="auto"/>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Иные закупки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0130088740</w:t>
            </w:r>
          </w:p>
        </w:tc>
        <w:tc>
          <w:tcPr>
            <w:tcW w:w="600" w:type="dxa"/>
            <w:tcBorders>
              <w:top w:val="nil"/>
              <w:left w:val="nil"/>
              <w:bottom w:val="single" w:sz="4" w:space="0" w:color="auto"/>
              <w:right w:val="single" w:sz="4" w:space="0" w:color="auto"/>
            </w:tcBorders>
            <w:shd w:val="clear" w:color="auto" w:fill="auto"/>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240</w:t>
            </w:r>
          </w:p>
        </w:tc>
        <w:tc>
          <w:tcPr>
            <w:tcW w:w="617" w:type="dxa"/>
            <w:tcBorders>
              <w:top w:val="nil"/>
              <w:left w:val="nil"/>
              <w:bottom w:val="single" w:sz="4" w:space="0" w:color="auto"/>
              <w:right w:val="single" w:sz="4" w:space="0" w:color="auto"/>
            </w:tcBorders>
            <w:shd w:val="clear" w:color="auto" w:fill="auto"/>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 </w:t>
            </w:r>
          </w:p>
        </w:tc>
        <w:tc>
          <w:tcPr>
            <w:tcW w:w="1087" w:type="dxa"/>
            <w:tcBorders>
              <w:top w:val="nil"/>
              <w:left w:val="nil"/>
              <w:bottom w:val="single" w:sz="4" w:space="0" w:color="auto"/>
              <w:right w:val="single" w:sz="4" w:space="0" w:color="auto"/>
            </w:tcBorders>
            <w:shd w:val="clear" w:color="auto" w:fill="auto"/>
            <w:noWrap/>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2,0</w:t>
            </w:r>
          </w:p>
        </w:tc>
        <w:tc>
          <w:tcPr>
            <w:tcW w:w="992" w:type="dxa"/>
            <w:tcBorders>
              <w:top w:val="nil"/>
              <w:left w:val="nil"/>
              <w:bottom w:val="single" w:sz="4" w:space="0" w:color="auto"/>
              <w:right w:val="single" w:sz="4" w:space="0" w:color="auto"/>
            </w:tcBorders>
            <w:shd w:val="clear" w:color="auto" w:fill="auto"/>
            <w:noWrap/>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0,0</w:t>
            </w:r>
          </w:p>
        </w:tc>
        <w:tc>
          <w:tcPr>
            <w:tcW w:w="993" w:type="dxa"/>
            <w:tcBorders>
              <w:top w:val="nil"/>
              <w:left w:val="nil"/>
              <w:bottom w:val="single" w:sz="4" w:space="0" w:color="auto"/>
              <w:right w:val="single" w:sz="4" w:space="0" w:color="auto"/>
            </w:tcBorders>
            <w:shd w:val="clear" w:color="auto" w:fill="auto"/>
            <w:noWrap/>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0,0</w:t>
            </w:r>
          </w:p>
        </w:tc>
      </w:tr>
      <w:tr w:rsidR="00BD0A9A" w:rsidRPr="00BD0A9A" w:rsidTr="005332CD">
        <w:trPr>
          <w:trHeight w:val="375"/>
        </w:trPr>
        <w:tc>
          <w:tcPr>
            <w:tcW w:w="517" w:type="dxa"/>
            <w:tcBorders>
              <w:top w:val="nil"/>
              <w:left w:val="single" w:sz="4" w:space="0" w:color="auto"/>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27</w:t>
            </w:r>
          </w:p>
        </w:tc>
        <w:tc>
          <w:tcPr>
            <w:tcW w:w="3467"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КУЛЬТУРА, КИНЕМАТОГРАФИЯ</w:t>
            </w:r>
          </w:p>
        </w:tc>
        <w:tc>
          <w:tcPr>
            <w:tcW w:w="1240"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0130088740</w:t>
            </w:r>
          </w:p>
        </w:tc>
        <w:tc>
          <w:tcPr>
            <w:tcW w:w="600" w:type="dxa"/>
            <w:tcBorders>
              <w:top w:val="nil"/>
              <w:left w:val="nil"/>
              <w:bottom w:val="single" w:sz="4" w:space="0" w:color="auto"/>
              <w:right w:val="single" w:sz="4" w:space="0" w:color="auto"/>
            </w:tcBorders>
            <w:shd w:val="clear" w:color="auto" w:fill="auto"/>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240</w:t>
            </w:r>
          </w:p>
        </w:tc>
        <w:tc>
          <w:tcPr>
            <w:tcW w:w="617" w:type="dxa"/>
            <w:tcBorders>
              <w:top w:val="nil"/>
              <w:left w:val="nil"/>
              <w:bottom w:val="single" w:sz="4" w:space="0" w:color="auto"/>
              <w:right w:val="single" w:sz="4" w:space="0" w:color="auto"/>
            </w:tcBorders>
            <w:shd w:val="clear" w:color="auto" w:fill="auto"/>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0800</w:t>
            </w:r>
          </w:p>
        </w:tc>
        <w:tc>
          <w:tcPr>
            <w:tcW w:w="1087" w:type="dxa"/>
            <w:tcBorders>
              <w:top w:val="nil"/>
              <w:left w:val="nil"/>
              <w:bottom w:val="single" w:sz="4" w:space="0" w:color="auto"/>
              <w:right w:val="single" w:sz="4" w:space="0" w:color="auto"/>
            </w:tcBorders>
            <w:shd w:val="clear" w:color="auto" w:fill="auto"/>
            <w:noWrap/>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2,0</w:t>
            </w:r>
          </w:p>
        </w:tc>
        <w:tc>
          <w:tcPr>
            <w:tcW w:w="992" w:type="dxa"/>
            <w:tcBorders>
              <w:top w:val="nil"/>
              <w:left w:val="nil"/>
              <w:bottom w:val="single" w:sz="4" w:space="0" w:color="auto"/>
              <w:right w:val="single" w:sz="4" w:space="0" w:color="auto"/>
            </w:tcBorders>
            <w:shd w:val="clear" w:color="auto" w:fill="auto"/>
            <w:noWrap/>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0,0</w:t>
            </w:r>
          </w:p>
        </w:tc>
        <w:tc>
          <w:tcPr>
            <w:tcW w:w="993" w:type="dxa"/>
            <w:tcBorders>
              <w:top w:val="nil"/>
              <w:left w:val="nil"/>
              <w:bottom w:val="single" w:sz="4" w:space="0" w:color="auto"/>
              <w:right w:val="single" w:sz="4" w:space="0" w:color="auto"/>
            </w:tcBorders>
            <w:shd w:val="clear" w:color="auto" w:fill="auto"/>
            <w:noWrap/>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0,0</w:t>
            </w:r>
          </w:p>
        </w:tc>
      </w:tr>
      <w:tr w:rsidR="00BD0A9A" w:rsidRPr="00BD0A9A" w:rsidTr="005332CD">
        <w:trPr>
          <w:trHeight w:val="240"/>
        </w:trPr>
        <w:tc>
          <w:tcPr>
            <w:tcW w:w="517" w:type="dxa"/>
            <w:tcBorders>
              <w:top w:val="nil"/>
              <w:left w:val="single" w:sz="4" w:space="0" w:color="auto"/>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28</w:t>
            </w:r>
          </w:p>
        </w:tc>
        <w:tc>
          <w:tcPr>
            <w:tcW w:w="3467" w:type="dxa"/>
            <w:tcBorders>
              <w:top w:val="nil"/>
              <w:left w:val="nil"/>
              <w:bottom w:val="single" w:sz="4" w:space="0" w:color="auto"/>
              <w:right w:val="single" w:sz="4" w:space="0" w:color="auto"/>
            </w:tcBorders>
            <w:shd w:val="clear" w:color="auto" w:fill="auto"/>
            <w:vAlign w:val="bottom"/>
            <w:hideMark/>
          </w:tcPr>
          <w:p w:rsidR="00BD0A9A" w:rsidRPr="00BD0A9A" w:rsidRDefault="00BD0A9A" w:rsidP="00BD0A9A">
            <w:pPr>
              <w:spacing w:after="0" w:line="240" w:lineRule="auto"/>
              <w:rPr>
                <w:rFonts w:ascii="Arial CYR" w:eastAsia="Times New Roman" w:hAnsi="Arial CYR" w:cs="Arial CYR"/>
                <w:sz w:val="18"/>
                <w:szCs w:val="18"/>
              </w:rPr>
            </w:pPr>
            <w:r w:rsidRPr="00BD0A9A">
              <w:rPr>
                <w:rFonts w:ascii="Arial CYR" w:eastAsia="Times New Roman" w:hAnsi="Arial CYR" w:cs="Arial CYR"/>
                <w:sz w:val="18"/>
                <w:szCs w:val="18"/>
              </w:rPr>
              <w:t>Другие вопросы в области культуры, кинематографии</w:t>
            </w:r>
          </w:p>
        </w:tc>
        <w:tc>
          <w:tcPr>
            <w:tcW w:w="1240"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0130088740</w:t>
            </w:r>
          </w:p>
        </w:tc>
        <w:tc>
          <w:tcPr>
            <w:tcW w:w="600" w:type="dxa"/>
            <w:tcBorders>
              <w:top w:val="nil"/>
              <w:left w:val="nil"/>
              <w:bottom w:val="single" w:sz="4" w:space="0" w:color="auto"/>
              <w:right w:val="single" w:sz="4" w:space="0" w:color="auto"/>
            </w:tcBorders>
            <w:shd w:val="clear" w:color="auto" w:fill="auto"/>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240</w:t>
            </w:r>
          </w:p>
        </w:tc>
        <w:tc>
          <w:tcPr>
            <w:tcW w:w="617" w:type="dxa"/>
            <w:tcBorders>
              <w:top w:val="nil"/>
              <w:left w:val="nil"/>
              <w:bottom w:val="single" w:sz="4" w:space="0" w:color="auto"/>
              <w:right w:val="single" w:sz="4" w:space="0" w:color="auto"/>
            </w:tcBorders>
            <w:shd w:val="clear" w:color="auto" w:fill="auto"/>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0804</w:t>
            </w:r>
          </w:p>
        </w:tc>
        <w:tc>
          <w:tcPr>
            <w:tcW w:w="1087" w:type="dxa"/>
            <w:tcBorders>
              <w:top w:val="nil"/>
              <w:left w:val="nil"/>
              <w:bottom w:val="single" w:sz="4" w:space="0" w:color="auto"/>
              <w:right w:val="single" w:sz="4" w:space="0" w:color="auto"/>
            </w:tcBorders>
            <w:shd w:val="clear" w:color="000000" w:fill="FDE9D9"/>
            <w:noWrap/>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2,0</w:t>
            </w:r>
          </w:p>
        </w:tc>
        <w:tc>
          <w:tcPr>
            <w:tcW w:w="992" w:type="dxa"/>
            <w:tcBorders>
              <w:top w:val="nil"/>
              <w:left w:val="nil"/>
              <w:bottom w:val="single" w:sz="4" w:space="0" w:color="auto"/>
              <w:right w:val="single" w:sz="4" w:space="0" w:color="auto"/>
            </w:tcBorders>
            <w:shd w:val="clear" w:color="000000" w:fill="FDE9D9"/>
            <w:noWrap/>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0,0</w:t>
            </w:r>
          </w:p>
        </w:tc>
        <w:tc>
          <w:tcPr>
            <w:tcW w:w="993" w:type="dxa"/>
            <w:tcBorders>
              <w:top w:val="nil"/>
              <w:left w:val="nil"/>
              <w:bottom w:val="single" w:sz="4" w:space="0" w:color="auto"/>
              <w:right w:val="single" w:sz="4" w:space="0" w:color="auto"/>
            </w:tcBorders>
            <w:shd w:val="clear" w:color="000000" w:fill="FDE9D9"/>
            <w:noWrap/>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0,0</w:t>
            </w:r>
          </w:p>
        </w:tc>
      </w:tr>
      <w:tr w:rsidR="00BD0A9A" w:rsidRPr="00BD0A9A" w:rsidTr="005332CD">
        <w:trPr>
          <w:trHeight w:val="765"/>
        </w:trPr>
        <w:tc>
          <w:tcPr>
            <w:tcW w:w="517" w:type="dxa"/>
            <w:tcBorders>
              <w:top w:val="nil"/>
              <w:left w:val="single" w:sz="4" w:space="0" w:color="auto"/>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29</w:t>
            </w:r>
          </w:p>
        </w:tc>
        <w:tc>
          <w:tcPr>
            <w:tcW w:w="3467"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Дополнительные гарантии муниципальным служащим в виде ежемесячных доплат к трудовой пенсии, пенсии за выслугу лет</w:t>
            </w:r>
          </w:p>
        </w:tc>
        <w:tc>
          <w:tcPr>
            <w:tcW w:w="1240"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0130084910</w:t>
            </w:r>
          </w:p>
        </w:tc>
        <w:tc>
          <w:tcPr>
            <w:tcW w:w="600"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 </w:t>
            </w:r>
          </w:p>
        </w:tc>
        <w:tc>
          <w:tcPr>
            <w:tcW w:w="617"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 </w:t>
            </w:r>
          </w:p>
        </w:tc>
        <w:tc>
          <w:tcPr>
            <w:tcW w:w="1087"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80,6</w:t>
            </w:r>
          </w:p>
        </w:tc>
        <w:tc>
          <w:tcPr>
            <w:tcW w:w="992"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80,6</w:t>
            </w:r>
          </w:p>
        </w:tc>
        <w:tc>
          <w:tcPr>
            <w:tcW w:w="993"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80,6</w:t>
            </w:r>
          </w:p>
        </w:tc>
      </w:tr>
      <w:tr w:rsidR="00BD0A9A" w:rsidRPr="00BD0A9A" w:rsidTr="005332CD">
        <w:trPr>
          <w:trHeight w:val="765"/>
        </w:trPr>
        <w:tc>
          <w:tcPr>
            <w:tcW w:w="517" w:type="dxa"/>
            <w:tcBorders>
              <w:top w:val="nil"/>
              <w:left w:val="single" w:sz="4" w:space="0" w:color="auto"/>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30</w:t>
            </w:r>
          </w:p>
        </w:tc>
        <w:tc>
          <w:tcPr>
            <w:tcW w:w="3467"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Социальное обеспечение и иные выплаты населению</w:t>
            </w:r>
          </w:p>
        </w:tc>
        <w:tc>
          <w:tcPr>
            <w:tcW w:w="1240"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0130084910</w:t>
            </w:r>
          </w:p>
        </w:tc>
        <w:tc>
          <w:tcPr>
            <w:tcW w:w="600"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300</w:t>
            </w:r>
          </w:p>
        </w:tc>
        <w:tc>
          <w:tcPr>
            <w:tcW w:w="617"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 </w:t>
            </w:r>
          </w:p>
        </w:tc>
        <w:tc>
          <w:tcPr>
            <w:tcW w:w="1087"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80,6</w:t>
            </w:r>
          </w:p>
        </w:tc>
        <w:tc>
          <w:tcPr>
            <w:tcW w:w="992"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80,6</w:t>
            </w:r>
          </w:p>
        </w:tc>
        <w:tc>
          <w:tcPr>
            <w:tcW w:w="993"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80,6</w:t>
            </w:r>
          </w:p>
        </w:tc>
      </w:tr>
      <w:tr w:rsidR="00BD0A9A" w:rsidRPr="00BD0A9A" w:rsidTr="005332CD">
        <w:trPr>
          <w:trHeight w:val="435"/>
        </w:trPr>
        <w:tc>
          <w:tcPr>
            <w:tcW w:w="517" w:type="dxa"/>
            <w:tcBorders>
              <w:top w:val="nil"/>
              <w:left w:val="single" w:sz="4" w:space="0" w:color="auto"/>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31</w:t>
            </w:r>
          </w:p>
        </w:tc>
        <w:tc>
          <w:tcPr>
            <w:tcW w:w="3467"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Публичные нормативные социальные выплаты гражданам</w:t>
            </w:r>
          </w:p>
        </w:tc>
        <w:tc>
          <w:tcPr>
            <w:tcW w:w="1240"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0130084910</w:t>
            </w:r>
          </w:p>
        </w:tc>
        <w:tc>
          <w:tcPr>
            <w:tcW w:w="600"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310</w:t>
            </w:r>
          </w:p>
        </w:tc>
        <w:tc>
          <w:tcPr>
            <w:tcW w:w="617"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 </w:t>
            </w:r>
          </w:p>
        </w:tc>
        <w:tc>
          <w:tcPr>
            <w:tcW w:w="1087"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80,6</w:t>
            </w:r>
          </w:p>
        </w:tc>
        <w:tc>
          <w:tcPr>
            <w:tcW w:w="992"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80,6</w:t>
            </w:r>
          </w:p>
        </w:tc>
        <w:tc>
          <w:tcPr>
            <w:tcW w:w="993"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80,6</w:t>
            </w:r>
          </w:p>
        </w:tc>
      </w:tr>
      <w:tr w:rsidR="00BD0A9A" w:rsidRPr="00BD0A9A" w:rsidTr="005332CD">
        <w:trPr>
          <w:trHeight w:val="435"/>
        </w:trPr>
        <w:tc>
          <w:tcPr>
            <w:tcW w:w="517" w:type="dxa"/>
            <w:tcBorders>
              <w:top w:val="nil"/>
              <w:left w:val="single" w:sz="4" w:space="0" w:color="auto"/>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32</w:t>
            </w:r>
          </w:p>
        </w:tc>
        <w:tc>
          <w:tcPr>
            <w:tcW w:w="3467"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СОЦИАЛЬНАЯ ПОЛИТИКА</w:t>
            </w:r>
          </w:p>
        </w:tc>
        <w:tc>
          <w:tcPr>
            <w:tcW w:w="1240"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0130084910</w:t>
            </w:r>
          </w:p>
        </w:tc>
        <w:tc>
          <w:tcPr>
            <w:tcW w:w="600"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310</w:t>
            </w:r>
          </w:p>
        </w:tc>
        <w:tc>
          <w:tcPr>
            <w:tcW w:w="617"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1000</w:t>
            </w:r>
          </w:p>
        </w:tc>
        <w:tc>
          <w:tcPr>
            <w:tcW w:w="1087"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80,6</w:t>
            </w:r>
          </w:p>
        </w:tc>
        <w:tc>
          <w:tcPr>
            <w:tcW w:w="992"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80,6</w:t>
            </w:r>
          </w:p>
        </w:tc>
        <w:tc>
          <w:tcPr>
            <w:tcW w:w="993"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80,6</w:t>
            </w:r>
          </w:p>
        </w:tc>
      </w:tr>
      <w:tr w:rsidR="00BD0A9A" w:rsidRPr="00BD0A9A" w:rsidTr="005332CD">
        <w:trPr>
          <w:trHeight w:val="240"/>
        </w:trPr>
        <w:tc>
          <w:tcPr>
            <w:tcW w:w="517" w:type="dxa"/>
            <w:tcBorders>
              <w:top w:val="nil"/>
              <w:left w:val="single" w:sz="4" w:space="0" w:color="auto"/>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33</w:t>
            </w:r>
          </w:p>
        </w:tc>
        <w:tc>
          <w:tcPr>
            <w:tcW w:w="3467"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Пенсионное обеспечение</w:t>
            </w:r>
          </w:p>
        </w:tc>
        <w:tc>
          <w:tcPr>
            <w:tcW w:w="1240"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0130084910</w:t>
            </w:r>
          </w:p>
        </w:tc>
        <w:tc>
          <w:tcPr>
            <w:tcW w:w="600"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310</w:t>
            </w:r>
          </w:p>
        </w:tc>
        <w:tc>
          <w:tcPr>
            <w:tcW w:w="617" w:type="dxa"/>
            <w:tcBorders>
              <w:top w:val="nil"/>
              <w:left w:val="nil"/>
              <w:bottom w:val="single" w:sz="4" w:space="0" w:color="auto"/>
              <w:right w:val="single" w:sz="4" w:space="0" w:color="auto"/>
            </w:tcBorders>
            <w:shd w:val="clear" w:color="000000" w:fill="FDE9D9"/>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1001</w:t>
            </w:r>
          </w:p>
        </w:tc>
        <w:tc>
          <w:tcPr>
            <w:tcW w:w="1087" w:type="dxa"/>
            <w:tcBorders>
              <w:top w:val="nil"/>
              <w:left w:val="nil"/>
              <w:bottom w:val="single" w:sz="4" w:space="0" w:color="auto"/>
              <w:right w:val="single" w:sz="4" w:space="0" w:color="auto"/>
            </w:tcBorders>
            <w:shd w:val="clear" w:color="000000" w:fill="FDE9D9"/>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80,6</w:t>
            </w:r>
          </w:p>
        </w:tc>
        <w:tc>
          <w:tcPr>
            <w:tcW w:w="992" w:type="dxa"/>
            <w:tcBorders>
              <w:top w:val="nil"/>
              <w:left w:val="nil"/>
              <w:bottom w:val="single" w:sz="4" w:space="0" w:color="auto"/>
              <w:right w:val="single" w:sz="4" w:space="0" w:color="auto"/>
            </w:tcBorders>
            <w:shd w:val="clear" w:color="000000" w:fill="FDE9D9"/>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80,6</w:t>
            </w:r>
          </w:p>
        </w:tc>
        <w:tc>
          <w:tcPr>
            <w:tcW w:w="993" w:type="dxa"/>
            <w:tcBorders>
              <w:top w:val="nil"/>
              <w:left w:val="nil"/>
              <w:bottom w:val="single" w:sz="4" w:space="0" w:color="auto"/>
              <w:right w:val="single" w:sz="4" w:space="0" w:color="auto"/>
            </w:tcBorders>
            <w:shd w:val="clear" w:color="000000" w:fill="FDE9D9"/>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80,6</w:t>
            </w:r>
          </w:p>
        </w:tc>
      </w:tr>
      <w:tr w:rsidR="00BD0A9A" w:rsidRPr="00BD0A9A" w:rsidTr="005332CD">
        <w:trPr>
          <w:trHeight w:val="240"/>
        </w:trPr>
        <w:tc>
          <w:tcPr>
            <w:tcW w:w="517" w:type="dxa"/>
            <w:tcBorders>
              <w:top w:val="nil"/>
              <w:left w:val="single" w:sz="4" w:space="0" w:color="auto"/>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34</w:t>
            </w:r>
          </w:p>
        </w:tc>
        <w:tc>
          <w:tcPr>
            <w:tcW w:w="3467"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rPr>
                <w:rFonts w:ascii="Arial CYR" w:eastAsia="Times New Roman" w:hAnsi="Arial CYR" w:cs="Arial CYR"/>
                <w:sz w:val="18"/>
                <w:szCs w:val="18"/>
              </w:rPr>
            </w:pPr>
            <w:r w:rsidRPr="00BD0A9A">
              <w:rPr>
                <w:rFonts w:ascii="Arial CYR" w:eastAsia="Times New Roman" w:hAnsi="Arial CYR" w:cs="Arial CYR"/>
                <w:sz w:val="18"/>
                <w:szCs w:val="18"/>
              </w:rPr>
              <w:t>Обеспечение первичных мер пожарной безопасности</w:t>
            </w:r>
          </w:p>
        </w:tc>
        <w:tc>
          <w:tcPr>
            <w:tcW w:w="1240"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01300S4120</w:t>
            </w:r>
          </w:p>
        </w:tc>
        <w:tc>
          <w:tcPr>
            <w:tcW w:w="600"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 </w:t>
            </w:r>
          </w:p>
        </w:tc>
        <w:tc>
          <w:tcPr>
            <w:tcW w:w="617"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 </w:t>
            </w:r>
          </w:p>
        </w:tc>
        <w:tc>
          <w:tcPr>
            <w:tcW w:w="1087"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98,4</w:t>
            </w:r>
          </w:p>
        </w:tc>
        <w:tc>
          <w:tcPr>
            <w:tcW w:w="992"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98,4</w:t>
            </w:r>
          </w:p>
        </w:tc>
        <w:tc>
          <w:tcPr>
            <w:tcW w:w="993"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98,4</w:t>
            </w:r>
          </w:p>
        </w:tc>
      </w:tr>
      <w:tr w:rsidR="00BD0A9A" w:rsidRPr="00BD0A9A" w:rsidTr="005332CD">
        <w:trPr>
          <w:trHeight w:val="480"/>
        </w:trPr>
        <w:tc>
          <w:tcPr>
            <w:tcW w:w="517" w:type="dxa"/>
            <w:tcBorders>
              <w:top w:val="nil"/>
              <w:left w:val="single" w:sz="4" w:space="0" w:color="auto"/>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35</w:t>
            </w:r>
          </w:p>
        </w:tc>
        <w:tc>
          <w:tcPr>
            <w:tcW w:w="3467"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rPr>
                <w:rFonts w:ascii="Arial CYR" w:eastAsia="Times New Roman" w:hAnsi="Arial CYR" w:cs="Arial CYR"/>
                <w:sz w:val="18"/>
                <w:szCs w:val="18"/>
              </w:rPr>
            </w:pPr>
            <w:r w:rsidRPr="00BD0A9A">
              <w:rPr>
                <w:rFonts w:ascii="Arial CYR" w:eastAsia="Times New Roman" w:hAnsi="Arial CYR" w:cs="Arial CYR"/>
                <w:sz w:val="18"/>
                <w:szCs w:val="18"/>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01300S4120</w:t>
            </w:r>
          </w:p>
        </w:tc>
        <w:tc>
          <w:tcPr>
            <w:tcW w:w="600"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200</w:t>
            </w:r>
          </w:p>
        </w:tc>
        <w:tc>
          <w:tcPr>
            <w:tcW w:w="617"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 </w:t>
            </w:r>
          </w:p>
        </w:tc>
        <w:tc>
          <w:tcPr>
            <w:tcW w:w="1087"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98,4</w:t>
            </w:r>
          </w:p>
        </w:tc>
        <w:tc>
          <w:tcPr>
            <w:tcW w:w="992"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98,4</w:t>
            </w:r>
          </w:p>
        </w:tc>
        <w:tc>
          <w:tcPr>
            <w:tcW w:w="993"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98,4</w:t>
            </w:r>
          </w:p>
        </w:tc>
      </w:tr>
      <w:tr w:rsidR="00BD0A9A" w:rsidRPr="00BD0A9A" w:rsidTr="005332CD">
        <w:trPr>
          <w:trHeight w:val="480"/>
        </w:trPr>
        <w:tc>
          <w:tcPr>
            <w:tcW w:w="517" w:type="dxa"/>
            <w:tcBorders>
              <w:top w:val="nil"/>
              <w:left w:val="single" w:sz="4" w:space="0" w:color="auto"/>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36</w:t>
            </w:r>
          </w:p>
        </w:tc>
        <w:tc>
          <w:tcPr>
            <w:tcW w:w="3467"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rPr>
                <w:rFonts w:ascii="Arial CYR" w:eastAsia="Times New Roman" w:hAnsi="Arial CYR" w:cs="Arial CYR"/>
                <w:sz w:val="18"/>
                <w:szCs w:val="18"/>
              </w:rPr>
            </w:pPr>
            <w:r w:rsidRPr="00BD0A9A">
              <w:rPr>
                <w:rFonts w:ascii="Arial CYR" w:eastAsia="Times New Roman" w:hAnsi="Arial CYR" w:cs="Arial CYR"/>
                <w:sz w:val="18"/>
                <w:szCs w:val="18"/>
              </w:rPr>
              <w:t>Иные закупки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01300S4120</w:t>
            </w:r>
          </w:p>
        </w:tc>
        <w:tc>
          <w:tcPr>
            <w:tcW w:w="600"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240</w:t>
            </w:r>
          </w:p>
        </w:tc>
        <w:tc>
          <w:tcPr>
            <w:tcW w:w="617"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 </w:t>
            </w:r>
          </w:p>
        </w:tc>
        <w:tc>
          <w:tcPr>
            <w:tcW w:w="1087"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98,4</w:t>
            </w:r>
          </w:p>
        </w:tc>
        <w:tc>
          <w:tcPr>
            <w:tcW w:w="992"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98,4</w:t>
            </w:r>
          </w:p>
        </w:tc>
        <w:tc>
          <w:tcPr>
            <w:tcW w:w="993"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98,4</w:t>
            </w:r>
          </w:p>
        </w:tc>
      </w:tr>
      <w:tr w:rsidR="00BD0A9A" w:rsidRPr="00BD0A9A" w:rsidTr="005332CD">
        <w:trPr>
          <w:trHeight w:val="480"/>
        </w:trPr>
        <w:tc>
          <w:tcPr>
            <w:tcW w:w="517" w:type="dxa"/>
            <w:tcBorders>
              <w:top w:val="nil"/>
              <w:left w:val="single" w:sz="4" w:space="0" w:color="auto"/>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37</w:t>
            </w:r>
          </w:p>
        </w:tc>
        <w:tc>
          <w:tcPr>
            <w:tcW w:w="3467"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НАЦИОНАЛЬНАЯ БЕЗОПАСНОСТЬ И ПРАВООХРАНИТЕЛЬНАЯ ДЕЯТЕЛЬНОСТЬ</w:t>
            </w:r>
          </w:p>
        </w:tc>
        <w:tc>
          <w:tcPr>
            <w:tcW w:w="1240"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01300S4120</w:t>
            </w:r>
          </w:p>
        </w:tc>
        <w:tc>
          <w:tcPr>
            <w:tcW w:w="600"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240</w:t>
            </w:r>
          </w:p>
        </w:tc>
        <w:tc>
          <w:tcPr>
            <w:tcW w:w="617"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0300</w:t>
            </w:r>
          </w:p>
        </w:tc>
        <w:tc>
          <w:tcPr>
            <w:tcW w:w="1087"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98,4</w:t>
            </w:r>
          </w:p>
        </w:tc>
        <w:tc>
          <w:tcPr>
            <w:tcW w:w="992"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98,4</w:t>
            </w:r>
          </w:p>
        </w:tc>
        <w:tc>
          <w:tcPr>
            <w:tcW w:w="993"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98,4</w:t>
            </w:r>
          </w:p>
        </w:tc>
      </w:tr>
      <w:tr w:rsidR="00BD0A9A" w:rsidRPr="00BD0A9A" w:rsidTr="005332CD">
        <w:trPr>
          <w:trHeight w:val="720"/>
        </w:trPr>
        <w:tc>
          <w:tcPr>
            <w:tcW w:w="517" w:type="dxa"/>
            <w:tcBorders>
              <w:top w:val="nil"/>
              <w:left w:val="single" w:sz="4" w:space="0" w:color="auto"/>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38</w:t>
            </w:r>
          </w:p>
        </w:tc>
        <w:tc>
          <w:tcPr>
            <w:tcW w:w="3467"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 xml:space="preserve">Защита населения и территории от чрезвычайных ситуаций природного и техногенного характера, пожарная безопасность </w:t>
            </w:r>
          </w:p>
        </w:tc>
        <w:tc>
          <w:tcPr>
            <w:tcW w:w="1240"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01300S4120</w:t>
            </w:r>
          </w:p>
        </w:tc>
        <w:tc>
          <w:tcPr>
            <w:tcW w:w="600"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240</w:t>
            </w:r>
          </w:p>
        </w:tc>
        <w:tc>
          <w:tcPr>
            <w:tcW w:w="617" w:type="dxa"/>
            <w:tcBorders>
              <w:top w:val="nil"/>
              <w:left w:val="nil"/>
              <w:bottom w:val="single" w:sz="4" w:space="0" w:color="auto"/>
              <w:right w:val="single" w:sz="4" w:space="0" w:color="auto"/>
            </w:tcBorders>
            <w:shd w:val="clear" w:color="000000" w:fill="FDE9D9"/>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0310</w:t>
            </w:r>
          </w:p>
        </w:tc>
        <w:tc>
          <w:tcPr>
            <w:tcW w:w="1087" w:type="dxa"/>
            <w:tcBorders>
              <w:top w:val="nil"/>
              <w:left w:val="nil"/>
              <w:bottom w:val="single" w:sz="4" w:space="0" w:color="auto"/>
              <w:right w:val="single" w:sz="4" w:space="0" w:color="auto"/>
            </w:tcBorders>
            <w:shd w:val="clear" w:color="000000" w:fill="FDE9D9"/>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98,4</w:t>
            </w:r>
          </w:p>
        </w:tc>
        <w:tc>
          <w:tcPr>
            <w:tcW w:w="992" w:type="dxa"/>
            <w:tcBorders>
              <w:top w:val="nil"/>
              <w:left w:val="nil"/>
              <w:bottom w:val="single" w:sz="4" w:space="0" w:color="auto"/>
              <w:right w:val="single" w:sz="4" w:space="0" w:color="auto"/>
            </w:tcBorders>
            <w:shd w:val="clear" w:color="000000" w:fill="FDE9D9"/>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98,4</w:t>
            </w:r>
          </w:p>
        </w:tc>
        <w:tc>
          <w:tcPr>
            <w:tcW w:w="993" w:type="dxa"/>
            <w:tcBorders>
              <w:top w:val="nil"/>
              <w:left w:val="nil"/>
              <w:bottom w:val="single" w:sz="4" w:space="0" w:color="auto"/>
              <w:right w:val="single" w:sz="4" w:space="0" w:color="auto"/>
            </w:tcBorders>
            <w:shd w:val="clear" w:color="000000" w:fill="FDE9D9"/>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98,4</w:t>
            </w:r>
          </w:p>
        </w:tc>
      </w:tr>
      <w:tr w:rsidR="00BD0A9A" w:rsidRPr="00BD0A9A" w:rsidTr="005332CD">
        <w:trPr>
          <w:trHeight w:val="480"/>
        </w:trPr>
        <w:tc>
          <w:tcPr>
            <w:tcW w:w="517" w:type="dxa"/>
            <w:tcBorders>
              <w:top w:val="nil"/>
              <w:left w:val="single" w:sz="4" w:space="0" w:color="auto"/>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39</w:t>
            </w:r>
          </w:p>
        </w:tc>
        <w:tc>
          <w:tcPr>
            <w:tcW w:w="3467"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Подпрограмма «Организация благоустройства в границах населённых пунктов Потаповского сельсовета»</w:t>
            </w:r>
          </w:p>
        </w:tc>
        <w:tc>
          <w:tcPr>
            <w:tcW w:w="1240"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0140000000</w:t>
            </w:r>
          </w:p>
        </w:tc>
        <w:tc>
          <w:tcPr>
            <w:tcW w:w="600"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 </w:t>
            </w:r>
          </w:p>
        </w:tc>
        <w:tc>
          <w:tcPr>
            <w:tcW w:w="617"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 </w:t>
            </w:r>
          </w:p>
        </w:tc>
        <w:tc>
          <w:tcPr>
            <w:tcW w:w="1087" w:type="dxa"/>
            <w:tcBorders>
              <w:top w:val="nil"/>
              <w:left w:val="nil"/>
              <w:bottom w:val="single" w:sz="4" w:space="0" w:color="auto"/>
              <w:right w:val="single" w:sz="4" w:space="0" w:color="auto"/>
            </w:tcBorders>
            <w:shd w:val="clear" w:color="000000" w:fill="DAEEF3"/>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418,3</w:t>
            </w:r>
          </w:p>
        </w:tc>
        <w:tc>
          <w:tcPr>
            <w:tcW w:w="992" w:type="dxa"/>
            <w:tcBorders>
              <w:top w:val="nil"/>
              <w:left w:val="nil"/>
              <w:bottom w:val="single" w:sz="4" w:space="0" w:color="auto"/>
              <w:right w:val="single" w:sz="4" w:space="0" w:color="auto"/>
            </w:tcBorders>
            <w:shd w:val="clear" w:color="000000" w:fill="DAEEF3"/>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298,3</w:t>
            </w:r>
          </w:p>
        </w:tc>
        <w:tc>
          <w:tcPr>
            <w:tcW w:w="993" w:type="dxa"/>
            <w:tcBorders>
              <w:top w:val="nil"/>
              <w:left w:val="nil"/>
              <w:bottom w:val="single" w:sz="4" w:space="0" w:color="auto"/>
              <w:right w:val="single" w:sz="4" w:space="0" w:color="auto"/>
            </w:tcBorders>
            <w:shd w:val="clear" w:color="000000" w:fill="DAEEF3"/>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298,3</w:t>
            </w:r>
          </w:p>
        </w:tc>
      </w:tr>
      <w:tr w:rsidR="00BD0A9A" w:rsidRPr="00BD0A9A" w:rsidTr="005332CD">
        <w:trPr>
          <w:trHeight w:val="585"/>
        </w:trPr>
        <w:tc>
          <w:tcPr>
            <w:tcW w:w="517" w:type="dxa"/>
            <w:tcBorders>
              <w:top w:val="nil"/>
              <w:left w:val="single" w:sz="4" w:space="0" w:color="auto"/>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40</w:t>
            </w:r>
          </w:p>
        </w:tc>
        <w:tc>
          <w:tcPr>
            <w:tcW w:w="3467"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Организация освещения территории муниципального образования</w:t>
            </w:r>
          </w:p>
        </w:tc>
        <w:tc>
          <w:tcPr>
            <w:tcW w:w="1240"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0140086010</w:t>
            </w:r>
          </w:p>
        </w:tc>
        <w:tc>
          <w:tcPr>
            <w:tcW w:w="600"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 </w:t>
            </w:r>
          </w:p>
        </w:tc>
        <w:tc>
          <w:tcPr>
            <w:tcW w:w="617"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 </w:t>
            </w:r>
          </w:p>
        </w:tc>
        <w:tc>
          <w:tcPr>
            <w:tcW w:w="1087"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228,3</w:t>
            </w:r>
          </w:p>
        </w:tc>
        <w:tc>
          <w:tcPr>
            <w:tcW w:w="992"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228,3</w:t>
            </w:r>
          </w:p>
        </w:tc>
        <w:tc>
          <w:tcPr>
            <w:tcW w:w="993"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228,3</w:t>
            </w:r>
          </w:p>
        </w:tc>
      </w:tr>
      <w:tr w:rsidR="00BD0A9A" w:rsidRPr="00BD0A9A" w:rsidTr="005332CD">
        <w:trPr>
          <w:trHeight w:val="585"/>
        </w:trPr>
        <w:tc>
          <w:tcPr>
            <w:tcW w:w="517" w:type="dxa"/>
            <w:tcBorders>
              <w:top w:val="nil"/>
              <w:left w:val="single" w:sz="4" w:space="0" w:color="auto"/>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41</w:t>
            </w:r>
          </w:p>
        </w:tc>
        <w:tc>
          <w:tcPr>
            <w:tcW w:w="3467"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0140086010</w:t>
            </w:r>
          </w:p>
        </w:tc>
        <w:tc>
          <w:tcPr>
            <w:tcW w:w="600"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200</w:t>
            </w:r>
          </w:p>
        </w:tc>
        <w:tc>
          <w:tcPr>
            <w:tcW w:w="617"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 </w:t>
            </w:r>
          </w:p>
        </w:tc>
        <w:tc>
          <w:tcPr>
            <w:tcW w:w="1087"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228,3</w:t>
            </w:r>
          </w:p>
        </w:tc>
        <w:tc>
          <w:tcPr>
            <w:tcW w:w="992"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228,3</w:t>
            </w:r>
          </w:p>
        </w:tc>
        <w:tc>
          <w:tcPr>
            <w:tcW w:w="993"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228,3</w:t>
            </w:r>
          </w:p>
        </w:tc>
      </w:tr>
      <w:tr w:rsidR="00BD0A9A" w:rsidRPr="00BD0A9A" w:rsidTr="005332CD">
        <w:trPr>
          <w:trHeight w:val="510"/>
        </w:trPr>
        <w:tc>
          <w:tcPr>
            <w:tcW w:w="517" w:type="dxa"/>
            <w:tcBorders>
              <w:top w:val="nil"/>
              <w:left w:val="single" w:sz="4" w:space="0" w:color="auto"/>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lastRenderedPageBreak/>
              <w:t>42</w:t>
            </w:r>
          </w:p>
        </w:tc>
        <w:tc>
          <w:tcPr>
            <w:tcW w:w="3467"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Иные закупки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0140086010</w:t>
            </w:r>
          </w:p>
        </w:tc>
        <w:tc>
          <w:tcPr>
            <w:tcW w:w="600"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240</w:t>
            </w:r>
          </w:p>
        </w:tc>
        <w:tc>
          <w:tcPr>
            <w:tcW w:w="617"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 </w:t>
            </w:r>
          </w:p>
        </w:tc>
        <w:tc>
          <w:tcPr>
            <w:tcW w:w="1087"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228,3</w:t>
            </w:r>
          </w:p>
        </w:tc>
        <w:tc>
          <w:tcPr>
            <w:tcW w:w="992"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228,3</w:t>
            </w:r>
          </w:p>
        </w:tc>
        <w:tc>
          <w:tcPr>
            <w:tcW w:w="993"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228,3</w:t>
            </w:r>
          </w:p>
        </w:tc>
      </w:tr>
      <w:tr w:rsidR="00BD0A9A" w:rsidRPr="00BD0A9A" w:rsidTr="005332CD">
        <w:trPr>
          <w:trHeight w:val="240"/>
        </w:trPr>
        <w:tc>
          <w:tcPr>
            <w:tcW w:w="517" w:type="dxa"/>
            <w:tcBorders>
              <w:top w:val="nil"/>
              <w:left w:val="single" w:sz="4" w:space="0" w:color="auto"/>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43</w:t>
            </w:r>
          </w:p>
        </w:tc>
        <w:tc>
          <w:tcPr>
            <w:tcW w:w="3467"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ЖИЛИЩНО-КОММУНАЛЬНОЕ ХОЗЯЙСТВО</w:t>
            </w:r>
          </w:p>
        </w:tc>
        <w:tc>
          <w:tcPr>
            <w:tcW w:w="1240"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0140086010</w:t>
            </w:r>
          </w:p>
        </w:tc>
        <w:tc>
          <w:tcPr>
            <w:tcW w:w="600"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240</w:t>
            </w:r>
          </w:p>
        </w:tc>
        <w:tc>
          <w:tcPr>
            <w:tcW w:w="617" w:type="dxa"/>
            <w:tcBorders>
              <w:top w:val="nil"/>
              <w:left w:val="nil"/>
              <w:bottom w:val="single" w:sz="4" w:space="0" w:color="auto"/>
              <w:right w:val="single" w:sz="4" w:space="0" w:color="auto"/>
            </w:tcBorders>
            <w:shd w:val="clear" w:color="000000" w:fill="FDE9D9"/>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0500</w:t>
            </w:r>
          </w:p>
        </w:tc>
        <w:tc>
          <w:tcPr>
            <w:tcW w:w="1087" w:type="dxa"/>
            <w:tcBorders>
              <w:top w:val="nil"/>
              <w:left w:val="nil"/>
              <w:bottom w:val="single" w:sz="4" w:space="0" w:color="auto"/>
              <w:right w:val="single" w:sz="4" w:space="0" w:color="auto"/>
            </w:tcBorders>
            <w:shd w:val="clear" w:color="000000" w:fill="FDE9D9"/>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228,3</w:t>
            </w:r>
          </w:p>
        </w:tc>
        <w:tc>
          <w:tcPr>
            <w:tcW w:w="992" w:type="dxa"/>
            <w:tcBorders>
              <w:top w:val="nil"/>
              <w:left w:val="nil"/>
              <w:bottom w:val="single" w:sz="4" w:space="0" w:color="auto"/>
              <w:right w:val="single" w:sz="4" w:space="0" w:color="auto"/>
            </w:tcBorders>
            <w:shd w:val="clear" w:color="000000" w:fill="FDE9D9"/>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228,3</w:t>
            </w:r>
          </w:p>
        </w:tc>
        <w:tc>
          <w:tcPr>
            <w:tcW w:w="993" w:type="dxa"/>
            <w:tcBorders>
              <w:top w:val="nil"/>
              <w:left w:val="nil"/>
              <w:bottom w:val="single" w:sz="4" w:space="0" w:color="auto"/>
              <w:right w:val="single" w:sz="4" w:space="0" w:color="auto"/>
            </w:tcBorders>
            <w:shd w:val="clear" w:color="000000" w:fill="FDE9D9"/>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228,3</w:t>
            </w:r>
          </w:p>
        </w:tc>
      </w:tr>
      <w:tr w:rsidR="00BD0A9A" w:rsidRPr="00BD0A9A" w:rsidTr="005332CD">
        <w:trPr>
          <w:trHeight w:val="240"/>
        </w:trPr>
        <w:tc>
          <w:tcPr>
            <w:tcW w:w="517" w:type="dxa"/>
            <w:tcBorders>
              <w:top w:val="nil"/>
              <w:left w:val="single" w:sz="4" w:space="0" w:color="auto"/>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44</w:t>
            </w:r>
          </w:p>
        </w:tc>
        <w:tc>
          <w:tcPr>
            <w:tcW w:w="3467"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Благоустройство</w:t>
            </w:r>
          </w:p>
        </w:tc>
        <w:tc>
          <w:tcPr>
            <w:tcW w:w="1240"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0140086010</w:t>
            </w:r>
          </w:p>
        </w:tc>
        <w:tc>
          <w:tcPr>
            <w:tcW w:w="600"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240</w:t>
            </w:r>
          </w:p>
        </w:tc>
        <w:tc>
          <w:tcPr>
            <w:tcW w:w="617"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0503</w:t>
            </w:r>
          </w:p>
        </w:tc>
        <w:tc>
          <w:tcPr>
            <w:tcW w:w="1087"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228,3</w:t>
            </w:r>
          </w:p>
        </w:tc>
        <w:tc>
          <w:tcPr>
            <w:tcW w:w="992"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228,3</w:t>
            </w:r>
          </w:p>
        </w:tc>
        <w:tc>
          <w:tcPr>
            <w:tcW w:w="993"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228,3</w:t>
            </w:r>
          </w:p>
        </w:tc>
      </w:tr>
      <w:tr w:rsidR="00BD0A9A" w:rsidRPr="00BD0A9A" w:rsidTr="005332CD">
        <w:trPr>
          <w:trHeight w:val="765"/>
        </w:trPr>
        <w:tc>
          <w:tcPr>
            <w:tcW w:w="517" w:type="dxa"/>
            <w:tcBorders>
              <w:top w:val="nil"/>
              <w:left w:val="single" w:sz="4" w:space="0" w:color="auto"/>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45</w:t>
            </w:r>
          </w:p>
        </w:tc>
        <w:tc>
          <w:tcPr>
            <w:tcW w:w="3467"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Организация прочего благоустройства территории поселения в соответствии с утверждёнными правилами благоустройства территории поселения</w:t>
            </w:r>
          </w:p>
        </w:tc>
        <w:tc>
          <w:tcPr>
            <w:tcW w:w="1240"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0140086050</w:t>
            </w:r>
          </w:p>
        </w:tc>
        <w:tc>
          <w:tcPr>
            <w:tcW w:w="600"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 </w:t>
            </w:r>
          </w:p>
        </w:tc>
        <w:tc>
          <w:tcPr>
            <w:tcW w:w="617"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 </w:t>
            </w:r>
          </w:p>
        </w:tc>
        <w:tc>
          <w:tcPr>
            <w:tcW w:w="1087"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70,0</w:t>
            </w:r>
          </w:p>
        </w:tc>
        <w:tc>
          <w:tcPr>
            <w:tcW w:w="992"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70,0</w:t>
            </w:r>
          </w:p>
        </w:tc>
        <w:tc>
          <w:tcPr>
            <w:tcW w:w="993"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70,0</w:t>
            </w:r>
          </w:p>
        </w:tc>
      </w:tr>
      <w:tr w:rsidR="00BD0A9A" w:rsidRPr="00BD0A9A" w:rsidTr="005332CD">
        <w:trPr>
          <w:trHeight w:val="480"/>
        </w:trPr>
        <w:tc>
          <w:tcPr>
            <w:tcW w:w="517" w:type="dxa"/>
            <w:tcBorders>
              <w:top w:val="nil"/>
              <w:left w:val="single" w:sz="4" w:space="0" w:color="auto"/>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46</w:t>
            </w:r>
          </w:p>
        </w:tc>
        <w:tc>
          <w:tcPr>
            <w:tcW w:w="3467"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0140086050</w:t>
            </w:r>
          </w:p>
        </w:tc>
        <w:tc>
          <w:tcPr>
            <w:tcW w:w="600"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200</w:t>
            </w:r>
          </w:p>
        </w:tc>
        <w:tc>
          <w:tcPr>
            <w:tcW w:w="617"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 </w:t>
            </w:r>
          </w:p>
        </w:tc>
        <w:tc>
          <w:tcPr>
            <w:tcW w:w="1087"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70,0</w:t>
            </w:r>
          </w:p>
        </w:tc>
        <w:tc>
          <w:tcPr>
            <w:tcW w:w="992"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70,0</w:t>
            </w:r>
          </w:p>
        </w:tc>
        <w:tc>
          <w:tcPr>
            <w:tcW w:w="993"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70,0</w:t>
            </w:r>
          </w:p>
        </w:tc>
      </w:tr>
      <w:tr w:rsidR="00BD0A9A" w:rsidRPr="00BD0A9A" w:rsidTr="005332CD">
        <w:trPr>
          <w:trHeight w:val="480"/>
        </w:trPr>
        <w:tc>
          <w:tcPr>
            <w:tcW w:w="517" w:type="dxa"/>
            <w:tcBorders>
              <w:top w:val="nil"/>
              <w:left w:val="single" w:sz="4" w:space="0" w:color="auto"/>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47</w:t>
            </w:r>
          </w:p>
        </w:tc>
        <w:tc>
          <w:tcPr>
            <w:tcW w:w="3467"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Иные закупки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0140086050</w:t>
            </w:r>
          </w:p>
        </w:tc>
        <w:tc>
          <w:tcPr>
            <w:tcW w:w="600"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240</w:t>
            </w:r>
          </w:p>
        </w:tc>
        <w:tc>
          <w:tcPr>
            <w:tcW w:w="617"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 </w:t>
            </w:r>
          </w:p>
        </w:tc>
        <w:tc>
          <w:tcPr>
            <w:tcW w:w="1087"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70,0</w:t>
            </w:r>
          </w:p>
        </w:tc>
        <w:tc>
          <w:tcPr>
            <w:tcW w:w="992"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70,0</w:t>
            </w:r>
          </w:p>
        </w:tc>
        <w:tc>
          <w:tcPr>
            <w:tcW w:w="993"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70,0</w:t>
            </w:r>
          </w:p>
        </w:tc>
      </w:tr>
      <w:tr w:rsidR="00BD0A9A" w:rsidRPr="00BD0A9A" w:rsidTr="005332CD">
        <w:trPr>
          <w:trHeight w:val="240"/>
        </w:trPr>
        <w:tc>
          <w:tcPr>
            <w:tcW w:w="517" w:type="dxa"/>
            <w:tcBorders>
              <w:top w:val="nil"/>
              <w:left w:val="single" w:sz="4" w:space="0" w:color="auto"/>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48</w:t>
            </w:r>
          </w:p>
        </w:tc>
        <w:tc>
          <w:tcPr>
            <w:tcW w:w="3467"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ЖИЛИЩНО-КОММУНАЛЬНОЕ ХОЗЯЙСТВО</w:t>
            </w:r>
          </w:p>
        </w:tc>
        <w:tc>
          <w:tcPr>
            <w:tcW w:w="1240"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0140086050</w:t>
            </w:r>
          </w:p>
        </w:tc>
        <w:tc>
          <w:tcPr>
            <w:tcW w:w="600"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240</w:t>
            </w:r>
          </w:p>
        </w:tc>
        <w:tc>
          <w:tcPr>
            <w:tcW w:w="617" w:type="dxa"/>
            <w:tcBorders>
              <w:top w:val="nil"/>
              <w:left w:val="nil"/>
              <w:bottom w:val="single" w:sz="4" w:space="0" w:color="auto"/>
              <w:right w:val="single" w:sz="4" w:space="0" w:color="auto"/>
            </w:tcBorders>
            <w:shd w:val="clear" w:color="000000" w:fill="FDE9D9"/>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0500</w:t>
            </w:r>
          </w:p>
        </w:tc>
        <w:tc>
          <w:tcPr>
            <w:tcW w:w="1087" w:type="dxa"/>
            <w:tcBorders>
              <w:top w:val="nil"/>
              <w:left w:val="nil"/>
              <w:bottom w:val="single" w:sz="4" w:space="0" w:color="auto"/>
              <w:right w:val="single" w:sz="4" w:space="0" w:color="auto"/>
            </w:tcBorders>
            <w:shd w:val="clear" w:color="000000" w:fill="FDE9D9"/>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70,0</w:t>
            </w:r>
          </w:p>
        </w:tc>
        <w:tc>
          <w:tcPr>
            <w:tcW w:w="992" w:type="dxa"/>
            <w:tcBorders>
              <w:top w:val="nil"/>
              <w:left w:val="nil"/>
              <w:bottom w:val="single" w:sz="4" w:space="0" w:color="auto"/>
              <w:right w:val="single" w:sz="4" w:space="0" w:color="auto"/>
            </w:tcBorders>
            <w:shd w:val="clear" w:color="000000" w:fill="FDE9D9"/>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70,0</w:t>
            </w:r>
          </w:p>
        </w:tc>
        <w:tc>
          <w:tcPr>
            <w:tcW w:w="993" w:type="dxa"/>
            <w:tcBorders>
              <w:top w:val="nil"/>
              <w:left w:val="nil"/>
              <w:bottom w:val="single" w:sz="4" w:space="0" w:color="auto"/>
              <w:right w:val="single" w:sz="4" w:space="0" w:color="auto"/>
            </w:tcBorders>
            <w:shd w:val="clear" w:color="000000" w:fill="FDE9D9"/>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70,0</w:t>
            </w:r>
          </w:p>
        </w:tc>
      </w:tr>
      <w:tr w:rsidR="00BD0A9A" w:rsidRPr="00BD0A9A" w:rsidTr="005332CD">
        <w:trPr>
          <w:trHeight w:val="240"/>
        </w:trPr>
        <w:tc>
          <w:tcPr>
            <w:tcW w:w="517" w:type="dxa"/>
            <w:tcBorders>
              <w:top w:val="nil"/>
              <w:left w:val="single" w:sz="4" w:space="0" w:color="auto"/>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49</w:t>
            </w:r>
          </w:p>
        </w:tc>
        <w:tc>
          <w:tcPr>
            <w:tcW w:w="3467"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Благоустройство</w:t>
            </w:r>
          </w:p>
        </w:tc>
        <w:tc>
          <w:tcPr>
            <w:tcW w:w="124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0140086050</w:t>
            </w:r>
          </w:p>
        </w:tc>
        <w:tc>
          <w:tcPr>
            <w:tcW w:w="600"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240</w:t>
            </w:r>
          </w:p>
        </w:tc>
        <w:tc>
          <w:tcPr>
            <w:tcW w:w="617"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0503</w:t>
            </w:r>
          </w:p>
        </w:tc>
        <w:tc>
          <w:tcPr>
            <w:tcW w:w="1087"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70,0</w:t>
            </w:r>
          </w:p>
        </w:tc>
        <w:tc>
          <w:tcPr>
            <w:tcW w:w="992"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70,0</w:t>
            </w:r>
          </w:p>
        </w:tc>
        <w:tc>
          <w:tcPr>
            <w:tcW w:w="993"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70,0</w:t>
            </w:r>
          </w:p>
        </w:tc>
      </w:tr>
      <w:tr w:rsidR="00BD0A9A" w:rsidRPr="00BD0A9A" w:rsidTr="005332CD">
        <w:trPr>
          <w:trHeight w:val="480"/>
        </w:trPr>
        <w:tc>
          <w:tcPr>
            <w:tcW w:w="517" w:type="dxa"/>
            <w:tcBorders>
              <w:top w:val="nil"/>
              <w:left w:val="single" w:sz="4" w:space="0" w:color="auto"/>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50</w:t>
            </w:r>
          </w:p>
        </w:tc>
        <w:tc>
          <w:tcPr>
            <w:tcW w:w="3467"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rPr>
                <w:rFonts w:ascii="Arial CYR" w:eastAsia="Times New Roman" w:hAnsi="Arial CYR" w:cs="Arial CYR"/>
                <w:sz w:val="18"/>
                <w:szCs w:val="18"/>
              </w:rPr>
            </w:pPr>
            <w:r w:rsidRPr="00BD0A9A">
              <w:rPr>
                <w:rFonts w:ascii="Arial CYR" w:eastAsia="Times New Roman" w:hAnsi="Arial CYR" w:cs="Arial CYR"/>
                <w:sz w:val="18"/>
                <w:szCs w:val="18"/>
              </w:rPr>
              <w:t>Содержание общественных территорий, благоустроенных в рамках реализации инициативных проектов</w:t>
            </w:r>
          </w:p>
        </w:tc>
        <w:tc>
          <w:tcPr>
            <w:tcW w:w="124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0140086092</w:t>
            </w:r>
          </w:p>
        </w:tc>
        <w:tc>
          <w:tcPr>
            <w:tcW w:w="60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 </w:t>
            </w:r>
          </w:p>
        </w:tc>
        <w:tc>
          <w:tcPr>
            <w:tcW w:w="617"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 </w:t>
            </w:r>
          </w:p>
        </w:tc>
        <w:tc>
          <w:tcPr>
            <w:tcW w:w="1087"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120,0</w:t>
            </w:r>
          </w:p>
        </w:tc>
        <w:tc>
          <w:tcPr>
            <w:tcW w:w="992"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0,0</w:t>
            </w:r>
          </w:p>
        </w:tc>
        <w:tc>
          <w:tcPr>
            <w:tcW w:w="993"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0,0</w:t>
            </w:r>
          </w:p>
        </w:tc>
      </w:tr>
      <w:tr w:rsidR="00BD0A9A" w:rsidRPr="00BD0A9A" w:rsidTr="005332CD">
        <w:trPr>
          <w:trHeight w:val="480"/>
        </w:trPr>
        <w:tc>
          <w:tcPr>
            <w:tcW w:w="517" w:type="dxa"/>
            <w:tcBorders>
              <w:top w:val="nil"/>
              <w:left w:val="single" w:sz="4" w:space="0" w:color="auto"/>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51</w:t>
            </w:r>
          </w:p>
        </w:tc>
        <w:tc>
          <w:tcPr>
            <w:tcW w:w="3467"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0140086092</w:t>
            </w:r>
          </w:p>
        </w:tc>
        <w:tc>
          <w:tcPr>
            <w:tcW w:w="60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200</w:t>
            </w:r>
          </w:p>
        </w:tc>
        <w:tc>
          <w:tcPr>
            <w:tcW w:w="617"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 </w:t>
            </w:r>
          </w:p>
        </w:tc>
        <w:tc>
          <w:tcPr>
            <w:tcW w:w="1087"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120,0</w:t>
            </w:r>
          </w:p>
        </w:tc>
        <w:tc>
          <w:tcPr>
            <w:tcW w:w="992"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0,0</w:t>
            </w:r>
          </w:p>
        </w:tc>
        <w:tc>
          <w:tcPr>
            <w:tcW w:w="993"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0,0</w:t>
            </w:r>
          </w:p>
        </w:tc>
      </w:tr>
      <w:tr w:rsidR="00BD0A9A" w:rsidRPr="00BD0A9A" w:rsidTr="005332CD">
        <w:trPr>
          <w:trHeight w:val="480"/>
        </w:trPr>
        <w:tc>
          <w:tcPr>
            <w:tcW w:w="517" w:type="dxa"/>
            <w:tcBorders>
              <w:top w:val="nil"/>
              <w:left w:val="single" w:sz="4" w:space="0" w:color="auto"/>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52</w:t>
            </w:r>
          </w:p>
        </w:tc>
        <w:tc>
          <w:tcPr>
            <w:tcW w:w="3467"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Иные закупки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0140086092</w:t>
            </w:r>
          </w:p>
        </w:tc>
        <w:tc>
          <w:tcPr>
            <w:tcW w:w="60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240</w:t>
            </w:r>
          </w:p>
        </w:tc>
        <w:tc>
          <w:tcPr>
            <w:tcW w:w="617"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 </w:t>
            </w:r>
          </w:p>
        </w:tc>
        <w:tc>
          <w:tcPr>
            <w:tcW w:w="1087"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120,0</w:t>
            </w:r>
          </w:p>
        </w:tc>
        <w:tc>
          <w:tcPr>
            <w:tcW w:w="992"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0,0</w:t>
            </w:r>
          </w:p>
        </w:tc>
        <w:tc>
          <w:tcPr>
            <w:tcW w:w="993"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0,0</w:t>
            </w:r>
          </w:p>
        </w:tc>
      </w:tr>
      <w:tr w:rsidR="00BD0A9A" w:rsidRPr="00BD0A9A" w:rsidTr="005332CD">
        <w:trPr>
          <w:trHeight w:val="240"/>
        </w:trPr>
        <w:tc>
          <w:tcPr>
            <w:tcW w:w="517" w:type="dxa"/>
            <w:tcBorders>
              <w:top w:val="nil"/>
              <w:left w:val="single" w:sz="4" w:space="0" w:color="auto"/>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53</w:t>
            </w:r>
          </w:p>
        </w:tc>
        <w:tc>
          <w:tcPr>
            <w:tcW w:w="3467"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ЖИЛИЩНО-КОММУНАЛЬНОЕ ХОЗЯЙСТВО</w:t>
            </w:r>
          </w:p>
        </w:tc>
        <w:tc>
          <w:tcPr>
            <w:tcW w:w="124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0140086092</w:t>
            </w:r>
          </w:p>
        </w:tc>
        <w:tc>
          <w:tcPr>
            <w:tcW w:w="60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240</w:t>
            </w:r>
          </w:p>
        </w:tc>
        <w:tc>
          <w:tcPr>
            <w:tcW w:w="617" w:type="dxa"/>
            <w:tcBorders>
              <w:top w:val="nil"/>
              <w:left w:val="nil"/>
              <w:bottom w:val="single" w:sz="4" w:space="0" w:color="auto"/>
              <w:right w:val="single" w:sz="4" w:space="0" w:color="auto"/>
            </w:tcBorders>
            <w:shd w:val="clear" w:color="000000" w:fill="FDE9D9"/>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0500</w:t>
            </w:r>
          </w:p>
        </w:tc>
        <w:tc>
          <w:tcPr>
            <w:tcW w:w="1087" w:type="dxa"/>
            <w:tcBorders>
              <w:top w:val="nil"/>
              <w:left w:val="nil"/>
              <w:bottom w:val="single" w:sz="4" w:space="0" w:color="auto"/>
              <w:right w:val="single" w:sz="4" w:space="0" w:color="auto"/>
            </w:tcBorders>
            <w:shd w:val="clear" w:color="000000" w:fill="FDE9D9"/>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120,0</w:t>
            </w:r>
          </w:p>
        </w:tc>
        <w:tc>
          <w:tcPr>
            <w:tcW w:w="992" w:type="dxa"/>
            <w:tcBorders>
              <w:top w:val="nil"/>
              <w:left w:val="nil"/>
              <w:bottom w:val="single" w:sz="4" w:space="0" w:color="auto"/>
              <w:right w:val="single" w:sz="4" w:space="0" w:color="auto"/>
            </w:tcBorders>
            <w:shd w:val="clear" w:color="000000" w:fill="FDE9D9"/>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0,0</w:t>
            </w:r>
          </w:p>
        </w:tc>
        <w:tc>
          <w:tcPr>
            <w:tcW w:w="993" w:type="dxa"/>
            <w:tcBorders>
              <w:top w:val="nil"/>
              <w:left w:val="nil"/>
              <w:bottom w:val="single" w:sz="4" w:space="0" w:color="auto"/>
              <w:right w:val="single" w:sz="4" w:space="0" w:color="auto"/>
            </w:tcBorders>
            <w:shd w:val="clear" w:color="000000" w:fill="FDE9D9"/>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0,0</w:t>
            </w:r>
          </w:p>
        </w:tc>
      </w:tr>
      <w:tr w:rsidR="00BD0A9A" w:rsidRPr="00BD0A9A" w:rsidTr="005332CD">
        <w:trPr>
          <w:trHeight w:val="435"/>
        </w:trPr>
        <w:tc>
          <w:tcPr>
            <w:tcW w:w="517" w:type="dxa"/>
            <w:tcBorders>
              <w:top w:val="nil"/>
              <w:left w:val="single" w:sz="4" w:space="0" w:color="auto"/>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54</w:t>
            </w:r>
          </w:p>
        </w:tc>
        <w:tc>
          <w:tcPr>
            <w:tcW w:w="3467"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Благоустройство</w:t>
            </w:r>
          </w:p>
        </w:tc>
        <w:tc>
          <w:tcPr>
            <w:tcW w:w="124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0140086092</w:t>
            </w:r>
          </w:p>
        </w:tc>
        <w:tc>
          <w:tcPr>
            <w:tcW w:w="60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240</w:t>
            </w:r>
          </w:p>
        </w:tc>
        <w:tc>
          <w:tcPr>
            <w:tcW w:w="617"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0503</w:t>
            </w:r>
          </w:p>
        </w:tc>
        <w:tc>
          <w:tcPr>
            <w:tcW w:w="1087"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120,0</w:t>
            </w:r>
          </w:p>
        </w:tc>
        <w:tc>
          <w:tcPr>
            <w:tcW w:w="992"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0,0</w:t>
            </w:r>
          </w:p>
        </w:tc>
        <w:tc>
          <w:tcPr>
            <w:tcW w:w="993"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0,0</w:t>
            </w:r>
          </w:p>
        </w:tc>
      </w:tr>
      <w:tr w:rsidR="00BD0A9A" w:rsidRPr="00BD0A9A" w:rsidTr="005332CD">
        <w:trPr>
          <w:trHeight w:val="960"/>
        </w:trPr>
        <w:tc>
          <w:tcPr>
            <w:tcW w:w="517" w:type="dxa"/>
            <w:tcBorders>
              <w:top w:val="nil"/>
              <w:left w:val="single" w:sz="4" w:space="0" w:color="auto"/>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55</w:t>
            </w:r>
          </w:p>
        </w:tc>
        <w:tc>
          <w:tcPr>
            <w:tcW w:w="3467" w:type="dxa"/>
            <w:tcBorders>
              <w:top w:val="nil"/>
              <w:left w:val="nil"/>
              <w:bottom w:val="single" w:sz="4" w:space="0" w:color="auto"/>
              <w:right w:val="single" w:sz="4" w:space="0" w:color="auto"/>
            </w:tcBorders>
            <w:shd w:val="clear" w:color="000000" w:fill="FFFFCC"/>
            <w:vAlign w:val="center"/>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Подпрограмма «Дорожная деятельность в отношении автомобильных дорог местного значения и обеспечение безопасности дорожного движения на них в границах Потаповского сельсовета»</w:t>
            </w:r>
          </w:p>
        </w:tc>
        <w:tc>
          <w:tcPr>
            <w:tcW w:w="1240"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0150000000</w:t>
            </w:r>
          </w:p>
        </w:tc>
        <w:tc>
          <w:tcPr>
            <w:tcW w:w="600"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 </w:t>
            </w:r>
          </w:p>
        </w:tc>
        <w:tc>
          <w:tcPr>
            <w:tcW w:w="617"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 </w:t>
            </w:r>
          </w:p>
        </w:tc>
        <w:tc>
          <w:tcPr>
            <w:tcW w:w="1087" w:type="dxa"/>
            <w:tcBorders>
              <w:top w:val="nil"/>
              <w:left w:val="nil"/>
              <w:bottom w:val="single" w:sz="4" w:space="0" w:color="auto"/>
              <w:right w:val="single" w:sz="4" w:space="0" w:color="auto"/>
            </w:tcBorders>
            <w:shd w:val="clear" w:color="000000" w:fill="DAEEF3"/>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2 355,5</w:t>
            </w:r>
          </w:p>
        </w:tc>
        <w:tc>
          <w:tcPr>
            <w:tcW w:w="992" w:type="dxa"/>
            <w:tcBorders>
              <w:top w:val="nil"/>
              <w:left w:val="nil"/>
              <w:bottom w:val="single" w:sz="4" w:space="0" w:color="auto"/>
              <w:right w:val="single" w:sz="4" w:space="0" w:color="auto"/>
            </w:tcBorders>
            <w:shd w:val="clear" w:color="000000" w:fill="DAEEF3"/>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2 373,4</w:t>
            </w:r>
          </w:p>
        </w:tc>
        <w:tc>
          <w:tcPr>
            <w:tcW w:w="993" w:type="dxa"/>
            <w:tcBorders>
              <w:top w:val="nil"/>
              <w:left w:val="nil"/>
              <w:bottom w:val="single" w:sz="4" w:space="0" w:color="auto"/>
              <w:right w:val="single" w:sz="4" w:space="0" w:color="auto"/>
            </w:tcBorders>
            <w:shd w:val="clear" w:color="000000" w:fill="DAEEF3"/>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2 509,4</w:t>
            </w:r>
          </w:p>
        </w:tc>
      </w:tr>
      <w:tr w:rsidR="00BD0A9A" w:rsidRPr="00BD0A9A" w:rsidTr="005332CD">
        <w:trPr>
          <w:trHeight w:val="480"/>
        </w:trPr>
        <w:tc>
          <w:tcPr>
            <w:tcW w:w="517" w:type="dxa"/>
            <w:tcBorders>
              <w:top w:val="nil"/>
              <w:left w:val="single" w:sz="4" w:space="0" w:color="auto"/>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56</w:t>
            </w:r>
          </w:p>
        </w:tc>
        <w:tc>
          <w:tcPr>
            <w:tcW w:w="3467"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rPr>
                <w:rFonts w:ascii="Arial CYR" w:eastAsia="Times New Roman" w:hAnsi="Arial CYR" w:cs="Arial CYR"/>
                <w:sz w:val="18"/>
                <w:szCs w:val="18"/>
              </w:rPr>
            </w:pPr>
            <w:r w:rsidRPr="00BD0A9A">
              <w:rPr>
                <w:rFonts w:ascii="Arial CYR" w:eastAsia="Times New Roman" w:hAnsi="Arial CYR" w:cs="Arial CYR"/>
                <w:sz w:val="18"/>
                <w:szCs w:val="18"/>
              </w:rPr>
              <w:t>Содержание автомобильных дорог общего пользования местного значения за счёт средств дорожного фонда</w:t>
            </w:r>
          </w:p>
        </w:tc>
        <w:tc>
          <w:tcPr>
            <w:tcW w:w="1240"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0150085080</w:t>
            </w:r>
          </w:p>
        </w:tc>
        <w:tc>
          <w:tcPr>
            <w:tcW w:w="600"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 </w:t>
            </w:r>
          </w:p>
        </w:tc>
        <w:tc>
          <w:tcPr>
            <w:tcW w:w="617"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 </w:t>
            </w:r>
          </w:p>
        </w:tc>
        <w:tc>
          <w:tcPr>
            <w:tcW w:w="1087"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2 010,0</w:t>
            </w:r>
          </w:p>
        </w:tc>
        <w:tc>
          <w:tcPr>
            <w:tcW w:w="992"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2 010,0</w:t>
            </w:r>
          </w:p>
        </w:tc>
        <w:tc>
          <w:tcPr>
            <w:tcW w:w="993"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2 010,0</w:t>
            </w:r>
          </w:p>
        </w:tc>
      </w:tr>
      <w:tr w:rsidR="00BD0A9A" w:rsidRPr="00BD0A9A" w:rsidTr="005332CD">
        <w:trPr>
          <w:trHeight w:val="480"/>
        </w:trPr>
        <w:tc>
          <w:tcPr>
            <w:tcW w:w="517" w:type="dxa"/>
            <w:tcBorders>
              <w:top w:val="nil"/>
              <w:left w:val="single" w:sz="4" w:space="0" w:color="auto"/>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57</w:t>
            </w:r>
          </w:p>
        </w:tc>
        <w:tc>
          <w:tcPr>
            <w:tcW w:w="3467"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0150085080</w:t>
            </w:r>
          </w:p>
        </w:tc>
        <w:tc>
          <w:tcPr>
            <w:tcW w:w="600"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200</w:t>
            </w:r>
          </w:p>
        </w:tc>
        <w:tc>
          <w:tcPr>
            <w:tcW w:w="617"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 </w:t>
            </w:r>
          </w:p>
        </w:tc>
        <w:tc>
          <w:tcPr>
            <w:tcW w:w="1087"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2 010,0</w:t>
            </w:r>
          </w:p>
        </w:tc>
        <w:tc>
          <w:tcPr>
            <w:tcW w:w="992"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2 010,0</w:t>
            </w:r>
          </w:p>
        </w:tc>
        <w:tc>
          <w:tcPr>
            <w:tcW w:w="993"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2 010,0</w:t>
            </w:r>
          </w:p>
        </w:tc>
      </w:tr>
      <w:tr w:rsidR="00BD0A9A" w:rsidRPr="00BD0A9A" w:rsidTr="005332CD">
        <w:trPr>
          <w:trHeight w:val="480"/>
        </w:trPr>
        <w:tc>
          <w:tcPr>
            <w:tcW w:w="517" w:type="dxa"/>
            <w:tcBorders>
              <w:top w:val="nil"/>
              <w:left w:val="single" w:sz="4" w:space="0" w:color="auto"/>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58</w:t>
            </w:r>
          </w:p>
        </w:tc>
        <w:tc>
          <w:tcPr>
            <w:tcW w:w="3467"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Иные закупки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0150085080</w:t>
            </w:r>
          </w:p>
        </w:tc>
        <w:tc>
          <w:tcPr>
            <w:tcW w:w="600"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240</w:t>
            </w:r>
          </w:p>
        </w:tc>
        <w:tc>
          <w:tcPr>
            <w:tcW w:w="617"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 </w:t>
            </w:r>
          </w:p>
        </w:tc>
        <w:tc>
          <w:tcPr>
            <w:tcW w:w="1087"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2 010,0</w:t>
            </w:r>
          </w:p>
        </w:tc>
        <w:tc>
          <w:tcPr>
            <w:tcW w:w="992"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2 010,0</w:t>
            </w:r>
          </w:p>
        </w:tc>
        <w:tc>
          <w:tcPr>
            <w:tcW w:w="993"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2 010,0</w:t>
            </w:r>
          </w:p>
        </w:tc>
      </w:tr>
      <w:tr w:rsidR="00BD0A9A" w:rsidRPr="00BD0A9A" w:rsidTr="005332CD">
        <w:trPr>
          <w:trHeight w:val="240"/>
        </w:trPr>
        <w:tc>
          <w:tcPr>
            <w:tcW w:w="517" w:type="dxa"/>
            <w:tcBorders>
              <w:top w:val="nil"/>
              <w:left w:val="single" w:sz="4" w:space="0" w:color="auto"/>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59</w:t>
            </w:r>
          </w:p>
        </w:tc>
        <w:tc>
          <w:tcPr>
            <w:tcW w:w="3467"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НАЦИОНАЛЬНАЯ ЭКОНОМИКА</w:t>
            </w:r>
          </w:p>
        </w:tc>
        <w:tc>
          <w:tcPr>
            <w:tcW w:w="1240"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0150085080</w:t>
            </w:r>
          </w:p>
        </w:tc>
        <w:tc>
          <w:tcPr>
            <w:tcW w:w="600"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240</w:t>
            </w:r>
          </w:p>
        </w:tc>
        <w:tc>
          <w:tcPr>
            <w:tcW w:w="617"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0400</w:t>
            </w:r>
          </w:p>
        </w:tc>
        <w:tc>
          <w:tcPr>
            <w:tcW w:w="1087"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2 010,0</w:t>
            </w:r>
          </w:p>
        </w:tc>
        <w:tc>
          <w:tcPr>
            <w:tcW w:w="992"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2 010,0</w:t>
            </w:r>
          </w:p>
        </w:tc>
        <w:tc>
          <w:tcPr>
            <w:tcW w:w="993"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2 010,0</w:t>
            </w:r>
          </w:p>
        </w:tc>
      </w:tr>
      <w:tr w:rsidR="00BD0A9A" w:rsidRPr="00BD0A9A" w:rsidTr="005332CD">
        <w:trPr>
          <w:trHeight w:val="240"/>
        </w:trPr>
        <w:tc>
          <w:tcPr>
            <w:tcW w:w="517" w:type="dxa"/>
            <w:tcBorders>
              <w:top w:val="nil"/>
              <w:left w:val="single" w:sz="4" w:space="0" w:color="auto"/>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60</w:t>
            </w:r>
          </w:p>
        </w:tc>
        <w:tc>
          <w:tcPr>
            <w:tcW w:w="3467"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Дорожное хозяйство (дорожные фонды)</w:t>
            </w:r>
          </w:p>
        </w:tc>
        <w:tc>
          <w:tcPr>
            <w:tcW w:w="1240"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0150085080</w:t>
            </w:r>
          </w:p>
        </w:tc>
        <w:tc>
          <w:tcPr>
            <w:tcW w:w="600"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240</w:t>
            </w:r>
          </w:p>
        </w:tc>
        <w:tc>
          <w:tcPr>
            <w:tcW w:w="617" w:type="dxa"/>
            <w:tcBorders>
              <w:top w:val="nil"/>
              <w:left w:val="nil"/>
              <w:bottom w:val="single" w:sz="4" w:space="0" w:color="auto"/>
              <w:right w:val="single" w:sz="4" w:space="0" w:color="auto"/>
            </w:tcBorders>
            <w:shd w:val="clear" w:color="000000" w:fill="FDE9D9"/>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0409</w:t>
            </w:r>
          </w:p>
        </w:tc>
        <w:tc>
          <w:tcPr>
            <w:tcW w:w="1087" w:type="dxa"/>
            <w:tcBorders>
              <w:top w:val="nil"/>
              <w:left w:val="nil"/>
              <w:bottom w:val="single" w:sz="4" w:space="0" w:color="auto"/>
              <w:right w:val="single" w:sz="4" w:space="0" w:color="auto"/>
            </w:tcBorders>
            <w:shd w:val="clear" w:color="000000" w:fill="FDE9D9"/>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2 010,0</w:t>
            </w:r>
          </w:p>
        </w:tc>
        <w:tc>
          <w:tcPr>
            <w:tcW w:w="992" w:type="dxa"/>
            <w:tcBorders>
              <w:top w:val="nil"/>
              <w:left w:val="nil"/>
              <w:bottom w:val="single" w:sz="4" w:space="0" w:color="auto"/>
              <w:right w:val="single" w:sz="4" w:space="0" w:color="auto"/>
            </w:tcBorders>
            <w:shd w:val="clear" w:color="000000" w:fill="FDE9D9"/>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2 010,0</w:t>
            </w:r>
          </w:p>
        </w:tc>
        <w:tc>
          <w:tcPr>
            <w:tcW w:w="993" w:type="dxa"/>
            <w:tcBorders>
              <w:top w:val="nil"/>
              <w:left w:val="nil"/>
              <w:bottom w:val="single" w:sz="4" w:space="0" w:color="auto"/>
              <w:right w:val="single" w:sz="4" w:space="0" w:color="auto"/>
            </w:tcBorders>
            <w:shd w:val="clear" w:color="000000" w:fill="FDE9D9"/>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2 010,0</w:t>
            </w:r>
          </w:p>
        </w:tc>
      </w:tr>
      <w:tr w:rsidR="00BD0A9A" w:rsidRPr="00BD0A9A" w:rsidTr="005332CD">
        <w:trPr>
          <w:trHeight w:val="1200"/>
        </w:trPr>
        <w:tc>
          <w:tcPr>
            <w:tcW w:w="517" w:type="dxa"/>
            <w:tcBorders>
              <w:top w:val="nil"/>
              <w:left w:val="single" w:sz="4" w:space="0" w:color="auto"/>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61</w:t>
            </w:r>
          </w:p>
        </w:tc>
        <w:tc>
          <w:tcPr>
            <w:tcW w:w="3467"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rPr>
                <w:rFonts w:ascii="Arial CYR" w:eastAsia="Times New Roman" w:hAnsi="Arial CYR" w:cs="Arial CYR"/>
                <w:sz w:val="18"/>
                <w:szCs w:val="18"/>
              </w:rPr>
            </w:pPr>
            <w:r w:rsidRPr="00BD0A9A">
              <w:rPr>
                <w:rFonts w:ascii="Arial CYR" w:eastAsia="Times New Roman" w:hAnsi="Arial CYR" w:cs="Arial CYR"/>
                <w:sz w:val="18"/>
                <w:szCs w:val="18"/>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счёт средств муниципального дорожного фонда</w:t>
            </w:r>
          </w:p>
        </w:tc>
        <w:tc>
          <w:tcPr>
            <w:tcW w:w="1240"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0150085090</w:t>
            </w:r>
          </w:p>
        </w:tc>
        <w:tc>
          <w:tcPr>
            <w:tcW w:w="600"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 </w:t>
            </w:r>
          </w:p>
        </w:tc>
        <w:tc>
          <w:tcPr>
            <w:tcW w:w="617"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 </w:t>
            </w:r>
          </w:p>
        </w:tc>
        <w:tc>
          <w:tcPr>
            <w:tcW w:w="1087"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345,5</w:t>
            </w:r>
          </w:p>
        </w:tc>
        <w:tc>
          <w:tcPr>
            <w:tcW w:w="992"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363,4</w:t>
            </w:r>
          </w:p>
        </w:tc>
        <w:tc>
          <w:tcPr>
            <w:tcW w:w="993"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499,4</w:t>
            </w:r>
          </w:p>
        </w:tc>
      </w:tr>
      <w:tr w:rsidR="00BD0A9A" w:rsidRPr="00BD0A9A" w:rsidTr="005332CD">
        <w:trPr>
          <w:trHeight w:val="480"/>
        </w:trPr>
        <w:tc>
          <w:tcPr>
            <w:tcW w:w="517" w:type="dxa"/>
            <w:tcBorders>
              <w:top w:val="nil"/>
              <w:left w:val="single" w:sz="4" w:space="0" w:color="auto"/>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62</w:t>
            </w:r>
          </w:p>
        </w:tc>
        <w:tc>
          <w:tcPr>
            <w:tcW w:w="3467"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0150085090</w:t>
            </w:r>
          </w:p>
        </w:tc>
        <w:tc>
          <w:tcPr>
            <w:tcW w:w="600"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200</w:t>
            </w:r>
          </w:p>
        </w:tc>
        <w:tc>
          <w:tcPr>
            <w:tcW w:w="617"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 </w:t>
            </w:r>
          </w:p>
        </w:tc>
        <w:tc>
          <w:tcPr>
            <w:tcW w:w="1087"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345,5</w:t>
            </w:r>
          </w:p>
        </w:tc>
        <w:tc>
          <w:tcPr>
            <w:tcW w:w="992"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363,4</w:t>
            </w:r>
          </w:p>
        </w:tc>
        <w:tc>
          <w:tcPr>
            <w:tcW w:w="993"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499,4</w:t>
            </w:r>
          </w:p>
        </w:tc>
      </w:tr>
      <w:tr w:rsidR="00BD0A9A" w:rsidRPr="00BD0A9A" w:rsidTr="005332CD">
        <w:trPr>
          <w:trHeight w:val="480"/>
        </w:trPr>
        <w:tc>
          <w:tcPr>
            <w:tcW w:w="517" w:type="dxa"/>
            <w:tcBorders>
              <w:top w:val="nil"/>
              <w:left w:val="single" w:sz="4" w:space="0" w:color="auto"/>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63</w:t>
            </w:r>
          </w:p>
        </w:tc>
        <w:tc>
          <w:tcPr>
            <w:tcW w:w="3467"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Иные закупки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0150085090</w:t>
            </w:r>
          </w:p>
        </w:tc>
        <w:tc>
          <w:tcPr>
            <w:tcW w:w="600"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240</w:t>
            </w:r>
          </w:p>
        </w:tc>
        <w:tc>
          <w:tcPr>
            <w:tcW w:w="617"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 </w:t>
            </w:r>
          </w:p>
        </w:tc>
        <w:tc>
          <w:tcPr>
            <w:tcW w:w="1087"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345,5</w:t>
            </w:r>
          </w:p>
        </w:tc>
        <w:tc>
          <w:tcPr>
            <w:tcW w:w="992"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363,4</w:t>
            </w:r>
          </w:p>
        </w:tc>
        <w:tc>
          <w:tcPr>
            <w:tcW w:w="993"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499,4</w:t>
            </w:r>
          </w:p>
        </w:tc>
      </w:tr>
      <w:tr w:rsidR="00BD0A9A" w:rsidRPr="00BD0A9A" w:rsidTr="005332CD">
        <w:trPr>
          <w:trHeight w:val="240"/>
        </w:trPr>
        <w:tc>
          <w:tcPr>
            <w:tcW w:w="517" w:type="dxa"/>
            <w:tcBorders>
              <w:top w:val="nil"/>
              <w:left w:val="single" w:sz="4" w:space="0" w:color="auto"/>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lastRenderedPageBreak/>
              <w:t>64</w:t>
            </w:r>
          </w:p>
        </w:tc>
        <w:tc>
          <w:tcPr>
            <w:tcW w:w="3467"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НАЦИОНАЛЬНАЯ ЭКОНОМИКА</w:t>
            </w:r>
          </w:p>
        </w:tc>
        <w:tc>
          <w:tcPr>
            <w:tcW w:w="1240"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0150085090</w:t>
            </w:r>
          </w:p>
        </w:tc>
        <w:tc>
          <w:tcPr>
            <w:tcW w:w="600"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240</w:t>
            </w:r>
          </w:p>
        </w:tc>
        <w:tc>
          <w:tcPr>
            <w:tcW w:w="617"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0400</w:t>
            </w:r>
          </w:p>
        </w:tc>
        <w:tc>
          <w:tcPr>
            <w:tcW w:w="1087"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345,5</w:t>
            </w:r>
          </w:p>
        </w:tc>
        <w:tc>
          <w:tcPr>
            <w:tcW w:w="992"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363,4</w:t>
            </w:r>
          </w:p>
        </w:tc>
        <w:tc>
          <w:tcPr>
            <w:tcW w:w="993"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499,4</w:t>
            </w:r>
          </w:p>
        </w:tc>
      </w:tr>
      <w:tr w:rsidR="00BD0A9A" w:rsidRPr="00BD0A9A" w:rsidTr="005332CD">
        <w:trPr>
          <w:trHeight w:val="240"/>
        </w:trPr>
        <w:tc>
          <w:tcPr>
            <w:tcW w:w="517" w:type="dxa"/>
            <w:tcBorders>
              <w:top w:val="nil"/>
              <w:left w:val="single" w:sz="4" w:space="0" w:color="auto"/>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65</w:t>
            </w:r>
          </w:p>
        </w:tc>
        <w:tc>
          <w:tcPr>
            <w:tcW w:w="3467"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Дорожное хозяйство (дорожные фонды)</w:t>
            </w:r>
          </w:p>
        </w:tc>
        <w:tc>
          <w:tcPr>
            <w:tcW w:w="1240"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0150085090</w:t>
            </w:r>
          </w:p>
        </w:tc>
        <w:tc>
          <w:tcPr>
            <w:tcW w:w="600"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240</w:t>
            </w:r>
          </w:p>
        </w:tc>
        <w:tc>
          <w:tcPr>
            <w:tcW w:w="617" w:type="dxa"/>
            <w:tcBorders>
              <w:top w:val="nil"/>
              <w:left w:val="nil"/>
              <w:bottom w:val="single" w:sz="4" w:space="0" w:color="auto"/>
              <w:right w:val="single" w:sz="4" w:space="0" w:color="auto"/>
            </w:tcBorders>
            <w:shd w:val="clear" w:color="000000" w:fill="FDE9D9"/>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0409</w:t>
            </w:r>
          </w:p>
        </w:tc>
        <w:tc>
          <w:tcPr>
            <w:tcW w:w="1087" w:type="dxa"/>
            <w:tcBorders>
              <w:top w:val="nil"/>
              <w:left w:val="nil"/>
              <w:bottom w:val="single" w:sz="4" w:space="0" w:color="auto"/>
              <w:right w:val="single" w:sz="4" w:space="0" w:color="auto"/>
            </w:tcBorders>
            <w:shd w:val="clear" w:color="000000" w:fill="FDE9D9"/>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345,5</w:t>
            </w:r>
          </w:p>
        </w:tc>
        <w:tc>
          <w:tcPr>
            <w:tcW w:w="992" w:type="dxa"/>
            <w:tcBorders>
              <w:top w:val="nil"/>
              <w:left w:val="nil"/>
              <w:bottom w:val="single" w:sz="4" w:space="0" w:color="auto"/>
              <w:right w:val="single" w:sz="4" w:space="0" w:color="auto"/>
            </w:tcBorders>
            <w:shd w:val="clear" w:color="000000" w:fill="FDE9D9"/>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363,4</w:t>
            </w:r>
          </w:p>
        </w:tc>
        <w:tc>
          <w:tcPr>
            <w:tcW w:w="993" w:type="dxa"/>
            <w:tcBorders>
              <w:top w:val="nil"/>
              <w:left w:val="nil"/>
              <w:bottom w:val="single" w:sz="4" w:space="0" w:color="auto"/>
              <w:right w:val="single" w:sz="4" w:space="0" w:color="auto"/>
            </w:tcBorders>
            <w:shd w:val="clear" w:color="000000" w:fill="FDE9D9"/>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499,4</w:t>
            </w:r>
          </w:p>
        </w:tc>
      </w:tr>
      <w:tr w:rsidR="00BD0A9A" w:rsidRPr="00BD0A9A" w:rsidTr="005332CD">
        <w:trPr>
          <w:trHeight w:val="240"/>
        </w:trPr>
        <w:tc>
          <w:tcPr>
            <w:tcW w:w="517" w:type="dxa"/>
            <w:tcBorders>
              <w:top w:val="nil"/>
              <w:left w:val="single" w:sz="4" w:space="0" w:color="auto"/>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66</w:t>
            </w:r>
          </w:p>
        </w:tc>
        <w:tc>
          <w:tcPr>
            <w:tcW w:w="3467"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Высшее должностное лицо муниципального образования</w:t>
            </w:r>
          </w:p>
        </w:tc>
        <w:tc>
          <w:tcPr>
            <w:tcW w:w="1240"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7100000000</w:t>
            </w:r>
          </w:p>
        </w:tc>
        <w:tc>
          <w:tcPr>
            <w:tcW w:w="600"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 </w:t>
            </w:r>
          </w:p>
        </w:tc>
        <w:tc>
          <w:tcPr>
            <w:tcW w:w="617"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 </w:t>
            </w:r>
          </w:p>
        </w:tc>
        <w:tc>
          <w:tcPr>
            <w:tcW w:w="1087" w:type="dxa"/>
            <w:tcBorders>
              <w:top w:val="nil"/>
              <w:left w:val="nil"/>
              <w:bottom w:val="single" w:sz="4" w:space="0" w:color="auto"/>
              <w:right w:val="single" w:sz="4" w:space="0" w:color="auto"/>
            </w:tcBorders>
            <w:shd w:val="clear" w:color="000000" w:fill="DAEEF3"/>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1 372,9</w:t>
            </w:r>
          </w:p>
        </w:tc>
        <w:tc>
          <w:tcPr>
            <w:tcW w:w="992" w:type="dxa"/>
            <w:tcBorders>
              <w:top w:val="nil"/>
              <w:left w:val="nil"/>
              <w:bottom w:val="single" w:sz="4" w:space="0" w:color="auto"/>
              <w:right w:val="single" w:sz="4" w:space="0" w:color="auto"/>
            </w:tcBorders>
            <w:shd w:val="clear" w:color="000000" w:fill="DAEEF3"/>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1 305,4</w:t>
            </w:r>
          </w:p>
        </w:tc>
        <w:tc>
          <w:tcPr>
            <w:tcW w:w="993" w:type="dxa"/>
            <w:tcBorders>
              <w:top w:val="nil"/>
              <w:left w:val="nil"/>
              <w:bottom w:val="single" w:sz="4" w:space="0" w:color="auto"/>
              <w:right w:val="single" w:sz="4" w:space="0" w:color="auto"/>
            </w:tcBorders>
            <w:shd w:val="clear" w:color="000000" w:fill="DAEEF3"/>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1 305,4</w:t>
            </w:r>
          </w:p>
        </w:tc>
      </w:tr>
      <w:tr w:rsidR="00BD0A9A" w:rsidRPr="00BD0A9A" w:rsidTr="005332CD">
        <w:trPr>
          <w:trHeight w:val="240"/>
        </w:trPr>
        <w:tc>
          <w:tcPr>
            <w:tcW w:w="517" w:type="dxa"/>
            <w:tcBorders>
              <w:top w:val="nil"/>
              <w:left w:val="single" w:sz="4" w:space="0" w:color="auto"/>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67</w:t>
            </w:r>
          </w:p>
        </w:tc>
        <w:tc>
          <w:tcPr>
            <w:tcW w:w="3467"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Глава муниципального образования</w:t>
            </w:r>
          </w:p>
        </w:tc>
        <w:tc>
          <w:tcPr>
            <w:tcW w:w="1240"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7110000000</w:t>
            </w:r>
          </w:p>
        </w:tc>
        <w:tc>
          <w:tcPr>
            <w:tcW w:w="600"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 </w:t>
            </w:r>
          </w:p>
        </w:tc>
        <w:tc>
          <w:tcPr>
            <w:tcW w:w="617"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 </w:t>
            </w:r>
          </w:p>
        </w:tc>
        <w:tc>
          <w:tcPr>
            <w:tcW w:w="1087"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67,5</w:t>
            </w:r>
          </w:p>
        </w:tc>
        <w:tc>
          <w:tcPr>
            <w:tcW w:w="992"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0,0</w:t>
            </w:r>
          </w:p>
        </w:tc>
        <w:tc>
          <w:tcPr>
            <w:tcW w:w="993"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0,0</w:t>
            </w:r>
          </w:p>
        </w:tc>
      </w:tr>
      <w:tr w:rsidR="00BD0A9A" w:rsidRPr="00BD0A9A" w:rsidTr="005332CD">
        <w:trPr>
          <w:trHeight w:val="720"/>
        </w:trPr>
        <w:tc>
          <w:tcPr>
            <w:tcW w:w="517" w:type="dxa"/>
            <w:tcBorders>
              <w:top w:val="nil"/>
              <w:left w:val="single" w:sz="4" w:space="0" w:color="auto"/>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68</w:t>
            </w:r>
          </w:p>
        </w:tc>
        <w:tc>
          <w:tcPr>
            <w:tcW w:w="3467"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Частичная компенсация расходов на повышение оплаты труда отдельным категориям работникам бюджетной сферы Красноярского края</w:t>
            </w:r>
          </w:p>
        </w:tc>
        <w:tc>
          <w:tcPr>
            <w:tcW w:w="124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7110027241</w:t>
            </w:r>
          </w:p>
        </w:tc>
        <w:tc>
          <w:tcPr>
            <w:tcW w:w="60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 </w:t>
            </w:r>
          </w:p>
        </w:tc>
        <w:tc>
          <w:tcPr>
            <w:tcW w:w="617"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 </w:t>
            </w:r>
          </w:p>
        </w:tc>
        <w:tc>
          <w:tcPr>
            <w:tcW w:w="1087"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67,5</w:t>
            </w:r>
          </w:p>
        </w:tc>
        <w:tc>
          <w:tcPr>
            <w:tcW w:w="992"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0,0</w:t>
            </w:r>
          </w:p>
        </w:tc>
        <w:tc>
          <w:tcPr>
            <w:tcW w:w="993"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0,0</w:t>
            </w:r>
          </w:p>
        </w:tc>
      </w:tr>
      <w:tr w:rsidR="00BD0A9A" w:rsidRPr="00BD0A9A" w:rsidTr="005332CD">
        <w:trPr>
          <w:trHeight w:val="1200"/>
        </w:trPr>
        <w:tc>
          <w:tcPr>
            <w:tcW w:w="517" w:type="dxa"/>
            <w:tcBorders>
              <w:top w:val="nil"/>
              <w:left w:val="single" w:sz="4" w:space="0" w:color="auto"/>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69</w:t>
            </w:r>
          </w:p>
        </w:tc>
        <w:tc>
          <w:tcPr>
            <w:tcW w:w="3467"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7110027241</w:t>
            </w:r>
          </w:p>
        </w:tc>
        <w:tc>
          <w:tcPr>
            <w:tcW w:w="60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100</w:t>
            </w:r>
          </w:p>
        </w:tc>
        <w:tc>
          <w:tcPr>
            <w:tcW w:w="617"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 </w:t>
            </w:r>
          </w:p>
        </w:tc>
        <w:tc>
          <w:tcPr>
            <w:tcW w:w="1087"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67,5</w:t>
            </w:r>
          </w:p>
        </w:tc>
        <w:tc>
          <w:tcPr>
            <w:tcW w:w="992"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0,0</w:t>
            </w:r>
          </w:p>
        </w:tc>
        <w:tc>
          <w:tcPr>
            <w:tcW w:w="993"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0,0</w:t>
            </w:r>
          </w:p>
        </w:tc>
      </w:tr>
      <w:tr w:rsidR="00BD0A9A" w:rsidRPr="00BD0A9A" w:rsidTr="005332CD">
        <w:trPr>
          <w:trHeight w:val="480"/>
        </w:trPr>
        <w:tc>
          <w:tcPr>
            <w:tcW w:w="517" w:type="dxa"/>
            <w:tcBorders>
              <w:top w:val="nil"/>
              <w:left w:val="single" w:sz="4" w:space="0" w:color="auto"/>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70</w:t>
            </w:r>
          </w:p>
        </w:tc>
        <w:tc>
          <w:tcPr>
            <w:tcW w:w="3467"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Расходы на выплаты персоналу государственных (муниципальных) органов</w:t>
            </w:r>
          </w:p>
        </w:tc>
        <w:tc>
          <w:tcPr>
            <w:tcW w:w="124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7110027241</w:t>
            </w:r>
          </w:p>
        </w:tc>
        <w:tc>
          <w:tcPr>
            <w:tcW w:w="60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120</w:t>
            </w:r>
          </w:p>
        </w:tc>
        <w:tc>
          <w:tcPr>
            <w:tcW w:w="617"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 </w:t>
            </w:r>
          </w:p>
        </w:tc>
        <w:tc>
          <w:tcPr>
            <w:tcW w:w="1087"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67,5</w:t>
            </w:r>
          </w:p>
        </w:tc>
        <w:tc>
          <w:tcPr>
            <w:tcW w:w="992"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0,0</w:t>
            </w:r>
          </w:p>
        </w:tc>
        <w:tc>
          <w:tcPr>
            <w:tcW w:w="993"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0,0</w:t>
            </w:r>
          </w:p>
        </w:tc>
      </w:tr>
      <w:tr w:rsidR="00BD0A9A" w:rsidRPr="00BD0A9A" w:rsidTr="005332CD">
        <w:trPr>
          <w:trHeight w:val="240"/>
        </w:trPr>
        <w:tc>
          <w:tcPr>
            <w:tcW w:w="517" w:type="dxa"/>
            <w:tcBorders>
              <w:top w:val="nil"/>
              <w:left w:val="single" w:sz="4" w:space="0" w:color="auto"/>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71</w:t>
            </w:r>
          </w:p>
        </w:tc>
        <w:tc>
          <w:tcPr>
            <w:tcW w:w="3467"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ОБЩЕГОСУДАРСТВЕННЫЕ ВОПРОСЫ</w:t>
            </w:r>
          </w:p>
        </w:tc>
        <w:tc>
          <w:tcPr>
            <w:tcW w:w="124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7110027241</w:t>
            </w:r>
          </w:p>
        </w:tc>
        <w:tc>
          <w:tcPr>
            <w:tcW w:w="60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120</w:t>
            </w:r>
          </w:p>
        </w:tc>
        <w:tc>
          <w:tcPr>
            <w:tcW w:w="617"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0100</w:t>
            </w:r>
          </w:p>
        </w:tc>
        <w:tc>
          <w:tcPr>
            <w:tcW w:w="1087"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67,5</w:t>
            </w:r>
          </w:p>
        </w:tc>
        <w:tc>
          <w:tcPr>
            <w:tcW w:w="992"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0,0</w:t>
            </w:r>
          </w:p>
        </w:tc>
        <w:tc>
          <w:tcPr>
            <w:tcW w:w="993"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0,0</w:t>
            </w:r>
          </w:p>
        </w:tc>
      </w:tr>
      <w:tr w:rsidR="00BD0A9A" w:rsidRPr="00BD0A9A" w:rsidTr="005332CD">
        <w:trPr>
          <w:trHeight w:val="480"/>
        </w:trPr>
        <w:tc>
          <w:tcPr>
            <w:tcW w:w="517" w:type="dxa"/>
            <w:tcBorders>
              <w:top w:val="nil"/>
              <w:left w:val="single" w:sz="4" w:space="0" w:color="auto"/>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72</w:t>
            </w:r>
          </w:p>
        </w:tc>
        <w:tc>
          <w:tcPr>
            <w:tcW w:w="3467"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Функционирование высшего должностного лица субъекта Российской Федерации и муниципального образования</w:t>
            </w:r>
          </w:p>
        </w:tc>
        <w:tc>
          <w:tcPr>
            <w:tcW w:w="124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7110027241</w:t>
            </w:r>
          </w:p>
        </w:tc>
        <w:tc>
          <w:tcPr>
            <w:tcW w:w="60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120</w:t>
            </w:r>
          </w:p>
        </w:tc>
        <w:tc>
          <w:tcPr>
            <w:tcW w:w="617" w:type="dxa"/>
            <w:tcBorders>
              <w:top w:val="nil"/>
              <w:left w:val="nil"/>
              <w:bottom w:val="single" w:sz="4" w:space="0" w:color="auto"/>
              <w:right w:val="single" w:sz="4" w:space="0" w:color="auto"/>
            </w:tcBorders>
            <w:shd w:val="clear" w:color="000000" w:fill="FDE9D9"/>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0102</w:t>
            </w:r>
          </w:p>
        </w:tc>
        <w:tc>
          <w:tcPr>
            <w:tcW w:w="1087" w:type="dxa"/>
            <w:tcBorders>
              <w:top w:val="nil"/>
              <w:left w:val="nil"/>
              <w:bottom w:val="single" w:sz="4" w:space="0" w:color="auto"/>
              <w:right w:val="single" w:sz="4" w:space="0" w:color="auto"/>
            </w:tcBorders>
            <w:shd w:val="clear" w:color="000000" w:fill="FDE9D9"/>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67,5</w:t>
            </w:r>
          </w:p>
        </w:tc>
        <w:tc>
          <w:tcPr>
            <w:tcW w:w="992" w:type="dxa"/>
            <w:tcBorders>
              <w:top w:val="nil"/>
              <w:left w:val="nil"/>
              <w:bottom w:val="single" w:sz="4" w:space="0" w:color="auto"/>
              <w:right w:val="single" w:sz="4" w:space="0" w:color="auto"/>
            </w:tcBorders>
            <w:shd w:val="clear" w:color="000000" w:fill="FDE9D9"/>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0,0</w:t>
            </w:r>
          </w:p>
        </w:tc>
        <w:tc>
          <w:tcPr>
            <w:tcW w:w="993" w:type="dxa"/>
            <w:tcBorders>
              <w:top w:val="nil"/>
              <w:left w:val="nil"/>
              <w:bottom w:val="single" w:sz="4" w:space="0" w:color="auto"/>
              <w:right w:val="single" w:sz="4" w:space="0" w:color="auto"/>
            </w:tcBorders>
            <w:shd w:val="clear" w:color="000000" w:fill="FDE9D9"/>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0,0</w:t>
            </w:r>
          </w:p>
        </w:tc>
      </w:tr>
      <w:tr w:rsidR="00BD0A9A" w:rsidRPr="00BD0A9A" w:rsidTr="005332CD">
        <w:trPr>
          <w:trHeight w:val="480"/>
        </w:trPr>
        <w:tc>
          <w:tcPr>
            <w:tcW w:w="517" w:type="dxa"/>
            <w:tcBorders>
              <w:top w:val="nil"/>
              <w:left w:val="single" w:sz="4" w:space="0" w:color="auto"/>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73</w:t>
            </w:r>
          </w:p>
        </w:tc>
        <w:tc>
          <w:tcPr>
            <w:tcW w:w="3467"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Руководство и управление в сфере установленных функций органов местного самоуправления</w:t>
            </w:r>
          </w:p>
        </w:tc>
        <w:tc>
          <w:tcPr>
            <w:tcW w:w="1240"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7110080020</w:t>
            </w:r>
          </w:p>
        </w:tc>
        <w:tc>
          <w:tcPr>
            <w:tcW w:w="600"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 </w:t>
            </w:r>
          </w:p>
        </w:tc>
        <w:tc>
          <w:tcPr>
            <w:tcW w:w="617"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 </w:t>
            </w:r>
          </w:p>
        </w:tc>
        <w:tc>
          <w:tcPr>
            <w:tcW w:w="1087" w:type="dxa"/>
            <w:tcBorders>
              <w:top w:val="nil"/>
              <w:left w:val="nil"/>
              <w:bottom w:val="single" w:sz="4" w:space="0" w:color="auto"/>
              <w:right w:val="single" w:sz="4" w:space="0" w:color="auto"/>
            </w:tcBorders>
            <w:shd w:val="clear" w:color="000000" w:fill="DAEEF3"/>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1 305,4</w:t>
            </w:r>
          </w:p>
        </w:tc>
        <w:tc>
          <w:tcPr>
            <w:tcW w:w="992" w:type="dxa"/>
            <w:tcBorders>
              <w:top w:val="nil"/>
              <w:left w:val="nil"/>
              <w:bottom w:val="single" w:sz="4" w:space="0" w:color="auto"/>
              <w:right w:val="single" w:sz="4" w:space="0" w:color="auto"/>
            </w:tcBorders>
            <w:shd w:val="clear" w:color="000000" w:fill="DAEEF3"/>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1 305,4</w:t>
            </w:r>
          </w:p>
        </w:tc>
        <w:tc>
          <w:tcPr>
            <w:tcW w:w="993" w:type="dxa"/>
            <w:tcBorders>
              <w:top w:val="nil"/>
              <w:left w:val="nil"/>
              <w:bottom w:val="single" w:sz="4" w:space="0" w:color="auto"/>
              <w:right w:val="single" w:sz="4" w:space="0" w:color="auto"/>
            </w:tcBorders>
            <w:shd w:val="clear" w:color="000000" w:fill="DAEEF3"/>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1 305,4</w:t>
            </w:r>
          </w:p>
        </w:tc>
      </w:tr>
      <w:tr w:rsidR="00BD0A9A" w:rsidRPr="00BD0A9A" w:rsidTr="005332CD">
        <w:trPr>
          <w:trHeight w:val="1200"/>
        </w:trPr>
        <w:tc>
          <w:tcPr>
            <w:tcW w:w="517" w:type="dxa"/>
            <w:tcBorders>
              <w:top w:val="nil"/>
              <w:left w:val="single" w:sz="4" w:space="0" w:color="auto"/>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74</w:t>
            </w:r>
          </w:p>
        </w:tc>
        <w:tc>
          <w:tcPr>
            <w:tcW w:w="3467"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7110080020</w:t>
            </w:r>
          </w:p>
        </w:tc>
        <w:tc>
          <w:tcPr>
            <w:tcW w:w="600"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100</w:t>
            </w:r>
          </w:p>
        </w:tc>
        <w:tc>
          <w:tcPr>
            <w:tcW w:w="617"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 </w:t>
            </w:r>
          </w:p>
        </w:tc>
        <w:tc>
          <w:tcPr>
            <w:tcW w:w="1087"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1 305,4</w:t>
            </w:r>
          </w:p>
        </w:tc>
        <w:tc>
          <w:tcPr>
            <w:tcW w:w="992"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1 305,4</w:t>
            </w:r>
          </w:p>
        </w:tc>
        <w:tc>
          <w:tcPr>
            <w:tcW w:w="993"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1 305,4</w:t>
            </w:r>
          </w:p>
        </w:tc>
      </w:tr>
      <w:tr w:rsidR="00BD0A9A" w:rsidRPr="00BD0A9A" w:rsidTr="005332CD">
        <w:trPr>
          <w:trHeight w:val="480"/>
        </w:trPr>
        <w:tc>
          <w:tcPr>
            <w:tcW w:w="517" w:type="dxa"/>
            <w:tcBorders>
              <w:top w:val="nil"/>
              <w:left w:val="single" w:sz="4" w:space="0" w:color="auto"/>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75</w:t>
            </w:r>
          </w:p>
        </w:tc>
        <w:tc>
          <w:tcPr>
            <w:tcW w:w="3467"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Расходы на выплаты персоналу государственных (муниципальных) органов</w:t>
            </w:r>
          </w:p>
        </w:tc>
        <w:tc>
          <w:tcPr>
            <w:tcW w:w="1240"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7110080020</w:t>
            </w:r>
          </w:p>
        </w:tc>
        <w:tc>
          <w:tcPr>
            <w:tcW w:w="600"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120</w:t>
            </w:r>
          </w:p>
        </w:tc>
        <w:tc>
          <w:tcPr>
            <w:tcW w:w="617"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 </w:t>
            </w:r>
          </w:p>
        </w:tc>
        <w:tc>
          <w:tcPr>
            <w:tcW w:w="1087"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1 305,4</w:t>
            </w:r>
          </w:p>
        </w:tc>
        <w:tc>
          <w:tcPr>
            <w:tcW w:w="992"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1 305,4</w:t>
            </w:r>
          </w:p>
        </w:tc>
        <w:tc>
          <w:tcPr>
            <w:tcW w:w="993"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1 305,4</w:t>
            </w:r>
          </w:p>
        </w:tc>
      </w:tr>
      <w:tr w:rsidR="00BD0A9A" w:rsidRPr="00BD0A9A" w:rsidTr="005332CD">
        <w:trPr>
          <w:trHeight w:val="240"/>
        </w:trPr>
        <w:tc>
          <w:tcPr>
            <w:tcW w:w="517" w:type="dxa"/>
            <w:tcBorders>
              <w:top w:val="nil"/>
              <w:left w:val="single" w:sz="4" w:space="0" w:color="auto"/>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76</w:t>
            </w:r>
          </w:p>
        </w:tc>
        <w:tc>
          <w:tcPr>
            <w:tcW w:w="3467"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ОБЩЕГОСУДАРСТВЕННЫЕ ВОПРОСЫ</w:t>
            </w:r>
          </w:p>
        </w:tc>
        <w:tc>
          <w:tcPr>
            <w:tcW w:w="1240"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7110080020</w:t>
            </w:r>
          </w:p>
        </w:tc>
        <w:tc>
          <w:tcPr>
            <w:tcW w:w="600"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120</w:t>
            </w:r>
          </w:p>
        </w:tc>
        <w:tc>
          <w:tcPr>
            <w:tcW w:w="617"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0100</w:t>
            </w:r>
          </w:p>
        </w:tc>
        <w:tc>
          <w:tcPr>
            <w:tcW w:w="1087"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1 305,4</w:t>
            </w:r>
          </w:p>
        </w:tc>
        <w:tc>
          <w:tcPr>
            <w:tcW w:w="992"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1 305,4</w:t>
            </w:r>
          </w:p>
        </w:tc>
        <w:tc>
          <w:tcPr>
            <w:tcW w:w="993"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1 305,4</w:t>
            </w:r>
          </w:p>
        </w:tc>
      </w:tr>
      <w:tr w:rsidR="00BD0A9A" w:rsidRPr="00BD0A9A" w:rsidTr="005332CD">
        <w:trPr>
          <w:trHeight w:val="480"/>
        </w:trPr>
        <w:tc>
          <w:tcPr>
            <w:tcW w:w="517" w:type="dxa"/>
            <w:tcBorders>
              <w:top w:val="nil"/>
              <w:left w:val="single" w:sz="4" w:space="0" w:color="auto"/>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77</w:t>
            </w:r>
          </w:p>
        </w:tc>
        <w:tc>
          <w:tcPr>
            <w:tcW w:w="3467"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Функционирование высшего должностного лица субъекта Российской Федерации и муниципального образования</w:t>
            </w:r>
          </w:p>
        </w:tc>
        <w:tc>
          <w:tcPr>
            <w:tcW w:w="1240"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7110080020</w:t>
            </w:r>
          </w:p>
        </w:tc>
        <w:tc>
          <w:tcPr>
            <w:tcW w:w="600"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120</w:t>
            </w:r>
          </w:p>
        </w:tc>
        <w:tc>
          <w:tcPr>
            <w:tcW w:w="617" w:type="dxa"/>
            <w:tcBorders>
              <w:top w:val="nil"/>
              <w:left w:val="nil"/>
              <w:bottom w:val="single" w:sz="4" w:space="0" w:color="auto"/>
              <w:right w:val="single" w:sz="4" w:space="0" w:color="auto"/>
            </w:tcBorders>
            <w:shd w:val="clear" w:color="000000" w:fill="FDE9D9"/>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0102</w:t>
            </w:r>
          </w:p>
        </w:tc>
        <w:tc>
          <w:tcPr>
            <w:tcW w:w="1087" w:type="dxa"/>
            <w:tcBorders>
              <w:top w:val="nil"/>
              <w:left w:val="nil"/>
              <w:bottom w:val="single" w:sz="4" w:space="0" w:color="auto"/>
              <w:right w:val="single" w:sz="4" w:space="0" w:color="auto"/>
            </w:tcBorders>
            <w:shd w:val="clear" w:color="000000" w:fill="FDE9D9"/>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1 305,4</w:t>
            </w:r>
          </w:p>
        </w:tc>
        <w:tc>
          <w:tcPr>
            <w:tcW w:w="992" w:type="dxa"/>
            <w:tcBorders>
              <w:top w:val="nil"/>
              <w:left w:val="nil"/>
              <w:bottom w:val="single" w:sz="4" w:space="0" w:color="auto"/>
              <w:right w:val="single" w:sz="4" w:space="0" w:color="auto"/>
            </w:tcBorders>
            <w:shd w:val="clear" w:color="000000" w:fill="FDE9D9"/>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1 305,4</w:t>
            </w:r>
          </w:p>
        </w:tc>
        <w:tc>
          <w:tcPr>
            <w:tcW w:w="993" w:type="dxa"/>
            <w:tcBorders>
              <w:top w:val="nil"/>
              <w:left w:val="nil"/>
              <w:bottom w:val="single" w:sz="4" w:space="0" w:color="auto"/>
              <w:right w:val="single" w:sz="4" w:space="0" w:color="auto"/>
            </w:tcBorders>
            <w:shd w:val="clear" w:color="000000" w:fill="FDE9D9"/>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1 305,4</w:t>
            </w:r>
          </w:p>
        </w:tc>
      </w:tr>
      <w:tr w:rsidR="00BD0A9A" w:rsidRPr="00BD0A9A" w:rsidTr="005332CD">
        <w:trPr>
          <w:trHeight w:val="480"/>
        </w:trPr>
        <w:tc>
          <w:tcPr>
            <w:tcW w:w="517" w:type="dxa"/>
            <w:tcBorders>
              <w:top w:val="nil"/>
              <w:left w:val="single" w:sz="4" w:space="0" w:color="auto"/>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78</w:t>
            </w:r>
          </w:p>
        </w:tc>
        <w:tc>
          <w:tcPr>
            <w:tcW w:w="3467"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Обеспечение деятельности исполнительно-распорядительных органов местного самоуправления</w:t>
            </w:r>
          </w:p>
        </w:tc>
        <w:tc>
          <w:tcPr>
            <w:tcW w:w="1240"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7800000000</w:t>
            </w:r>
          </w:p>
        </w:tc>
        <w:tc>
          <w:tcPr>
            <w:tcW w:w="600"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 </w:t>
            </w:r>
          </w:p>
        </w:tc>
        <w:tc>
          <w:tcPr>
            <w:tcW w:w="617"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 </w:t>
            </w:r>
          </w:p>
        </w:tc>
        <w:tc>
          <w:tcPr>
            <w:tcW w:w="1087" w:type="dxa"/>
            <w:tcBorders>
              <w:top w:val="nil"/>
              <w:left w:val="nil"/>
              <w:bottom w:val="single" w:sz="4" w:space="0" w:color="auto"/>
              <w:right w:val="single" w:sz="4" w:space="0" w:color="auto"/>
            </w:tcBorders>
            <w:shd w:val="clear" w:color="000000" w:fill="DAEEF3"/>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4 383,0</w:t>
            </w:r>
          </w:p>
        </w:tc>
        <w:tc>
          <w:tcPr>
            <w:tcW w:w="992" w:type="dxa"/>
            <w:tcBorders>
              <w:top w:val="nil"/>
              <w:left w:val="nil"/>
              <w:bottom w:val="single" w:sz="4" w:space="0" w:color="auto"/>
              <w:right w:val="single" w:sz="4" w:space="0" w:color="auto"/>
            </w:tcBorders>
            <w:shd w:val="clear" w:color="000000" w:fill="DAEEF3"/>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4 021,2</w:t>
            </w:r>
          </w:p>
        </w:tc>
        <w:tc>
          <w:tcPr>
            <w:tcW w:w="993" w:type="dxa"/>
            <w:tcBorders>
              <w:top w:val="nil"/>
              <w:left w:val="nil"/>
              <w:bottom w:val="single" w:sz="4" w:space="0" w:color="auto"/>
              <w:right w:val="single" w:sz="4" w:space="0" w:color="auto"/>
            </w:tcBorders>
            <w:shd w:val="clear" w:color="000000" w:fill="DAEEF3"/>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4 026,2</w:t>
            </w:r>
          </w:p>
        </w:tc>
      </w:tr>
      <w:tr w:rsidR="00BD0A9A" w:rsidRPr="00BD0A9A" w:rsidTr="005332CD">
        <w:trPr>
          <w:trHeight w:val="480"/>
        </w:trPr>
        <w:tc>
          <w:tcPr>
            <w:tcW w:w="517" w:type="dxa"/>
            <w:tcBorders>
              <w:top w:val="nil"/>
              <w:left w:val="single" w:sz="4" w:space="0" w:color="auto"/>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79</w:t>
            </w:r>
          </w:p>
        </w:tc>
        <w:tc>
          <w:tcPr>
            <w:tcW w:w="3467"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Обеспечение деятельности аппарата испольнительно-распорядительных органов местного самоуправления</w:t>
            </w:r>
          </w:p>
        </w:tc>
        <w:tc>
          <w:tcPr>
            <w:tcW w:w="1240"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7820000000</w:t>
            </w:r>
          </w:p>
        </w:tc>
        <w:tc>
          <w:tcPr>
            <w:tcW w:w="600"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 </w:t>
            </w:r>
          </w:p>
        </w:tc>
        <w:tc>
          <w:tcPr>
            <w:tcW w:w="617"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 </w:t>
            </w:r>
          </w:p>
        </w:tc>
        <w:tc>
          <w:tcPr>
            <w:tcW w:w="1087"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4 383,0</w:t>
            </w:r>
          </w:p>
        </w:tc>
        <w:tc>
          <w:tcPr>
            <w:tcW w:w="992"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0,0</w:t>
            </w:r>
          </w:p>
        </w:tc>
        <w:tc>
          <w:tcPr>
            <w:tcW w:w="993"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0,0</w:t>
            </w:r>
          </w:p>
        </w:tc>
      </w:tr>
      <w:tr w:rsidR="00BD0A9A" w:rsidRPr="00BD0A9A" w:rsidTr="005332CD">
        <w:trPr>
          <w:trHeight w:val="720"/>
        </w:trPr>
        <w:tc>
          <w:tcPr>
            <w:tcW w:w="517" w:type="dxa"/>
            <w:tcBorders>
              <w:top w:val="nil"/>
              <w:left w:val="single" w:sz="4" w:space="0" w:color="auto"/>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80</w:t>
            </w:r>
          </w:p>
        </w:tc>
        <w:tc>
          <w:tcPr>
            <w:tcW w:w="3467"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Частичная компенсация расходов на повышение оплаты труда отдельным категориям работникам бюджетной сферы Красноярского края</w:t>
            </w:r>
          </w:p>
        </w:tc>
        <w:tc>
          <w:tcPr>
            <w:tcW w:w="124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7820027241</w:t>
            </w:r>
          </w:p>
        </w:tc>
        <w:tc>
          <w:tcPr>
            <w:tcW w:w="60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 </w:t>
            </w:r>
          </w:p>
        </w:tc>
        <w:tc>
          <w:tcPr>
            <w:tcW w:w="617"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 </w:t>
            </w:r>
          </w:p>
        </w:tc>
        <w:tc>
          <w:tcPr>
            <w:tcW w:w="1087"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356,8</w:t>
            </w:r>
          </w:p>
        </w:tc>
        <w:tc>
          <w:tcPr>
            <w:tcW w:w="992"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0,0</w:t>
            </w:r>
          </w:p>
        </w:tc>
        <w:tc>
          <w:tcPr>
            <w:tcW w:w="993"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0,0</w:t>
            </w:r>
          </w:p>
        </w:tc>
      </w:tr>
      <w:tr w:rsidR="00BD0A9A" w:rsidRPr="00BD0A9A" w:rsidTr="005332CD">
        <w:trPr>
          <w:trHeight w:val="1200"/>
        </w:trPr>
        <w:tc>
          <w:tcPr>
            <w:tcW w:w="517" w:type="dxa"/>
            <w:tcBorders>
              <w:top w:val="nil"/>
              <w:left w:val="single" w:sz="4" w:space="0" w:color="auto"/>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81</w:t>
            </w:r>
          </w:p>
        </w:tc>
        <w:tc>
          <w:tcPr>
            <w:tcW w:w="3467"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7820027241</w:t>
            </w:r>
          </w:p>
        </w:tc>
        <w:tc>
          <w:tcPr>
            <w:tcW w:w="60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100</w:t>
            </w:r>
          </w:p>
        </w:tc>
        <w:tc>
          <w:tcPr>
            <w:tcW w:w="617"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 </w:t>
            </w:r>
          </w:p>
        </w:tc>
        <w:tc>
          <w:tcPr>
            <w:tcW w:w="1087"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356,8</w:t>
            </w:r>
          </w:p>
        </w:tc>
        <w:tc>
          <w:tcPr>
            <w:tcW w:w="992"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0,0</w:t>
            </w:r>
          </w:p>
        </w:tc>
        <w:tc>
          <w:tcPr>
            <w:tcW w:w="993"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0,0</w:t>
            </w:r>
          </w:p>
        </w:tc>
      </w:tr>
      <w:tr w:rsidR="00BD0A9A" w:rsidRPr="00BD0A9A" w:rsidTr="005332CD">
        <w:trPr>
          <w:trHeight w:val="480"/>
        </w:trPr>
        <w:tc>
          <w:tcPr>
            <w:tcW w:w="517" w:type="dxa"/>
            <w:tcBorders>
              <w:top w:val="nil"/>
              <w:left w:val="single" w:sz="4" w:space="0" w:color="auto"/>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82</w:t>
            </w:r>
          </w:p>
        </w:tc>
        <w:tc>
          <w:tcPr>
            <w:tcW w:w="3467"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Расходы на выплаты персоналу государственных (муниципальных) органов</w:t>
            </w:r>
          </w:p>
        </w:tc>
        <w:tc>
          <w:tcPr>
            <w:tcW w:w="124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7820027241</w:t>
            </w:r>
          </w:p>
        </w:tc>
        <w:tc>
          <w:tcPr>
            <w:tcW w:w="60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120</w:t>
            </w:r>
          </w:p>
        </w:tc>
        <w:tc>
          <w:tcPr>
            <w:tcW w:w="617"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 </w:t>
            </w:r>
          </w:p>
        </w:tc>
        <w:tc>
          <w:tcPr>
            <w:tcW w:w="1087"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356,8</w:t>
            </w:r>
          </w:p>
        </w:tc>
        <w:tc>
          <w:tcPr>
            <w:tcW w:w="992"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0,0</w:t>
            </w:r>
          </w:p>
        </w:tc>
        <w:tc>
          <w:tcPr>
            <w:tcW w:w="993"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0,0</w:t>
            </w:r>
          </w:p>
        </w:tc>
      </w:tr>
      <w:tr w:rsidR="00BD0A9A" w:rsidRPr="00BD0A9A" w:rsidTr="005332CD">
        <w:trPr>
          <w:trHeight w:val="240"/>
        </w:trPr>
        <w:tc>
          <w:tcPr>
            <w:tcW w:w="517" w:type="dxa"/>
            <w:tcBorders>
              <w:top w:val="nil"/>
              <w:left w:val="single" w:sz="4" w:space="0" w:color="auto"/>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83</w:t>
            </w:r>
          </w:p>
        </w:tc>
        <w:tc>
          <w:tcPr>
            <w:tcW w:w="3467"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ОБЩЕГОСУДАРСТВЕННЫЕ ВОПРОСЫ</w:t>
            </w:r>
          </w:p>
        </w:tc>
        <w:tc>
          <w:tcPr>
            <w:tcW w:w="124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7820027241</w:t>
            </w:r>
          </w:p>
        </w:tc>
        <w:tc>
          <w:tcPr>
            <w:tcW w:w="60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120</w:t>
            </w:r>
          </w:p>
        </w:tc>
        <w:tc>
          <w:tcPr>
            <w:tcW w:w="617"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0100</w:t>
            </w:r>
          </w:p>
        </w:tc>
        <w:tc>
          <w:tcPr>
            <w:tcW w:w="1087"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356,8</w:t>
            </w:r>
          </w:p>
        </w:tc>
        <w:tc>
          <w:tcPr>
            <w:tcW w:w="992"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0,0</w:t>
            </w:r>
          </w:p>
        </w:tc>
        <w:tc>
          <w:tcPr>
            <w:tcW w:w="993"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0,0</w:t>
            </w:r>
          </w:p>
        </w:tc>
      </w:tr>
      <w:tr w:rsidR="00BD0A9A" w:rsidRPr="00BD0A9A" w:rsidTr="005332CD">
        <w:trPr>
          <w:trHeight w:val="720"/>
        </w:trPr>
        <w:tc>
          <w:tcPr>
            <w:tcW w:w="517" w:type="dxa"/>
            <w:tcBorders>
              <w:top w:val="nil"/>
              <w:left w:val="single" w:sz="4" w:space="0" w:color="auto"/>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lastRenderedPageBreak/>
              <w:t>84</w:t>
            </w:r>
          </w:p>
        </w:tc>
        <w:tc>
          <w:tcPr>
            <w:tcW w:w="3467"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24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7820027241</w:t>
            </w:r>
          </w:p>
        </w:tc>
        <w:tc>
          <w:tcPr>
            <w:tcW w:w="600" w:type="dxa"/>
            <w:tcBorders>
              <w:top w:val="nil"/>
              <w:left w:val="nil"/>
              <w:bottom w:val="single" w:sz="4" w:space="0" w:color="auto"/>
              <w:right w:val="single" w:sz="4" w:space="0" w:color="auto"/>
            </w:tcBorders>
            <w:shd w:val="clear" w:color="auto" w:fill="auto"/>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120</w:t>
            </w:r>
          </w:p>
        </w:tc>
        <w:tc>
          <w:tcPr>
            <w:tcW w:w="617" w:type="dxa"/>
            <w:tcBorders>
              <w:top w:val="nil"/>
              <w:left w:val="nil"/>
              <w:bottom w:val="single" w:sz="4" w:space="0" w:color="auto"/>
              <w:right w:val="single" w:sz="4" w:space="0" w:color="auto"/>
            </w:tcBorders>
            <w:shd w:val="clear" w:color="000000" w:fill="FDE9D9"/>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0104</w:t>
            </w:r>
          </w:p>
        </w:tc>
        <w:tc>
          <w:tcPr>
            <w:tcW w:w="1087" w:type="dxa"/>
            <w:tcBorders>
              <w:top w:val="nil"/>
              <w:left w:val="nil"/>
              <w:bottom w:val="single" w:sz="4" w:space="0" w:color="auto"/>
              <w:right w:val="single" w:sz="4" w:space="0" w:color="auto"/>
            </w:tcBorders>
            <w:shd w:val="clear" w:color="000000" w:fill="FDE9D9"/>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356,8</w:t>
            </w:r>
          </w:p>
        </w:tc>
        <w:tc>
          <w:tcPr>
            <w:tcW w:w="992" w:type="dxa"/>
            <w:tcBorders>
              <w:top w:val="nil"/>
              <w:left w:val="nil"/>
              <w:bottom w:val="single" w:sz="4" w:space="0" w:color="auto"/>
              <w:right w:val="single" w:sz="4" w:space="0" w:color="auto"/>
            </w:tcBorders>
            <w:shd w:val="clear" w:color="000000" w:fill="FDE9D9"/>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0,0</w:t>
            </w:r>
          </w:p>
        </w:tc>
        <w:tc>
          <w:tcPr>
            <w:tcW w:w="993" w:type="dxa"/>
            <w:tcBorders>
              <w:top w:val="nil"/>
              <w:left w:val="nil"/>
              <w:bottom w:val="single" w:sz="4" w:space="0" w:color="auto"/>
              <w:right w:val="single" w:sz="4" w:space="0" w:color="auto"/>
            </w:tcBorders>
            <w:shd w:val="clear" w:color="000000" w:fill="FDE9D9"/>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0,0</w:t>
            </w:r>
          </w:p>
        </w:tc>
      </w:tr>
      <w:tr w:rsidR="00BD0A9A" w:rsidRPr="00BD0A9A" w:rsidTr="005332CD">
        <w:trPr>
          <w:trHeight w:val="480"/>
        </w:trPr>
        <w:tc>
          <w:tcPr>
            <w:tcW w:w="517" w:type="dxa"/>
            <w:tcBorders>
              <w:top w:val="nil"/>
              <w:left w:val="single" w:sz="4" w:space="0" w:color="auto"/>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85</w:t>
            </w:r>
          </w:p>
        </w:tc>
        <w:tc>
          <w:tcPr>
            <w:tcW w:w="3467"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Руководство и управление в сфере установленных функций органов местного самоуправления</w:t>
            </w:r>
          </w:p>
        </w:tc>
        <w:tc>
          <w:tcPr>
            <w:tcW w:w="1240"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7820080020</w:t>
            </w:r>
          </w:p>
        </w:tc>
        <w:tc>
          <w:tcPr>
            <w:tcW w:w="600"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 </w:t>
            </w:r>
          </w:p>
        </w:tc>
        <w:tc>
          <w:tcPr>
            <w:tcW w:w="617"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 </w:t>
            </w:r>
          </w:p>
        </w:tc>
        <w:tc>
          <w:tcPr>
            <w:tcW w:w="1087" w:type="dxa"/>
            <w:tcBorders>
              <w:top w:val="nil"/>
              <w:left w:val="nil"/>
              <w:bottom w:val="single" w:sz="4" w:space="0" w:color="auto"/>
              <w:right w:val="single" w:sz="4" w:space="0" w:color="auto"/>
            </w:tcBorders>
            <w:shd w:val="clear" w:color="000000" w:fill="DAEEF3"/>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4 026,2</w:t>
            </w:r>
          </w:p>
        </w:tc>
        <w:tc>
          <w:tcPr>
            <w:tcW w:w="992" w:type="dxa"/>
            <w:tcBorders>
              <w:top w:val="nil"/>
              <w:left w:val="nil"/>
              <w:bottom w:val="single" w:sz="4" w:space="0" w:color="auto"/>
              <w:right w:val="single" w:sz="4" w:space="0" w:color="auto"/>
            </w:tcBorders>
            <w:shd w:val="clear" w:color="000000" w:fill="DAEEF3"/>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4 021,2</w:t>
            </w:r>
          </w:p>
        </w:tc>
        <w:tc>
          <w:tcPr>
            <w:tcW w:w="993" w:type="dxa"/>
            <w:tcBorders>
              <w:top w:val="nil"/>
              <w:left w:val="nil"/>
              <w:bottom w:val="single" w:sz="4" w:space="0" w:color="auto"/>
              <w:right w:val="single" w:sz="4" w:space="0" w:color="auto"/>
            </w:tcBorders>
            <w:shd w:val="clear" w:color="000000" w:fill="DAEEF3"/>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4 026,2</w:t>
            </w:r>
          </w:p>
        </w:tc>
      </w:tr>
      <w:tr w:rsidR="00BD0A9A" w:rsidRPr="00BD0A9A" w:rsidTr="005332CD">
        <w:trPr>
          <w:trHeight w:val="1200"/>
        </w:trPr>
        <w:tc>
          <w:tcPr>
            <w:tcW w:w="517" w:type="dxa"/>
            <w:tcBorders>
              <w:top w:val="nil"/>
              <w:left w:val="single" w:sz="4" w:space="0" w:color="auto"/>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86</w:t>
            </w:r>
          </w:p>
        </w:tc>
        <w:tc>
          <w:tcPr>
            <w:tcW w:w="3467"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7820080020</w:t>
            </w:r>
          </w:p>
        </w:tc>
        <w:tc>
          <w:tcPr>
            <w:tcW w:w="600"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100</w:t>
            </w:r>
          </w:p>
        </w:tc>
        <w:tc>
          <w:tcPr>
            <w:tcW w:w="617"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 </w:t>
            </w:r>
          </w:p>
        </w:tc>
        <w:tc>
          <w:tcPr>
            <w:tcW w:w="1087"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3 802,7</w:t>
            </w:r>
          </w:p>
        </w:tc>
        <w:tc>
          <w:tcPr>
            <w:tcW w:w="992"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3 802,7</w:t>
            </w:r>
          </w:p>
        </w:tc>
        <w:tc>
          <w:tcPr>
            <w:tcW w:w="993"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3 802,7</w:t>
            </w:r>
          </w:p>
        </w:tc>
      </w:tr>
      <w:tr w:rsidR="00BD0A9A" w:rsidRPr="00BD0A9A" w:rsidTr="005332CD">
        <w:trPr>
          <w:trHeight w:val="480"/>
        </w:trPr>
        <w:tc>
          <w:tcPr>
            <w:tcW w:w="517" w:type="dxa"/>
            <w:tcBorders>
              <w:top w:val="nil"/>
              <w:left w:val="single" w:sz="4" w:space="0" w:color="auto"/>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87</w:t>
            </w:r>
          </w:p>
        </w:tc>
        <w:tc>
          <w:tcPr>
            <w:tcW w:w="3467"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Расходы на выплаты персоналу государственных (муниципальных) органов</w:t>
            </w:r>
          </w:p>
        </w:tc>
        <w:tc>
          <w:tcPr>
            <w:tcW w:w="1240"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7820080020</w:t>
            </w:r>
          </w:p>
        </w:tc>
        <w:tc>
          <w:tcPr>
            <w:tcW w:w="600"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120</w:t>
            </w:r>
          </w:p>
        </w:tc>
        <w:tc>
          <w:tcPr>
            <w:tcW w:w="617"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 </w:t>
            </w:r>
          </w:p>
        </w:tc>
        <w:tc>
          <w:tcPr>
            <w:tcW w:w="1087"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3 802,7</w:t>
            </w:r>
          </w:p>
        </w:tc>
        <w:tc>
          <w:tcPr>
            <w:tcW w:w="992"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3 802,7</w:t>
            </w:r>
          </w:p>
        </w:tc>
        <w:tc>
          <w:tcPr>
            <w:tcW w:w="993"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3 802,7</w:t>
            </w:r>
          </w:p>
        </w:tc>
      </w:tr>
      <w:tr w:rsidR="00BD0A9A" w:rsidRPr="00BD0A9A" w:rsidTr="005332CD">
        <w:trPr>
          <w:trHeight w:val="240"/>
        </w:trPr>
        <w:tc>
          <w:tcPr>
            <w:tcW w:w="517" w:type="dxa"/>
            <w:tcBorders>
              <w:top w:val="nil"/>
              <w:left w:val="single" w:sz="4" w:space="0" w:color="auto"/>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88</w:t>
            </w:r>
          </w:p>
        </w:tc>
        <w:tc>
          <w:tcPr>
            <w:tcW w:w="3467"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ОБЩЕГОСУДАРСТВЕННЫЕ ВОПРОСЫ</w:t>
            </w:r>
          </w:p>
        </w:tc>
        <w:tc>
          <w:tcPr>
            <w:tcW w:w="1240"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7820080020</w:t>
            </w:r>
          </w:p>
        </w:tc>
        <w:tc>
          <w:tcPr>
            <w:tcW w:w="600"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120</w:t>
            </w:r>
          </w:p>
        </w:tc>
        <w:tc>
          <w:tcPr>
            <w:tcW w:w="617"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0100</w:t>
            </w:r>
          </w:p>
        </w:tc>
        <w:tc>
          <w:tcPr>
            <w:tcW w:w="1087"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3 802,7</w:t>
            </w:r>
          </w:p>
        </w:tc>
        <w:tc>
          <w:tcPr>
            <w:tcW w:w="992"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3 802,7</w:t>
            </w:r>
          </w:p>
        </w:tc>
        <w:tc>
          <w:tcPr>
            <w:tcW w:w="993"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3 802,7</w:t>
            </w:r>
          </w:p>
        </w:tc>
      </w:tr>
      <w:tr w:rsidR="00BD0A9A" w:rsidRPr="00BD0A9A" w:rsidTr="005332CD">
        <w:trPr>
          <w:trHeight w:val="720"/>
        </w:trPr>
        <w:tc>
          <w:tcPr>
            <w:tcW w:w="517" w:type="dxa"/>
            <w:tcBorders>
              <w:top w:val="nil"/>
              <w:left w:val="single" w:sz="4" w:space="0" w:color="auto"/>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89</w:t>
            </w:r>
          </w:p>
        </w:tc>
        <w:tc>
          <w:tcPr>
            <w:tcW w:w="3467"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240"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7820080020</w:t>
            </w:r>
          </w:p>
        </w:tc>
        <w:tc>
          <w:tcPr>
            <w:tcW w:w="600"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120</w:t>
            </w:r>
          </w:p>
        </w:tc>
        <w:tc>
          <w:tcPr>
            <w:tcW w:w="617" w:type="dxa"/>
            <w:tcBorders>
              <w:top w:val="nil"/>
              <w:left w:val="nil"/>
              <w:bottom w:val="single" w:sz="4" w:space="0" w:color="auto"/>
              <w:right w:val="single" w:sz="4" w:space="0" w:color="auto"/>
            </w:tcBorders>
            <w:shd w:val="clear" w:color="000000" w:fill="FDE9D9"/>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0104</w:t>
            </w:r>
          </w:p>
        </w:tc>
        <w:tc>
          <w:tcPr>
            <w:tcW w:w="1087" w:type="dxa"/>
            <w:tcBorders>
              <w:top w:val="nil"/>
              <w:left w:val="nil"/>
              <w:bottom w:val="single" w:sz="4" w:space="0" w:color="auto"/>
              <w:right w:val="single" w:sz="4" w:space="0" w:color="auto"/>
            </w:tcBorders>
            <w:shd w:val="clear" w:color="000000" w:fill="FDE9D9"/>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3 802,7</w:t>
            </w:r>
          </w:p>
        </w:tc>
        <w:tc>
          <w:tcPr>
            <w:tcW w:w="992" w:type="dxa"/>
            <w:tcBorders>
              <w:top w:val="nil"/>
              <w:left w:val="nil"/>
              <w:bottom w:val="single" w:sz="4" w:space="0" w:color="auto"/>
              <w:right w:val="single" w:sz="4" w:space="0" w:color="auto"/>
            </w:tcBorders>
            <w:shd w:val="clear" w:color="000000" w:fill="FDE9D9"/>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3 802,7</w:t>
            </w:r>
          </w:p>
        </w:tc>
        <w:tc>
          <w:tcPr>
            <w:tcW w:w="993" w:type="dxa"/>
            <w:tcBorders>
              <w:top w:val="nil"/>
              <w:left w:val="nil"/>
              <w:bottom w:val="single" w:sz="4" w:space="0" w:color="auto"/>
              <w:right w:val="single" w:sz="4" w:space="0" w:color="auto"/>
            </w:tcBorders>
            <w:shd w:val="clear" w:color="000000" w:fill="FDE9D9"/>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3 802,7</w:t>
            </w:r>
          </w:p>
        </w:tc>
      </w:tr>
      <w:tr w:rsidR="00BD0A9A" w:rsidRPr="00BD0A9A" w:rsidTr="005332CD">
        <w:trPr>
          <w:trHeight w:val="480"/>
        </w:trPr>
        <w:tc>
          <w:tcPr>
            <w:tcW w:w="517" w:type="dxa"/>
            <w:tcBorders>
              <w:top w:val="nil"/>
              <w:left w:val="single" w:sz="4" w:space="0" w:color="auto"/>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90</w:t>
            </w:r>
          </w:p>
        </w:tc>
        <w:tc>
          <w:tcPr>
            <w:tcW w:w="3467"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7820080020</w:t>
            </w:r>
          </w:p>
        </w:tc>
        <w:tc>
          <w:tcPr>
            <w:tcW w:w="600"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200</w:t>
            </w:r>
          </w:p>
        </w:tc>
        <w:tc>
          <w:tcPr>
            <w:tcW w:w="617"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 </w:t>
            </w:r>
          </w:p>
        </w:tc>
        <w:tc>
          <w:tcPr>
            <w:tcW w:w="1087"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223,5</w:t>
            </w:r>
          </w:p>
        </w:tc>
        <w:tc>
          <w:tcPr>
            <w:tcW w:w="992"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218,5</w:t>
            </w:r>
          </w:p>
        </w:tc>
        <w:tc>
          <w:tcPr>
            <w:tcW w:w="993"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223,5</w:t>
            </w:r>
          </w:p>
        </w:tc>
      </w:tr>
      <w:tr w:rsidR="00BD0A9A" w:rsidRPr="00BD0A9A" w:rsidTr="005332CD">
        <w:trPr>
          <w:trHeight w:val="480"/>
        </w:trPr>
        <w:tc>
          <w:tcPr>
            <w:tcW w:w="517" w:type="dxa"/>
            <w:tcBorders>
              <w:top w:val="nil"/>
              <w:left w:val="single" w:sz="4" w:space="0" w:color="auto"/>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91</w:t>
            </w:r>
          </w:p>
        </w:tc>
        <w:tc>
          <w:tcPr>
            <w:tcW w:w="3467"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Иные закупки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7820080020</w:t>
            </w:r>
          </w:p>
        </w:tc>
        <w:tc>
          <w:tcPr>
            <w:tcW w:w="600"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240</w:t>
            </w:r>
          </w:p>
        </w:tc>
        <w:tc>
          <w:tcPr>
            <w:tcW w:w="617"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 </w:t>
            </w:r>
          </w:p>
        </w:tc>
        <w:tc>
          <w:tcPr>
            <w:tcW w:w="1087"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223,5</w:t>
            </w:r>
          </w:p>
        </w:tc>
        <w:tc>
          <w:tcPr>
            <w:tcW w:w="992"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218,5</w:t>
            </w:r>
          </w:p>
        </w:tc>
        <w:tc>
          <w:tcPr>
            <w:tcW w:w="993"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223,5</w:t>
            </w:r>
          </w:p>
        </w:tc>
      </w:tr>
      <w:tr w:rsidR="00BD0A9A" w:rsidRPr="00BD0A9A" w:rsidTr="005332CD">
        <w:trPr>
          <w:trHeight w:val="240"/>
        </w:trPr>
        <w:tc>
          <w:tcPr>
            <w:tcW w:w="517" w:type="dxa"/>
            <w:tcBorders>
              <w:top w:val="nil"/>
              <w:left w:val="single" w:sz="4" w:space="0" w:color="auto"/>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92</w:t>
            </w:r>
          </w:p>
        </w:tc>
        <w:tc>
          <w:tcPr>
            <w:tcW w:w="3467"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ОБЩЕГОСУДАРСТВЕННЫЕ ВОПРОСЫ</w:t>
            </w:r>
          </w:p>
        </w:tc>
        <w:tc>
          <w:tcPr>
            <w:tcW w:w="1240"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7820080020</w:t>
            </w:r>
          </w:p>
        </w:tc>
        <w:tc>
          <w:tcPr>
            <w:tcW w:w="600"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240</w:t>
            </w:r>
          </w:p>
        </w:tc>
        <w:tc>
          <w:tcPr>
            <w:tcW w:w="617"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0100</w:t>
            </w:r>
          </w:p>
        </w:tc>
        <w:tc>
          <w:tcPr>
            <w:tcW w:w="1087"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223,5</w:t>
            </w:r>
          </w:p>
        </w:tc>
        <w:tc>
          <w:tcPr>
            <w:tcW w:w="992"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218,5</w:t>
            </w:r>
          </w:p>
        </w:tc>
        <w:tc>
          <w:tcPr>
            <w:tcW w:w="993"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223,5</w:t>
            </w:r>
          </w:p>
        </w:tc>
      </w:tr>
      <w:tr w:rsidR="00BD0A9A" w:rsidRPr="00BD0A9A" w:rsidTr="005332CD">
        <w:trPr>
          <w:trHeight w:val="720"/>
        </w:trPr>
        <w:tc>
          <w:tcPr>
            <w:tcW w:w="517" w:type="dxa"/>
            <w:tcBorders>
              <w:top w:val="nil"/>
              <w:left w:val="single" w:sz="4" w:space="0" w:color="auto"/>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93</w:t>
            </w:r>
          </w:p>
        </w:tc>
        <w:tc>
          <w:tcPr>
            <w:tcW w:w="3467"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240"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7820080020</w:t>
            </w:r>
          </w:p>
        </w:tc>
        <w:tc>
          <w:tcPr>
            <w:tcW w:w="600"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240</w:t>
            </w:r>
          </w:p>
        </w:tc>
        <w:tc>
          <w:tcPr>
            <w:tcW w:w="617" w:type="dxa"/>
            <w:tcBorders>
              <w:top w:val="nil"/>
              <w:left w:val="nil"/>
              <w:bottom w:val="single" w:sz="4" w:space="0" w:color="auto"/>
              <w:right w:val="single" w:sz="4" w:space="0" w:color="auto"/>
            </w:tcBorders>
            <w:shd w:val="clear" w:color="000000" w:fill="FDE9D9"/>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0104</w:t>
            </w:r>
          </w:p>
        </w:tc>
        <w:tc>
          <w:tcPr>
            <w:tcW w:w="1087" w:type="dxa"/>
            <w:tcBorders>
              <w:top w:val="nil"/>
              <w:left w:val="nil"/>
              <w:bottom w:val="single" w:sz="4" w:space="0" w:color="auto"/>
              <w:right w:val="single" w:sz="4" w:space="0" w:color="auto"/>
            </w:tcBorders>
            <w:shd w:val="clear" w:color="000000" w:fill="FDE9D9"/>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223,5</w:t>
            </w:r>
          </w:p>
        </w:tc>
        <w:tc>
          <w:tcPr>
            <w:tcW w:w="992" w:type="dxa"/>
            <w:tcBorders>
              <w:top w:val="nil"/>
              <w:left w:val="nil"/>
              <w:bottom w:val="single" w:sz="4" w:space="0" w:color="auto"/>
              <w:right w:val="single" w:sz="4" w:space="0" w:color="auto"/>
            </w:tcBorders>
            <w:shd w:val="clear" w:color="000000" w:fill="FDE9D9"/>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218,5</w:t>
            </w:r>
          </w:p>
        </w:tc>
        <w:tc>
          <w:tcPr>
            <w:tcW w:w="993" w:type="dxa"/>
            <w:tcBorders>
              <w:top w:val="nil"/>
              <w:left w:val="nil"/>
              <w:bottom w:val="single" w:sz="4" w:space="0" w:color="auto"/>
              <w:right w:val="single" w:sz="4" w:space="0" w:color="auto"/>
            </w:tcBorders>
            <w:shd w:val="clear" w:color="000000" w:fill="FDE9D9"/>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223,5</w:t>
            </w:r>
          </w:p>
        </w:tc>
      </w:tr>
      <w:tr w:rsidR="00BD0A9A" w:rsidRPr="00BD0A9A" w:rsidTr="005332CD">
        <w:trPr>
          <w:trHeight w:val="240"/>
        </w:trPr>
        <w:tc>
          <w:tcPr>
            <w:tcW w:w="517" w:type="dxa"/>
            <w:tcBorders>
              <w:top w:val="nil"/>
              <w:left w:val="single" w:sz="4" w:space="0" w:color="auto"/>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94</w:t>
            </w:r>
          </w:p>
        </w:tc>
        <w:tc>
          <w:tcPr>
            <w:tcW w:w="3467"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Непрограммные расходы</w:t>
            </w:r>
          </w:p>
        </w:tc>
        <w:tc>
          <w:tcPr>
            <w:tcW w:w="1240"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9900000000</w:t>
            </w:r>
          </w:p>
        </w:tc>
        <w:tc>
          <w:tcPr>
            <w:tcW w:w="600"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 </w:t>
            </w:r>
          </w:p>
        </w:tc>
        <w:tc>
          <w:tcPr>
            <w:tcW w:w="617"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 </w:t>
            </w:r>
          </w:p>
        </w:tc>
        <w:tc>
          <w:tcPr>
            <w:tcW w:w="1087" w:type="dxa"/>
            <w:tcBorders>
              <w:top w:val="nil"/>
              <w:left w:val="nil"/>
              <w:bottom w:val="single" w:sz="4" w:space="0" w:color="auto"/>
              <w:right w:val="single" w:sz="4" w:space="0" w:color="auto"/>
            </w:tcBorders>
            <w:shd w:val="clear" w:color="000000" w:fill="DAEEF3"/>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2 046,6</w:t>
            </w:r>
          </w:p>
        </w:tc>
        <w:tc>
          <w:tcPr>
            <w:tcW w:w="992" w:type="dxa"/>
            <w:tcBorders>
              <w:top w:val="nil"/>
              <w:left w:val="nil"/>
              <w:bottom w:val="single" w:sz="4" w:space="0" w:color="auto"/>
              <w:right w:val="single" w:sz="4" w:space="0" w:color="auto"/>
            </w:tcBorders>
            <w:shd w:val="clear" w:color="000000" w:fill="DAEEF3"/>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2 046,6</w:t>
            </w:r>
          </w:p>
        </w:tc>
        <w:tc>
          <w:tcPr>
            <w:tcW w:w="993" w:type="dxa"/>
            <w:tcBorders>
              <w:top w:val="nil"/>
              <w:left w:val="nil"/>
              <w:bottom w:val="single" w:sz="4" w:space="0" w:color="auto"/>
              <w:right w:val="single" w:sz="4" w:space="0" w:color="auto"/>
            </w:tcBorders>
            <w:shd w:val="clear" w:color="000000" w:fill="DAEEF3"/>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2 046,6</w:t>
            </w:r>
          </w:p>
        </w:tc>
      </w:tr>
      <w:tr w:rsidR="00BD0A9A" w:rsidRPr="00BD0A9A" w:rsidTr="005332CD">
        <w:trPr>
          <w:trHeight w:val="480"/>
        </w:trPr>
        <w:tc>
          <w:tcPr>
            <w:tcW w:w="517" w:type="dxa"/>
            <w:tcBorders>
              <w:top w:val="nil"/>
              <w:left w:val="single" w:sz="4" w:space="0" w:color="auto"/>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95</w:t>
            </w:r>
          </w:p>
        </w:tc>
        <w:tc>
          <w:tcPr>
            <w:tcW w:w="3467"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Непрограммные расходы исполнительно-распорядительных органов местного самоуправления</w:t>
            </w:r>
          </w:p>
        </w:tc>
        <w:tc>
          <w:tcPr>
            <w:tcW w:w="1240"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9910000000</w:t>
            </w:r>
          </w:p>
        </w:tc>
        <w:tc>
          <w:tcPr>
            <w:tcW w:w="600"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 </w:t>
            </w:r>
          </w:p>
        </w:tc>
        <w:tc>
          <w:tcPr>
            <w:tcW w:w="617"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 </w:t>
            </w:r>
          </w:p>
        </w:tc>
        <w:tc>
          <w:tcPr>
            <w:tcW w:w="1087"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2 046,6</w:t>
            </w:r>
          </w:p>
        </w:tc>
        <w:tc>
          <w:tcPr>
            <w:tcW w:w="992"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2 046,6</w:t>
            </w:r>
          </w:p>
        </w:tc>
        <w:tc>
          <w:tcPr>
            <w:tcW w:w="993"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2 046,6</w:t>
            </w:r>
          </w:p>
        </w:tc>
      </w:tr>
      <w:tr w:rsidR="00BD0A9A" w:rsidRPr="00BD0A9A" w:rsidTr="005332CD">
        <w:trPr>
          <w:trHeight w:val="480"/>
        </w:trPr>
        <w:tc>
          <w:tcPr>
            <w:tcW w:w="517" w:type="dxa"/>
            <w:tcBorders>
              <w:top w:val="nil"/>
              <w:left w:val="single" w:sz="4" w:space="0" w:color="auto"/>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96</w:t>
            </w:r>
          </w:p>
        </w:tc>
        <w:tc>
          <w:tcPr>
            <w:tcW w:w="3467"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 xml:space="preserve">Осуществление части полномочий по </w:t>
            </w:r>
            <w:proofErr w:type="gramStart"/>
            <w:r w:rsidRPr="00BD0A9A">
              <w:rPr>
                <w:rFonts w:ascii="Arial" w:eastAsia="Times New Roman" w:hAnsi="Arial" w:cs="Arial"/>
                <w:sz w:val="18"/>
                <w:szCs w:val="18"/>
              </w:rPr>
              <w:t>контролю за</w:t>
            </w:r>
            <w:proofErr w:type="gramEnd"/>
            <w:r w:rsidRPr="00BD0A9A">
              <w:rPr>
                <w:rFonts w:ascii="Arial" w:eastAsia="Times New Roman" w:hAnsi="Arial" w:cs="Arial"/>
                <w:sz w:val="18"/>
                <w:szCs w:val="18"/>
              </w:rPr>
              <w:t xml:space="preserve"> исполнением бюджета</w:t>
            </w:r>
          </w:p>
        </w:tc>
        <w:tc>
          <w:tcPr>
            <w:tcW w:w="1240"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9910080087</w:t>
            </w:r>
          </w:p>
        </w:tc>
        <w:tc>
          <w:tcPr>
            <w:tcW w:w="600"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 </w:t>
            </w:r>
          </w:p>
        </w:tc>
        <w:tc>
          <w:tcPr>
            <w:tcW w:w="617"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 </w:t>
            </w:r>
          </w:p>
        </w:tc>
        <w:tc>
          <w:tcPr>
            <w:tcW w:w="1087"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7,0</w:t>
            </w:r>
          </w:p>
        </w:tc>
        <w:tc>
          <w:tcPr>
            <w:tcW w:w="992"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7,0</w:t>
            </w:r>
          </w:p>
        </w:tc>
        <w:tc>
          <w:tcPr>
            <w:tcW w:w="993"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7,0</w:t>
            </w:r>
          </w:p>
        </w:tc>
      </w:tr>
      <w:tr w:rsidR="00BD0A9A" w:rsidRPr="00BD0A9A" w:rsidTr="005332CD">
        <w:trPr>
          <w:trHeight w:val="240"/>
        </w:trPr>
        <w:tc>
          <w:tcPr>
            <w:tcW w:w="517" w:type="dxa"/>
            <w:tcBorders>
              <w:top w:val="nil"/>
              <w:left w:val="single" w:sz="4" w:space="0" w:color="auto"/>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97</w:t>
            </w:r>
          </w:p>
        </w:tc>
        <w:tc>
          <w:tcPr>
            <w:tcW w:w="3467"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Межбюджетные трансферты</w:t>
            </w:r>
          </w:p>
        </w:tc>
        <w:tc>
          <w:tcPr>
            <w:tcW w:w="1240"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9910080087</w:t>
            </w:r>
          </w:p>
        </w:tc>
        <w:tc>
          <w:tcPr>
            <w:tcW w:w="600"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500</w:t>
            </w:r>
          </w:p>
        </w:tc>
        <w:tc>
          <w:tcPr>
            <w:tcW w:w="617"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 </w:t>
            </w:r>
          </w:p>
        </w:tc>
        <w:tc>
          <w:tcPr>
            <w:tcW w:w="1087"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7,0</w:t>
            </w:r>
          </w:p>
        </w:tc>
        <w:tc>
          <w:tcPr>
            <w:tcW w:w="992"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7,0</w:t>
            </w:r>
          </w:p>
        </w:tc>
        <w:tc>
          <w:tcPr>
            <w:tcW w:w="993"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7,0</w:t>
            </w:r>
          </w:p>
        </w:tc>
      </w:tr>
      <w:tr w:rsidR="00BD0A9A" w:rsidRPr="00BD0A9A" w:rsidTr="005332CD">
        <w:trPr>
          <w:trHeight w:val="240"/>
        </w:trPr>
        <w:tc>
          <w:tcPr>
            <w:tcW w:w="517" w:type="dxa"/>
            <w:tcBorders>
              <w:top w:val="nil"/>
              <w:left w:val="single" w:sz="4" w:space="0" w:color="auto"/>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98</w:t>
            </w:r>
          </w:p>
        </w:tc>
        <w:tc>
          <w:tcPr>
            <w:tcW w:w="3467"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Иные межбюджетные трансферты</w:t>
            </w:r>
          </w:p>
        </w:tc>
        <w:tc>
          <w:tcPr>
            <w:tcW w:w="1240"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9910080087</w:t>
            </w:r>
          </w:p>
        </w:tc>
        <w:tc>
          <w:tcPr>
            <w:tcW w:w="600"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540</w:t>
            </w:r>
          </w:p>
        </w:tc>
        <w:tc>
          <w:tcPr>
            <w:tcW w:w="617"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 </w:t>
            </w:r>
          </w:p>
        </w:tc>
        <w:tc>
          <w:tcPr>
            <w:tcW w:w="1087"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7,0</w:t>
            </w:r>
          </w:p>
        </w:tc>
        <w:tc>
          <w:tcPr>
            <w:tcW w:w="992"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7,0</w:t>
            </w:r>
          </w:p>
        </w:tc>
        <w:tc>
          <w:tcPr>
            <w:tcW w:w="993"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7,0</w:t>
            </w:r>
          </w:p>
        </w:tc>
      </w:tr>
      <w:tr w:rsidR="00BD0A9A" w:rsidRPr="00BD0A9A" w:rsidTr="005332CD">
        <w:trPr>
          <w:trHeight w:val="240"/>
        </w:trPr>
        <w:tc>
          <w:tcPr>
            <w:tcW w:w="517" w:type="dxa"/>
            <w:tcBorders>
              <w:top w:val="nil"/>
              <w:left w:val="single" w:sz="4" w:space="0" w:color="auto"/>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99</w:t>
            </w:r>
          </w:p>
        </w:tc>
        <w:tc>
          <w:tcPr>
            <w:tcW w:w="3467"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ОБЩЕГОСУДАРСТВЕННЫЕ ВОПРОСЫ</w:t>
            </w:r>
          </w:p>
        </w:tc>
        <w:tc>
          <w:tcPr>
            <w:tcW w:w="1240"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9910080087</w:t>
            </w:r>
          </w:p>
        </w:tc>
        <w:tc>
          <w:tcPr>
            <w:tcW w:w="600"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540</w:t>
            </w:r>
          </w:p>
        </w:tc>
        <w:tc>
          <w:tcPr>
            <w:tcW w:w="617"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0100</w:t>
            </w:r>
          </w:p>
        </w:tc>
        <w:tc>
          <w:tcPr>
            <w:tcW w:w="1087"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7,0</w:t>
            </w:r>
          </w:p>
        </w:tc>
        <w:tc>
          <w:tcPr>
            <w:tcW w:w="992"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7,0</w:t>
            </w:r>
          </w:p>
        </w:tc>
        <w:tc>
          <w:tcPr>
            <w:tcW w:w="993"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7,0</w:t>
            </w:r>
          </w:p>
        </w:tc>
      </w:tr>
      <w:tr w:rsidR="00BD0A9A" w:rsidRPr="00BD0A9A" w:rsidTr="005332CD">
        <w:trPr>
          <w:trHeight w:val="240"/>
        </w:trPr>
        <w:tc>
          <w:tcPr>
            <w:tcW w:w="517" w:type="dxa"/>
            <w:tcBorders>
              <w:top w:val="nil"/>
              <w:left w:val="single" w:sz="4" w:space="0" w:color="auto"/>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100</w:t>
            </w:r>
          </w:p>
        </w:tc>
        <w:tc>
          <w:tcPr>
            <w:tcW w:w="3467"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Другие общегосударственные вопросы</w:t>
            </w:r>
          </w:p>
        </w:tc>
        <w:tc>
          <w:tcPr>
            <w:tcW w:w="1240"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9910080087</w:t>
            </w:r>
          </w:p>
        </w:tc>
        <w:tc>
          <w:tcPr>
            <w:tcW w:w="600"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540</w:t>
            </w:r>
          </w:p>
        </w:tc>
        <w:tc>
          <w:tcPr>
            <w:tcW w:w="617" w:type="dxa"/>
            <w:tcBorders>
              <w:top w:val="nil"/>
              <w:left w:val="nil"/>
              <w:bottom w:val="single" w:sz="4" w:space="0" w:color="auto"/>
              <w:right w:val="single" w:sz="4" w:space="0" w:color="auto"/>
            </w:tcBorders>
            <w:shd w:val="clear" w:color="000000" w:fill="FDE9D9"/>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0113</w:t>
            </w:r>
          </w:p>
        </w:tc>
        <w:tc>
          <w:tcPr>
            <w:tcW w:w="1087" w:type="dxa"/>
            <w:tcBorders>
              <w:top w:val="nil"/>
              <w:left w:val="nil"/>
              <w:bottom w:val="single" w:sz="4" w:space="0" w:color="auto"/>
              <w:right w:val="single" w:sz="4" w:space="0" w:color="auto"/>
            </w:tcBorders>
            <w:shd w:val="clear" w:color="000000" w:fill="FDE9D9"/>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7,0</w:t>
            </w:r>
          </w:p>
        </w:tc>
        <w:tc>
          <w:tcPr>
            <w:tcW w:w="992" w:type="dxa"/>
            <w:tcBorders>
              <w:top w:val="nil"/>
              <w:left w:val="nil"/>
              <w:bottom w:val="single" w:sz="4" w:space="0" w:color="auto"/>
              <w:right w:val="single" w:sz="4" w:space="0" w:color="auto"/>
            </w:tcBorders>
            <w:shd w:val="clear" w:color="000000" w:fill="FDE9D9"/>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7,0</w:t>
            </w:r>
          </w:p>
        </w:tc>
        <w:tc>
          <w:tcPr>
            <w:tcW w:w="993" w:type="dxa"/>
            <w:tcBorders>
              <w:top w:val="nil"/>
              <w:left w:val="nil"/>
              <w:bottom w:val="single" w:sz="4" w:space="0" w:color="auto"/>
              <w:right w:val="single" w:sz="4" w:space="0" w:color="auto"/>
            </w:tcBorders>
            <w:shd w:val="clear" w:color="000000" w:fill="FDE9D9"/>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7,0</w:t>
            </w:r>
          </w:p>
        </w:tc>
      </w:tr>
      <w:tr w:rsidR="00BD0A9A" w:rsidRPr="00BD0A9A" w:rsidTr="005332CD">
        <w:trPr>
          <w:trHeight w:val="720"/>
        </w:trPr>
        <w:tc>
          <w:tcPr>
            <w:tcW w:w="517" w:type="dxa"/>
            <w:tcBorders>
              <w:top w:val="nil"/>
              <w:left w:val="single" w:sz="4" w:space="0" w:color="auto"/>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101</w:t>
            </w:r>
          </w:p>
        </w:tc>
        <w:tc>
          <w:tcPr>
            <w:tcW w:w="3467"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Осуществление части полномочий по формированию и размещению информации на едином портале бюджетной системы Российской Федерации</w:t>
            </w:r>
          </w:p>
        </w:tc>
        <w:tc>
          <w:tcPr>
            <w:tcW w:w="1240"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9910080088</w:t>
            </w:r>
          </w:p>
        </w:tc>
        <w:tc>
          <w:tcPr>
            <w:tcW w:w="600"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 </w:t>
            </w:r>
          </w:p>
        </w:tc>
        <w:tc>
          <w:tcPr>
            <w:tcW w:w="617"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 </w:t>
            </w:r>
          </w:p>
        </w:tc>
        <w:tc>
          <w:tcPr>
            <w:tcW w:w="1087"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34,8</w:t>
            </w:r>
          </w:p>
        </w:tc>
        <w:tc>
          <w:tcPr>
            <w:tcW w:w="992"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34,8</w:t>
            </w:r>
          </w:p>
        </w:tc>
        <w:tc>
          <w:tcPr>
            <w:tcW w:w="993"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34,8</w:t>
            </w:r>
          </w:p>
        </w:tc>
      </w:tr>
      <w:tr w:rsidR="00BD0A9A" w:rsidRPr="00BD0A9A" w:rsidTr="005332CD">
        <w:trPr>
          <w:trHeight w:val="240"/>
        </w:trPr>
        <w:tc>
          <w:tcPr>
            <w:tcW w:w="517" w:type="dxa"/>
            <w:tcBorders>
              <w:top w:val="nil"/>
              <w:left w:val="single" w:sz="4" w:space="0" w:color="auto"/>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102</w:t>
            </w:r>
          </w:p>
        </w:tc>
        <w:tc>
          <w:tcPr>
            <w:tcW w:w="3467"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Межбюджетные трансферты</w:t>
            </w:r>
          </w:p>
        </w:tc>
        <w:tc>
          <w:tcPr>
            <w:tcW w:w="1240"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9910080088</w:t>
            </w:r>
          </w:p>
        </w:tc>
        <w:tc>
          <w:tcPr>
            <w:tcW w:w="600"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500</w:t>
            </w:r>
          </w:p>
        </w:tc>
        <w:tc>
          <w:tcPr>
            <w:tcW w:w="617"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 </w:t>
            </w:r>
          </w:p>
        </w:tc>
        <w:tc>
          <w:tcPr>
            <w:tcW w:w="1087"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34,8</w:t>
            </w:r>
          </w:p>
        </w:tc>
        <w:tc>
          <w:tcPr>
            <w:tcW w:w="992"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34,8</w:t>
            </w:r>
          </w:p>
        </w:tc>
        <w:tc>
          <w:tcPr>
            <w:tcW w:w="993"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34,8</w:t>
            </w:r>
          </w:p>
        </w:tc>
      </w:tr>
      <w:tr w:rsidR="00BD0A9A" w:rsidRPr="00BD0A9A" w:rsidTr="005332CD">
        <w:trPr>
          <w:trHeight w:val="240"/>
        </w:trPr>
        <w:tc>
          <w:tcPr>
            <w:tcW w:w="517" w:type="dxa"/>
            <w:tcBorders>
              <w:top w:val="nil"/>
              <w:left w:val="single" w:sz="4" w:space="0" w:color="auto"/>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103</w:t>
            </w:r>
          </w:p>
        </w:tc>
        <w:tc>
          <w:tcPr>
            <w:tcW w:w="3467"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Иные межбюджетные трансферты</w:t>
            </w:r>
          </w:p>
        </w:tc>
        <w:tc>
          <w:tcPr>
            <w:tcW w:w="1240"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9910080088</w:t>
            </w:r>
          </w:p>
        </w:tc>
        <w:tc>
          <w:tcPr>
            <w:tcW w:w="600"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540</w:t>
            </w:r>
          </w:p>
        </w:tc>
        <w:tc>
          <w:tcPr>
            <w:tcW w:w="617"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 </w:t>
            </w:r>
          </w:p>
        </w:tc>
        <w:tc>
          <w:tcPr>
            <w:tcW w:w="1087"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34,8</w:t>
            </w:r>
          </w:p>
        </w:tc>
        <w:tc>
          <w:tcPr>
            <w:tcW w:w="992"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34,8</w:t>
            </w:r>
          </w:p>
        </w:tc>
        <w:tc>
          <w:tcPr>
            <w:tcW w:w="993"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34,8</w:t>
            </w:r>
          </w:p>
        </w:tc>
      </w:tr>
      <w:tr w:rsidR="00BD0A9A" w:rsidRPr="00BD0A9A" w:rsidTr="005332CD">
        <w:trPr>
          <w:trHeight w:val="240"/>
        </w:trPr>
        <w:tc>
          <w:tcPr>
            <w:tcW w:w="517" w:type="dxa"/>
            <w:tcBorders>
              <w:top w:val="nil"/>
              <w:left w:val="single" w:sz="4" w:space="0" w:color="auto"/>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104</w:t>
            </w:r>
          </w:p>
        </w:tc>
        <w:tc>
          <w:tcPr>
            <w:tcW w:w="3467"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ОБЩЕГОСУДАРСТВЕННЫЕ ВОПРОСЫ</w:t>
            </w:r>
          </w:p>
        </w:tc>
        <w:tc>
          <w:tcPr>
            <w:tcW w:w="1240"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9910080088</w:t>
            </w:r>
          </w:p>
        </w:tc>
        <w:tc>
          <w:tcPr>
            <w:tcW w:w="600"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540</w:t>
            </w:r>
          </w:p>
        </w:tc>
        <w:tc>
          <w:tcPr>
            <w:tcW w:w="617"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0100</w:t>
            </w:r>
          </w:p>
        </w:tc>
        <w:tc>
          <w:tcPr>
            <w:tcW w:w="1087"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34,8</w:t>
            </w:r>
          </w:p>
        </w:tc>
        <w:tc>
          <w:tcPr>
            <w:tcW w:w="992"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34,8</w:t>
            </w:r>
          </w:p>
        </w:tc>
        <w:tc>
          <w:tcPr>
            <w:tcW w:w="993"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34,8</w:t>
            </w:r>
          </w:p>
        </w:tc>
      </w:tr>
      <w:tr w:rsidR="00BD0A9A" w:rsidRPr="00BD0A9A" w:rsidTr="005332CD">
        <w:trPr>
          <w:trHeight w:val="240"/>
        </w:trPr>
        <w:tc>
          <w:tcPr>
            <w:tcW w:w="517" w:type="dxa"/>
            <w:tcBorders>
              <w:top w:val="nil"/>
              <w:left w:val="single" w:sz="4" w:space="0" w:color="auto"/>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105</w:t>
            </w:r>
          </w:p>
        </w:tc>
        <w:tc>
          <w:tcPr>
            <w:tcW w:w="3467"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Другие общегосударственные вопросы</w:t>
            </w:r>
          </w:p>
        </w:tc>
        <w:tc>
          <w:tcPr>
            <w:tcW w:w="1240"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9910080088</w:t>
            </w:r>
          </w:p>
        </w:tc>
        <w:tc>
          <w:tcPr>
            <w:tcW w:w="600"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540</w:t>
            </w:r>
          </w:p>
        </w:tc>
        <w:tc>
          <w:tcPr>
            <w:tcW w:w="617" w:type="dxa"/>
            <w:tcBorders>
              <w:top w:val="nil"/>
              <w:left w:val="nil"/>
              <w:bottom w:val="single" w:sz="4" w:space="0" w:color="auto"/>
              <w:right w:val="single" w:sz="4" w:space="0" w:color="auto"/>
            </w:tcBorders>
            <w:shd w:val="clear" w:color="000000" w:fill="FDE9D9"/>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0113</w:t>
            </w:r>
          </w:p>
        </w:tc>
        <w:tc>
          <w:tcPr>
            <w:tcW w:w="1087" w:type="dxa"/>
            <w:tcBorders>
              <w:top w:val="nil"/>
              <w:left w:val="nil"/>
              <w:bottom w:val="single" w:sz="4" w:space="0" w:color="auto"/>
              <w:right w:val="single" w:sz="4" w:space="0" w:color="auto"/>
            </w:tcBorders>
            <w:shd w:val="clear" w:color="000000" w:fill="FDE9D9"/>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34,8</w:t>
            </w:r>
          </w:p>
        </w:tc>
        <w:tc>
          <w:tcPr>
            <w:tcW w:w="992" w:type="dxa"/>
            <w:tcBorders>
              <w:top w:val="nil"/>
              <w:left w:val="nil"/>
              <w:bottom w:val="single" w:sz="4" w:space="0" w:color="auto"/>
              <w:right w:val="single" w:sz="4" w:space="0" w:color="auto"/>
            </w:tcBorders>
            <w:shd w:val="clear" w:color="000000" w:fill="FDE9D9"/>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34,8</w:t>
            </w:r>
          </w:p>
        </w:tc>
        <w:tc>
          <w:tcPr>
            <w:tcW w:w="993" w:type="dxa"/>
            <w:tcBorders>
              <w:top w:val="nil"/>
              <w:left w:val="nil"/>
              <w:bottom w:val="single" w:sz="4" w:space="0" w:color="auto"/>
              <w:right w:val="single" w:sz="4" w:space="0" w:color="auto"/>
            </w:tcBorders>
            <w:shd w:val="clear" w:color="000000" w:fill="FDE9D9"/>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34,8</w:t>
            </w:r>
          </w:p>
        </w:tc>
      </w:tr>
      <w:tr w:rsidR="00BD0A9A" w:rsidRPr="00BD0A9A" w:rsidTr="005332CD">
        <w:trPr>
          <w:trHeight w:val="480"/>
        </w:trPr>
        <w:tc>
          <w:tcPr>
            <w:tcW w:w="517" w:type="dxa"/>
            <w:tcBorders>
              <w:top w:val="nil"/>
              <w:left w:val="single" w:sz="4" w:space="0" w:color="auto"/>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106</w:t>
            </w:r>
          </w:p>
        </w:tc>
        <w:tc>
          <w:tcPr>
            <w:tcW w:w="3467"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Осуществление части полномочий в области жилищных правоотношений</w:t>
            </w:r>
          </w:p>
        </w:tc>
        <w:tc>
          <w:tcPr>
            <w:tcW w:w="1240"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9910080093</w:t>
            </w:r>
          </w:p>
        </w:tc>
        <w:tc>
          <w:tcPr>
            <w:tcW w:w="600"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 </w:t>
            </w:r>
          </w:p>
        </w:tc>
        <w:tc>
          <w:tcPr>
            <w:tcW w:w="617"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 </w:t>
            </w:r>
          </w:p>
        </w:tc>
        <w:tc>
          <w:tcPr>
            <w:tcW w:w="1087"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5,9</w:t>
            </w:r>
          </w:p>
        </w:tc>
        <w:tc>
          <w:tcPr>
            <w:tcW w:w="992"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5,9</w:t>
            </w:r>
          </w:p>
        </w:tc>
        <w:tc>
          <w:tcPr>
            <w:tcW w:w="993"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5,9</w:t>
            </w:r>
          </w:p>
        </w:tc>
      </w:tr>
      <w:tr w:rsidR="00BD0A9A" w:rsidRPr="00BD0A9A" w:rsidTr="005332CD">
        <w:trPr>
          <w:trHeight w:val="240"/>
        </w:trPr>
        <w:tc>
          <w:tcPr>
            <w:tcW w:w="517" w:type="dxa"/>
            <w:tcBorders>
              <w:top w:val="nil"/>
              <w:left w:val="single" w:sz="4" w:space="0" w:color="auto"/>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107</w:t>
            </w:r>
          </w:p>
        </w:tc>
        <w:tc>
          <w:tcPr>
            <w:tcW w:w="3467"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Межбюджетные трансферты</w:t>
            </w:r>
          </w:p>
        </w:tc>
        <w:tc>
          <w:tcPr>
            <w:tcW w:w="1240"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9910080093</w:t>
            </w:r>
          </w:p>
        </w:tc>
        <w:tc>
          <w:tcPr>
            <w:tcW w:w="600"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500</w:t>
            </w:r>
          </w:p>
        </w:tc>
        <w:tc>
          <w:tcPr>
            <w:tcW w:w="617"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 </w:t>
            </w:r>
          </w:p>
        </w:tc>
        <w:tc>
          <w:tcPr>
            <w:tcW w:w="1087"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5,9</w:t>
            </w:r>
          </w:p>
        </w:tc>
        <w:tc>
          <w:tcPr>
            <w:tcW w:w="992"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5,9</w:t>
            </w:r>
          </w:p>
        </w:tc>
        <w:tc>
          <w:tcPr>
            <w:tcW w:w="993"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5,9</w:t>
            </w:r>
          </w:p>
        </w:tc>
      </w:tr>
      <w:tr w:rsidR="00BD0A9A" w:rsidRPr="00BD0A9A" w:rsidTr="005332CD">
        <w:trPr>
          <w:trHeight w:val="240"/>
        </w:trPr>
        <w:tc>
          <w:tcPr>
            <w:tcW w:w="517" w:type="dxa"/>
            <w:tcBorders>
              <w:top w:val="nil"/>
              <w:left w:val="single" w:sz="4" w:space="0" w:color="auto"/>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108</w:t>
            </w:r>
          </w:p>
        </w:tc>
        <w:tc>
          <w:tcPr>
            <w:tcW w:w="3467"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Иные межбюджетные трансферты</w:t>
            </w:r>
          </w:p>
        </w:tc>
        <w:tc>
          <w:tcPr>
            <w:tcW w:w="1240"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9910080093</w:t>
            </w:r>
          </w:p>
        </w:tc>
        <w:tc>
          <w:tcPr>
            <w:tcW w:w="600"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540</w:t>
            </w:r>
          </w:p>
        </w:tc>
        <w:tc>
          <w:tcPr>
            <w:tcW w:w="617"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 </w:t>
            </w:r>
          </w:p>
        </w:tc>
        <w:tc>
          <w:tcPr>
            <w:tcW w:w="1087"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5,9</w:t>
            </w:r>
          </w:p>
        </w:tc>
        <w:tc>
          <w:tcPr>
            <w:tcW w:w="992"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5,9</w:t>
            </w:r>
          </w:p>
        </w:tc>
        <w:tc>
          <w:tcPr>
            <w:tcW w:w="993"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5,9</w:t>
            </w:r>
          </w:p>
        </w:tc>
      </w:tr>
      <w:tr w:rsidR="00BD0A9A" w:rsidRPr="00BD0A9A" w:rsidTr="005332CD">
        <w:trPr>
          <w:trHeight w:val="240"/>
        </w:trPr>
        <w:tc>
          <w:tcPr>
            <w:tcW w:w="517" w:type="dxa"/>
            <w:tcBorders>
              <w:top w:val="nil"/>
              <w:left w:val="single" w:sz="4" w:space="0" w:color="auto"/>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109</w:t>
            </w:r>
          </w:p>
        </w:tc>
        <w:tc>
          <w:tcPr>
            <w:tcW w:w="3467"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ОБЩЕГОСУДАРСТВЕННЫЕ ВОПРОСЫ</w:t>
            </w:r>
          </w:p>
        </w:tc>
        <w:tc>
          <w:tcPr>
            <w:tcW w:w="1240"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9910080093</w:t>
            </w:r>
          </w:p>
        </w:tc>
        <w:tc>
          <w:tcPr>
            <w:tcW w:w="600"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540</w:t>
            </w:r>
          </w:p>
        </w:tc>
        <w:tc>
          <w:tcPr>
            <w:tcW w:w="617"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0100</w:t>
            </w:r>
          </w:p>
        </w:tc>
        <w:tc>
          <w:tcPr>
            <w:tcW w:w="1087"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5,9</w:t>
            </w:r>
          </w:p>
        </w:tc>
        <w:tc>
          <w:tcPr>
            <w:tcW w:w="992"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5,9</w:t>
            </w:r>
          </w:p>
        </w:tc>
        <w:tc>
          <w:tcPr>
            <w:tcW w:w="993"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5,9</w:t>
            </w:r>
          </w:p>
        </w:tc>
      </w:tr>
      <w:tr w:rsidR="00BD0A9A" w:rsidRPr="00BD0A9A" w:rsidTr="005332CD">
        <w:trPr>
          <w:trHeight w:val="240"/>
        </w:trPr>
        <w:tc>
          <w:tcPr>
            <w:tcW w:w="517" w:type="dxa"/>
            <w:tcBorders>
              <w:top w:val="nil"/>
              <w:left w:val="single" w:sz="4" w:space="0" w:color="auto"/>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lastRenderedPageBreak/>
              <w:t>110</w:t>
            </w:r>
          </w:p>
        </w:tc>
        <w:tc>
          <w:tcPr>
            <w:tcW w:w="3467"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Другие общегосударственные вопросы</w:t>
            </w:r>
          </w:p>
        </w:tc>
        <w:tc>
          <w:tcPr>
            <w:tcW w:w="1240"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9910080093</w:t>
            </w:r>
          </w:p>
        </w:tc>
        <w:tc>
          <w:tcPr>
            <w:tcW w:w="600"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540</w:t>
            </w:r>
          </w:p>
        </w:tc>
        <w:tc>
          <w:tcPr>
            <w:tcW w:w="617" w:type="dxa"/>
            <w:tcBorders>
              <w:top w:val="nil"/>
              <w:left w:val="nil"/>
              <w:bottom w:val="single" w:sz="4" w:space="0" w:color="auto"/>
              <w:right w:val="single" w:sz="4" w:space="0" w:color="auto"/>
            </w:tcBorders>
            <w:shd w:val="clear" w:color="000000" w:fill="FDE9D9"/>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0113</w:t>
            </w:r>
          </w:p>
        </w:tc>
        <w:tc>
          <w:tcPr>
            <w:tcW w:w="1087" w:type="dxa"/>
            <w:tcBorders>
              <w:top w:val="nil"/>
              <w:left w:val="nil"/>
              <w:bottom w:val="single" w:sz="4" w:space="0" w:color="auto"/>
              <w:right w:val="single" w:sz="4" w:space="0" w:color="auto"/>
            </w:tcBorders>
            <w:shd w:val="clear" w:color="000000" w:fill="FDE9D9"/>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5,9</w:t>
            </w:r>
          </w:p>
        </w:tc>
        <w:tc>
          <w:tcPr>
            <w:tcW w:w="992" w:type="dxa"/>
            <w:tcBorders>
              <w:top w:val="nil"/>
              <w:left w:val="nil"/>
              <w:bottom w:val="single" w:sz="4" w:space="0" w:color="auto"/>
              <w:right w:val="single" w:sz="4" w:space="0" w:color="auto"/>
            </w:tcBorders>
            <w:shd w:val="clear" w:color="000000" w:fill="FDE9D9"/>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5,9</w:t>
            </w:r>
          </w:p>
        </w:tc>
        <w:tc>
          <w:tcPr>
            <w:tcW w:w="993" w:type="dxa"/>
            <w:tcBorders>
              <w:top w:val="nil"/>
              <w:left w:val="nil"/>
              <w:bottom w:val="single" w:sz="4" w:space="0" w:color="auto"/>
              <w:right w:val="single" w:sz="4" w:space="0" w:color="auto"/>
            </w:tcBorders>
            <w:shd w:val="clear" w:color="000000" w:fill="FDE9D9"/>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5,9</w:t>
            </w:r>
          </w:p>
        </w:tc>
      </w:tr>
      <w:tr w:rsidR="00BD0A9A" w:rsidRPr="00BD0A9A" w:rsidTr="005332CD">
        <w:trPr>
          <w:trHeight w:val="720"/>
        </w:trPr>
        <w:tc>
          <w:tcPr>
            <w:tcW w:w="517" w:type="dxa"/>
            <w:tcBorders>
              <w:top w:val="nil"/>
              <w:left w:val="single" w:sz="4" w:space="0" w:color="auto"/>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111</w:t>
            </w:r>
          </w:p>
        </w:tc>
        <w:tc>
          <w:tcPr>
            <w:tcW w:w="3467"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Осуществление полномочий по созданию условий для организации досуга и обеспечению жителей поселения услугами организаций культуры</w:t>
            </w:r>
          </w:p>
        </w:tc>
        <w:tc>
          <w:tcPr>
            <w:tcW w:w="1240"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9910080097</w:t>
            </w:r>
          </w:p>
        </w:tc>
        <w:tc>
          <w:tcPr>
            <w:tcW w:w="600"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 </w:t>
            </w:r>
          </w:p>
        </w:tc>
        <w:tc>
          <w:tcPr>
            <w:tcW w:w="617"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 </w:t>
            </w:r>
          </w:p>
        </w:tc>
        <w:tc>
          <w:tcPr>
            <w:tcW w:w="1087"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1 370,3</w:t>
            </w:r>
          </w:p>
        </w:tc>
        <w:tc>
          <w:tcPr>
            <w:tcW w:w="992"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1 370,3</w:t>
            </w:r>
          </w:p>
        </w:tc>
        <w:tc>
          <w:tcPr>
            <w:tcW w:w="993"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1 370,3</w:t>
            </w:r>
          </w:p>
        </w:tc>
      </w:tr>
      <w:tr w:rsidR="00BD0A9A" w:rsidRPr="00BD0A9A" w:rsidTr="005332CD">
        <w:trPr>
          <w:trHeight w:val="240"/>
        </w:trPr>
        <w:tc>
          <w:tcPr>
            <w:tcW w:w="517" w:type="dxa"/>
            <w:tcBorders>
              <w:top w:val="nil"/>
              <w:left w:val="single" w:sz="4" w:space="0" w:color="auto"/>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112</w:t>
            </w:r>
          </w:p>
        </w:tc>
        <w:tc>
          <w:tcPr>
            <w:tcW w:w="3467"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Межбюджетные трансферты</w:t>
            </w:r>
          </w:p>
        </w:tc>
        <w:tc>
          <w:tcPr>
            <w:tcW w:w="1240"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9910080097</w:t>
            </w:r>
          </w:p>
        </w:tc>
        <w:tc>
          <w:tcPr>
            <w:tcW w:w="600"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500</w:t>
            </w:r>
          </w:p>
        </w:tc>
        <w:tc>
          <w:tcPr>
            <w:tcW w:w="617"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 </w:t>
            </w:r>
          </w:p>
        </w:tc>
        <w:tc>
          <w:tcPr>
            <w:tcW w:w="1087"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1 370,3</w:t>
            </w:r>
          </w:p>
        </w:tc>
        <w:tc>
          <w:tcPr>
            <w:tcW w:w="992"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1 370,3</w:t>
            </w:r>
          </w:p>
        </w:tc>
        <w:tc>
          <w:tcPr>
            <w:tcW w:w="993"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1 370,3</w:t>
            </w:r>
          </w:p>
        </w:tc>
      </w:tr>
      <w:tr w:rsidR="00BD0A9A" w:rsidRPr="00BD0A9A" w:rsidTr="005332CD">
        <w:trPr>
          <w:trHeight w:val="240"/>
        </w:trPr>
        <w:tc>
          <w:tcPr>
            <w:tcW w:w="517" w:type="dxa"/>
            <w:tcBorders>
              <w:top w:val="nil"/>
              <w:left w:val="single" w:sz="4" w:space="0" w:color="auto"/>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113</w:t>
            </w:r>
          </w:p>
        </w:tc>
        <w:tc>
          <w:tcPr>
            <w:tcW w:w="3467"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Иные межбюджетные трансферты</w:t>
            </w:r>
          </w:p>
        </w:tc>
        <w:tc>
          <w:tcPr>
            <w:tcW w:w="1240"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9910080097</w:t>
            </w:r>
          </w:p>
        </w:tc>
        <w:tc>
          <w:tcPr>
            <w:tcW w:w="600"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540</w:t>
            </w:r>
          </w:p>
        </w:tc>
        <w:tc>
          <w:tcPr>
            <w:tcW w:w="617"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 </w:t>
            </w:r>
          </w:p>
        </w:tc>
        <w:tc>
          <w:tcPr>
            <w:tcW w:w="1087"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1 370,3</w:t>
            </w:r>
          </w:p>
        </w:tc>
        <w:tc>
          <w:tcPr>
            <w:tcW w:w="992"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1 370,3</w:t>
            </w:r>
          </w:p>
        </w:tc>
        <w:tc>
          <w:tcPr>
            <w:tcW w:w="993"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1 370,3</w:t>
            </w:r>
          </w:p>
        </w:tc>
      </w:tr>
      <w:tr w:rsidR="00BD0A9A" w:rsidRPr="00BD0A9A" w:rsidTr="005332CD">
        <w:trPr>
          <w:trHeight w:val="240"/>
        </w:trPr>
        <w:tc>
          <w:tcPr>
            <w:tcW w:w="517" w:type="dxa"/>
            <w:tcBorders>
              <w:top w:val="nil"/>
              <w:left w:val="single" w:sz="4" w:space="0" w:color="auto"/>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114</w:t>
            </w:r>
          </w:p>
        </w:tc>
        <w:tc>
          <w:tcPr>
            <w:tcW w:w="3467"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КУЛЬТУРА, КИНЕМАТОГРАФИЯ</w:t>
            </w:r>
          </w:p>
        </w:tc>
        <w:tc>
          <w:tcPr>
            <w:tcW w:w="1240"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9910080097</w:t>
            </w:r>
          </w:p>
        </w:tc>
        <w:tc>
          <w:tcPr>
            <w:tcW w:w="600"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540</w:t>
            </w:r>
          </w:p>
        </w:tc>
        <w:tc>
          <w:tcPr>
            <w:tcW w:w="617"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0800</w:t>
            </w:r>
          </w:p>
        </w:tc>
        <w:tc>
          <w:tcPr>
            <w:tcW w:w="1087"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1 370,3</w:t>
            </w:r>
          </w:p>
        </w:tc>
        <w:tc>
          <w:tcPr>
            <w:tcW w:w="992"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1 370,3</w:t>
            </w:r>
          </w:p>
        </w:tc>
        <w:tc>
          <w:tcPr>
            <w:tcW w:w="993"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1 370,3</w:t>
            </w:r>
          </w:p>
        </w:tc>
      </w:tr>
      <w:tr w:rsidR="00BD0A9A" w:rsidRPr="00BD0A9A" w:rsidTr="005332CD">
        <w:trPr>
          <w:trHeight w:val="240"/>
        </w:trPr>
        <w:tc>
          <w:tcPr>
            <w:tcW w:w="517" w:type="dxa"/>
            <w:tcBorders>
              <w:top w:val="nil"/>
              <w:left w:val="single" w:sz="4" w:space="0" w:color="auto"/>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115</w:t>
            </w:r>
          </w:p>
        </w:tc>
        <w:tc>
          <w:tcPr>
            <w:tcW w:w="3467"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Культура</w:t>
            </w:r>
          </w:p>
        </w:tc>
        <w:tc>
          <w:tcPr>
            <w:tcW w:w="1240"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9910080097</w:t>
            </w:r>
          </w:p>
        </w:tc>
        <w:tc>
          <w:tcPr>
            <w:tcW w:w="600"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540</w:t>
            </w:r>
          </w:p>
        </w:tc>
        <w:tc>
          <w:tcPr>
            <w:tcW w:w="617" w:type="dxa"/>
            <w:tcBorders>
              <w:top w:val="nil"/>
              <w:left w:val="nil"/>
              <w:bottom w:val="single" w:sz="4" w:space="0" w:color="auto"/>
              <w:right w:val="single" w:sz="4" w:space="0" w:color="auto"/>
            </w:tcBorders>
            <w:shd w:val="clear" w:color="000000" w:fill="FDE9D9"/>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0801</w:t>
            </w:r>
          </w:p>
        </w:tc>
        <w:tc>
          <w:tcPr>
            <w:tcW w:w="1087" w:type="dxa"/>
            <w:tcBorders>
              <w:top w:val="nil"/>
              <w:left w:val="nil"/>
              <w:bottom w:val="single" w:sz="4" w:space="0" w:color="auto"/>
              <w:right w:val="single" w:sz="4" w:space="0" w:color="auto"/>
            </w:tcBorders>
            <w:shd w:val="clear" w:color="000000" w:fill="FDE9D9"/>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1 370,3</w:t>
            </w:r>
          </w:p>
        </w:tc>
        <w:tc>
          <w:tcPr>
            <w:tcW w:w="992" w:type="dxa"/>
            <w:tcBorders>
              <w:top w:val="nil"/>
              <w:left w:val="nil"/>
              <w:bottom w:val="single" w:sz="4" w:space="0" w:color="auto"/>
              <w:right w:val="single" w:sz="4" w:space="0" w:color="auto"/>
            </w:tcBorders>
            <w:shd w:val="clear" w:color="000000" w:fill="FDE9D9"/>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1 370,3</w:t>
            </w:r>
          </w:p>
        </w:tc>
        <w:tc>
          <w:tcPr>
            <w:tcW w:w="993" w:type="dxa"/>
            <w:tcBorders>
              <w:top w:val="nil"/>
              <w:left w:val="nil"/>
              <w:bottom w:val="single" w:sz="4" w:space="0" w:color="auto"/>
              <w:right w:val="single" w:sz="4" w:space="0" w:color="auto"/>
            </w:tcBorders>
            <w:shd w:val="clear" w:color="000000" w:fill="FDE9D9"/>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1 370,3</w:t>
            </w:r>
          </w:p>
        </w:tc>
      </w:tr>
      <w:tr w:rsidR="00BD0A9A" w:rsidRPr="00BD0A9A" w:rsidTr="005332CD">
        <w:trPr>
          <w:trHeight w:val="720"/>
        </w:trPr>
        <w:tc>
          <w:tcPr>
            <w:tcW w:w="517" w:type="dxa"/>
            <w:tcBorders>
              <w:top w:val="nil"/>
              <w:left w:val="single" w:sz="4" w:space="0" w:color="auto"/>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116</w:t>
            </w:r>
          </w:p>
        </w:tc>
        <w:tc>
          <w:tcPr>
            <w:tcW w:w="3467"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Осуществление части полномочий по формированию бюджета и исполнению бюджета при кассовом обслуживании исполнения бюджета</w:t>
            </w:r>
          </w:p>
        </w:tc>
        <w:tc>
          <w:tcPr>
            <w:tcW w:w="1240"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9910080098</w:t>
            </w:r>
          </w:p>
        </w:tc>
        <w:tc>
          <w:tcPr>
            <w:tcW w:w="600"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 </w:t>
            </w:r>
          </w:p>
        </w:tc>
        <w:tc>
          <w:tcPr>
            <w:tcW w:w="617"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 </w:t>
            </w:r>
          </w:p>
        </w:tc>
        <w:tc>
          <w:tcPr>
            <w:tcW w:w="1087"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609,1</w:t>
            </w:r>
          </w:p>
        </w:tc>
        <w:tc>
          <w:tcPr>
            <w:tcW w:w="992"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609,1</w:t>
            </w:r>
          </w:p>
        </w:tc>
        <w:tc>
          <w:tcPr>
            <w:tcW w:w="993"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609,1</w:t>
            </w:r>
          </w:p>
        </w:tc>
      </w:tr>
      <w:tr w:rsidR="00BD0A9A" w:rsidRPr="00BD0A9A" w:rsidTr="005332CD">
        <w:trPr>
          <w:trHeight w:val="300"/>
        </w:trPr>
        <w:tc>
          <w:tcPr>
            <w:tcW w:w="517" w:type="dxa"/>
            <w:tcBorders>
              <w:top w:val="nil"/>
              <w:left w:val="single" w:sz="4" w:space="0" w:color="auto"/>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117</w:t>
            </w:r>
          </w:p>
        </w:tc>
        <w:tc>
          <w:tcPr>
            <w:tcW w:w="3467"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Межбюджетные трансферты</w:t>
            </w:r>
          </w:p>
        </w:tc>
        <w:tc>
          <w:tcPr>
            <w:tcW w:w="1240"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9910080098</w:t>
            </w:r>
          </w:p>
        </w:tc>
        <w:tc>
          <w:tcPr>
            <w:tcW w:w="600"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500</w:t>
            </w:r>
          </w:p>
        </w:tc>
        <w:tc>
          <w:tcPr>
            <w:tcW w:w="617"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 </w:t>
            </w:r>
          </w:p>
        </w:tc>
        <w:tc>
          <w:tcPr>
            <w:tcW w:w="1087"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609,1</w:t>
            </w:r>
          </w:p>
        </w:tc>
        <w:tc>
          <w:tcPr>
            <w:tcW w:w="992"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609,1</w:t>
            </w:r>
          </w:p>
        </w:tc>
        <w:tc>
          <w:tcPr>
            <w:tcW w:w="993"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609,1</w:t>
            </w:r>
          </w:p>
        </w:tc>
      </w:tr>
      <w:tr w:rsidR="00BD0A9A" w:rsidRPr="00BD0A9A" w:rsidTr="005332CD">
        <w:trPr>
          <w:trHeight w:val="240"/>
        </w:trPr>
        <w:tc>
          <w:tcPr>
            <w:tcW w:w="517" w:type="dxa"/>
            <w:tcBorders>
              <w:top w:val="nil"/>
              <w:left w:val="single" w:sz="4" w:space="0" w:color="auto"/>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118</w:t>
            </w:r>
          </w:p>
        </w:tc>
        <w:tc>
          <w:tcPr>
            <w:tcW w:w="3467"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Иные межбюджетные трансферты</w:t>
            </w:r>
          </w:p>
        </w:tc>
        <w:tc>
          <w:tcPr>
            <w:tcW w:w="1240"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9910080098</w:t>
            </w:r>
          </w:p>
        </w:tc>
        <w:tc>
          <w:tcPr>
            <w:tcW w:w="600"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540</w:t>
            </w:r>
          </w:p>
        </w:tc>
        <w:tc>
          <w:tcPr>
            <w:tcW w:w="617"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 </w:t>
            </w:r>
          </w:p>
        </w:tc>
        <w:tc>
          <w:tcPr>
            <w:tcW w:w="1087"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609,1</w:t>
            </w:r>
          </w:p>
        </w:tc>
        <w:tc>
          <w:tcPr>
            <w:tcW w:w="992"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609,1</w:t>
            </w:r>
          </w:p>
        </w:tc>
        <w:tc>
          <w:tcPr>
            <w:tcW w:w="993"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609,1</w:t>
            </w:r>
          </w:p>
        </w:tc>
      </w:tr>
      <w:tr w:rsidR="00BD0A9A" w:rsidRPr="00BD0A9A" w:rsidTr="005332CD">
        <w:trPr>
          <w:trHeight w:val="240"/>
        </w:trPr>
        <w:tc>
          <w:tcPr>
            <w:tcW w:w="517" w:type="dxa"/>
            <w:tcBorders>
              <w:top w:val="nil"/>
              <w:left w:val="single" w:sz="4" w:space="0" w:color="auto"/>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119</w:t>
            </w:r>
          </w:p>
        </w:tc>
        <w:tc>
          <w:tcPr>
            <w:tcW w:w="3467"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ОБЩЕГОСУДАРСТВЕННЫЕ ВОПРОСЫ</w:t>
            </w:r>
          </w:p>
        </w:tc>
        <w:tc>
          <w:tcPr>
            <w:tcW w:w="1240"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9910080098</w:t>
            </w:r>
          </w:p>
        </w:tc>
        <w:tc>
          <w:tcPr>
            <w:tcW w:w="600"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540</w:t>
            </w:r>
          </w:p>
        </w:tc>
        <w:tc>
          <w:tcPr>
            <w:tcW w:w="617"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0100</w:t>
            </w:r>
          </w:p>
        </w:tc>
        <w:tc>
          <w:tcPr>
            <w:tcW w:w="1087"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609,1</w:t>
            </w:r>
          </w:p>
        </w:tc>
        <w:tc>
          <w:tcPr>
            <w:tcW w:w="992"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609,1</w:t>
            </w:r>
          </w:p>
        </w:tc>
        <w:tc>
          <w:tcPr>
            <w:tcW w:w="993"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609,1</w:t>
            </w:r>
          </w:p>
        </w:tc>
      </w:tr>
      <w:tr w:rsidR="00BD0A9A" w:rsidRPr="00BD0A9A" w:rsidTr="005332CD">
        <w:trPr>
          <w:trHeight w:val="240"/>
        </w:trPr>
        <w:tc>
          <w:tcPr>
            <w:tcW w:w="517" w:type="dxa"/>
            <w:tcBorders>
              <w:top w:val="nil"/>
              <w:left w:val="single" w:sz="4" w:space="0" w:color="auto"/>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120</w:t>
            </w:r>
          </w:p>
        </w:tc>
        <w:tc>
          <w:tcPr>
            <w:tcW w:w="3467"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Другие общегосударственные вопросы</w:t>
            </w:r>
          </w:p>
        </w:tc>
        <w:tc>
          <w:tcPr>
            <w:tcW w:w="1240"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9910080098</w:t>
            </w:r>
          </w:p>
        </w:tc>
        <w:tc>
          <w:tcPr>
            <w:tcW w:w="600"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540</w:t>
            </w:r>
          </w:p>
        </w:tc>
        <w:tc>
          <w:tcPr>
            <w:tcW w:w="617" w:type="dxa"/>
            <w:tcBorders>
              <w:top w:val="nil"/>
              <w:left w:val="nil"/>
              <w:bottom w:val="single" w:sz="4" w:space="0" w:color="auto"/>
              <w:right w:val="single" w:sz="4" w:space="0" w:color="auto"/>
            </w:tcBorders>
            <w:shd w:val="clear" w:color="000000" w:fill="FDE9D9"/>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0113</w:t>
            </w:r>
          </w:p>
        </w:tc>
        <w:tc>
          <w:tcPr>
            <w:tcW w:w="1087" w:type="dxa"/>
            <w:tcBorders>
              <w:top w:val="nil"/>
              <w:left w:val="nil"/>
              <w:bottom w:val="single" w:sz="4" w:space="0" w:color="auto"/>
              <w:right w:val="single" w:sz="4" w:space="0" w:color="auto"/>
            </w:tcBorders>
            <w:shd w:val="clear" w:color="000000" w:fill="FDE9D9"/>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609,1</w:t>
            </w:r>
          </w:p>
        </w:tc>
        <w:tc>
          <w:tcPr>
            <w:tcW w:w="992" w:type="dxa"/>
            <w:tcBorders>
              <w:top w:val="nil"/>
              <w:left w:val="nil"/>
              <w:bottom w:val="single" w:sz="4" w:space="0" w:color="auto"/>
              <w:right w:val="single" w:sz="4" w:space="0" w:color="auto"/>
            </w:tcBorders>
            <w:shd w:val="clear" w:color="000000" w:fill="FDE9D9"/>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609,1</w:t>
            </w:r>
          </w:p>
        </w:tc>
        <w:tc>
          <w:tcPr>
            <w:tcW w:w="993" w:type="dxa"/>
            <w:tcBorders>
              <w:top w:val="nil"/>
              <w:left w:val="nil"/>
              <w:bottom w:val="single" w:sz="4" w:space="0" w:color="auto"/>
              <w:right w:val="single" w:sz="4" w:space="0" w:color="auto"/>
            </w:tcBorders>
            <w:shd w:val="clear" w:color="000000" w:fill="FDE9D9"/>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609,1</w:t>
            </w:r>
          </w:p>
        </w:tc>
      </w:tr>
      <w:tr w:rsidR="00BD0A9A" w:rsidRPr="00BD0A9A" w:rsidTr="005332CD">
        <w:trPr>
          <w:trHeight w:val="480"/>
        </w:trPr>
        <w:tc>
          <w:tcPr>
            <w:tcW w:w="517" w:type="dxa"/>
            <w:tcBorders>
              <w:top w:val="nil"/>
              <w:left w:val="single" w:sz="4" w:space="0" w:color="auto"/>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121</w:t>
            </w:r>
          </w:p>
        </w:tc>
        <w:tc>
          <w:tcPr>
            <w:tcW w:w="3467"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Осуществление части полномочий по осуществлению внешнего муниципального финансового контроля</w:t>
            </w:r>
          </w:p>
        </w:tc>
        <w:tc>
          <w:tcPr>
            <w:tcW w:w="1240"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9910080099</w:t>
            </w:r>
          </w:p>
        </w:tc>
        <w:tc>
          <w:tcPr>
            <w:tcW w:w="600"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 </w:t>
            </w:r>
          </w:p>
        </w:tc>
        <w:tc>
          <w:tcPr>
            <w:tcW w:w="617"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 </w:t>
            </w:r>
          </w:p>
        </w:tc>
        <w:tc>
          <w:tcPr>
            <w:tcW w:w="1087"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17,7</w:t>
            </w:r>
          </w:p>
        </w:tc>
        <w:tc>
          <w:tcPr>
            <w:tcW w:w="992"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17,7</w:t>
            </w:r>
          </w:p>
        </w:tc>
        <w:tc>
          <w:tcPr>
            <w:tcW w:w="993"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17,7</w:t>
            </w:r>
          </w:p>
        </w:tc>
      </w:tr>
      <w:tr w:rsidR="00BD0A9A" w:rsidRPr="00BD0A9A" w:rsidTr="005332CD">
        <w:trPr>
          <w:trHeight w:val="402"/>
        </w:trPr>
        <w:tc>
          <w:tcPr>
            <w:tcW w:w="517" w:type="dxa"/>
            <w:tcBorders>
              <w:top w:val="nil"/>
              <w:left w:val="single" w:sz="4" w:space="0" w:color="auto"/>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122</w:t>
            </w:r>
          </w:p>
        </w:tc>
        <w:tc>
          <w:tcPr>
            <w:tcW w:w="3467"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Межбюджетные трансферты</w:t>
            </w:r>
          </w:p>
        </w:tc>
        <w:tc>
          <w:tcPr>
            <w:tcW w:w="1240"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9910080099</w:t>
            </w:r>
          </w:p>
        </w:tc>
        <w:tc>
          <w:tcPr>
            <w:tcW w:w="600"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500</w:t>
            </w:r>
          </w:p>
        </w:tc>
        <w:tc>
          <w:tcPr>
            <w:tcW w:w="617"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 </w:t>
            </w:r>
          </w:p>
        </w:tc>
        <w:tc>
          <w:tcPr>
            <w:tcW w:w="1087"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17,7</w:t>
            </w:r>
          </w:p>
        </w:tc>
        <w:tc>
          <w:tcPr>
            <w:tcW w:w="992"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17,7</w:t>
            </w:r>
          </w:p>
        </w:tc>
        <w:tc>
          <w:tcPr>
            <w:tcW w:w="993"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17,7</w:t>
            </w:r>
          </w:p>
        </w:tc>
      </w:tr>
      <w:tr w:rsidR="00BD0A9A" w:rsidRPr="00BD0A9A" w:rsidTr="005332CD">
        <w:trPr>
          <w:trHeight w:val="402"/>
        </w:trPr>
        <w:tc>
          <w:tcPr>
            <w:tcW w:w="517" w:type="dxa"/>
            <w:tcBorders>
              <w:top w:val="nil"/>
              <w:left w:val="single" w:sz="4" w:space="0" w:color="auto"/>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123</w:t>
            </w:r>
          </w:p>
        </w:tc>
        <w:tc>
          <w:tcPr>
            <w:tcW w:w="3467"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Иные межбюджетные трансферты</w:t>
            </w:r>
          </w:p>
        </w:tc>
        <w:tc>
          <w:tcPr>
            <w:tcW w:w="1240"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9910080099</w:t>
            </w:r>
          </w:p>
        </w:tc>
        <w:tc>
          <w:tcPr>
            <w:tcW w:w="600"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540</w:t>
            </w:r>
          </w:p>
        </w:tc>
        <w:tc>
          <w:tcPr>
            <w:tcW w:w="617"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 </w:t>
            </w:r>
          </w:p>
        </w:tc>
        <w:tc>
          <w:tcPr>
            <w:tcW w:w="1087"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17,7</w:t>
            </w:r>
          </w:p>
        </w:tc>
        <w:tc>
          <w:tcPr>
            <w:tcW w:w="992"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17,7</w:t>
            </w:r>
          </w:p>
        </w:tc>
        <w:tc>
          <w:tcPr>
            <w:tcW w:w="993"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17,7</w:t>
            </w:r>
          </w:p>
        </w:tc>
      </w:tr>
      <w:tr w:rsidR="00BD0A9A" w:rsidRPr="00BD0A9A" w:rsidTr="005332CD">
        <w:trPr>
          <w:trHeight w:val="402"/>
        </w:trPr>
        <w:tc>
          <w:tcPr>
            <w:tcW w:w="517" w:type="dxa"/>
            <w:tcBorders>
              <w:top w:val="nil"/>
              <w:left w:val="single" w:sz="4" w:space="0" w:color="auto"/>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124</w:t>
            </w:r>
          </w:p>
        </w:tc>
        <w:tc>
          <w:tcPr>
            <w:tcW w:w="3467"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ОБЩЕГОСУДАРСТВЕННЫЕ ВОПРОСЫ</w:t>
            </w:r>
          </w:p>
        </w:tc>
        <w:tc>
          <w:tcPr>
            <w:tcW w:w="1240"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9910080099</w:t>
            </w:r>
          </w:p>
        </w:tc>
        <w:tc>
          <w:tcPr>
            <w:tcW w:w="600"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540</w:t>
            </w:r>
          </w:p>
        </w:tc>
        <w:tc>
          <w:tcPr>
            <w:tcW w:w="617"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0100</w:t>
            </w:r>
          </w:p>
        </w:tc>
        <w:tc>
          <w:tcPr>
            <w:tcW w:w="1087"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17,7</w:t>
            </w:r>
          </w:p>
        </w:tc>
        <w:tc>
          <w:tcPr>
            <w:tcW w:w="992"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17,7</w:t>
            </w:r>
          </w:p>
        </w:tc>
        <w:tc>
          <w:tcPr>
            <w:tcW w:w="993"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17,7</w:t>
            </w:r>
          </w:p>
        </w:tc>
      </w:tr>
      <w:tr w:rsidR="00BD0A9A" w:rsidRPr="00BD0A9A" w:rsidTr="005332CD">
        <w:trPr>
          <w:trHeight w:val="402"/>
        </w:trPr>
        <w:tc>
          <w:tcPr>
            <w:tcW w:w="517" w:type="dxa"/>
            <w:tcBorders>
              <w:top w:val="nil"/>
              <w:left w:val="single" w:sz="4" w:space="0" w:color="auto"/>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125</w:t>
            </w:r>
          </w:p>
        </w:tc>
        <w:tc>
          <w:tcPr>
            <w:tcW w:w="3467"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Другие общегосударственные вопросы</w:t>
            </w:r>
          </w:p>
        </w:tc>
        <w:tc>
          <w:tcPr>
            <w:tcW w:w="1240"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9910080099</w:t>
            </w:r>
          </w:p>
        </w:tc>
        <w:tc>
          <w:tcPr>
            <w:tcW w:w="600"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540</w:t>
            </w:r>
          </w:p>
        </w:tc>
        <w:tc>
          <w:tcPr>
            <w:tcW w:w="617" w:type="dxa"/>
            <w:tcBorders>
              <w:top w:val="nil"/>
              <w:left w:val="nil"/>
              <w:bottom w:val="single" w:sz="4" w:space="0" w:color="auto"/>
              <w:right w:val="single" w:sz="4" w:space="0" w:color="auto"/>
            </w:tcBorders>
            <w:shd w:val="clear" w:color="000000" w:fill="FDE9D9"/>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0113</w:t>
            </w:r>
          </w:p>
        </w:tc>
        <w:tc>
          <w:tcPr>
            <w:tcW w:w="1087" w:type="dxa"/>
            <w:tcBorders>
              <w:top w:val="nil"/>
              <w:left w:val="nil"/>
              <w:bottom w:val="single" w:sz="4" w:space="0" w:color="auto"/>
              <w:right w:val="single" w:sz="4" w:space="0" w:color="auto"/>
            </w:tcBorders>
            <w:shd w:val="clear" w:color="000000" w:fill="FDE9D9"/>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17,7</w:t>
            </w:r>
          </w:p>
        </w:tc>
        <w:tc>
          <w:tcPr>
            <w:tcW w:w="992" w:type="dxa"/>
            <w:tcBorders>
              <w:top w:val="nil"/>
              <w:left w:val="nil"/>
              <w:bottom w:val="single" w:sz="4" w:space="0" w:color="auto"/>
              <w:right w:val="single" w:sz="4" w:space="0" w:color="auto"/>
            </w:tcBorders>
            <w:shd w:val="clear" w:color="000000" w:fill="FDE9D9"/>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17,7</w:t>
            </w:r>
          </w:p>
        </w:tc>
        <w:tc>
          <w:tcPr>
            <w:tcW w:w="993" w:type="dxa"/>
            <w:tcBorders>
              <w:top w:val="nil"/>
              <w:left w:val="nil"/>
              <w:bottom w:val="single" w:sz="4" w:space="0" w:color="auto"/>
              <w:right w:val="single" w:sz="4" w:space="0" w:color="auto"/>
            </w:tcBorders>
            <w:shd w:val="clear" w:color="000000" w:fill="FDE9D9"/>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17,7</w:t>
            </w:r>
          </w:p>
        </w:tc>
      </w:tr>
      <w:tr w:rsidR="00BD0A9A" w:rsidRPr="00BD0A9A" w:rsidTr="005332CD">
        <w:trPr>
          <w:trHeight w:val="402"/>
        </w:trPr>
        <w:tc>
          <w:tcPr>
            <w:tcW w:w="517" w:type="dxa"/>
            <w:tcBorders>
              <w:top w:val="nil"/>
              <w:left w:val="single" w:sz="4" w:space="0" w:color="auto"/>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126</w:t>
            </w:r>
          </w:p>
        </w:tc>
        <w:tc>
          <w:tcPr>
            <w:tcW w:w="3467"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Резервные фонды местных администраций</w:t>
            </w:r>
          </w:p>
        </w:tc>
        <w:tc>
          <w:tcPr>
            <w:tcW w:w="1240"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9910080700</w:t>
            </w:r>
          </w:p>
        </w:tc>
        <w:tc>
          <w:tcPr>
            <w:tcW w:w="600"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 </w:t>
            </w:r>
          </w:p>
        </w:tc>
        <w:tc>
          <w:tcPr>
            <w:tcW w:w="617"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 </w:t>
            </w:r>
          </w:p>
        </w:tc>
        <w:tc>
          <w:tcPr>
            <w:tcW w:w="1087"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1,0</w:t>
            </w:r>
          </w:p>
        </w:tc>
        <w:tc>
          <w:tcPr>
            <w:tcW w:w="992"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1,0</w:t>
            </w:r>
          </w:p>
        </w:tc>
        <w:tc>
          <w:tcPr>
            <w:tcW w:w="993"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1,0</w:t>
            </w:r>
          </w:p>
        </w:tc>
      </w:tr>
      <w:tr w:rsidR="00BD0A9A" w:rsidRPr="00BD0A9A" w:rsidTr="005332CD">
        <w:trPr>
          <w:trHeight w:val="402"/>
        </w:trPr>
        <w:tc>
          <w:tcPr>
            <w:tcW w:w="517" w:type="dxa"/>
            <w:tcBorders>
              <w:top w:val="nil"/>
              <w:left w:val="single" w:sz="4" w:space="0" w:color="auto"/>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127</w:t>
            </w:r>
          </w:p>
        </w:tc>
        <w:tc>
          <w:tcPr>
            <w:tcW w:w="3467"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Иные бюджетные ассигнования</w:t>
            </w:r>
          </w:p>
        </w:tc>
        <w:tc>
          <w:tcPr>
            <w:tcW w:w="1240"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9910080700</w:t>
            </w:r>
          </w:p>
        </w:tc>
        <w:tc>
          <w:tcPr>
            <w:tcW w:w="600"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800</w:t>
            </w:r>
          </w:p>
        </w:tc>
        <w:tc>
          <w:tcPr>
            <w:tcW w:w="617"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 </w:t>
            </w:r>
          </w:p>
        </w:tc>
        <w:tc>
          <w:tcPr>
            <w:tcW w:w="1087"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1,0</w:t>
            </w:r>
          </w:p>
        </w:tc>
        <w:tc>
          <w:tcPr>
            <w:tcW w:w="992"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1,0</w:t>
            </w:r>
          </w:p>
        </w:tc>
        <w:tc>
          <w:tcPr>
            <w:tcW w:w="993"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1,0</w:t>
            </w:r>
          </w:p>
        </w:tc>
      </w:tr>
      <w:tr w:rsidR="00BD0A9A" w:rsidRPr="00BD0A9A" w:rsidTr="005332CD">
        <w:trPr>
          <w:trHeight w:val="402"/>
        </w:trPr>
        <w:tc>
          <w:tcPr>
            <w:tcW w:w="517" w:type="dxa"/>
            <w:tcBorders>
              <w:top w:val="nil"/>
              <w:left w:val="single" w:sz="4" w:space="0" w:color="auto"/>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128</w:t>
            </w:r>
          </w:p>
        </w:tc>
        <w:tc>
          <w:tcPr>
            <w:tcW w:w="3467"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Резервные средства</w:t>
            </w:r>
          </w:p>
        </w:tc>
        <w:tc>
          <w:tcPr>
            <w:tcW w:w="1240"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9910080700</w:t>
            </w:r>
          </w:p>
        </w:tc>
        <w:tc>
          <w:tcPr>
            <w:tcW w:w="600"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870</w:t>
            </w:r>
          </w:p>
        </w:tc>
        <w:tc>
          <w:tcPr>
            <w:tcW w:w="617"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 </w:t>
            </w:r>
          </w:p>
        </w:tc>
        <w:tc>
          <w:tcPr>
            <w:tcW w:w="1087"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1,0</w:t>
            </w:r>
          </w:p>
        </w:tc>
        <w:tc>
          <w:tcPr>
            <w:tcW w:w="992"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1,0</w:t>
            </w:r>
          </w:p>
        </w:tc>
        <w:tc>
          <w:tcPr>
            <w:tcW w:w="993"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1,0</w:t>
            </w:r>
          </w:p>
        </w:tc>
      </w:tr>
      <w:tr w:rsidR="00BD0A9A" w:rsidRPr="00BD0A9A" w:rsidTr="005332CD">
        <w:trPr>
          <w:trHeight w:val="402"/>
        </w:trPr>
        <w:tc>
          <w:tcPr>
            <w:tcW w:w="517" w:type="dxa"/>
            <w:tcBorders>
              <w:top w:val="nil"/>
              <w:left w:val="single" w:sz="4" w:space="0" w:color="auto"/>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129</w:t>
            </w:r>
          </w:p>
        </w:tc>
        <w:tc>
          <w:tcPr>
            <w:tcW w:w="3467"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ОБЩЕГОСУДАРСТВЕННЫЕ ВОПРОСЫ</w:t>
            </w:r>
          </w:p>
        </w:tc>
        <w:tc>
          <w:tcPr>
            <w:tcW w:w="1240"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9910080700</w:t>
            </w:r>
          </w:p>
        </w:tc>
        <w:tc>
          <w:tcPr>
            <w:tcW w:w="600"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870</w:t>
            </w:r>
          </w:p>
        </w:tc>
        <w:tc>
          <w:tcPr>
            <w:tcW w:w="617"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0100</w:t>
            </w:r>
          </w:p>
        </w:tc>
        <w:tc>
          <w:tcPr>
            <w:tcW w:w="1087"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1,0</w:t>
            </w:r>
          </w:p>
        </w:tc>
        <w:tc>
          <w:tcPr>
            <w:tcW w:w="992"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1,0</w:t>
            </w:r>
          </w:p>
        </w:tc>
        <w:tc>
          <w:tcPr>
            <w:tcW w:w="993"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1,0</w:t>
            </w:r>
          </w:p>
        </w:tc>
      </w:tr>
      <w:tr w:rsidR="00BD0A9A" w:rsidRPr="00BD0A9A" w:rsidTr="005332CD">
        <w:trPr>
          <w:trHeight w:val="402"/>
        </w:trPr>
        <w:tc>
          <w:tcPr>
            <w:tcW w:w="517" w:type="dxa"/>
            <w:tcBorders>
              <w:top w:val="nil"/>
              <w:left w:val="single" w:sz="4" w:space="0" w:color="auto"/>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130</w:t>
            </w:r>
          </w:p>
        </w:tc>
        <w:tc>
          <w:tcPr>
            <w:tcW w:w="3467"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Резервные фонды</w:t>
            </w:r>
          </w:p>
        </w:tc>
        <w:tc>
          <w:tcPr>
            <w:tcW w:w="1240"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9910080700</w:t>
            </w:r>
          </w:p>
        </w:tc>
        <w:tc>
          <w:tcPr>
            <w:tcW w:w="600"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870</w:t>
            </w:r>
          </w:p>
        </w:tc>
        <w:tc>
          <w:tcPr>
            <w:tcW w:w="617" w:type="dxa"/>
            <w:tcBorders>
              <w:top w:val="nil"/>
              <w:left w:val="nil"/>
              <w:bottom w:val="single" w:sz="4" w:space="0" w:color="auto"/>
              <w:right w:val="single" w:sz="4" w:space="0" w:color="auto"/>
            </w:tcBorders>
            <w:shd w:val="clear" w:color="000000" w:fill="FDE9D9"/>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0111</w:t>
            </w:r>
          </w:p>
        </w:tc>
        <w:tc>
          <w:tcPr>
            <w:tcW w:w="1087" w:type="dxa"/>
            <w:tcBorders>
              <w:top w:val="nil"/>
              <w:left w:val="nil"/>
              <w:bottom w:val="single" w:sz="4" w:space="0" w:color="auto"/>
              <w:right w:val="single" w:sz="4" w:space="0" w:color="auto"/>
            </w:tcBorders>
            <w:shd w:val="clear" w:color="000000" w:fill="FDE9D9"/>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1,0</w:t>
            </w:r>
          </w:p>
        </w:tc>
        <w:tc>
          <w:tcPr>
            <w:tcW w:w="992" w:type="dxa"/>
            <w:tcBorders>
              <w:top w:val="nil"/>
              <w:left w:val="nil"/>
              <w:bottom w:val="single" w:sz="4" w:space="0" w:color="auto"/>
              <w:right w:val="single" w:sz="4" w:space="0" w:color="auto"/>
            </w:tcBorders>
            <w:shd w:val="clear" w:color="000000" w:fill="FDE9D9"/>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1,0</w:t>
            </w:r>
          </w:p>
        </w:tc>
        <w:tc>
          <w:tcPr>
            <w:tcW w:w="993" w:type="dxa"/>
            <w:tcBorders>
              <w:top w:val="nil"/>
              <w:left w:val="nil"/>
              <w:bottom w:val="single" w:sz="4" w:space="0" w:color="auto"/>
              <w:right w:val="single" w:sz="4" w:space="0" w:color="auto"/>
            </w:tcBorders>
            <w:shd w:val="clear" w:color="000000" w:fill="FDE9D9"/>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1,0</w:t>
            </w:r>
          </w:p>
        </w:tc>
      </w:tr>
      <w:tr w:rsidR="00BD0A9A" w:rsidRPr="00BD0A9A" w:rsidTr="005332CD">
        <w:trPr>
          <w:trHeight w:val="525"/>
        </w:trPr>
        <w:tc>
          <w:tcPr>
            <w:tcW w:w="517" w:type="dxa"/>
            <w:tcBorders>
              <w:top w:val="nil"/>
              <w:left w:val="single" w:sz="4" w:space="0" w:color="auto"/>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131</w:t>
            </w:r>
          </w:p>
        </w:tc>
        <w:tc>
          <w:tcPr>
            <w:tcW w:w="3467"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Выполнение других обязательств муниципального образования</w:t>
            </w:r>
          </w:p>
        </w:tc>
        <w:tc>
          <w:tcPr>
            <w:tcW w:w="1240"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9910080920</w:t>
            </w:r>
          </w:p>
        </w:tc>
        <w:tc>
          <w:tcPr>
            <w:tcW w:w="600"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 </w:t>
            </w:r>
          </w:p>
        </w:tc>
        <w:tc>
          <w:tcPr>
            <w:tcW w:w="617"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 </w:t>
            </w:r>
          </w:p>
        </w:tc>
        <w:tc>
          <w:tcPr>
            <w:tcW w:w="1087"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0,8</w:t>
            </w:r>
          </w:p>
        </w:tc>
        <w:tc>
          <w:tcPr>
            <w:tcW w:w="992"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0,8</w:t>
            </w:r>
          </w:p>
        </w:tc>
        <w:tc>
          <w:tcPr>
            <w:tcW w:w="993"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0,8</w:t>
            </w:r>
          </w:p>
        </w:tc>
      </w:tr>
      <w:tr w:rsidR="00BD0A9A" w:rsidRPr="00BD0A9A" w:rsidTr="005332CD">
        <w:trPr>
          <w:trHeight w:val="402"/>
        </w:trPr>
        <w:tc>
          <w:tcPr>
            <w:tcW w:w="517" w:type="dxa"/>
            <w:tcBorders>
              <w:top w:val="nil"/>
              <w:left w:val="single" w:sz="4" w:space="0" w:color="auto"/>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132</w:t>
            </w:r>
          </w:p>
        </w:tc>
        <w:tc>
          <w:tcPr>
            <w:tcW w:w="3467"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Иные бюджетные ассигнования</w:t>
            </w:r>
          </w:p>
        </w:tc>
        <w:tc>
          <w:tcPr>
            <w:tcW w:w="1240"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9910080920</w:t>
            </w:r>
          </w:p>
        </w:tc>
        <w:tc>
          <w:tcPr>
            <w:tcW w:w="600"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800</w:t>
            </w:r>
          </w:p>
        </w:tc>
        <w:tc>
          <w:tcPr>
            <w:tcW w:w="617"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 </w:t>
            </w:r>
          </w:p>
        </w:tc>
        <w:tc>
          <w:tcPr>
            <w:tcW w:w="1087"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0,8</w:t>
            </w:r>
          </w:p>
        </w:tc>
        <w:tc>
          <w:tcPr>
            <w:tcW w:w="992"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0,8</w:t>
            </w:r>
          </w:p>
        </w:tc>
        <w:tc>
          <w:tcPr>
            <w:tcW w:w="993"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0,8</w:t>
            </w:r>
          </w:p>
        </w:tc>
      </w:tr>
      <w:tr w:rsidR="00BD0A9A" w:rsidRPr="00BD0A9A" w:rsidTr="005332CD">
        <w:trPr>
          <w:trHeight w:val="402"/>
        </w:trPr>
        <w:tc>
          <w:tcPr>
            <w:tcW w:w="517" w:type="dxa"/>
            <w:tcBorders>
              <w:top w:val="nil"/>
              <w:left w:val="single" w:sz="4" w:space="0" w:color="auto"/>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133</w:t>
            </w:r>
          </w:p>
        </w:tc>
        <w:tc>
          <w:tcPr>
            <w:tcW w:w="3467"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Уплата налогов, сборов и иных платежей</w:t>
            </w:r>
          </w:p>
        </w:tc>
        <w:tc>
          <w:tcPr>
            <w:tcW w:w="1240"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9910080920</w:t>
            </w:r>
          </w:p>
        </w:tc>
        <w:tc>
          <w:tcPr>
            <w:tcW w:w="600"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850</w:t>
            </w:r>
          </w:p>
        </w:tc>
        <w:tc>
          <w:tcPr>
            <w:tcW w:w="617"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 </w:t>
            </w:r>
          </w:p>
        </w:tc>
        <w:tc>
          <w:tcPr>
            <w:tcW w:w="1087"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0,8</w:t>
            </w:r>
          </w:p>
        </w:tc>
        <w:tc>
          <w:tcPr>
            <w:tcW w:w="992"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0,8</w:t>
            </w:r>
          </w:p>
        </w:tc>
        <w:tc>
          <w:tcPr>
            <w:tcW w:w="993"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0,8</w:t>
            </w:r>
          </w:p>
        </w:tc>
      </w:tr>
      <w:tr w:rsidR="00BD0A9A" w:rsidRPr="00BD0A9A" w:rsidTr="005332CD">
        <w:trPr>
          <w:trHeight w:val="402"/>
        </w:trPr>
        <w:tc>
          <w:tcPr>
            <w:tcW w:w="517" w:type="dxa"/>
            <w:tcBorders>
              <w:top w:val="nil"/>
              <w:left w:val="single" w:sz="4" w:space="0" w:color="auto"/>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134</w:t>
            </w:r>
          </w:p>
        </w:tc>
        <w:tc>
          <w:tcPr>
            <w:tcW w:w="3467"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ОБЩЕГОСУДАРСТВЕННЫЕ ВОПРОСЫ</w:t>
            </w:r>
          </w:p>
        </w:tc>
        <w:tc>
          <w:tcPr>
            <w:tcW w:w="1240"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9910080920</w:t>
            </w:r>
          </w:p>
        </w:tc>
        <w:tc>
          <w:tcPr>
            <w:tcW w:w="600"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850</w:t>
            </w:r>
          </w:p>
        </w:tc>
        <w:tc>
          <w:tcPr>
            <w:tcW w:w="617"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0100</w:t>
            </w:r>
          </w:p>
        </w:tc>
        <w:tc>
          <w:tcPr>
            <w:tcW w:w="1087"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0,8</w:t>
            </w:r>
          </w:p>
        </w:tc>
        <w:tc>
          <w:tcPr>
            <w:tcW w:w="992"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0,8</w:t>
            </w:r>
          </w:p>
        </w:tc>
        <w:tc>
          <w:tcPr>
            <w:tcW w:w="993"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0,8</w:t>
            </w:r>
          </w:p>
        </w:tc>
      </w:tr>
      <w:tr w:rsidR="00BD0A9A" w:rsidRPr="00BD0A9A" w:rsidTr="005332CD">
        <w:trPr>
          <w:trHeight w:val="402"/>
        </w:trPr>
        <w:tc>
          <w:tcPr>
            <w:tcW w:w="517" w:type="dxa"/>
            <w:tcBorders>
              <w:top w:val="nil"/>
              <w:left w:val="single" w:sz="4" w:space="0" w:color="auto"/>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135</w:t>
            </w:r>
          </w:p>
        </w:tc>
        <w:tc>
          <w:tcPr>
            <w:tcW w:w="3467"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Другие общегосударственные вопросы</w:t>
            </w:r>
          </w:p>
        </w:tc>
        <w:tc>
          <w:tcPr>
            <w:tcW w:w="1240"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9910080920</w:t>
            </w:r>
          </w:p>
        </w:tc>
        <w:tc>
          <w:tcPr>
            <w:tcW w:w="600"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850</w:t>
            </w:r>
          </w:p>
        </w:tc>
        <w:tc>
          <w:tcPr>
            <w:tcW w:w="617" w:type="dxa"/>
            <w:tcBorders>
              <w:top w:val="nil"/>
              <w:left w:val="nil"/>
              <w:bottom w:val="single" w:sz="4" w:space="0" w:color="auto"/>
              <w:right w:val="single" w:sz="4" w:space="0" w:color="auto"/>
            </w:tcBorders>
            <w:shd w:val="clear" w:color="000000" w:fill="FDE9D9"/>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0113</w:t>
            </w:r>
          </w:p>
        </w:tc>
        <w:tc>
          <w:tcPr>
            <w:tcW w:w="1087" w:type="dxa"/>
            <w:tcBorders>
              <w:top w:val="nil"/>
              <w:left w:val="nil"/>
              <w:bottom w:val="single" w:sz="4" w:space="0" w:color="auto"/>
              <w:right w:val="single" w:sz="4" w:space="0" w:color="auto"/>
            </w:tcBorders>
            <w:shd w:val="clear" w:color="000000" w:fill="FDE9D9"/>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0,8</w:t>
            </w:r>
          </w:p>
        </w:tc>
        <w:tc>
          <w:tcPr>
            <w:tcW w:w="992" w:type="dxa"/>
            <w:tcBorders>
              <w:top w:val="nil"/>
              <w:left w:val="nil"/>
              <w:bottom w:val="single" w:sz="4" w:space="0" w:color="auto"/>
              <w:right w:val="single" w:sz="4" w:space="0" w:color="auto"/>
            </w:tcBorders>
            <w:shd w:val="clear" w:color="000000" w:fill="FDE9D9"/>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0,8</w:t>
            </w:r>
          </w:p>
        </w:tc>
        <w:tc>
          <w:tcPr>
            <w:tcW w:w="993" w:type="dxa"/>
            <w:tcBorders>
              <w:top w:val="nil"/>
              <w:left w:val="nil"/>
              <w:bottom w:val="single" w:sz="4" w:space="0" w:color="auto"/>
              <w:right w:val="single" w:sz="4" w:space="0" w:color="auto"/>
            </w:tcBorders>
            <w:shd w:val="clear" w:color="000000" w:fill="FDE9D9"/>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0,8</w:t>
            </w:r>
          </w:p>
        </w:tc>
      </w:tr>
      <w:tr w:rsidR="00BD0A9A" w:rsidRPr="00BD0A9A" w:rsidTr="005332CD">
        <w:trPr>
          <w:trHeight w:val="402"/>
        </w:trPr>
        <w:tc>
          <w:tcPr>
            <w:tcW w:w="517" w:type="dxa"/>
            <w:tcBorders>
              <w:top w:val="nil"/>
              <w:left w:val="single" w:sz="4" w:space="0" w:color="auto"/>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136</w:t>
            </w:r>
          </w:p>
        </w:tc>
        <w:tc>
          <w:tcPr>
            <w:tcW w:w="3467" w:type="dxa"/>
            <w:tcBorders>
              <w:top w:val="nil"/>
              <w:left w:val="nil"/>
              <w:bottom w:val="single" w:sz="4" w:space="0" w:color="auto"/>
              <w:right w:val="single" w:sz="4" w:space="0" w:color="auto"/>
            </w:tcBorders>
            <w:shd w:val="clear" w:color="000000" w:fill="FFFFFF"/>
            <w:noWrap/>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Условно утвержденные расходы</w:t>
            </w:r>
          </w:p>
        </w:tc>
        <w:tc>
          <w:tcPr>
            <w:tcW w:w="1240"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 </w:t>
            </w:r>
          </w:p>
        </w:tc>
        <w:tc>
          <w:tcPr>
            <w:tcW w:w="600"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 </w:t>
            </w:r>
          </w:p>
        </w:tc>
        <w:tc>
          <w:tcPr>
            <w:tcW w:w="617" w:type="dxa"/>
            <w:tcBorders>
              <w:top w:val="nil"/>
              <w:left w:val="nil"/>
              <w:bottom w:val="single" w:sz="4" w:space="0" w:color="auto"/>
              <w:right w:val="single" w:sz="4" w:space="0" w:color="auto"/>
            </w:tcBorders>
            <w:shd w:val="clear" w:color="000000" w:fill="FFFFFF"/>
            <w:vAlign w:val="center"/>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 </w:t>
            </w:r>
          </w:p>
        </w:tc>
        <w:tc>
          <w:tcPr>
            <w:tcW w:w="1087"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210,0</w:t>
            </w:r>
          </w:p>
        </w:tc>
        <w:tc>
          <w:tcPr>
            <w:tcW w:w="993"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440,0</w:t>
            </w:r>
          </w:p>
        </w:tc>
      </w:tr>
      <w:tr w:rsidR="00BD0A9A" w:rsidRPr="00BD0A9A" w:rsidTr="005332CD">
        <w:trPr>
          <w:trHeight w:val="402"/>
        </w:trPr>
        <w:tc>
          <w:tcPr>
            <w:tcW w:w="517" w:type="dxa"/>
            <w:tcBorders>
              <w:top w:val="nil"/>
              <w:left w:val="single" w:sz="4" w:space="0" w:color="auto"/>
              <w:bottom w:val="single" w:sz="4" w:space="0" w:color="auto"/>
              <w:right w:val="single" w:sz="4" w:space="0" w:color="auto"/>
            </w:tcBorders>
            <w:shd w:val="clear" w:color="000000" w:fill="FFFFFF"/>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137</w:t>
            </w:r>
          </w:p>
        </w:tc>
        <w:tc>
          <w:tcPr>
            <w:tcW w:w="3467" w:type="dxa"/>
            <w:tcBorders>
              <w:top w:val="nil"/>
              <w:left w:val="nil"/>
              <w:bottom w:val="single" w:sz="4" w:space="0" w:color="auto"/>
              <w:right w:val="single" w:sz="4" w:space="0" w:color="auto"/>
            </w:tcBorders>
            <w:shd w:val="clear" w:color="000000" w:fill="FFFFFF"/>
            <w:hideMark/>
          </w:tcPr>
          <w:p w:rsidR="00BD0A9A" w:rsidRPr="00BD0A9A" w:rsidRDefault="00BD0A9A" w:rsidP="00BD0A9A">
            <w:pPr>
              <w:spacing w:after="0" w:line="240" w:lineRule="auto"/>
              <w:rPr>
                <w:rFonts w:ascii="Arial" w:eastAsia="Times New Roman" w:hAnsi="Arial" w:cs="Arial"/>
                <w:sz w:val="18"/>
                <w:szCs w:val="18"/>
              </w:rPr>
            </w:pPr>
            <w:r w:rsidRPr="00BD0A9A">
              <w:rPr>
                <w:rFonts w:ascii="Arial" w:eastAsia="Times New Roman" w:hAnsi="Arial" w:cs="Arial"/>
                <w:sz w:val="18"/>
                <w:szCs w:val="18"/>
              </w:rPr>
              <w:t xml:space="preserve"> ВСЕГО РАСХОДОВ</w:t>
            </w:r>
          </w:p>
        </w:tc>
        <w:tc>
          <w:tcPr>
            <w:tcW w:w="1240" w:type="dxa"/>
            <w:tcBorders>
              <w:top w:val="nil"/>
              <w:left w:val="nil"/>
              <w:bottom w:val="single" w:sz="4" w:space="0" w:color="auto"/>
              <w:right w:val="single" w:sz="4" w:space="0" w:color="auto"/>
            </w:tcBorders>
            <w:shd w:val="clear" w:color="000000" w:fill="FFFFFF"/>
            <w:noWrap/>
            <w:vAlign w:val="bottom"/>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 </w:t>
            </w:r>
          </w:p>
        </w:tc>
        <w:tc>
          <w:tcPr>
            <w:tcW w:w="600" w:type="dxa"/>
            <w:tcBorders>
              <w:top w:val="nil"/>
              <w:left w:val="nil"/>
              <w:bottom w:val="single" w:sz="4" w:space="0" w:color="auto"/>
              <w:right w:val="single" w:sz="4" w:space="0" w:color="auto"/>
            </w:tcBorders>
            <w:shd w:val="clear" w:color="000000" w:fill="FFFFFF"/>
            <w:noWrap/>
            <w:vAlign w:val="bottom"/>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 </w:t>
            </w:r>
          </w:p>
        </w:tc>
        <w:tc>
          <w:tcPr>
            <w:tcW w:w="617" w:type="dxa"/>
            <w:tcBorders>
              <w:top w:val="nil"/>
              <w:left w:val="nil"/>
              <w:bottom w:val="single" w:sz="4" w:space="0" w:color="auto"/>
              <w:right w:val="single" w:sz="4" w:space="0" w:color="auto"/>
            </w:tcBorders>
            <w:shd w:val="clear" w:color="000000" w:fill="FFFFFF"/>
            <w:noWrap/>
            <w:vAlign w:val="bottom"/>
            <w:hideMark/>
          </w:tcPr>
          <w:p w:rsidR="00BD0A9A" w:rsidRPr="00BD0A9A" w:rsidRDefault="00BD0A9A" w:rsidP="00BD0A9A">
            <w:pPr>
              <w:spacing w:after="0" w:line="240" w:lineRule="auto"/>
              <w:jc w:val="center"/>
              <w:rPr>
                <w:rFonts w:ascii="Arial" w:eastAsia="Times New Roman" w:hAnsi="Arial" w:cs="Arial"/>
                <w:sz w:val="18"/>
                <w:szCs w:val="18"/>
              </w:rPr>
            </w:pPr>
            <w:r w:rsidRPr="00BD0A9A">
              <w:rPr>
                <w:rFonts w:ascii="Arial" w:eastAsia="Times New Roman" w:hAnsi="Arial" w:cs="Arial"/>
                <w:sz w:val="18"/>
                <w:szCs w:val="18"/>
              </w:rPr>
              <w:t> </w:t>
            </w:r>
          </w:p>
        </w:tc>
        <w:tc>
          <w:tcPr>
            <w:tcW w:w="1087"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11 044,3</w:t>
            </w:r>
          </w:p>
        </w:tc>
        <w:tc>
          <w:tcPr>
            <w:tcW w:w="992"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10 674,9</w:t>
            </w:r>
          </w:p>
        </w:tc>
        <w:tc>
          <w:tcPr>
            <w:tcW w:w="993" w:type="dxa"/>
            <w:tcBorders>
              <w:top w:val="nil"/>
              <w:left w:val="nil"/>
              <w:bottom w:val="single" w:sz="4" w:space="0" w:color="auto"/>
              <w:right w:val="single" w:sz="4" w:space="0" w:color="auto"/>
            </w:tcBorders>
            <w:shd w:val="clear" w:color="000000" w:fill="FFFFFF"/>
            <w:noWrap/>
            <w:vAlign w:val="center"/>
            <w:hideMark/>
          </w:tcPr>
          <w:p w:rsidR="00BD0A9A" w:rsidRPr="00BD0A9A" w:rsidRDefault="00BD0A9A" w:rsidP="00BD0A9A">
            <w:pPr>
              <w:spacing w:after="0" w:line="240" w:lineRule="auto"/>
              <w:jc w:val="right"/>
              <w:rPr>
                <w:rFonts w:ascii="Arial" w:eastAsia="Times New Roman" w:hAnsi="Arial" w:cs="Arial"/>
                <w:sz w:val="18"/>
                <w:szCs w:val="18"/>
              </w:rPr>
            </w:pPr>
            <w:r w:rsidRPr="00BD0A9A">
              <w:rPr>
                <w:rFonts w:ascii="Arial" w:eastAsia="Times New Roman" w:hAnsi="Arial" w:cs="Arial"/>
                <w:sz w:val="18"/>
                <w:szCs w:val="18"/>
              </w:rPr>
              <w:t>11 055,9</w:t>
            </w:r>
          </w:p>
        </w:tc>
      </w:tr>
    </w:tbl>
    <w:p w:rsidR="00BD0A9A" w:rsidRDefault="00BD0A9A" w:rsidP="00B44A43">
      <w:pPr>
        <w:spacing w:after="0" w:line="240" w:lineRule="auto"/>
        <w:rPr>
          <w:rFonts w:ascii="Times New Roman" w:hAnsi="Times New Roman" w:cs="Times New Roman"/>
          <w:b/>
        </w:rPr>
      </w:pPr>
    </w:p>
    <w:p w:rsidR="00BD0A9A" w:rsidRDefault="00BD0A9A" w:rsidP="00B44A43">
      <w:pPr>
        <w:spacing w:after="0" w:line="240" w:lineRule="auto"/>
        <w:rPr>
          <w:rFonts w:ascii="Times New Roman" w:hAnsi="Times New Roman" w:cs="Times New Roman"/>
          <w:b/>
        </w:rPr>
      </w:pPr>
    </w:p>
    <w:p w:rsidR="00BD0A9A" w:rsidRDefault="00BD0A9A" w:rsidP="00B44A43">
      <w:pPr>
        <w:spacing w:after="0" w:line="240" w:lineRule="auto"/>
        <w:rPr>
          <w:rFonts w:ascii="Times New Roman" w:hAnsi="Times New Roman" w:cs="Times New Roman"/>
          <w:b/>
        </w:rPr>
      </w:pPr>
    </w:p>
    <w:p w:rsidR="00BD0A9A" w:rsidRDefault="00BD0A9A" w:rsidP="00B44A43">
      <w:pPr>
        <w:spacing w:after="0" w:line="240" w:lineRule="auto"/>
        <w:rPr>
          <w:rFonts w:ascii="Times New Roman" w:hAnsi="Times New Roman" w:cs="Times New Roman"/>
          <w:b/>
        </w:rPr>
      </w:pPr>
    </w:p>
    <w:p w:rsidR="00BD0A9A" w:rsidRDefault="00BD0A9A" w:rsidP="00B44A43">
      <w:pPr>
        <w:spacing w:after="0" w:line="240" w:lineRule="auto"/>
        <w:rPr>
          <w:rFonts w:ascii="Times New Roman" w:hAnsi="Times New Roman" w:cs="Times New Roman"/>
          <w:b/>
        </w:rPr>
      </w:pPr>
    </w:p>
    <w:p w:rsidR="00BD0A9A" w:rsidRDefault="00BD0A9A" w:rsidP="00B44A43">
      <w:pPr>
        <w:spacing w:after="0" w:line="240" w:lineRule="auto"/>
        <w:rPr>
          <w:rFonts w:ascii="Times New Roman" w:hAnsi="Times New Roman" w:cs="Times New Roman"/>
          <w:b/>
        </w:rPr>
      </w:pPr>
    </w:p>
    <w:p w:rsidR="00BD0A9A" w:rsidRDefault="00BD0A9A" w:rsidP="00B44A43">
      <w:pPr>
        <w:spacing w:after="0" w:line="240" w:lineRule="auto"/>
        <w:rPr>
          <w:rFonts w:ascii="Times New Roman" w:hAnsi="Times New Roman" w:cs="Times New Roman"/>
          <w:b/>
        </w:rPr>
      </w:pPr>
    </w:p>
    <w:p w:rsidR="00BD0A9A" w:rsidRDefault="00BD0A9A" w:rsidP="00B44A43">
      <w:pPr>
        <w:spacing w:after="0" w:line="240" w:lineRule="auto"/>
        <w:rPr>
          <w:rFonts w:ascii="Times New Roman" w:hAnsi="Times New Roman" w:cs="Times New Roman"/>
          <w:b/>
        </w:rPr>
      </w:pPr>
    </w:p>
    <w:p w:rsidR="00BD0A9A" w:rsidRPr="00B44A43" w:rsidRDefault="00BD0A9A" w:rsidP="00B44A43">
      <w:pPr>
        <w:spacing w:after="0" w:line="240" w:lineRule="auto"/>
        <w:rPr>
          <w:rFonts w:ascii="Times New Roman" w:hAnsi="Times New Roman" w:cs="Times New Roman"/>
          <w:b/>
        </w:rPr>
      </w:pPr>
    </w:p>
    <w:p w:rsidR="00B44A43" w:rsidRPr="00B44A43" w:rsidRDefault="00B44A43" w:rsidP="00B44A43">
      <w:pPr>
        <w:widowControl w:val="0"/>
        <w:autoSpaceDE w:val="0"/>
        <w:autoSpaceDN w:val="0"/>
        <w:adjustRightInd w:val="0"/>
        <w:spacing w:after="0" w:line="240" w:lineRule="auto"/>
        <w:jc w:val="center"/>
        <w:rPr>
          <w:rFonts w:ascii="Times New Roman" w:eastAsia="Times New Roman" w:hAnsi="Times New Roman" w:cs="Times New Roman"/>
          <w:b/>
          <w:bCs/>
          <w:sz w:val="20"/>
          <w:szCs w:val="20"/>
        </w:rPr>
      </w:pPr>
      <w:r w:rsidRPr="00B44A43">
        <w:rPr>
          <w:rFonts w:ascii="Times New Roman" w:eastAsia="Times New Roman" w:hAnsi="Times New Roman" w:cs="Times New Roman"/>
          <w:b/>
          <w:noProof/>
          <w:sz w:val="20"/>
          <w:szCs w:val="20"/>
        </w:rPr>
        <w:drawing>
          <wp:inline distT="0" distB="0" distL="0" distR="0" wp14:anchorId="24884857" wp14:editId="1B4BFFC2">
            <wp:extent cx="485775" cy="609600"/>
            <wp:effectExtent l="0" t="0" r="9525" b="0"/>
            <wp:docPr id="3" name="Рисунок 3" descr="potapovo_ss_c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potapovo_ss_co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775" cy="609600"/>
                    </a:xfrm>
                    <a:prstGeom prst="rect">
                      <a:avLst/>
                    </a:prstGeom>
                    <a:noFill/>
                    <a:ln>
                      <a:noFill/>
                    </a:ln>
                  </pic:spPr>
                </pic:pic>
              </a:graphicData>
            </a:graphic>
          </wp:inline>
        </w:drawing>
      </w:r>
    </w:p>
    <w:p w:rsidR="00B44A43" w:rsidRPr="00B44A43" w:rsidRDefault="00B44A43" w:rsidP="00B44A43">
      <w:pPr>
        <w:widowControl w:val="0"/>
        <w:autoSpaceDE w:val="0"/>
        <w:autoSpaceDN w:val="0"/>
        <w:adjustRightInd w:val="0"/>
        <w:spacing w:after="0" w:line="240" w:lineRule="auto"/>
        <w:ind w:right="-766"/>
        <w:rPr>
          <w:rFonts w:ascii="Times New Roman" w:eastAsia="Times New Roman" w:hAnsi="Times New Roman" w:cs="Times New Roman"/>
          <w:sz w:val="32"/>
          <w:szCs w:val="32"/>
        </w:rPr>
      </w:pPr>
      <w:r w:rsidRPr="00B44A43">
        <w:rPr>
          <w:rFonts w:ascii="Times New Roman" w:eastAsia="Times New Roman" w:hAnsi="Times New Roman" w:cs="Times New Roman"/>
          <w:sz w:val="32"/>
          <w:szCs w:val="32"/>
        </w:rPr>
        <w:t xml:space="preserve">             ПОТАПОВСКИЙ СЕЛЬСКИЙ СОВЕТ ДЕПУТАТОВ</w:t>
      </w:r>
    </w:p>
    <w:p w:rsidR="00B44A43" w:rsidRPr="00B44A43" w:rsidRDefault="00B44A43" w:rsidP="00B44A43">
      <w:pPr>
        <w:widowControl w:val="0"/>
        <w:autoSpaceDE w:val="0"/>
        <w:autoSpaceDN w:val="0"/>
        <w:adjustRightInd w:val="0"/>
        <w:spacing w:after="0" w:line="240" w:lineRule="auto"/>
        <w:ind w:right="-766"/>
        <w:rPr>
          <w:rFonts w:ascii="Times New Roman" w:eastAsia="Times New Roman" w:hAnsi="Times New Roman" w:cs="Times New Roman"/>
          <w:sz w:val="32"/>
          <w:szCs w:val="32"/>
        </w:rPr>
      </w:pPr>
      <w:r w:rsidRPr="00B44A43">
        <w:rPr>
          <w:rFonts w:ascii="Times New Roman" w:eastAsia="Times New Roman" w:hAnsi="Times New Roman" w:cs="Times New Roman"/>
          <w:sz w:val="32"/>
          <w:szCs w:val="32"/>
        </w:rPr>
        <w:t xml:space="preserve">             ЕНИСЕЙСКОГО РАЙОНА КРАСНОЯРСКОГО КРАЯ</w:t>
      </w:r>
    </w:p>
    <w:p w:rsidR="00B44A43" w:rsidRPr="00B44A43" w:rsidRDefault="00B44A43" w:rsidP="00B44A43">
      <w:pPr>
        <w:widowControl w:val="0"/>
        <w:autoSpaceDE w:val="0"/>
        <w:autoSpaceDN w:val="0"/>
        <w:adjustRightInd w:val="0"/>
        <w:spacing w:after="0" w:line="240" w:lineRule="auto"/>
        <w:ind w:right="-1"/>
        <w:jc w:val="center"/>
        <w:rPr>
          <w:rFonts w:ascii="Times New Roman" w:eastAsia="Times New Roman" w:hAnsi="Times New Roman" w:cs="Times New Roman"/>
          <w:sz w:val="28"/>
          <w:szCs w:val="28"/>
        </w:rPr>
      </w:pPr>
    </w:p>
    <w:p w:rsidR="00B44A43" w:rsidRPr="00B44A43" w:rsidRDefault="00B44A43" w:rsidP="00B44A43">
      <w:pPr>
        <w:widowControl w:val="0"/>
        <w:autoSpaceDE w:val="0"/>
        <w:autoSpaceDN w:val="0"/>
        <w:adjustRightInd w:val="0"/>
        <w:spacing w:after="0" w:line="240" w:lineRule="auto"/>
        <w:ind w:right="-1"/>
        <w:jc w:val="center"/>
        <w:rPr>
          <w:rFonts w:ascii="Times New Roman" w:eastAsia="Times New Roman" w:hAnsi="Times New Roman" w:cs="Times New Roman"/>
          <w:sz w:val="36"/>
          <w:szCs w:val="36"/>
        </w:rPr>
      </w:pPr>
      <w:r w:rsidRPr="00B44A43">
        <w:rPr>
          <w:rFonts w:ascii="Times New Roman" w:eastAsia="Times New Roman" w:hAnsi="Times New Roman" w:cs="Times New Roman"/>
          <w:sz w:val="36"/>
          <w:szCs w:val="36"/>
        </w:rPr>
        <w:t xml:space="preserve">РЕШЕНИЕ  </w:t>
      </w:r>
    </w:p>
    <w:p w:rsidR="00B44A43" w:rsidRPr="00B44A43" w:rsidRDefault="00B44A43" w:rsidP="00B44A43">
      <w:pPr>
        <w:widowControl w:val="0"/>
        <w:autoSpaceDE w:val="0"/>
        <w:autoSpaceDN w:val="0"/>
        <w:adjustRightInd w:val="0"/>
        <w:spacing w:after="0" w:line="240" w:lineRule="auto"/>
        <w:ind w:right="-1"/>
        <w:rPr>
          <w:rFonts w:ascii="Times New Roman" w:eastAsia="Times New Roman" w:hAnsi="Times New Roman" w:cs="Times New Roman"/>
          <w:b/>
          <w:sz w:val="28"/>
          <w:szCs w:val="28"/>
        </w:rPr>
      </w:pPr>
    </w:p>
    <w:tbl>
      <w:tblPr>
        <w:tblW w:w="9172" w:type="dxa"/>
        <w:jc w:val="center"/>
        <w:tblInd w:w="201" w:type="dxa"/>
        <w:tblLook w:val="01E0" w:firstRow="1" w:lastRow="1" w:firstColumn="1" w:lastColumn="1" w:noHBand="0" w:noVBand="0"/>
      </w:tblPr>
      <w:tblGrid>
        <w:gridCol w:w="3003"/>
        <w:gridCol w:w="3205"/>
        <w:gridCol w:w="2964"/>
      </w:tblGrid>
      <w:tr w:rsidR="00B44A43" w:rsidRPr="00B44A43" w:rsidTr="00CF5BB9">
        <w:trPr>
          <w:trHeight w:val="571"/>
          <w:jc w:val="center"/>
        </w:trPr>
        <w:tc>
          <w:tcPr>
            <w:tcW w:w="3003" w:type="dxa"/>
            <w:hideMark/>
          </w:tcPr>
          <w:p w:rsidR="00B44A43" w:rsidRPr="00B44A43" w:rsidRDefault="00B44A43" w:rsidP="00B44A43">
            <w:pPr>
              <w:widowControl w:val="0"/>
              <w:autoSpaceDE w:val="0"/>
              <w:autoSpaceDN w:val="0"/>
              <w:adjustRightInd w:val="0"/>
              <w:spacing w:after="0"/>
              <w:ind w:right="-1"/>
              <w:jc w:val="both"/>
              <w:rPr>
                <w:rFonts w:ascii="Times New Roman" w:eastAsia="Times New Roman" w:hAnsi="Times New Roman" w:cs="Times New Roman"/>
                <w:sz w:val="24"/>
                <w:szCs w:val="24"/>
                <w:lang w:eastAsia="en-US"/>
              </w:rPr>
            </w:pPr>
            <w:r w:rsidRPr="00B44A43">
              <w:rPr>
                <w:rFonts w:ascii="Times New Roman" w:eastAsia="Times New Roman" w:hAnsi="Times New Roman" w:cs="Times New Roman"/>
                <w:sz w:val="24"/>
                <w:szCs w:val="24"/>
                <w:lang w:eastAsia="en-US"/>
              </w:rPr>
              <w:t xml:space="preserve">     19.12.2024</w:t>
            </w:r>
          </w:p>
        </w:tc>
        <w:tc>
          <w:tcPr>
            <w:tcW w:w="3205" w:type="dxa"/>
            <w:hideMark/>
          </w:tcPr>
          <w:p w:rsidR="00B44A43" w:rsidRPr="00B44A43" w:rsidRDefault="00B44A43" w:rsidP="00B44A43">
            <w:pPr>
              <w:widowControl w:val="0"/>
              <w:autoSpaceDE w:val="0"/>
              <w:autoSpaceDN w:val="0"/>
              <w:adjustRightInd w:val="0"/>
              <w:spacing w:after="0"/>
              <w:rPr>
                <w:rFonts w:ascii="Times New Roman" w:eastAsia="Times New Roman" w:hAnsi="Times New Roman" w:cs="Times New Roman"/>
                <w:i/>
                <w:color w:val="262626"/>
                <w:sz w:val="24"/>
                <w:szCs w:val="24"/>
                <w:lang w:eastAsia="en-US"/>
              </w:rPr>
            </w:pPr>
            <w:r w:rsidRPr="00B44A43">
              <w:rPr>
                <w:rFonts w:ascii="Times New Roman" w:eastAsia="Times New Roman" w:hAnsi="Times New Roman" w:cs="Times New Roman"/>
                <w:color w:val="262626"/>
                <w:sz w:val="24"/>
                <w:szCs w:val="24"/>
                <w:lang w:eastAsia="en-US"/>
              </w:rPr>
              <w:t xml:space="preserve">            с. Потапово</w:t>
            </w:r>
          </w:p>
        </w:tc>
        <w:tc>
          <w:tcPr>
            <w:tcW w:w="2964" w:type="dxa"/>
            <w:hideMark/>
          </w:tcPr>
          <w:p w:rsidR="00B44A43" w:rsidRPr="00B44A43" w:rsidRDefault="00B44A43" w:rsidP="00B44A43">
            <w:pPr>
              <w:widowControl w:val="0"/>
              <w:autoSpaceDE w:val="0"/>
              <w:autoSpaceDN w:val="0"/>
              <w:adjustRightInd w:val="0"/>
              <w:spacing w:after="0"/>
              <w:ind w:right="-1"/>
              <w:rPr>
                <w:rFonts w:ascii="Times New Roman" w:eastAsia="Times New Roman" w:hAnsi="Times New Roman" w:cs="Times New Roman"/>
                <w:sz w:val="24"/>
                <w:szCs w:val="24"/>
                <w:lang w:eastAsia="en-US"/>
              </w:rPr>
            </w:pPr>
            <w:r w:rsidRPr="00B44A43">
              <w:rPr>
                <w:rFonts w:ascii="Times New Roman" w:eastAsia="Times New Roman" w:hAnsi="Times New Roman" w:cs="Times New Roman"/>
                <w:sz w:val="24"/>
                <w:szCs w:val="24"/>
                <w:lang w:eastAsia="en-US"/>
              </w:rPr>
              <w:t xml:space="preserve"> </w:t>
            </w:r>
            <w:r w:rsidR="00674E65">
              <w:rPr>
                <w:rFonts w:ascii="Times New Roman" w:eastAsia="Times New Roman" w:hAnsi="Times New Roman" w:cs="Times New Roman"/>
                <w:sz w:val="24"/>
                <w:szCs w:val="24"/>
                <w:lang w:eastAsia="en-US"/>
              </w:rPr>
              <w:t xml:space="preserve">                          № 6-13</w:t>
            </w:r>
            <w:r w:rsidRPr="00B44A43">
              <w:rPr>
                <w:rFonts w:ascii="Times New Roman" w:eastAsia="Times New Roman" w:hAnsi="Times New Roman" w:cs="Times New Roman"/>
                <w:sz w:val="24"/>
                <w:szCs w:val="24"/>
                <w:lang w:eastAsia="en-US"/>
              </w:rPr>
              <w:t xml:space="preserve">р </w:t>
            </w:r>
          </w:p>
        </w:tc>
      </w:tr>
    </w:tbl>
    <w:p w:rsidR="00B44A43" w:rsidRPr="00B44A43" w:rsidRDefault="00B44A43" w:rsidP="00B44A43">
      <w:pPr>
        <w:spacing w:after="0" w:line="240" w:lineRule="auto"/>
        <w:jc w:val="center"/>
        <w:rPr>
          <w:rFonts w:ascii="Times New Roman" w:eastAsia="Times New Roman" w:hAnsi="Times New Roman" w:cs="Times New Roman"/>
          <w:color w:val="000000"/>
          <w:sz w:val="26"/>
          <w:szCs w:val="26"/>
        </w:rPr>
      </w:pPr>
      <w:r w:rsidRPr="00B44A43">
        <w:rPr>
          <w:rFonts w:ascii="Times New Roman" w:eastAsia="Times New Roman" w:hAnsi="Times New Roman" w:cs="Times New Roman"/>
          <w:b/>
          <w:bCs/>
          <w:color w:val="000000"/>
          <w:sz w:val="26"/>
          <w:szCs w:val="26"/>
        </w:rPr>
        <w:t> </w:t>
      </w:r>
    </w:p>
    <w:p w:rsidR="00B44A43" w:rsidRPr="00B44A43" w:rsidRDefault="00B44A43" w:rsidP="00B44A43">
      <w:pPr>
        <w:shd w:val="clear" w:color="auto" w:fill="FFFFFF"/>
        <w:tabs>
          <w:tab w:val="left" w:pos="3710"/>
          <w:tab w:val="left" w:pos="8275"/>
        </w:tabs>
        <w:spacing w:before="5" w:after="0" w:line="240" w:lineRule="auto"/>
        <w:rPr>
          <w:rFonts w:ascii="Times New Roman" w:hAnsi="Times New Roman" w:cs="Times New Roman"/>
          <w:color w:val="000000"/>
          <w:spacing w:val="-3"/>
          <w:sz w:val="28"/>
          <w:szCs w:val="28"/>
        </w:rPr>
      </w:pPr>
    </w:p>
    <w:p w:rsidR="00B44A43" w:rsidRPr="00B44A43" w:rsidRDefault="00B44A43" w:rsidP="00B44A43">
      <w:pPr>
        <w:widowControl w:val="0"/>
        <w:tabs>
          <w:tab w:val="left" w:pos="9496"/>
        </w:tabs>
        <w:autoSpaceDE w:val="0"/>
        <w:autoSpaceDN w:val="0"/>
        <w:adjustRightInd w:val="0"/>
        <w:spacing w:after="0" w:line="240" w:lineRule="auto"/>
        <w:ind w:right="-2"/>
        <w:jc w:val="both"/>
        <w:rPr>
          <w:rFonts w:ascii="Times New Roman" w:eastAsia="Calibri" w:hAnsi="Times New Roman" w:cs="Times New Roman"/>
          <w:bCs/>
          <w:sz w:val="28"/>
          <w:szCs w:val="28"/>
          <w:lang w:eastAsia="en-US"/>
        </w:rPr>
      </w:pPr>
      <w:r w:rsidRPr="00B44A43">
        <w:fldChar w:fldCharType="begin"/>
      </w:r>
      <w:r w:rsidRPr="00B44A43">
        <w:instrText xml:space="preserve"> HYPERLINK "https://pravo-search.minjust.ru/bigs/showDocument.html?id=BDED5E90-F15E-4EB1-A74A-6E504646986D" \t "_blank" </w:instrText>
      </w:r>
      <w:r w:rsidRPr="00B44A43">
        <w:fldChar w:fldCharType="separate"/>
      </w:r>
      <w:r w:rsidRPr="00B44A43">
        <w:rPr>
          <w:rFonts w:ascii="Times New Roman" w:eastAsia="Calibri" w:hAnsi="Times New Roman" w:cs="Times New Roman"/>
          <w:bCs/>
          <w:sz w:val="28"/>
          <w:szCs w:val="28"/>
          <w:lang w:eastAsia="en-US"/>
        </w:rPr>
        <w:t>О внесении изменений и дополнений в решение Потаповского сельского Совета депутатов от 22.12.2017 № 36-2р «О земельном налоге на территории муниципального образования Потаповского сельсовета»</w:t>
      </w:r>
    </w:p>
    <w:p w:rsidR="00B44A43" w:rsidRPr="00B44A43" w:rsidRDefault="00B44A43" w:rsidP="00B44A43">
      <w:pPr>
        <w:spacing w:after="0" w:line="240" w:lineRule="auto"/>
        <w:rPr>
          <w:rFonts w:ascii="Times New Roman" w:eastAsia="Times New Roman" w:hAnsi="Times New Roman" w:cs="Times New Roman"/>
          <w:color w:val="000000" w:themeColor="text1"/>
          <w:sz w:val="28"/>
          <w:szCs w:val="28"/>
        </w:rPr>
      </w:pPr>
      <w:r w:rsidRPr="00B44A43">
        <w:rPr>
          <w:rFonts w:ascii="Times New Roman" w:eastAsia="Times New Roman" w:hAnsi="Times New Roman" w:cs="Times New Roman"/>
          <w:bCs/>
          <w:color w:val="000000" w:themeColor="text1"/>
          <w:sz w:val="28"/>
          <w:szCs w:val="28"/>
        </w:rPr>
        <w:t xml:space="preserve"> </w:t>
      </w:r>
      <w:r w:rsidRPr="00B44A43">
        <w:rPr>
          <w:rFonts w:ascii="Times New Roman" w:eastAsia="Times New Roman" w:hAnsi="Times New Roman" w:cs="Times New Roman"/>
          <w:bCs/>
          <w:color w:val="000000" w:themeColor="text1"/>
          <w:sz w:val="28"/>
          <w:szCs w:val="28"/>
        </w:rPr>
        <w:fldChar w:fldCharType="end"/>
      </w:r>
    </w:p>
    <w:p w:rsidR="00B44A43" w:rsidRPr="00B44A43" w:rsidRDefault="00B44A43" w:rsidP="00B44A43">
      <w:pPr>
        <w:spacing w:after="0" w:line="240" w:lineRule="auto"/>
        <w:ind w:firstLine="709"/>
        <w:jc w:val="both"/>
        <w:rPr>
          <w:rFonts w:ascii="Times New Roman" w:eastAsia="Times New Roman" w:hAnsi="Times New Roman" w:cs="Times New Roman"/>
          <w:color w:val="000000" w:themeColor="text1"/>
          <w:sz w:val="28"/>
          <w:szCs w:val="28"/>
        </w:rPr>
      </w:pPr>
      <w:proofErr w:type="gramStart"/>
      <w:r w:rsidRPr="00B44A43">
        <w:rPr>
          <w:rFonts w:ascii="Times New Roman" w:eastAsia="Times New Roman" w:hAnsi="Times New Roman" w:cs="Times New Roman"/>
          <w:color w:val="000000" w:themeColor="text1"/>
          <w:sz w:val="28"/>
          <w:szCs w:val="28"/>
        </w:rPr>
        <w:t>В соответствии со статьей 394 Налогового кодекса Российской Федерации, Федеральным законом от 12.07.2024 г. № 176-ФЗ «О внесении изменений  в части первую и вторую Налогового кодекса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 Федеральным законом от 06.10.2003 № 131-ФЗ «Об общих принципах организации местного самоуправления в Российской Федерации»,  руководствуясь Уставом Потаповского сельсовета</w:t>
      </w:r>
      <w:proofErr w:type="gramEnd"/>
      <w:r w:rsidRPr="00B44A43">
        <w:rPr>
          <w:rFonts w:ascii="Times New Roman" w:eastAsia="Times New Roman" w:hAnsi="Times New Roman" w:cs="Times New Roman"/>
          <w:color w:val="000000" w:themeColor="text1"/>
          <w:sz w:val="28"/>
          <w:szCs w:val="28"/>
        </w:rPr>
        <w:t>,  Потаповский   сельский Совет депутатов РЕШИЛ:</w:t>
      </w:r>
    </w:p>
    <w:p w:rsidR="00B44A43" w:rsidRPr="00B44A43" w:rsidRDefault="00B44A43" w:rsidP="00B44A43">
      <w:pPr>
        <w:spacing w:after="0" w:line="240" w:lineRule="auto"/>
        <w:ind w:firstLine="709"/>
        <w:jc w:val="both"/>
        <w:rPr>
          <w:rFonts w:ascii="Times New Roman" w:eastAsia="Times New Roman" w:hAnsi="Times New Roman" w:cs="Times New Roman"/>
          <w:sz w:val="28"/>
          <w:szCs w:val="28"/>
        </w:rPr>
      </w:pPr>
      <w:r w:rsidRPr="00B44A43">
        <w:rPr>
          <w:rFonts w:ascii="Times New Roman" w:eastAsia="Times New Roman" w:hAnsi="Times New Roman" w:cs="Times New Roman"/>
          <w:sz w:val="28"/>
          <w:szCs w:val="28"/>
        </w:rPr>
        <w:t>1. Внести в решение Потаповского сельского Совета депутатов от 22.12.2017 № 36-2р «</w:t>
      </w:r>
      <w:r w:rsidRPr="00B44A43">
        <w:rPr>
          <w:rFonts w:ascii="Times New Roman" w:eastAsia="Calibri" w:hAnsi="Times New Roman" w:cs="Times New Roman"/>
          <w:bCs/>
          <w:sz w:val="28"/>
          <w:szCs w:val="28"/>
        </w:rPr>
        <w:t>О земельном налоге на территории муниципального образования Потаповского сельсовета</w:t>
      </w:r>
      <w:r w:rsidRPr="00B44A43">
        <w:rPr>
          <w:rFonts w:ascii="Times New Roman" w:eastAsia="Times New Roman" w:hAnsi="Times New Roman" w:cs="Times New Roman"/>
          <w:sz w:val="28"/>
          <w:szCs w:val="28"/>
        </w:rPr>
        <w:t>»</w:t>
      </w:r>
      <w:r w:rsidRPr="00B44A43">
        <w:rPr>
          <w:rFonts w:ascii="Times New Roman" w:hAnsi="Times New Roman"/>
          <w:sz w:val="28"/>
          <w:szCs w:val="28"/>
        </w:rPr>
        <w:t xml:space="preserve"> (далее по тексту – Решение) </w:t>
      </w:r>
      <w:r w:rsidRPr="00B44A43">
        <w:rPr>
          <w:rFonts w:ascii="Times New Roman" w:eastAsia="Times New Roman" w:hAnsi="Times New Roman" w:cs="Times New Roman"/>
          <w:sz w:val="28"/>
          <w:szCs w:val="28"/>
        </w:rPr>
        <w:t>следующие изменения и дополнения:</w:t>
      </w:r>
    </w:p>
    <w:p w:rsidR="00B44A43" w:rsidRPr="00B44A43" w:rsidRDefault="00B44A43" w:rsidP="00B44A43">
      <w:pPr>
        <w:spacing w:after="0" w:line="240" w:lineRule="auto"/>
        <w:ind w:firstLine="708"/>
        <w:jc w:val="both"/>
        <w:rPr>
          <w:rFonts w:ascii="Times New Roman" w:eastAsia="Times New Roman" w:hAnsi="Times New Roman" w:cs="Times New Roman"/>
          <w:color w:val="000000" w:themeColor="text1"/>
          <w:sz w:val="28"/>
          <w:szCs w:val="28"/>
        </w:rPr>
      </w:pPr>
      <w:r w:rsidRPr="00B44A43">
        <w:rPr>
          <w:rFonts w:ascii="Times New Roman" w:eastAsia="Times New Roman" w:hAnsi="Times New Roman" w:cs="Times New Roman"/>
          <w:color w:val="000000" w:themeColor="text1"/>
          <w:sz w:val="28"/>
          <w:szCs w:val="28"/>
        </w:rPr>
        <w:t xml:space="preserve">1.1. абзац 2 подпункта 1.1. пункта 1 </w:t>
      </w:r>
      <w:r w:rsidRPr="00B44A43">
        <w:rPr>
          <w:rFonts w:ascii="Times New Roman" w:eastAsia="Times New Roman" w:hAnsi="Times New Roman" w:cs="Times New Roman"/>
          <w:sz w:val="28"/>
          <w:szCs w:val="28"/>
        </w:rPr>
        <w:t>Решения</w:t>
      </w:r>
      <w:r w:rsidRPr="00B44A43">
        <w:rPr>
          <w:rFonts w:ascii="Times New Roman" w:eastAsia="Times New Roman" w:hAnsi="Times New Roman" w:cs="Times New Roman"/>
          <w:color w:val="000000" w:themeColor="text1"/>
          <w:sz w:val="28"/>
          <w:szCs w:val="28"/>
        </w:rPr>
        <w:t xml:space="preserve"> изложить в следующей редакции: </w:t>
      </w:r>
    </w:p>
    <w:p w:rsidR="00B44A43" w:rsidRPr="00B44A43" w:rsidRDefault="00B44A43" w:rsidP="00B44A43">
      <w:pPr>
        <w:spacing w:after="0" w:line="240" w:lineRule="auto"/>
        <w:ind w:firstLine="708"/>
        <w:jc w:val="both"/>
        <w:rPr>
          <w:rFonts w:ascii="Times New Roman" w:eastAsia="Times New Roman" w:hAnsi="Times New Roman" w:cs="Times New Roman"/>
          <w:color w:val="000000" w:themeColor="text1"/>
          <w:sz w:val="28"/>
          <w:szCs w:val="28"/>
        </w:rPr>
      </w:pPr>
      <w:proofErr w:type="gramStart"/>
      <w:r w:rsidRPr="00B44A43">
        <w:rPr>
          <w:rFonts w:ascii="Times New Roman" w:eastAsia="Times New Roman" w:hAnsi="Times New Roman" w:cs="Times New Roman"/>
          <w:color w:val="000000" w:themeColor="text1"/>
          <w:sz w:val="28"/>
          <w:szCs w:val="28"/>
        </w:rPr>
        <w:t>«- занятых </w:t>
      </w:r>
      <w:hyperlink r:id="rId8" w:anchor="dst100149" w:history="1">
        <w:r w:rsidRPr="00B44A43">
          <w:rPr>
            <w:rFonts w:ascii="Times New Roman" w:eastAsia="Times New Roman" w:hAnsi="Times New Roman" w:cs="Times New Roman"/>
            <w:color w:val="0000FF" w:themeColor="hyperlink"/>
            <w:sz w:val="28"/>
            <w:szCs w:val="28"/>
            <w:u w:val="single"/>
          </w:rPr>
          <w:t>жилищным фондом</w:t>
        </w:r>
      </w:hyperlink>
      <w:r w:rsidRPr="00B44A43">
        <w:rPr>
          <w:rFonts w:ascii="Times New Roman" w:eastAsia="Times New Roman" w:hAnsi="Times New Roman" w:cs="Times New Roman"/>
          <w:color w:val="000000" w:themeColor="text1"/>
          <w:sz w:val="28"/>
          <w:szCs w:val="28"/>
        </w:rPr>
        <w:t> и (или) объектами инженерной инфраструктуры жилищно-коммунального комплекса (за исключением части  земельного участка, приходящейся на объект недвижимого имущества, не относящийся к жилищному фонду и (или) к объектам инженерной инфраструктуры жилищно-коммунального комплекса) или приобретенных (предоставленных) для жилищного строительства, за исключением указанных в настоящем абзаце земельных участков, приобретенных (предоставленных) для индивидуального жилищного строительства, используемых в предпринимательской деятельности, и земельных участков</w:t>
      </w:r>
      <w:proofErr w:type="gramEnd"/>
      <w:r w:rsidRPr="00B44A43">
        <w:rPr>
          <w:rFonts w:ascii="Times New Roman" w:eastAsia="Times New Roman" w:hAnsi="Times New Roman" w:cs="Times New Roman"/>
          <w:color w:val="000000" w:themeColor="text1"/>
          <w:sz w:val="28"/>
          <w:szCs w:val="28"/>
        </w:rPr>
        <w:t xml:space="preserve">, кадастровая стоимость </w:t>
      </w:r>
      <w:proofErr w:type="gramStart"/>
      <w:r w:rsidRPr="00B44A43">
        <w:rPr>
          <w:rFonts w:ascii="Times New Roman" w:eastAsia="Times New Roman" w:hAnsi="Times New Roman" w:cs="Times New Roman"/>
          <w:color w:val="000000" w:themeColor="text1"/>
          <w:sz w:val="28"/>
          <w:szCs w:val="28"/>
        </w:rPr>
        <w:t>каждого</w:t>
      </w:r>
      <w:proofErr w:type="gramEnd"/>
      <w:r w:rsidRPr="00B44A43">
        <w:rPr>
          <w:rFonts w:ascii="Times New Roman" w:eastAsia="Times New Roman" w:hAnsi="Times New Roman" w:cs="Times New Roman"/>
          <w:color w:val="000000" w:themeColor="text1"/>
          <w:sz w:val="28"/>
          <w:szCs w:val="28"/>
        </w:rPr>
        <w:t xml:space="preserve"> из которых превышает 300 миллионов рублей"»;</w:t>
      </w:r>
    </w:p>
    <w:p w:rsidR="00B44A43" w:rsidRPr="00B44A43" w:rsidRDefault="00B44A43" w:rsidP="00B44A43">
      <w:pPr>
        <w:spacing w:after="0" w:line="240" w:lineRule="auto"/>
        <w:ind w:firstLine="705"/>
        <w:jc w:val="both"/>
        <w:rPr>
          <w:rFonts w:ascii="Times New Roman" w:eastAsia="Times New Roman" w:hAnsi="Times New Roman" w:cs="Times New Roman"/>
          <w:color w:val="000000" w:themeColor="text1"/>
          <w:sz w:val="28"/>
          <w:szCs w:val="28"/>
        </w:rPr>
      </w:pPr>
      <w:r w:rsidRPr="00B44A43">
        <w:rPr>
          <w:rFonts w:ascii="Times New Roman" w:eastAsia="Times New Roman" w:hAnsi="Times New Roman" w:cs="Times New Roman"/>
          <w:color w:val="000000" w:themeColor="text1"/>
          <w:sz w:val="28"/>
          <w:szCs w:val="28"/>
        </w:rPr>
        <w:t xml:space="preserve">1.2. абзац 3 пункта 1.1 пункта 1 </w:t>
      </w:r>
      <w:r w:rsidRPr="00B44A43">
        <w:rPr>
          <w:rFonts w:ascii="Times New Roman" w:eastAsia="Times New Roman" w:hAnsi="Times New Roman" w:cs="Times New Roman"/>
          <w:sz w:val="28"/>
          <w:szCs w:val="28"/>
        </w:rPr>
        <w:t>Решения</w:t>
      </w:r>
      <w:r w:rsidRPr="00B44A43">
        <w:rPr>
          <w:rFonts w:ascii="Times New Roman" w:eastAsia="Times New Roman" w:hAnsi="Times New Roman" w:cs="Times New Roman"/>
          <w:color w:val="FF0000"/>
          <w:sz w:val="28"/>
          <w:szCs w:val="28"/>
        </w:rPr>
        <w:t xml:space="preserve"> </w:t>
      </w:r>
      <w:r w:rsidRPr="00B44A43">
        <w:rPr>
          <w:rFonts w:ascii="Times New Roman" w:eastAsia="Times New Roman" w:hAnsi="Times New Roman" w:cs="Times New Roman"/>
          <w:color w:val="000000" w:themeColor="text1"/>
          <w:sz w:val="28"/>
          <w:szCs w:val="28"/>
        </w:rPr>
        <w:t xml:space="preserve">изложить в следующей редакции:                   </w:t>
      </w:r>
    </w:p>
    <w:p w:rsidR="00B44A43" w:rsidRPr="00B44A43" w:rsidRDefault="00B44A43" w:rsidP="00B44A43">
      <w:pPr>
        <w:spacing w:after="0" w:line="240" w:lineRule="auto"/>
        <w:ind w:firstLine="705"/>
        <w:jc w:val="both"/>
        <w:rPr>
          <w:rFonts w:ascii="Times New Roman" w:eastAsia="Times New Roman" w:hAnsi="Times New Roman" w:cs="Times New Roman"/>
          <w:color w:val="000000" w:themeColor="text1"/>
          <w:sz w:val="28"/>
          <w:szCs w:val="28"/>
        </w:rPr>
      </w:pPr>
      <w:proofErr w:type="gramStart"/>
      <w:r w:rsidRPr="00B44A43">
        <w:rPr>
          <w:rFonts w:ascii="Times New Roman" w:eastAsia="Times New Roman" w:hAnsi="Times New Roman" w:cs="Times New Roman"/>
          <w:color w:val="000000" w:themeColor="text1"/>
          <w:sz w:val="28"/>
          <w:szCs w:val="28"/>
        </w:rPr>
        <w:lastRenderedPageBreak/>
        <w:t>«не используемых в предпринимательской деятельности, приобретенных (предоставленных) для ведения </w:t>
      </w:r>
      <w:hyperlink r:id="rId9" w:anchor="dst100022" w:history="1">
        <w:r w:rsidRPr="00B44A43">
          <w:rPr>
            <w:rFonts w:ascii="Times New Roman" w:eastAsia="Times New Roman" w:hAnsi="Times New Roman" w:cs="Times New Roman"/>
            <w:color w:val="0000FF" w:themeColor="hyperlink"/>
            <w:sz w:val="28"/>
            <w:szCs w:val="28"/>
            <w:u w:val="single"/>
          </w:rPr>
          <w:t>личного подсобного хозяйства</w:t>
        </w:r>
      </w:hyperlink>
      <w:r w:rsidRPr="00B44A43">
        <w:rPr>
          <w:rFonts w:ascii="Times New Roman" w:eastAsia="Times New Roman" w:hAnsi="Times New Roman" w:cs="Times New Roman"/>
          <w:color w:val="000000" w:themeColor="text1"/>
          <w:sz w:val="28"/>
          <w:szCs w:val="28"/>
        </w:rPr>
        <w:t>, садоводства или огородничества, а также земельных </w:t>
      </w:r>
      <w:hyperlink r:id="rId10" w:anchor="dst100011" w:history="1">
        <w:r w:rsidRPr="00B44A43">
          <w:rPr>
            <w:rFonts w:ascii="Times New Roman" w:eastAsia="Times New Roman" w:hAnsi="Times New Roman" w:cs="Times New Roman"/>
            <w:color w:val="0000FF" w:themeColor="hyperlink"/>
            <w:sz w:val="28"/>
            <w:szCs w:val="28"/>
            <w:u w:val="single"/>
          </w:rPr>
          <w:t>участков общего назначения</w:t>
        </w:r>
      </w:hyperlink>
      <w:r w:rsidRPr="00B44A43">
        <w:rPr>
          <w:rFonts w:ascii="Times New Roman" w:eastAsia="Times New Roman" w:hAnsi="Times New Roman" w:cs="Times New Roman"/>
          <w:color w:val="000000" w:themeColor="text1"/>
          <w:sz w:val="28"/>
          <w:szCs w:val="28"/>
        </w:rPr>
        <w:t>, предусмотренных Федеральным </w:t>
      </w:r>
      <w:hyperlink r:id="rId11" w:history="1">
        <w:r w:rsidRPr="00B44A43">
          <w:rPr>
            <w:rFonts w:ascii="Times New Roman" w:eastAsia="Times New Roman" w:hAnsi="Times New Roman" w:cs="Times New Roman"/>
            <w:color w:val="0000FF" w:themeColor="hyperlink"/>
            <w:sz w:val="28"/>
            <w:szCs w:val="28"/>
            <w:u w:val="single"/>
          </w:rPr>
          <w:t>законом</w:t>
        </w:r>
      </w:hyperlink>
      <w:r w:rsidRPr="00B44A43">
        <w:rPr>
          <w:rFonts w:ascii="Times New Roman" w:eastAsia="Times New Roman" w:hAnsi="Times New Roman" w:cs="Times New Roman"/>
          <w:color w:val="000000" w:themeColor="text1"/>
          <w:sz w:val="28"/>
          <w:szCs w:val="28"/>
        </w:rPr>
        <w:t>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за исключением указанных в настоящем абзаце земельных участков, кадастровая стоимость</w:t>
      </w:r>
      <w:proofErr w:type="gramEnd"/>
      <w:r w:rsidRPr="00B44A43">
        <w:rPr>
          <w:rFonts w:ascii="Times New Roman" w:eastAsia="Times New Roman" w:hAnsi="Times New Roman" w:cs="Times New Roman"/>
          <w:color w:val="000000" w:themeColor="text1"/>
          <w:sz w:val="28"/>
          <w:szCs w:val="28"/>
        </w:rPr>
        <w:t xml:space="preserve"> </w:t>
      </w:r>
      <w:proofErr w:type="gramStart"/>
      <w:r w:rsidRPr="00B44A43">
        <w:rPr>
          <w:rFonts w:ascii="Times New Roman" w:eastAsia="Times New Roman" w:hAnsi="Times New Roman" w:cs="Times New Roman"/>
          <w:color w:val="000000" w:themeColor="text1"/>
          <w:sz w:val="28"/>
          <w:szCs w:val="28"/>
        </w:rPr>
        <w:t>каждого</w:t>
      </w:r>
      <w:proofErr w:type="gramEnd"/>
      <w:r w:rsidRPr="00B44A43">
        <w:rPr>
          <w:rFonts w:ascii="Times New Roman" w:eastAsia="Times New Roman" w:hAnsi="Times New Roman" w:cs="Times New Roman"/>
          <w:color w:val="000000" w:themeColor="text1"/>
          <w:sz w:val="28"/>
          <w:szCs w:val="28"/>
        </w:rPr>
        <w:t xml:space="preserve"> из которых превышает 300 миллионов рублей".</w:t>
      </w:r>
    </w:p>
    <w:p w:rsidR="00B44A43" w:rsidRPr="00B44A43" w:rsidRDefault="00B44A43" w:rsidP="00B44A43">
      <w:pPr>
        <w:spacing w:after="0" w:line="240" w:lineRule="auto"/>
        <w:ind w:firstLine="705"/>
        <w:jc w:val="both"/>
        <w:rPr>
          <w:rFonts w:ascii="Times New Roman" w:eastAsia="Times New Roman" w:hAnsi="Times New Roman" w:cs="Times New Roman"/>
          <w:sz w:val="28"/>
          <w:szCs w:val="28"/>
        </w:rPr>
      </w:pPr>
      <w:r w:rsidRPr="00B44A43">
        <w:rPr>
          <w:rFonts w:ascii="Times New Roman" w:eastAsia="Times New Roman" w:hAnsi="Times New Roman" w:cs="Times New Roman"/>
          <w:sz w:val="28"/>
          <w:szCs w:val="28"/>
        </w:rPr>
        <w:t>1.3 подпункт 2.1 Решения изложить в следующей редакции:</w:t>
      </w:r>
    </w:p>
    <w:p w:rsidR="00B44A43" w:rsidRPr="00B44A43" w:rsidRDefault="00B44A43" w:rsidP="00B44A43">
      <w:pPr>
        <w:spacing w:after="0" w:line="240" w:lineRule="auto"/>
        <w:ind w:firstLine="540"/>
        <w:jc w:val="both"/>
        <w:rPr>
          <w:rFonts w:ascii="Times New Roman" w:eastAsia="Times New Roman" w:hAnsi="Times New Roman" w:cs="Times New Roman"/>
          <w:sz w:val="28"/>
          <w:szCs w:val="28"/>
        </w:rPr>
      </w:pPr>
      <w:r w:rsidRPr="00B44A43">
        <w:rPr>
          <w:rFonts w:ascii="Times New Roman" w:eastAsia="Times New Roman" w:hAnsi="Times New Roman" w:cs="Times New Roman"/>
          <w:sz w:val="28"/>
          <w:szCs w:val="28"/>
        </w:rPr>
        <w:t>«2.1. Налог подлежит уплате налогоплательщиками-организациями в срок не позднее 28 февраля года, следующего за истекшим налоговым периодом. Авансовые платежи по налогу подлежат уплате налогоплательщиками-организациями в срок не позднее 28-го числа месяца, следующего за истекшим отчетным периодом».</w:t>
      </w:r>
    </w:p>
    <w:p w:rsidR="00B44A43" w:rsidRPr="00B44A43" w:rsidRDefault="00B44A43" w:rsidP="00B44A43">
      <w:pPr>
        <w:spacing w:after="0" w:line="240" w:lineRule="auto"/>
        <w:ind w:firstLine="705"/>
        <w:jc w:val="both"/>
        <w:rPr>
          <w:rFonts w:ascii="Times New Roman" w:eastAsia="Times New Roman" w:hAnsi="Times New Roman"/>
          <w:sz w:val="28"/>
          <w:szCs w:val="28"/>
        </w:rPr>
      </w:pPr>
      <w:r w:rsidRPr="00B44A43">
        <w:rPr>
          <w:rFonts w:ascii="Times New Roman" w:eastAsia="Times New Roman" w:hAnsi="Times New Roman" w:cs="Times New Roman"/>
          <w:sz w:val="28"/>
          <w:szCs w:val="28"/>
        </w:rPr>
        <w:t xml:space="preserve">1.4. </w:t>
      </w:r>
      <w:r w:rsidRPr="00B44A43">
        <w:rPr>
          <w:rFonts w:ascii="Times New Roman" w:eastAsia="Times New Roman" w:hAnsi="Times New Roman"/>
          <w:sz w:val="28"/>
          <w:szCs w:val="28"/>
        </w:rPr>
        <w:t xml:space="preserve"> Пункт 6 Решения дополнить абзацами следующего содержания:</w:t>
      </w:r>
    </w:p>
    <w:p w:rsidR="00B44A43" w:rsidRPr="00B44A43" w:rsidRDefault="00B44A43" w:rsidP="00B44A43">
      <w:pPr>
        <w:spacing w:after="0" w:line="240" w:lineRule="auto"/>
        <w:ind w:firstLine="709"/>
        <w:contextualSpacing/>
        <w:jc w:val="both"/>
        <w:rPr>
          <w:rFonts w:ascii="Times New Roman" w:hAnsi="Times New Roman"/>
          <w:sz w:val="28"/>
          <w:szCs w:val="28"/>
        </w:rPr>
      </w:pPr>
      <w:r w:rsidRPr="00B44A43">
        <w:rPr>
          <w:rFonts w:ascii="Times New Roman" w:hAnsi="Times New Roman"/>
          <w:sz w:val="28"/>
          <w:szCs w:val="28"/>
        </w:rPr>
        <w:t>«- гражданам, заключившим контракт о прохождении военной службы в зоне проведения специальной военной операции Вооруженными Силами Российской Федерации и членов их семей, установленным частью 5 статьи 2 Федерального закона от 27.05.1998 г. № 76-ФЗ «О статусе военнослужащих».</w:t>
      </w:r>
    </w:p>
    <w:p w:rsidR="00B44A43" w:rsidRPr="00B44A43" w:rsidRDefault="00B44A43" w:rsidP="00B44A43">
      <w:pPr>
        <w:spacing w:after="0" w:line="240" w:lineRule="auto"/>
        <w:ind w:firstLine="540"/>
        <w:jc w:val="both"/>
        <w:rPr>
          <w:rFonts w:ascii="Times New Roman" w:eastAsia="Times New Roman" w:hAnsi="Times New Roman"/>
          <w:sz w:val="28"/>
          <w:szCs w:val="28"/>
        </w:rPr>
      </w:pPr>
      <w:r w:rsidRPr="00B44A43">
        <w:rPr>
          <w:rFonts w:ascii="Times New Roman" w:eastAsia="Times New Roman" w:hAnsi="Times New Roman"/>
          <w:sz w:val="28"/>
          <w:szCs w:val="28"/>
        </w:rPr>
        <w:t>Льготы, установленные пунктом 6 настоящего Решения, не применяются в отношении земельных участков, используемых в предпринимательской и иной приносящей доход деятельности».</w:t>
      </w:r>
    </w:p>
    <w:p w:rsidR="00B44A43" w:rsidRPr="00B44A43" w:rsidRDefault="00B44A43" w:rsidP="00B44A43">
      <w:pPr>
        <w:spacing w:after="0" w:line="240" w:lineRule="auto"/>
        <w:ind w:firstLine="540"/>
        <w:jc w:val="both"/>
        <w:rPr>
          <w:rFonts w:ascii="Times New Roman" w:eastAsia="Times New Roman" w:hAnsi="Times New Roman" w:cs="Times New Roman"/>
          <w:sz w:val="28"/>
          <w:szCs w:val="28"/>
        </w:rPr>
      </w:pPr>
      <w:r w:rsidRPr="00B44A43">
        <w:rPr>
          <w:rFonts w:ascii="Times New Roman" w:eastAsia="Times New Roman" w:hAnsi="Times New Roman" w:cs="Times New Roman"/>
          <w:sz w:val="28"/>
          <w:szCs w:val="28"/>
        </w:rPr>
        <w:t>1.5. абзац 1 пункта 6 изложить в следующей редакции:</w:t>
      </w:r>
    </w:p>
    <w:p w:rsidR="00B44A43" w:rsidRPr="00B44A43" w:rsidRDefault="00B44A43" w:rsidP="00B44A43">
      <w:pPr>
        <w:spacing w:after="0" w:line="240" w:lineRule="auto"/>
        <w:ind w:firstLine="705"/>
        <w:jc w:val="both"/>
        <w:rPr>
          <w:rFonts w:ascii="Times New Roman" w:eastAsia="Times New Roman" w:hAnsi="Times New Roman" w:cs="Times New Roman"/>
          <w:sz w:val="28"/>
          <w:szCs w:val="28"/>
        </w:rPr>
      </w:pPr>
      <w:r w:rsidRPr="00B44A43">
        <w:rPr>
          <w:rFonts w:ascii="Times New Roman" w:eastAsia="Times New Roman" w:hAnsi="Times New Roman" w:cs="Times New Roman"/>
          <w:sz w:val="28"/>
          <w:szCs w:val="28"/>
        </w:rPr>
        <w:t xml:space="preserve">«- </w:t>
      </w:r>
      <w:r w:rsidRPr="00B44A43">
        <w:rPr>
          <w:rFonts w:ascii="Times New Roman" w:hAnsi="Times New Roman" w:cs="Times New Roman"/>
          <w:sz w:val="28"/>
          <w:szCs w:val="28"/>
        </w:rPr>
        <w:t>органы местного самоуправления, расположенные на территории  муниципального образования Потаповский сельсовет Енисейского района Красноярского края».</w:t>
      </w:r>
    </w:p>
    <w:p w:rsidR="00B44A43" w:rsidRPr="00B44A43" w:rsidRDefault="00B44A43" w:rsidP="00B44A43">
      <w:pPr>
        <w:spacing w:after="0" w:line="240" w:lineRule="auto"/>
        <w:ind w:firstLine="705"/>
        <w:jc w:val="both"/>
        <w:rPr>
          <w:rFonts w:ascii="Times New Roman" w:eastAsia="Times New Roman" w:hAnsi="Times New Roman" w:cs="Times New Roman"/>
          <w:sz w:val="28"/>
          <w:szCs w:val="28"/>
        </w:rPr>
      </w:pPr>
      <w:r w:rsidRPr="00B44A43">
        <w:rPr>
          <w:rFonts w:ascii="Times New Roman" w:eastAsia="Times New Roman" w:hAnsi="Times New Roman" w:cs="Times New Roman"/>
          <w:sz w:val="28"/>
          <w:szCs w:val="28"/>
        </w:rPr>
        <w:t xml:space="preserve">2. </w:t>
      </w:r>
      <w:proofErr w:type="gramStart"/>
      <w:r w:rsidRPr="00B44A43">
        <w:rPr>
          <w:rFonts w:ascii="Times New Roman" w:eastAsia="Times New Roman" w:hAnsi="Times New Roman" w:cs="Times New Roman"/>
          <w:sz w:val="28"/>
          <w:szCs w:val="28"/>
        </w:rPr>
        <w:t>Контроль за</w:t>
      </w:r>
      <w:proofErr w:type="gramEnd"/>
      <w:r w:rsidRPr="00B44A43">
        <w:rPr>
          <w:rFonts w:ascii="Times New Roman" w:eastAsia="Times New Roman" w:hAnsi="Times New Roman" w:cs="Times New Roman"/>
          <w:sz w:val="28"/>
          <w:szCs w:val="28"/>
        </w:rPr>
        <w:t xml:space="preserve"> исполнением настоящего Решения возложить на председателя депутатской комиссии по финансам, бюджету, налоговой и экономической политике (Кулигина В.В.).</w:t>
      </w:r>
    </w:p>
    <w:p w:rsidR="00B44A43" w:rsidRPr="00B44A43" w:rsidRDefault="00B44A43" w:rsidP="00B44A43">
      <w:pPr>
        <w:ind w:firstLine="708"/>
        <w:jc w:val="both"/>
        <w:rPr>
          <w:rFonts w:ascii="Times New Roman" w:hAnsi="Times New Roman" w:cs="Times New Roman"/>
          <w:sz w:val="28"/>
          <w:szCs w:val="28"/>
        </w:rPr>
      </w:pPr>
      <w:r w:rsidRPr="00B44A43">
        <w:rPr>
          <w:rFonts w:ascii="Times New Roman" w:hAnsi="Times New Roman" w:cs="Times New Roman"/>
          <w:sz w:val="28"/>
          <w:szCs w:val="28"/>
        </w:rPr>
        <w:t>3. Настоящее решение вступает в силу не ранее чем по истечении одного месяца со дня его официального опубликования (обнародования) в местном печатном издании «Потаповский вестник», подлежит размещению на официальном сайте администрации Потаповского сельсовета и распространяет свое действие на правоотношения, возникшие не ранее начала нового налогового периода.</w:t>
      </w:r>
    </w:p>
    <w:p w:rsidR="00B44A43" w:rsidRPr="00B44A43" w:rsidRDefault="00B44A43" w:rsidP="00B44A43">
      <w:pPr>
        <w:spacing w:after="0" w:line="240" w:lineRule="auto"/>
        <w:ind w:firstLine="708"/>
        <w:jc w:val="both"/>
        <w:rPr>
          <w:rFonts w:ascii="Times New Roman" w:eastAsia="Times New Roman" w:hAnsi="Times New Roman" w:cs="Times New Roman"/>
          <w:sz w:val="28"/>
          <w:szCs w:val="28"/>
        </w:rPr>
      </w:pPr>
    </w:p>
    <w:tbl>
      <w:tblPr>
        <w:tblW w:w="9996" w:type="dxa"/>
        <w:tblInd w:w="108" w:type="dxa"/>
        <w:tblLook w:val="00A0" w:firstRow="1" w:lastRow="0" w:firstColumn="1" w:lastColumn="0" w:noHBand="0" w:noVBand="0"/>
      </w:tblPr>
      <w:tblGrid>
        <w:gridCol w:w="5344"/>
        <w:gridCol w:w="4652"/>
      </w:tblGrid>
      <w:tr w:rsidR="00B44A43" w:rsidRPr="00B44A43" w:rsidTr="00CF5BB9">
        <w:trPr>
          <w:trHeight w:val="757"/>
        </w:trPr>
        <w:tc>
          <w:tcPr>
            <w:tcW w:w="5344" w:type="dxa"/>
          </w:tcPr>
          <w:p w:rsidR="00B44A43" w:rsidRPr="00B44A43" w:rsidRDefault="00B44A43" w:rsidP="00B44A43">
            <w:pPr>
              <w:autoSpaceDE w:val="0"/>
              <w:autoSpaceDN w:val="0"/>
              <w:adjustRightInd w:val="0"/>
              <w:spacing w:after="0" w:line="240" w:lineRule="auto"/>
              <w:jc w:val="both"/>
              <w:outlineLvl w:val="1"/>
              <w:rPr>
                <w:rFonts w:ascii="Times New Roman" w:eastAsia="Calibri" w:hAnsi="Times New Roman" w:cs="Times New Roman"/>
                <w:sz w:val="28"/>
                <w:szCs w:val="28"/>
                <w:lang w:eastAsia="en-US"/>
              </w:rPr>
            </w:pPr>
            <w:r w:rsidRPr="00B44A43">
              <w:rPr>
                <w:rFonts w:ascii="Times New Roman" w:eastAsia="Calibri" w:hAnsi="Times New Roman" w:cs="Times New Roman"/>
                <w:sz w:val="28"/>
                <w:szCs w:val="28"/>
                <w:lang w:eastAsia="en-US"/>
              </w:rPr>
              <w:t xml:space="preserve">Председатель </w:t>
            </w:r>
            <w:proofErr w:type="gramStart"/>
            <w:r w:rsidRPr="00B44A43">
              <w:rPr>
                <w:rFonts w:ascii="Times New Roman" w:eastAsia="Calibri" w:hAnsi="Times New Roman" w:cs="Times New Roman"/>
                <w:sz w:val="28"/>
                <w:szCs w:val="28"/>
                <w:lang w:eastAsia="en-US"/>
              </w:rPr>
              <w:t>Потаповского</w:t>
            </w:r>
            <w:proofErr w:type="gramEnd"/>
          </w:p>
          <w:p w:rsidR="00B44A43" w:rsidRPr="00B44A43" w:rsidRDefault="00B44A43" w:rsidP="00B44A43">
            <w:pPr>
              <w:autoSpaceDE w:val="0"/>
              <w:autoSpaceDN w:val="0"/>
              <w:adjustRightInd w:val="0"/>
              <w:spacing w:after="0" w:line="240" w:lineRule="auto"/>
              <w:jc w:val="both"/>
              <w:outlineLvl w:val="1"/>
              <w:rPr>
                <w:rFonts w:ascii="Times New Roman" w:eastAsia="Calibri" w:hAnsi="Times New Roman" w:cs="Times New Roman"/>
                <w:sz w:val="28"/>
                <w:szCs w:val="28"/>
                <w:lang w:eastAsia="en-US"/>
              </w:rPr>
            </w:pPr>
            <w:r w:rsidRPr="00B44A43">
              <w:rPr>
                <w:rFonts w:ascii="Times New Roman" w:eastAsia="Calibri" w:hAnsi="Times New Roman" w:cs="Times New Roman"/>
                <w:sz w:val="28"/>
                <w:szCs w:val="28"/>
                <w:lang w:eastAsia="en-US"/>
              </w:rPr>
              <w:t xml:space="preserve">сельского Совета депутатов </w:t>
            </w:r>
          </w:p>
        </w:tc>
        <w:tc>
          <w:tcPr>
            <w:tcW w:w="4652" w:type="dxa"/>
          </w:tcPr>
          <w:p w:rsidR="00B44A43" w:rsidRPr="00B44A43" w:rsidRDefault="00B44A43" w:rsidP="00B44A43">
            <w:pPr>
              <w:autoSpaceDE w:val="0"/>
              <w:autoSpaceDN w:val="0"/>
              <w:adjustRightInd w:val="0"/>
              <w:spacing w:after="0" w:line="240" w:lineRule="auto"/>
              <w:ind w:left="175" w:hanging="175"/>
              <w:jc w:val="both"/>
              <w:outlineLvl w:val="1"/>
              <w:rPr>
                <w:rFonts w:ascii="Times New Roman" w:eastAsia="Calibri" w:hAnsi="Times New Roman" w:cs="Times New Roman"/>
                <w:sz w:val="28"/>
                <w:szCs w:val="28"/>
                <w:lang w:eastAsia="en-US"/>
              </w:rPr>
            </w:pPr>
            <w:r w:rsidRPr="00B44A43">
              <w:rPr>
                <w:rFonts w:ascii="Times New Roman" w:eastAsia="Calibri" w:hAnsi="Times New Roman" w:cs="Times New Roman"/>
                <w:sz w:val="28"/>
                <w:szCs w:val="28"/>
                <w:lang w:eastAsia="en-US"/>
              </w:rPr>
              <w:t xml:space="preserve">Глава </w:t>
            </w:r>
          </w:p>
          <w:p w:rsidR="00B44A43" w:rsidRPr="00B44A43" w:rsidRDefault="00B44A43" w:rsidP="00B44A43">
            <w:pPr>
              <w:autoSpaceDE w:val="0"/>
              <w:autoSpaceDN w:val="0"/>
              <w:adjustRightInd w:val="0"/>
              <w:spacing w:after="0" w:line="240" w:lineRule="auto"/>
              <w:ind w:left="175" w:hanging="175"/>
              <w:jc w:val="both"/>
              <w:outlineLvl w:val="1"/>
              <w:rPr>
                <w:rFonts w:ascii="Times New Roman" w:eastAsia="Calibri" w:hAnsi="Times New Roman" w:cs="Times New Roman"/>
                <w:sz w:val="28"/>
                <w:szCs w:val="28"/>
                <w:lang w:eastAsia="en-US"/>
              </w:rPr>
            </w:pPr>
            <w:r w:rsidRPr="00B44A43">
              <w:rPr>
                <w:rFonts w:ascii="Times New Roman" w:eastAsia="Calibri" w:hAnsi="Times New Roman" w:cs="Times New Roman"/>
                <w:sz w:val="28"/>
                <w:szCs w:val="28"/>
                <w:lang w:eastAsia="en-US"/>
              </w:rPr>
              <w:t>Потаповского сельсовета</w:t>
            </w:r>
          </w:p>
          <w:p w:rsidR="00B44A43" w:rsidRPr="00B44A43" w:rsidRDefault="00B44A43" w:rsidP="00B44A43">
            <w:pPr>
              <w:autoSpaceDE w:val="0"/>
              <w:autoSpaceDN w:val="0"/>
              <w:adjustRightInd w:val="0"/>
              <w:spacing w:line="240" w:lineRule="auto"/>
              <w:ind w:left="175" w:hanging="175"/>
              <w:jc w:val="both"/>
              <w:outlineLvl w:val="1"/>
              <w:rPr>
                <w:rFonts w:ascii="Times New Roman" w:eastAsia="Calibri" w:hAnsi="Times New Roman" w:cs="Times New Roman"/>
                <w:sz w:val="28"/>
                <w:szCs w:val="28"/>
                <w:lang w:eastAsia="en-US"/>
              </w:rPr>
            </w:pPr>
          </w:p>
        </w:tc>
      </w:tr>
      <w:tr w:rsidR="00B44A43" w:rsidRPr="00B44A43" w:rsidTr="00CF5BB9">
        <w:trPr>
          <w:trHeight w:val="310"/>
        </w:trPr>
        <w:tc>
          <w:tcPr>
            <w:tcW w:w="5344" w:type="dxa"/>
          </w:tcPr>
          <w:p w:rsidR="00B44A43" w:rsidRPr="00B44A43" w:rsidRDefault="00B44A43" w:rsidP="00B44A43">
            <w:pPr>
              <w:autoSpaceDE w:val="0"/>
              <w:autoSpaceDN w:val="0"/>
              <w:adjustRightInd w:val="0"/>
              <w:spacing w:line="240" w:lineRule="auto"/>
              <w:jc w:val="both"/>
              <w:outlineLvl w:val="1"/>
              <w:rPr>
                <w:rFonts w:ascii="Times New Roman" w:eastAsia="Calibri" w:hAnsi="Times New Roman" w:cs="Times New Roman"/>
                <w:sz w:val="28"/>
                <w:szCs w:val="28"/>
                <w:lang w:eastAsia="en-US"/>
              </w:rPr>
            </w:pPr>
            <w:r w:rsidRPr="00B44A43">
              <w:rPr>
                <w:rFonts w:ascii="Times New Roman" w:eastAsia="Calibri" w:hAnsi="Times New Roman" w:cs="Times New Roman"/>
                <w:sz w:val="28"/>
                <w:szCs w:val="28"/>
                <w:lang w:eastAsia="en-US"/>
              </w:rPr>
              <w:t>_______________ Е.В. Сейбутене</w:t>
            </w:r>
          </w:p>
        </w:tc>
        <w:tc>
          <w:tcPr>
            <w:tcW w:w="4652" w:type="dxa"/>
          </w:tcPr>
          <w:p w:rsidR="00B44A43" w:rsidRPr="00B44A43" w:rsidRDefault="00B44A43" w:rsidP="00B44A43">
            <w:pPr>
              <w:autoSpaceDE w:val="0"/>
              <w:autoSpaceDN w:val="0"/>
              <w:adjustRightInd w:val="0"/>
              <w:spacing w:line="240" w:lineRule="auto"/>
              <w:jc w:val="both"/>
              <w:outlineLvl w:val="1"/>
              <w:rPr>
                <w:rFonts w:ascii="Times New Roman" w:eastAsia="Calibri" w:hAnsi="Times New Roman" w:cs="Times New Roman"/>
                <w:sz w:val="28"/>
                <w:szCs w:val="28"/>
                <w:lang w:eastAsia="en-US"/>
              </w:rPr>
            </w:pPr>
            <w:r w:rsidRPr="00B44A43">
              <w:rPr>
                <w:rFonts w:ascii="Times New Roman" w:eastAsia="Calibri" w:hAnsi="Times New Roman" w:cs="Times New Roman"/>
                <w:sz w:val="28"/>
                <w:szCs w:val="28"/>
                <w:lang w:eastAsia="en-US"/>
              </w:rPr>
              <w:t>_______________ В.К. Зиброва</w:t>
            </w:r>
          </w:p>
        </w:tc>
      </w:tr>
    </w:tbl>
    <w:p w:rsidR="00B44A43" w:rsidRPr="00B44A43" w:rsidRDefault="00B44A43" w:rsidP="00B44A43">
      <w:pPr>
        <w:spacing w:after="0" w:line="240" w:lineRule="auto"/>
        <w:ind w:firstLine="708"/>
        <w:jc w:val="both"/>
        <w:rPr>
          <w:rFonts w:ascii="Times New Roman" w:eastAsia="Times New Roman" w:hAnsi="Times New Roman" w:cs="Times New Roman"/>
          <w:sz w:val="28"/>
          <w:szCs w:val="28"/>
        </w:rPr>
      </w:pPr>
    </w:p>
    <w:p w:rsidR="00B44A43" w:rsidRPr="00B44A43" w:rsidRDefault="00B44A43" w:rsidP="00B44A43">
      <w:pPr>
        <w:widowControl w:val="0"/>
        <w:autoSpaceDE w:val="0"/>
        <w:autoSpaceDN w:val="0"/>
        <w:adjustRightInd w:val="0"/>
        <w:spacing w:after="0" w:line="240" w:lineRule="auto"/>
        <w:jc w:val="center"/>
        <w:rPr>
          <w:rFonts w:ascii="Times New Roman" w:eastAsia="Times New Roman" w:hAnsi="Times New Roman" w:cs="Times New Roman"/>
          <w:b/>
          <w:noProof/>
          <w:sz w:val="20"/>
          <w:szCs w:val="20"/>
        </w:rPr>
      </w:pPr>
    </w:p>
    <w:p w:rsidR="00B44A43" w:rsidRPr="00B44A43" w:rsidRDefault="00B44A43" w:rsidP="00B44A43">
      <w:pPr>
        <w:widowControl w:val="0"/>
        <w:autoSpaceDE w:val="0"/>
        <w:autoSpaceDN w:val="0"/>
        <w:adjustRightInd w:val="0"/>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noProof/>
          <w:sz w:val="20"/>
          <w:szCs w:val="20"/>
        </w:rPr>
        <w:drawing>
          <wp:inline distT="0" distB="0" distL="0" distR="0" wp14:anchorId="4D9F7A43" wp14:editId="7A222C6F">
            <wp:extent cx="485775" cy="609600"/>
            <wp:effectExtent l="0" t="0" r="0" b="0"/>
            <wp:docPr id="4" name="Рисунок 4" descr="potapovo_ss_c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potapovo_ss_co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775" cy="609600"/>
                    </a:xfrm>
                    <a:prstGeom prst="rect">
                      <a:avLst/>
                    </a:prstGeom>
                    <a:noFill/>
                    <a:ln>
                      <a:noFill/>
                    </a:ln>
                  </pic:spPr>
                </pic:pic>
              </a:graphicData>
            </a:graphic>
          </wp:inline>
        </w:drawing>
      </w:r>
    </w:p>
    <w:p w:rsidR="00B44A43" w:rsidRPr="00B44A43" w:rsidRDefault="00B44A43" w:rsidP="00B44A43">
      <w:pPr>
        <w:widowControl w:val="0"/>
        <w:autoSpaceDE w:val="0"/>
        <w:autoSpaceDN w:val="0"/>
        <w:adjustRightInd w:val="0"/>
        <w:spacing w:after="0" w:line="240" w:lineRule="auto"/>
        <w:ind w:right="-766"/>
        <w:rPr>
          <w:rFonts w:ascii="Times New Roman" w:eastAsia="Times New Roman" w:hAnsi="Times New Roman" w:cs="Times New Roman"/>
          <w:sz w:val="32"/>
          <w:szCs w:val="32"/>
        </w:rPr>
      </w:pPr>
      <w:r w:rsidRPr="00B44A43">
        <w:rPr>
          <w:rFonts w:ascii="Times New Roman" w:eastAsia="Times New Roman" w:hAnsi="Times New Roman" w:cs="Times New Roman"/>
          <w:sz w:val="32"/>
          <w:szCs w:val="32"/>
        </w:rPr>
        <w:t xml:space="preserve">             ПОТАПОВСКИЙ СЕЛЬСКИЙ СОВЕТ ДЕПУТАТОВ</w:t>
      </w:r>
    </w:p>
    <w:p w:rsidR="00B44A43" w:rsidRPr="00B44A43" w:rsidRDefault="00B44A43" w:rsidP="00B44A43">
      <w:pPr>
        <w:widowControl w:val="0"/>
        <w:autoSpaceDE w:val="0"/>
        <w:autoSpaceDN w:val="0"/>
        <w:adjustRightInd w:val="0"/>
        <w:spacing w:after="0" w:line="240" w:lineRule="auto"/>
        <w:ind w:right="-766"/>
        <w:rPr>
          <w:rFonts w:ascii="Times New Roman" w:eastAsia="Times New Roman" w:hAnsi="Times New Roman" w:cs="Times New Roman"/>
          <w:sz w:val="32"/>
          <w:szCs w:val="32"/>
        </w:rPr>
      </w:pPr>
      <w:r w:rsidRPr="00B44A43">
        <w:rPr>
          <w:rFonts w:ascii="Times New Roman" w:eastAsia="Times New Roman" w:hAnsi="Times New Roman" w:cs="Times New Roman"/>
          <w:sz w:val="32"/>
          <w:szCs w:val="32"/>
        </w:rPr>
        <w:t xml:space="preserve">             ЕНИСЕЙСКОГО РАЙОНА КРАСНОЯРСКОГО КРАЯ</w:t>
      </w:r>
    </w:p>
    <w:p w:rsidR="00B44A43" w:rsidRPr="00B44A43" w:rsidRDefault="00B44A43" w:rsidP="00B44A43">
      <w:pPr>
        <w:widowControl w:val="0"/>
        <w:autoSpaceDE w:val="0"/>
        <w:autoSpaceDN w:val="0"/>
        <w:adjustRightInd w:val="0"/>
        <w:spacing w:after="0" w:line="240" w:lineRule="auto"/>
        <w:ind w:right="-1"/>
        <w:jc w:val="center"/>
        <w:rPr>
          <w:rFonts w:ascii="Times New Roman" w:eastAsia="Times New Roman" w:hAnsi="Times New Roman" w:cs="Times New Roman"/>
          <w:sz w:val="28"/>
          <w:szCs w:val="28"/>
        </w:rPr>
      </w:pPr>
    </w:p>
    <w:p w:rsidR="00B44A43" w:rsidRPr="00B44A43" w:rsidRDefault="00B44A43" w:rsidP="00B44A43">
      <w:pPr>
        <w:widowControl w:val="0"/>
        <w:autoSpaceDE w:val="0"/>
        <w:autoSpaceDN w:val="0"/>
        <w:adjustRightInd w:val="0"/>
        <w:spacing w:after="0" w:line="240" w:lineRule="auto"/>
        <w:ind w:right="-1"/>
        <w:jc w:val="center"/>
        <w:rPr>
          <w:rFonts w:ascii="Times New Roman" w:eastAsia="Times New Roman" w:hAnsi="Times New Roman" w:cs="Times New Roman"/>
          <w:sz w:val="36"/>
          <w:szCs w:val="36"/>
        </w:rPr>
      </w:pPr>
      <w:r w:rsidRPr="00B44A43">
        <w:rPr>
          <w:rFonts w:ascii="Times New Roman" w:eastAsia="Times New Roman" w:hAnsi="Times New Roman" w:cs="Times New Roman"/>
          <w:sz w:val="36"/>
          <w:szCs w:val="36"/>
        </w:rPr>
        <w:t xml:space="preserve">РЕШЕНИЕ  </w:t>
      </w:r>
    </w:p>
    <w:p w:rsidR="00B44A43" w:rsidRPr="00B44A43" w:rsidRDefault="00B44A43" w:rsidP="00B44A43">
      <w:pPr>
        <w:widowControl w:val="0"/>
        <w:autoSpaceDE w:val="0"/>
        <w:autoSpaceDN w:val="0"/>
        <w:adjustRightInd w:val="0"/>
        <w:spacing w:after="0" w:line="240" w:lineRule="auto"/>
        <w:ind w:right="-1"/>
        <w:rPr>
          <w:rFonts w:ascii="Times New Roman" w:eastAsia="Times New Roman" w:hAnsi="Times New Roman" w:cs="Times New Roman"/>
          <w:b/>
          <w:sz w:val="28"/>
          <w:szCs w:val="28"/>
        </w:rPr>
      </w:pPr>
    </w:p>
    <w:tbl>
      <w:tblPr>
        <w:tblW w:w="9172" w:type="dxa"/>
        <w:jc w:val="center"/>
        <w:tblInd w:w="201" w:type="dxa"/>
        <w:tblLook w:val="01E0" w:firstRow="1" w:lastRow="1" w:firstColumn="1" w:lastColumn="1" w:noHBand="0" w:noVBand="0"/>
      </w:tblPr>
      <w:tblGrid>
        <w:gridCol w:w="3003"/>
        <w:gridCol w:w="3205"/>
        <w:gridCol w:w="2964"/>
      </w:tblGrid>
      <w:tr w:rsidR="00B44A43" w:rsidRPr="00B44A43" w:rsidTr="00CF5BB9">
        <w:trPr>
          <w:trHeight w:val="571"/>
          <w:jc w:val="center"/>
        </w:trPr>
        <w:tc>
          <w:tcPr>
            <w:tcW w:w="3003" w:type="dxa"/>
            <w:hideMark/>
          </w:tcPr>
          <w:p w:rsidR="00B44A43" w:rsidRPr="00B44A43" w:rsidRDefault="00B44A43" w:rsidP="00B44A43">
            <w:pPr>
              <w:widowControl w:val="0"/>
              <w:autoSpaceDE w:val="0"/>
              <w:autoSpaceDN w:val="0"/>
              <w:adjustRightInd w:val="0"/>
              <w:spacing w:after="0"/>
              <w:ind w:right="-1"/>
              <w:jc w:val="both"/>
              <w:rPr>
                <w:rFonts w:ascii="Times New Roman" w:eastAsia="Times New Roman" w:hAnsi="Times New Roman" w:cs="Times New Roman"/>
                <w:sz w:val="24"/>
                <w:szCs w:val="24"/>
                <w:lang w:eastAsia="en-US"/>
              </w:rPr>
            </w:pPr>
            <w:r w:rsidRPr="00B44A43">
              <w:rPr>
                <w:rFonts w:ascii="Times New Roman" w:eastAsia="Times New Roman" w:hAnsi="Times New Roman" w:cs="Times New Roman"/>
                <w:sz w:val="24"/>
                <w:szCs w:val="24"/>
                <w:lang w:eastAsia="en-US"/>
              </w:rPr>
              <w:t xml:space="preserve">     19.12.2024</w:t>
            </w:r>
          </w:p>
        </w:tc>
        <w:tc>
          <w:tcPr>
            <w:tcW w:w="3205" w:type="dxa"/>
            <w:hideMark/>
          </w:tcPr>
          <w:p w:rsidR="00B44A43" w:rsidRPr="00B44A43" w:rsidRDefault="00B44A43" w:rsidP="00B44A43">
            <w:pPr>
              <w:widowControl w:val="0"/>
              <w:autoSpaceDE w:val="0"/>
              <w:autoSpaceDN w:val="0"/>
              <w:adjustRightInd w:val="0"/>
              <w:spacing w:after="0"/>
              <w:rPr>
                <w:rFonts w:ascii="Times New Roman" w:eastAsia="Times New Roman" w:hAnsi="Times New Roman" w:cs="Times New Roman"/>
                <w:i/>
                <w:color w:val="262626"/>
                <w:sz w:val="24"/>
                <w:szCs w:val="24"/>
                <w:lang w:eastAsia="en-US"/>
              </w:rPr>
            </w:pPr>
            <w:r w:rsidRPr="00B44A43">
              <w:rPr>
                <w:rFonts w:ascii="Times New Roman" w:eastAsia="Times New Roman" w:hAnsi="Times New Roman" w:cs="Times New Roman"/>
                <w:color w:val="262626"/>
                <w:sz w:val="24"/>
                <w:szCs w:val="24"/>
                <w:lang w:eastAsia="en-US"/>
              </w:rPr>
              <w:t xml:space="preserve">            с. Потапово</w:t>
            </w:r>
          </w:p>
        </w:tc>
        <w:tc>
          <w:tcPr>
            <w:tcW w:w="2964" w:type="dxa"/>
            <w:hideMark/>
          </w:tcPr>
          <w:p w:rsidR="00B44A43" w:rsidRPr="00B44A43" w:rsidRDefault="00B44A43" w:rsidP="00B44A43">
            <w:pPr>
              <w:widowControl w:val="0"/>
              <w:autoSpaceDE w:val="0"/>
              <w:autoSpaceDN w:val="0"/>
              <w:adjustRightInd w:val="0"/>
              <w:spacing w:after="0"/>
              <w:ind w:right="-1"/>
              <w:rPr>
                <w:rFonts w:ascii="Times New Roman" w:eastAsia="Times New Roman" w:hAnsi="Times New Roman" w:cs="Times New Roman"/>
                <w:sz w:val="24"/>
                <w:szCs w:val="24"/>
                <w:lang w:eastAsia="en-US"/>
              </w:rPr>
            </w:pPr>
            <w:r w:rsidRPr="00B44A43">
              <w:rPr>
                <w:rFonts w:ascii="Times New Roman" w:eastAsia="Times New Roman" w:hAnsi="Times New Roman" w:cs="Times New Roman"/>
                <w:sz w:val="24"/>
                <w:szCs w:val="24"/>
                <w:lang w:eastAsia="en-US"/>
              </w:rPr>
              <w:t xml:space="preserve">                           №  6-14р </w:t>
            </w:r>
          </w:p>
        </w:tc>
      </w:tr>
    </w:tbl>
    <w:p w:rsidR="00B44A43" w:rsidRPr="00B44A43" w:rsidRDefault="00B44A43" w:rsidP="00B44A43">
      <w:pPr>
        <w:spacing w:after="0" w:line="240" w:lineRule="auto"/>
        <w:jc w:val="center"/>
        <w:rPr>
          <w:rFonts w:ascii="Times New Roman" w:eastAsia="Times New Roman" w:hAnsi="Times New Roman" w:cs="Times New Roman"/>
          <w:color w:val="000000"/>
          <w:sz w:val="26"/>
          <w:szCs w:val="26"/>
        </w:rPr>
      </w:pPr>
      <w:r w:rsidRPr="00B44A43">
        <w:rPr>
          <w:rFonts w:ascii="Times New Roman" w:eastAsia="Times New Roman" w:hAnsi="Times New Roman" w:cs="Times New Roman"/>
          <w:b/>
          <w:bCs/>
          <w:color w:val="000000"/>
          <w:sz w:val="26"/>
          <w:szCs w:val="26"/>
        </w:rPr>
        <w:t> </w:t>
      </w:r>
    </w:p>
    <w:p w:rsidR="00B44A43" w:rsidRPr="00B44A43" w:rsidRDefault="00B44A43" w:rsidP="00B44A43">
      <w:pPr>
        <w:spacing w:after="0" w:line="240" w:lineRule="auto"/>
        <w:jc w:val="center"/>
        <w:rPr>
          <w:rFonts w:ascii="Times New Roman" w:eastAsia="Times New Roman" w:hAnsi="Times New Roman" w:cs="Times New Roman"/>
          <w:sz w:val="28"/>
          <w:szCs w:val="20"/>
        </w:rPr>
      </w:pPr>
    </w:p>
    <w:p w:rsidR="00B44A43" w:rsidRPr="00B44A43" w:rsidRDefault="00B44A43" w:rsidP="00B44A43">
      <w:pPr>
        <w:spacing w:after="0" w:line="240" w:lineRule="auto"/>
        <w:jc w:val="center"/>
        <w:rPr>
          <w:rFonts w:ascii="Times New Roman" w:eastAsia="Times New Roman" w:hAnsi="Times New Roman" w:cs="Times New Roman"/>
          <w:sz w:val="28"/>
          <w:szCs w:val="20"/>
        </w:rPr>
      </w:pPr>
    </w:p>
    <w:p w:rsidR="00B44A43" w:rsidRPr="00B44A43" w:rsidRDefault="00B44A43" w:rsidP="00B44A43">
      <w:pPr>
        <w:spacing w:after="0" w:line="240" w:lineRule="auto"/>
        <w:jc w:val="both"/>
        <w:rPr>
          <w:rFonts w:ascii="Times New Roman" w:eastAsia="Times New Roman" w:hAnsi="Times New Roman" w:cs="Times New Roman"/>
          <w:sz w:val="28"/>
          <w:szCs w:val="28"/>
        </w:rPr>
      </w:pPr>
      <w:r w:rsidRPr="00B44A43">
        <w:rPr>
          <w:rFonts w:ascii="Times New Roman" w:eastAsia="Times New Roman" w:hAnsi="Times New Roman" w:cs="Times New Roman"/>
          <w:sz w:val="28"/>
          <w:szCs w:val="28"/>
        </w:rPr>
        <w:t xml:space="preserve">О внесении изменений в Решение Потаповского сельского Совета депутатов Енисейского района Красноярского края от 19.11.2018 г. </w:t>
      </w:r>
    </w:p>
    <w:p w:rsidR="00B44A43" w:rsidRPr="00B44A43" w:rsidRDefault="00B44A43" w:rsidP="00B44A43">
      <w:pPr>
        <w:spacing w:after="0" w:line="240" w:lineRule="auto"/>
        <w:jc w:val="both"/>
        <w:rPr>
          <w:rFonts w:ascii="Times New Roman" w:eastAsia="Times New Roman" w:hAnsi="Times New Roman" w:cs="Times New Roman"/>
          <w:sz w:val="28"/>
          <w:szCs w:val="28"/>
        </w:rPr>
      </w:pPr>
      <w:r w:rsidRPr="00B44A43">
        <w:rPr>
          <w:rFonts w:ascii="Times New Roman" w:eastAsia="Times New Roman" w:hAnsi="Times New Roman" w:cs="Times New Roman"/>
          <w:sz w:val="28"/>
          <w:szCs w:val="28"/>
        </w:rPr>
        <w:t>№ 43-1р «Об установлении налога на имущество физических лиц»</w:t>
      </w:r>
    </w:p>
    <w:p w:rsidR="00B44A43" w:rsidRPr="00B44A43" w:rsidRDefault="00B44A43" w:rsidP="00B44A43">
      <w:pPr>
        <w:spacing w:after="0" w:line="240" w:lineRule="auto"/>
        <w:jc w:val="both"/>
        <w:rPr>
          <w:rFonts w:ascii="Times New Roman" w:eastAsia="Times New Roman" w:hAnsi="Times New Roman" w:cs="Times New Roman"/>
          <w:b/>
          <w:sz w:val="28"/>
          <w:szCs w:val="28"/>
        </w:rPr>
      </w:pPr>
    </w:p>
    <w:p w:rsidR="00B44A43" w:rsidRPr="00B44A43" w:rsidRDefault="00B44A43" w:rsidP="00B44A43">
      <w:pPr>
        <w:spacing w:after="0" w:line="240" w:lineRule="auto"/>
        <w:ind w:firstLine="705"/>
        <w:jc w:val="both"/>
        <w:rPr>
          <w:rFonts w:ascii="Times New Roman" w:eastAsia="Times New Roman" w:hAnsi="Times New Roman" w:cs="Times New Roman"/>
          <w:sz w:val="28"/>
          <w:szCs w:val="28"/>
        </w:rPr>
      </w:pPr>
      <w:proofErr w:type="gramStart"/>
      <w:r w:rsidRPr="00B44A43">
        <w:rPr>
          <w:rFonts w:ascii="Times New Roman" w:eastAsia="Times New Roman" w:hAnsi="Times New Roman" w:cs="Times New Roman"/>
          <w:sz w:val="28"/>
          <w:szCs w:val="28"/>
        </w:rPr>
        <w:t>В соответствии со статьей 406 Налогового кодекса Российской Федерации,  Федеральным законом от 12.07.2024 г. № 176-ФЗ «О внесении изменений  в части первую и вторую Налогового кодекса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 Федеральным законом от 06.10.2003 № 131-ФЗ «Об общих принципах организации местного самоуправления в Российской Федерации»,  руководствуясь Уставом Потаповского сельсовета</w:t>
      </w:r>
      <w:proofErr w:type="gramEnd"/>
      <w:r w:rsidRPr="00B44A43">
        <w:rPr>
          <w:rFonts w:ascii="Times New Roman" w:eastAsia="Times New Roman" w:hAnsi="Times New Roman" w:cs="Times New Roman"/>
          <w:sz w:val="28"/>
          <w:szCs w:val="28"/>
        </w:rPr>
        <w:t xml:space="preserve">, Потаповский сельский Совет депутатов РЕШИЛ: </w:t>
      </w:r>
    </w:p>
    <w:p w:rsidR="00B44A43" w:rsidRPr="00B44A43" w:rsidRDefault="00B44A43" w:rsidP="00B44A43">
      <w:pPr>
        <w:spacing w:after="0" w:line="240" w:lineRule="auto"/>
        <w:ind w:firstLine="705"/>
        <w:jc w:val="both"/>
        <w:rPr>
          <w:rFonts w:ascii="Times New Roman" w:eastAsia="Times New Roman" w:hAnsi="Times New Roman" w:cs="Times New Roman"/>
          <w:sz w:val="28"/>
          <w:szCs w:val="28"/>
        </w:rPr>
      </w:pPr>
      <w:r w:rsidRPr="00B44A43">
        <w:rPr>
          <w:rFonts w:ascii="Times New Roman" w:eastAsia="Times New Roman" w:hAnsi="Times New Roman" w:cs="Times New Roman"/>
          <w:sz w:val="28"/>
          <w:szCs w:val="28"/>
        </w:rPr>
        <w:t xml:space="preserve">1. Внести в Решение Потаповского сельского Совета депутатов Енисейского района Красноярского края от 19.11.2018 г. № 43-1р «Об установлении  налога на имущество физических лиц» (далее по тексту - Решение) следующие изменения: </w:t>
      </w:r>
    </w:p>
    <w:p w:rsidR="00B44A43" w:rsidRPr="00B44A43" w:rsidRDefault="00B44A43" w:rsidP="00B44A43">
      <w:pPr>
        <w:spacing w:after="0" w:line="240" w:lineRule="auto"/>
        <w:ind w:left="705"/>
        <w:jc w:val="both"/>
        <w:rPr>
          <w:rFonts w:ascii="Times New Roman" w:eastAsia="Times New Roman" w:hAnsi="Times New Roman" w:cs="Times New Roman"/>
          <w:sz w:val="28"/>
          <w:szCs w:val="28"/>
        </w:rPr>
      </w:pPr>
      <w:r w:rsidRPr="00B44A43">
        <w:rPr>
          <w:rFonts w:ascii="Times New Roman" w:eastAsia="Times New Roman" w:hAnsi="Times New Roman" w:cs="Times New Roman"/>
          <w:sz w:val="28"/>
          <w:szCs w:val="28"/>
        </w:rPr>
        <w:t>1.1. Пункт 2 Решения изложить в следующей редакции:</w:t>
      </w:r>
    </w:p>
    <w:tbl>
      <w:tblPr>
        <w:tblW w:w="9356" w:type="dxa"/>
        <w:tblInd w:w="62" w:type="dxa"/>
        <w:tblLayout w:type="fixed"/>
        <w:tblCellMar>
          <w:top w:w="102" w:type="dxa"/>
          <w:left w:w="62" w:type="dxa"/>
          <w:bottom w:w="102" w:type="dxa"/>
          <w:right w:w="62" w:type="dxa"/>
        </w:tblCellMar>
        <w:tblLook w:val="0000" w:firstRow="0" w:lastRow="0" w:firstColumn="0" w:lastColumn="0" w:noHBand="0" w:noVBand="0"/>
      </w:tblPr>
      <w:tblGrid>
        <w:gridCol w:w="624"/>
        <w:gridCol w:w="6606"/>
        <w:gridCol w:w="2126"/>
      </w:tblGrid>
      <w:tr w:rsidR="00B44A43" w:rsidRPr="00B44A43" w:rsidTr="00CF5BB9">
        <w:trPr>
          <w:tblHeader/>
        </w:trPr>
        <w:tc>
          <w:tcPr>
            <w:tcW w:w="624" w:type="dxa"/>
            <w:tcBorders>
              <w:top w:val="single" w:sz="4" w:space="0" w:color="auto"/>
              <w:left w:val="single" w:sz="4" w:space="0" w:color="auto"/>
              <w:bottom w:val="single" w:sz="4" w:space="0" w:color="auto"/>
              <w:right w:val="single" w:sz="4" w:space="0" w:color="auto"/>
            </w:tcBorders>
          </w:tcPr>
          <w:p w:rsidR="00B44A43" w:rsidRPr="00B44A43" w:rsidRDefault="00B44A43" w:rsidP="00B44A43">
            <w:pPr>
              <w:spacing w:after="0" w:line="240" w:lineRule="auto"/>
              <w:rPr>
                <w:rFonts w:ascii="Times New Roman" w:eastAsia="Times New Roman" w:hAnsi="Times New Roman" w:cs="Times New Roman"/>
                <w:sz w:val="28"/>
                <w:szCs w:val="28"/>
              </w:rPr>
            </w:pPr>
            <w:r w:rsidRPr="00B44A43">
              <w:rPr>
                <w:rFonts w:ascii="Times New Roman" w:eastAsia="Times New Roman" w:hAnsi="Times New Roman" w:cs="Times New Roman"/>
                <w:sz w:val="28"/>
                <w:szCs w:val="28"/>
              </w:rPr>
              <w:t>№ </w:t>
            </w:r>
            <w:r w:rsidRPr="00B44A43">
              <w:rPr>
                <w:rFonts w:ascii="Times New Roman" w:eastAsia="Times New Roman" w:hAnsi="Times New Roman" w:cs="Times New Roman"/>
                <w:sz w:val="28"/>
                <w:szCs w:val="28"/>
              </w:rPr>
              <w:br/>
            </w:r>
            <w:proofErr w:type="gramStart"/>
            <w:r w:rsidRPr="00B44A43">
              <w:rPr>
                <w:rFonts w:ascii="Times New Roman" w:eastAsia="Times New Roman" w:hAnsi="Times New Roman" w:cs="Times New Roman"/>
                <w:sz w:val="28"/>
                <w:szCs w:val="28"/>
              </w:rPr>
              <w:t>п</w:t>
            </w:r>
            <w:proofErr w:type="gramEnd"/>
            <w:r w:rsidRPr="00B44A43">
              <w:rPr>
                <w:rFonts w:ascii="Times New Roman" w:eastAsia="Times New Roman" w:hAnsi="Times New Roman" w:cs="Times New Roman"/>
                <w:sz w:val="28"/>
                <w:szCs w:val="28"/>
              </w:rPr>
              <w:t>/п</w:t>
            </w:r>
          </w:p>
        </w:tc>
        <w:tc>
          <w:tcPr>
            <w:tcW w:w="6606" w:type="dxa"/>
            <w:tcBorders>
              <w:top w:val="single" w:sz="4" w:space="0" w:color="auto"/>
              <w:left w:val="single" w:sz="4" w:space="0" w:color="auto"/>
              <w:bottom w:val="single" w:sz="4" w:space="0" w:color="auto"/>
              <w:right w:val="single" w:sz="4" w:space="0" w:color="auto"/>
            </w:tcBorders>
          </w:tcPr>
          <w:p w:rsidR="00B44A43" w:rsidRPr="00B44A43" w:rsidRDefault="00B44A43" w:rsidP="00B44A43">
            <w:pPr>
              <w:spacing w:after="0" w:line="240" w:lineRule="auto"/>
              <w:rPr>
                <w:rFonts w:ascii="Times New Roman" w:eastAsia="Times New Roman" w:hAnsi="Times New Roman" w:cs="Times New Roman"/>
                <w:sz w:val="28"/>
                <w:szCs w:val="28"/>
              </w:rPr>
            </w:pPr>
            <w:r w:rsidRPr="00B44A43">
              <w:rPr>
                <w:rFonts w:ascii="Times New Roman" w:eastAsia="Times New Roman" w:hAnsi="Times New Roman" w:cs="Times New Roman"/>
                <w:sz w:val="28"/>
                <w:szCs w:val="28"/>
              </w:rPr>
              <w:t>Объект налогообложения</w:t>
            </w:r>
          </w:p>
        </w:tc>
        <w:tc>
          <w:tcPr>
            <w:tcW w:w="2126" w:type="dxa"/>
            <w:tcBorders>
              <w:top w:val="single" w:sz="4" w:space="0" w:color="auto"/>
              <w:left w:val="single" w:sz="4" w:space="0" w:color="auto"/>
              <w:bottom w:val="single" w:sz="4" w:space="0" w:color="auto"/>
              <w:right w:val="single" w:sz="4" w:space="0" w:color="auto"/>
            </w:tcBorders>
          </w:tcPr>
          <w:p w:rsidR="00B44A43" w:rsidRPr="00B44A43" w:rsidRDefault="00B44A43" w:rsidP="00B44A43">
            <w:pPr>
              <w:spacing w:after="0" w:line="240" w:lineRule="auto"/>
              <w:rPr>
                <w:rFonts w:ascii="Times New Roman" w:eastAsia="Times New Roman" w:hAnsi="Times New Roman" w:cs="Times New Roman"/>
                <w:sz w:val="28"/>
                <w:szCs w:val="28"/>
              </w:rPr>
            </w:pPr>
            <w:r w:rsidRPr="00B44A43">
              <w:rPr>
                <w:rFonts w:ascii="Times New Roman" w:eastAsia="Times New Roman" w:hAnsi="Times New Roman" w:cs="Times New Roman"/>
                <w:sz w:val="28"/>
                <w:szCs w:val="28"/>
              </w:rPr>
              <w:t>Налоговая ставка               (в процентах)</w:t>
            </w:r>
          </w:p>
        </w:tc>
      </w:tr>
      <w:tr w:rsidR="00B44A43" w:rsidRPr="00B44A43" w:rsidTr="00CF5BB9">
        <w:tc>
          <w:tcPr>
            <w:tcW w:w="624" w:type="dxa"/>
            <w:tcBorders>
              <w:top w:val="single" w:sz="4" w:space="0" w:color="auto"/>
              <w:left w:val="single" w:sz="4" w:space="0" w:color="auto"/>
              <w:bottom w:val="single" w:sz="4" w:space="0" w:color="auto"/>
              <w:right w:val="single" w:sz="4" w:space="0" w:color="auto"/>
            </w:tcBorders>
          </w:tcPr>
          <w:p w:rsidR="00B44A43" w:rsidRPr="00B44A43" w:rsidRDefault="00B44A43" w:rsidP="00B44A43">
            <w:pPr>
              <w:spacing w:after="0" w:line="240" w:lineRule="auto"/>
              <w:rPr>
                <w:rFonts w:ascii="Times New Roman" w:eastAsia="Times New Roman" w:hAnsi="Times New Roman" w:cs="Times New Roman"/>
                <w:sz w:val="28"/>
                <w:szCs w:val="28"/>
              </w:rPr>
            </w:pPr>
            <w:r w:rsidRPr="00B44A43">
              <w:rPr>
                <w:rFonts w:ascii="Times New Roman" w:eastAsia="Times New Roman" w:hAnsi="Times New Roman" w:cs="Times New Roman"/>
                <w:sz w:val="28"/>
                <w:szCs w:val="28"/>
              </w:rPr>
              <w:t>1.</w:t>
            </w:r>
          </w:p>
        </w:tc>
        <w:tc>
          <w:tcPr>
            <w:tcW w:w="6606" w:type="dxa"/>
            <w:tcBorders>
              <w:top w:val="single" w:sz="4" w:space="0" w:color="auto"/>
              <w:left w:val="single" w:sz="4" w:space="0" w:color="auto"/>
              <w:bottom w:val="single" w:sz="4" w:space="0" w:color="auto"/>
              <w:right w:val="single" w:sz="4" w:space="0" w:color="auto"/>
            </w:tcBorders>
          </w:tcPr>
          <w:p w:rsidR="00B44A43" w:rsidRPr="00B44A43" w:rsidRDefault="00B44A43" w:rsidP="00B44A43">
            <w:pPr>
              <w:spacing w:after="0" w:line="240" w:lineRule="auto"/>
              <w:rPr>
                <w:rFonts w:ascii="Times New Roman" w:eastAsia="Times New Roman" w:hAnsi="Times New Roman" w:cs="Times New Roman"/>
                <w:sz w:val="28"/>
                <w:szCs w:val="28"/>
              </w:rPr>
            </w:pPr>
            <w:r w:rsidRPr="00B44A43">
              <w:rPr>
                <w:rFonts w:ascii="Times New Roman" w:eastAsia="Times New Roman" w:hAnsi="Times New Roman" w:cs="Times New Roman"/>
                <w:sz w:val="28"/>
                <w:szCs w:val="28"/>
              </w:rPr>
              <w:t>Объект налогообложения, кадастровая стоимость которого не превышает 300 миллионов рублей (включительно):</w:t>
            </w:r>
          </w:p>
        </w:tc>
        <w:tc>
          <w:tcPr>
            <w:tcW w:w="2126" w:type="dxa"/>
            <w:tcBorders>
              <w:top w:val="single" w:sz="4" w:space="0" w:color="auto"/>
              <w:left w:val="single" w:sz="4" w:space="0" w:color="auto"/>
              <w:bottom w:val="single" w:sz="4" w:space="0" w:color="auto"/>
              <w:right w:val="single" w:sz="4" w:space="0" w:color="auto"/>
            </w:tcBorders>
          </w:tcPr>
          <w:p w:rsidR="00B44A43" w:rsidRPr="00B44A43" w:rsidRDefault="00B44A43" w:rsidP="00B44A43">
            <w:pPr>
              <w:spacing w:after="0" w:line="240" w:lineRule="auto"/>
              <w:rPr>
                <w:rFonts w:ascii="Times New Roman" w:eastAsia="Times New Roman" w:hAnsi="Times New Roman" w:cs="Times New Roman"/>
                <w:sz w:val="28"/>
                <w:szCs w:val="28"/>
              </w:rPr>
            </w:pPr>
          </w:p>
        </w:tc>
      </w:tr>
      <w:tr w:rsidR="00B44A43" w:rsidRPr="00B44A43" w:rsidTr="00CF5BB9">
        <w:tc>
          <w:tcPr>
            <w:tcW w:w="624" w:type="dxa"/>
            <w:tcBorders>
              <w:top w:val="single" w:sz="4" w:space="0" w:color="auto"/>
              <w:left w:val="single" w:sz="4" w:space="0" w:color="auto"/>
              <w:bottom w:val="single" w:sz="4" w:space="0" w:color="auto"/>
              <w:right w:val="single" w:sz="4" w:space="0" w:color="auto"/>
            </w:tcBorders>
          </w:tcPr>
          <w:p w:rsidR="00B44A43" w:rsidRPr="00B44A43" w:rsidRDefault="00B44A43" w:rsidP="00B44A43">
            <w:pPr>
              <w:spacing w:after="0" w:line="240" w:lineRule="auto"/>
              <w:rPr>
                <w:rFonts w:ascii="Times New Roman" w:eastAsia="Times New Roman" w:hAnsi="Times New Roman" w:cs="Times New Roman"/>
                <w:sz w:val="28"/>
                <w:szCs w:val="28"/>
              </w:rPr>
            </w:pPr>
            <w:r w:rsidRPr="00B44A43">
              <w:rPr>
                <w:rFonts w:ascii="Times New Roman" w:eastAsia="Times New Roman" w:hAnsi="Times New Roman" w:cs="Times New Roman"/>
                <w:sz w:val="28"/>
                <w:szCs w:val="28"/>
              </w:rPr>
              <w:t>1.1.</w:t>
            </w:r>
          </w:p>
        </w:tc>
        <w:tc>
          <w:tcPr>
            <w:tcW w:w="6606" w:type="dxa"/>
            <w:tcBorders>
              <w:top w:val="single" w:sz="4" w:space="0" w:color="auto"/>
              <w:left w:val="single" w:sz="4" w:space="0" w:color="auto"/>
              <w:bottom w:val="single" w:sz="4" w:space="0" w:color="auto"/>
              <w:right w:val="single" w:sz="4" w:space="0" w:color="auto"/>
            </w:tcBorders>
          </w:tcPr>
          <w:p w:rsidR="00B44A43" w:rsidRPr="00B44A43" w:rsidRDefault="00B44A43" w:rsidP="00B44A43">
            <w:pPr>
              <w:spacing w:after="0" w:line="240" w:lineRule="auto"/>
              <w:rPr>
                <w:rFonts w:ascii="Times New Roman" w:eastAsia="Times New Roman" w:hAnsi="Times New Roman" w:cs="Times New Roman"/>
                <w:sz w:val="28"/>
                <w:szCs w:val="28"/>
              </w:rPr>
            </w:pPr>
            <w:r w:rsidRPr="00B44A43">
              <w:rPr>
                <w:rFonts w:ascii="Times New Roman" w:eastAsia="Times New Roman" w:hAnsi="Times New Roman" w:cs="Times New Roman"/>
                <w:sz w:val="28"/>
                <w:szCs w:val="28"/>
              </w:rPr>
              <w:t>жилой дом (часть жилого дома);</w:t>
            </w:r>
          </w:p>
        </w:tc>
        <w:tc>
          <w:tcPr>
            <w:tcW w:w="2126" w:type="dxa"/>
            <w:tcBorders>
              <w:top w:val="single" w:sz="4" w:space="0" w:color="auto"/>
              <w:left w:val="single" w:sz="4" w:space="0" w:color="auto"/>
              <w:bottom w:val="single" w:sz="4" w:space="0" w:color="auto"/>
              <w:right w:val="single" w:sz="4" w:space="0" w:color="auto"/>
            </w:tcBorders>
          </w:tcPr>
          <w:p w:rsidR="00B44A43" w:rsidRPr="00B44A43" w:rsidRDefault="00B44A43" w:rsidP="00B44A43">
            <w:pPr>
              <w:spacing w:after="0" w:line="240" w:lineRule="auto"/>
              <w:jc w:val="center"/>
              <w:rPr>
                <w:rFonts w:ascii="Times New Roman" w:eastAsia="Times New Roman" w:hAnsi="Times New Roman" w:cs="Times New Roman"/>
                <w:sz w:val="28"/>
                <w:szCs w:val="28"/>
              </w:rPr>
            </w:pPr>
            <w:r w:rsidRPr="00B44A43">
              <w:rPr>
                <w:rFonts w:ascii="Times New Roman" w:eastAsia="Times New Roman" w:hAnsi="Times New Roman" w:cs="Times New Roman"/>
                <w:sz w:val="28"/>
                <w:szCs w:val="28"/>
              </w:rPr>
              <w:t>0,1</w:t>
            </w:r>
          </w:p>
        </w:tc>
      </w:tr>
      <w:tr w:rsidR="00B44A43" w:rsidRPr="00B44A43" w:rsidTr="00CF5BB9">
        <w:tc>
          <w:tcPr>
            <w:tcW w:w="624" w:type="dxa"/>
            <w:tcBorders>
              <w:top w:val="single" w:sz="4" w:space="0" w:color="auto"/>
              <w:left w:val="single" w:sz="4" w:space="0" w:color="auto"/>
              <w:bottom w:val="single" w:sz="4" w:space="0" w:color="auto"/>
              <w:right w:val="single" w:sz="4" w:space="0" w:color="auto"/>
            </w:tcBorders>
          </w:tcPr>
          <w:p w:rsidR="00B44A43" w:rsidRPr="00B44A43" w:rsidRDefault="00B44A43" w:rsidP="00B44A43">
            <w:pPr>
              <w:spacing w:after="0" w:line="240" w:lineRule="auto"/>
              <w:rPr>
                <w:rFonts w:ascii="Times New Roman" w:eastAsia="Times New Roman" w:hAnsi="Times New Roman" w:cs="Times New Roman"/>
                <w:sz w:val="28"/>
                <w:szCs w:val="28"/>
              </w:rPr>
            </w:pPr>
            <w:r w:rsidRPr="00B44A43">
              <w:rPr>
                <w:rFonts w:ascii="Times New Roman" w:eastAsia="Times New Roman" w:hAnsi="Times New Roman" w:cs="Times New Roman"/>
                <w:sz w:val="28"/>
                <w:szCs w:val="28"/>
              </w:rPr>
              <w:t>1.2.</w:t>
            </w:r>
          </w:p>
        </w:tc>
        <w:tc>
          <w:tcPr>
            <w:tcW w:w="6606" w:type="dxa"/>
            <w:tcBorders>
              <w:top w:val="single" w:sz="4" w:space="0" w:color="auto"/>
              <w:left w:val="single" w:sz="4" w:space="0" w:color="auto"/>
              <w:bottom w:val="single" w:sz="4" w:space="0" w:color="auto"/>
              <w:right w:val="single" w:sz="4" w:space="0" w:color="auto"/>
            </w:tcBorders>
          </w:tcPr>
          <w:p w:rsidR="00B44A43" w:rsidRPr="00B44A43" w:rsidRDefault="00B44A43" w:rsidP="00B44A43">
            <w:pPr>
              <w:spacing w:after="0" w:line="240" w:lineRule="auto"/>
              <w:rPr>
                <w:rFonts w:ascii="Times New Roman" w:eastAsia="Times New Roman" w:hAnsi="Times New Roman" w:cs="Times New Roman"/>
                <w:sz w:val="28"/>
                <w:szCs w:val="28"/>
              </w:rPr>
            </w:pPr>
            <w:r w:rsidRPr="00B44A43">
              <w:rPr>
                <w:rFonts w:ascii="Times New Roman" w:eastAsia="Times New Roman" w:hAnsi="Times New Roman" w:cs="Times New Roman"/>
                <w:sz w:val="28"/>
                <w:szCs w:val="28"/>
              </w:rPr>
              <w:t>квартира (часть квартиры);</w:t>
            </w:r>
          </w:p>
        </w:tc>
        <w:tc>
          <w:tcPr>
            <w:tcW w:w="2126" w:type="dxa"/>
            <w:tcBorders>
              <w:top w:val="single" w:sz="4" w:space="0" w:color="auto"/>
              <w:left w:val="single" w:sz="4" w:space="0" w:color="auto"/>
              <w:bottom w:val="single" w:sz="4" w:space="0" w:color="auto"/>
              <w:right w:val="single" w:sz="4" w:space="0" w:color="auto"/>
            </w:tcBorders>
          </w:tcPr>
          <w:p w:rsidR="00B44A43" w:rsidRPr="00B44A43" w:rsidRDefault="00B44A43" w:rsidP="00B44A43">
            <w:pPr>
              <w:spacing w:after="0" w:line="240" w:lineRule="auto"/>
              <w:jc w:val="center"/>
              <w:rPr>
                <w:rFonts w:ascii="Times New Roman" w:eastAsia="Times New Roman" w:hAnsi="Times New Roman" w:cs="Times New Roman"/>
                <w:sz w:val="28"/>
                <w:szCs w:val="28"/>
              </w:rPr>
            </w:pPr>
            <w:r w:rsidRPr="00B44A43">
              <w:rPr>
                <w:rFonts w:ascii="Times New Roman" w:eastAsia="Times New Roman" w:hAnsi="Times New Roman" w:cs="Times New Roman"/>
                <w:sz w:val="28"/>
                <w:szCs w:val="28"/>
              </w:rPr>
              <w:t>0,1</w:t>
            </w:r>
          </w:p>
        </w:tc>
      </w:tr>
      <w:tr w:rsidR="00B44A43" w:rsidRPr="00B44A43" w:rsidTr="00CF5BB9">
        <w:tc>
          <w:tcPr>
            <w:tcW w:w="624" w:type="dxa"/>
            <w:tcBorders>
              <w:top w:val="single" w:sz="4" w:space="0" w:color="auto"/>
              <w:left w:val="single" w:sz="4" w:space="0" w:color="auto"/>
              <w:bottom w:val="single" w:sz="4" w:space="0" w:color="auto"/>
              <w:right w:val="single" w:sz="4" w:space="0" w:color="auto"/>
            </w:tcBorders>
          </w:tcPr>
          <w:p w:rsidR="00B44A43" w:rsidRPr="00B44A43" w:rsidRDefault="00B44A43" w:rsidP="00B44A43">
            <w:pPr>
              <w:spacing w:after="0" w:line="240" w:lineRule="auto"/>
              <w:rPr>
                <w:rFonts w:ascii="Times New Roman" w:eastAsia="Times New Roman" w:hAnsi="Times New Roman" w:cs="Times New Roman"/>
                <w:sz w:val="28"/>
                <w:szCs w:val="28"/>
              </w:rPr>
            </w:pPr>
            <w:r w:rsidRPr="00B44A43">
              <w:rPr>
                <w:rFonts w:ascii="Times New Roman" w:eastAsia="Times New Roman" w:hAnsi="Times New Roman" w:cs="Times New Roman"/>
                <w:sz w:val="28"/>
                <w:szCs w:val="28"/>
              </w:rPr>
              <w:t>1.3.</w:t>
            </w:r>
          </w:p>
        </w:tc>
        <w:tc>
          <w:tcPr>
            <w:tcW w:w="6606" w:type="dxa"/>
            <w:tcBorders>
              <w:top w:val="single" w:sz="4" w:space="0" w:color="auto"/>
              <w:left w:val="single" w:sz="4" w:space="0" w:color="auto"/>
              <w:bottom w:val="single" w:sz="4" w:space="0" w:color="auto"/>
              <w:right w:val="single" w:sz="4" w:space="0" w:color="auto"/>
            </w:tcBorders>
          </w:tcPr>
          <w:p w:rsidR="00B44A43" w:rsidRPr="00B44A43" w:rsidRDefault="00B44A43" w:rsidP="00B44A43">
            <w:pPr>
              <w:spacing w:after="0" w:line="240" w:lineRule="auto"/>
              <w:rPr>
                <w:rFonts w:ascii="Times New Roman" w:eastAsia="Times New Roman" w:hAnsi="Times New Roman" w:cs="Times New Roman"/>
                <w:sz w:val="28"/>
                <w:szCs w:val="28"/>
              </w:rPr>
            </w:pPr>
            <w:r w:rsidRPr="00B44A43">
              <w:rPr>
                <w:rFonts w:ascii="Times New Roman" w:eastAsia="Times New Roman" w:hAnsi="Times New Roman" w:cs="Times New Roman"/>
                <w:sz w:val="28"/>
                <w:szCs w:val="28"/>
              </w:rPr>
              <w:t>комната;</w:t>
            </w:r>
          </w:p>
        </w:tc>
        <w:tc>
          <w:tcPr>
            <w:tcW w:w="2126" w:type="dxa"/>
            <w:tcBorders>
              <w:top w:val="single" w:sz="4" w:space="0" w:color="auto"/>
              <w:left w:val="single" w:sz="4" w:space="0" w:color="auto"/>
              <w:bottom w:val="single" w:sz="4" w:space="0" w:color="auto"/>
              <w:right w:val="single" w:sz="4" w:space="0" w:color="auto"/>
            </w:tcBorders>
          </w:tcPr>
          <w:p w:rsidR="00B44A43" w:rsidRPr="00B44A43" w:rsidRDefault="00B44A43" w:rsidP="00B44A43">
            <w:pPr>
              <w:spacing w:after="0" w:line="240" w:lineRule="auto"/>
              <w:jc w:val="center"/>
              <w:rPr>
                <w:rFonts w:ascii="Times New Roman" w:eastAsia="Times New Roman" w:hAnsi="Times New Roman" w:cs="Times New Roman"/>
                <w:sz w:val="28"/>
                <w:szCs w:val="28"/>
              </w:rPr>
            </w:pPr>
            <w:r w:rsidRPr="00B44A43">
              <w:rPr>
                <w:rFonts w:ascii="Times New Roman" w:eastAsia="Times New Roman" w:hAnsi="Times New Roman" w:cs="Times New Roman"/>
                <w:sz w:val="28"/>
                <w:szCs w:val="28"/>
              </w:rPr>
              <w:t>0,1</w:t>
            </w:r>
          </w:p>
        </w:tc>
      </w:tr>
      <w:tr w:rsidR="00B44A43" w:rsidRPr="00B44A43" w:rsidTr="00CF5BB9">
        <w:tc>
          <w:tcPr>
            <w:tcW w:w="624" w:type="dxa"/>
            <w:tcBorders>
              <w:top w:val="single" w:sz="4" w:space="0" w:color="auto"/>
              <w:left w:val="single" w:sz="4" w:space="0" w:color="auto"/>
              <w:bottom w:val="single" w:sz="4" w:space="0" w:color="auto"/>
              <w:right w:val="single" w:sz="4" w:space="0" w:color="auto"/>
            </w:tcBorders>
          </w:tcPr>
          <w:p w:rsidR="00B44A43" w:rsidRPr="00B44A43" w:rsidRDefault="00B44A43" w:rsidP="00B44A43">
            <w:pPr>
              <w:spacing w:after="0" w:line="240" w:lineRule="auto"/>
              <w:rPr>
                <w:rFonts w:ascii="Times New Roman" w:eastAsia="Times New Roman" w:hAnsi="Times New Roman" w:cs="Times New Roman"/>
                <w:sz w:val="28"/>
                <w:szCs w:val="28"/>
              </w:rPr>
            </w:pPr>
            <w:r w:rsidRPr="00B44A43">
              <w:rPr>
                <w:rFonts w:ascii="Times New Roman" w:eastAsia="Times New Roman" w:hAnsi="Times New Roman" w:cs="Times New Roman"/>
                <w:sz w:val="28"/>
                <w:szCs w:val="28"/>
              </w:rPr>
              <w:lastRenderedPageBreak/>
              <w:t>1.4.</w:t>
            </w:r>
          </w:p>
        </w:tc>
        <w:tc>
          <w:tcPr>
            <w:tcW w:w="6606" w:type="dxa"/>
            <w:tcBorders>
              <w:top w:val="single" w:sz="4" w:space="0" w:color="auto"/>
              <w:left w:val="single" w:sz="4" w:space="0" w:color="auto"/>
              <w:bottom w:val="single" w:sz="4" w:space="0" w:color="auto"/>
              <w:right w:val="single" w:sz="4" w:space="0" w:color="auto"/>
            </w:tcBorders>
          </w:tcPr>
          <w:p w:rsidR="00B44A43" w:rsidRPr="00B44A43" w:rsidRDefault="00B44A43" w:rsidP="00B44A43">
            <w:pPr>
              <w:spacing w:after="0" w:line="240" w:lineRule="auto"/>
              <w:rPr>
                <w:rFonts w:ascii="Times New Roman" w:eastAsia="Times New Roman" w:hAnsi="Times New Roman" w:cs="Times New Roman"/>
                <w:sz w:val="28"/>
                <w:szCs w:val="28"/>
              </w:rPr>
            </w:pPr>
            <w:r w:rsidRPr="00B44A43">
              <w:rPr>
                <w:rFonts w:ascii="Times New Roman" w:eastAsia="Times New Roman" w:hAnsi="Times New Roman" w:cs="Times New Roman"/>
                <w:sz w:val="28"/>
                <w:szCs w:val="28"/>
              </w:rPr>
              <w:t>объект незавершенного строительства в случае, если проектируемым назначением такого объекта является жилой дом;</w:t>
            </w:r>
          </w:p>
        </w:tc>
        <w:tc>
          <w:tcPr>
            <w:tcW w:w="2126" w:type="dxa"/>
            <w:tcBorders>
              <w:top w:val="single" w:sz="4" w:space="0" w:color="auto"/>
              <w:left w:val="single" w:sz="4" w:space="0" w:color="auto"/>
              <w:bottom w:val="single" w:sz="4" w:space="0" w:color="auto"/>
              <w:right w:val="single" w:sz="4" w:space="0" w:color="auto"/>
            </w:tcBorders>
          </w:tcPr>
          <w:p w:rsidR="00B44A43" w:rsidRPr="00B44A43" w:rsidRDefault="00B44A43" w:rsidP="00B44A43">
            <w:pPr>
              <w:spacing w:after="0" w:line="240" w:lineRule="auto"/>
              <w:jc w:val="center"/>
              <w:rPr>
                <w:rFonts w:ascii="Times New Roman" w:eastAsia="Times New Roman" w:hAnsi="Times New Roman" w:cs="Times New Roman"/>
                <w:sz w:val="28"/>
                <w:szCs w:val="28"/>
              </w:rPr>
            </w:pPr>
            <w:r w:rsidRPr="00B44A43">
              <w:rPr>
                <w:rFonts w:ascii="Times New Roman" w:eastAsia="Times New Roman" w:hAnsi="Times New Roman" w:cs="Times New Roman"/>
                <w:sz w:val="28"/>
                <w:szCs w:val="28"/>
              </w:rPr>
              <w:t>0,1</w:t>
            </w:r>
          </w:p>
        </w:tc>
      </w:tr>
      <w:tr w:rsidR="00B44A43" w:rsidRPr="00B44A43" w:rsidTr="00CF5BB9">
        <w:tc>
          <w:tcPr>
            <w:tcW w:w="624" w:type="dxa"/>
            <w:tcBorders>
              <w:top w:val="single" w:sz="4" w:space="0" w:color="auto"/>
              <w:left w:val="single" w:sz="4" w:space="0" w:color="auto"/>
              <w:bottom w:val="single" w:sz="4" w:space="0" w:color="auto"/>
              <w:right w:val="single" w:sz="4" w:space="0" w:color="auto"/>
            </w:tcBorders>
          </w:tcPr>
          <w:p w:rsidR="00B44A43" w:rsidRPr="00B44A43" w:rsidRDefault="00B44A43" w:rsidP="00B44A43">
            <w:pPr>
              <w:spacing w:after="0" w:line="240" w:lineRule="auto"/>
              <w:rPr>
                <w:rFonts w:ascii="Times New Roman" w:eastAsia="Times New Roman" w:hAnsi="Times New Roman" w:cs="Times New Roman"/>
                <w:sz w:val="28"/>
                <w:szCs w:val="28"/>
              </w:rPr>
            </w:pPr>
            <w:r w:rsidRPr="00B44A43">
              <w:rPr>
                <w:rFonts w:ascii="Times New Roman" w:eastAsia="Times New Roman" w:hAnsi="Times New Roman" w:cs="Times New Roman"/>
                <w:sz w:val="28"/>
                <w:szCs w:val="28"/>
              </w:rPr>
              <w:t>1.5.</w:t>
            </w:r>
          </w:p>
        </w:tc>
        <w:tc>
          <w:tcPr>
            <w:tcW w:w="6606" w:type="dxa"/>
            <w:tcBorders>
              <w:top w:val="single" w:sz="4" w:space="0" w:color="auto"/>
              <w:left w:val="single" w:sz="4" w:space="0" w:color="auto"/>
              <w:bottom w:val="single" w:sz="4" w:space="0" w:color="auto"/>
              <w:right w:val="single" w:sz="4" w:space="0" w:color="auto"/>
            </w:tcBorders>
          </w:tcPr>
          <w:p w:rsidR="00B44A43" w:rsidRPr="00B44A43" w:rsidRDefault="00B44A43" w:rsidP="00B44A43">
            <w:pPr>
              <w:spacing w:after="0" w:line="240" w:lineRule="auto"/>
              <w:rPr>
                <w:rFonts w:ascii="Times New Roman" w:eastAsia="Times New Roman" w:hAnsi="Times New Roman" w:cs="Times New Roman"/>
                <w:sz w:val="28"/>
                <w:szCs w:val="28"/>
              </w:rPr>
            </w:pPr>
            <w:r w:rsidRPr="00B44A43">
              <w:rPr>
                <w:rFonts w:ascii="Times New Roman" w:eastAsia="Times New Roman" w:hAnsi="Times New Roman" w:cs="Times New Roman"/>
                <w:sz w:val="28"/>
                <w:szCs w:val="28"/>
              </w:rPr>
              <w:t>единый недвижимый комплекс, в состав которого входит хотя бы один жилой дом;</w:t>
            </w:r>
          </w:p>
        </w:tc>
        <w:tc>
          <w:tcPr>
            <w:tcW w:w="2126" w:type="dxa"/>
            <w:tcBorders>
              <w:top w:val="single" w:sz="4" w:space="0" w:color="auto"/>
              <w:left w:val="single" w:sz="4" w:space="0" w:color="auto"/>
              <w:bottom w:val="single" w:sz="4" w:space="0" w:color="auto"/>
              <w:right w:val="single" w:sz="4" w:space="0" w:color="auto"/>
            </w:tcBorders>
          </w:tcPr>
          <w:p w:rsidR="00B44A43" w:rsidRPr="00B44A43" w:rsidRDefault="00B44A43" w:rsidP="00B44A43">
            <w:pPr>
              <w:spacing w:after="0" w:line="240" w:lineRule="auto"/>
              <w:jc w:val="center"/>
              <w:rPr>
                <w:rFonts w:ascii="Times New Roman" w:eastAsia="Times New Roman" w:hAnsi="Times New Roman" w:cs="Times New Roman"/>
                <w:sz w:val="28"/>
                <w:szCs w:val="28"/>
              </w:rPr>
            </w:pPr>
            <w:r w:rsidRPr="00B44A43">
              <w:rPr>
                <w:rFonts w:ascii="Times New Roman" w:eastAsia="Times New Roman" w:hAnsi="Times New Roman" w:cs="Times New Roman"/>
                <w:sz w:val="28"/>
                <w:szCs w:val="28"/>
              </w:rPr>
              <w:t>0,1</w:t>
            </w:r>
          </w:p>
        </w:tc>
      </w:tr>
      <w:tr w:rsidR="00B44A43" w:rsidRPr="00B44A43" w:rsidTr="00CF5BB9">
        <w:tc>
          <w:tcPr>
            <w:tcW w:w="624" w:type="dxa"/>
            <w:tcBorders>
              <w:top w:val="single" w:sz="4" w:space="0" w:color="auto"/>
              <w:left w:val="single" w:sz="4" w:space="0" w:color="auto"/>
              <w:bottom w:val="single" w:sz="4" w:space="0" w:color="auto"/>
              <w:right w:val="single" w:sz="4" w:space="0" w:color="auto"/>
            </w:tcBorders>
          </w:tcPr>
          <w:p w:rsidR="00B44A43" w:rsidRPr="00B44A43" w:rsidRDefault="00B44A43" w:rsidP="00B44A43">
            <w:pPr>
              <w:spacing w:after="0" w:line="240" w:lineRule="auto"/>
              <w:rPr>
                <w:rFonts w:ascii="Times New Roman" w:eastAsia="Times New Roman" w:hAnsi="Times New Roman" w:cs="Times New Roman"/>
                <w:sz w:val="28"/>
                <w:szCs w:val="28"/>
              </w:rPr>
            </w:pPr>
            <w:r w:rsidRPr="00B44A43">
              <w:rPr>
                <w:rFonts w:ascii="Times New Roman" w:eastAsia="Times New Roman" w:hAnsi="Times New Roman" w:cs="Times New Roman"/>
                <w:sz w:val="28"/>
                <w:szCs w:val="28"/>
              </w:rPr>
              <w:t>1.6.</w:t>
            </w:r>
          </w:p>
        </w:tc>
        <w:tc>
          <w:tcPr>
            <w:tcW w:w="6606" w:type="dxa"/>
            <w:tcBorders>
              <w:top w:val="single" w:sz="4" w:space="0" w:color="auto"/>
              <w:left w:val="single" w:sz="4" w:space="0" w:color="auto"/>
              <w:bottom w:val="single" w:sz="4" w:space="0" w:color="auto"/>
              <w:right w:val="single" w:sz="4" w:space="0" w:color="auto"/>
            </w:tcBorders>
          </w:tcPr>
          <w:p w:rsidR="00B44A43" w:rsidRPr="00B44A43" w:rsidRDefault="00B44A43" w:rsidP="00B44A43">
            <w:pPr>
              <w:spacing w:after="0" w:line="240" w:lineRule="auto"/>
              <w:rPr>
                <w:rFonts w:ascii="Times New Roman" w:eastAsia="Times New Roman" w:hAnsi="Times New Roman" w:cs="Times New Roman"/>
                <w:sz w:val="28"/>
                <w:szCs w:val="28"/>
              </w:rPr>
            </w:pPr>
            <w:r w:rsidRPr="00B44A43">
              <w:rPr>
                <w:rFonts w:ascii="Times New Roman" w:eastAsia="Times New Roman" w:hAnsi="Times New Roman" w:cs="Times New Roman"/>
                <w:sz w:val="28"/>
                <w:szCs w:val="28"/>
              </w:rPr>
              <w:t>гараж, машино-место, в том числе расположенные в объектах налогообложения, указанных в подпункте 2 пункта 2 статья 406 Налогового кодекса РФ;</w:t>
            </w:r>
          </w:p>
        </w:tc>
        <w:tc>
          <w:tcPr>
            <w:tcW w:w="2126" w:type="dxa"/>
            <w:tcBorders>
              <w:top w:val="single" w:sz="4" w:space="0" w:color="auto"/>
              <w:left w:val="single" w:sz="4" w:space="0" w:color="auto"/>
              <w:bottom w:val="single" w:sz="4" w:space="0" w:color="auto"/>
              <w:right w:val="single" w:sz="4" w:space="0" w:color="auto"/>
            </w:tcBorders>
          </w:tcPr>
          <w:p w:rsidR="00B44A43" w:rsidRPr="00B44A43" w:rsidRDefault="00B44A43" w:rsidP="00B44A43">
            <w:pPr>
              <w:spacing w:after="0" w:line="240" w:lineRule="auto"/>
              <w:jc w:val="center"/>
              <w:rPr>
                <w:rFonts w:ascii="Times New Roman" w:eastAsia="Times New Roman" w:hAnsi="Times New Roman" w:cs="Times New Roman"/>
                <w:sz w:val="28"/>
                <w:szCs w:val="28"/>
              </w:rPr>
            </w:pPr>
            <w:r w:rsidRPr="00B44A43">
              <w:rPr>
                <w:rFonts w:ascii="Times New Roman" w:eastAsia="Times New Roman" w:hAnsi="Times New Roman" w:cs="Times New Roman"/>
                <w:sz w:val="28"/>
                <w:szCs w:val="28"/>
              </w:rPr>
              <w:t>0,1</w:t>
            </w:r>
          </w:p>
        </w:tc>
      </w:tr>
      <w:tr w:rsidR="00B44A43" w:rsidRPr="00B44A43" w:rsidTr="00CF5BB9">
        <w:tc>
          <w:tcPr>
            <w:tcW w:w="624" w:type="dxa"/>
            <w:tcBorders>
              <w:top w:val="single" w:sz="4" w:space="0" w:color="auto"/>
              <w:left w:val="single" w:sz="4" w:space="0" w:color="auto"/>
              <w:bottom w:val="single" w:sz="4" w:space="0" w:color="auto"/>
              <w:right w:val="single" w:sz="4" w:space="0" w:color="auto"/>
            </w:tcBorders>
          </w:tcPr>
          <w:p w:rsidR="00B44A43" w:rsidRPr="00B44A43" w:rsidRDefault="00B44A43" w:rsidP="00B44A43">
            <w:pPr>
              <w:spacing w:after="0" w:line="240" w:lineRule="auto"/>
              <w:rPr>
                <w:rFonts w:ascii="Times New Roman" w:eastAsia="Times New Roman" w:hAnsi="Times New Roman" w:cs="Times New Roman"/>
                <w:sz w:val="28"/>
                <w:szCs w:val="28"/>
              </w:rPr>
            </w:pPr>
            <w:r w:rsidRPr="00B44A43">
              <w:rPr>
                <w:rFonts w:ascii="Times New Roman" w:eastAsia="Times New Roman" w:hAnsi="Times New Roman" w:cs="Times New Roman"/>
                <w:sz w:val="28"/>
                <w:szCs w:val="28"/>
              </w:rPr>
              <w:t>1.7.</w:t>
            </w:r>
          </w:p>
        </w:tc>
        <w:tc>
          <w:tcPr>
            <w:tcW w:w="6606" w:type="dxa"/>
            <w:tcBorders>
              <w:top w:val="single" w:sz="4" w:space="0" w:color="auto"/>
              <w:left w:val="single" w:sz="4" w:space="0" w:color="auto"/>
              <w:bottom w:val="single" w:sz="4" w:space="0" w:color="auto"/>
              <w:right w:val="single" w:sz="4" w:space="0" w:color="auto"/>
            </w:tcBorders>
          </w:tcPr>
          <w:p w:rsidR="00B44A43" w:rsidRPr="00B44A43" w:rsidRDefault="00B44A43" w:rsidP="00B44A43">
            <w:pPr>
              <w:spacing w:after="0" w:line="240" w:lineRule="auto"/>
              <w:rPr>
                <w:rFonts w:ascii="Times New Roman" w:eastAsia="Times New Roman" w:hAnsi="Times New Roman" w:cs="Times New Roman"/>
                <w:sz w:val="28"/>
                <w:szCs w:val="28"/>
              </w:rPr>
            </w:pPr>
            <w:r w:rsidRPr="00B44A43">
              <w:rPr>
                <w:rFonts w:ascii="Times New Roman" w:eastAsia="Times New Roman" w:hAnsi="Times New Roman" w:cs="Times New Roman"/>
                <w:sz w:val="28"/>
                <w:szCs w:val="28"/>
              </w:rPr>
              <w:t xml:space="preserve">хозяйственные строения или сооружения, площадь каждого из которых не превышает 50 квадратных метров и которые расположены на земельном участке, предоставленном для ведения личного подсобного хозяйства, огородничества, садоводства или индивидуального жилищного строительства;               </w:t>
            </w:r>
          </w:p>
        </w:tc>
        <w:tc>
          <w:tcPr>
            <w:tcW w:w="2126" w:type="dxa"/>
            <w:tcBorders>
              <w:top w:val="single" w:sz="4" w:space="0" w:color="auto"/>
              <w:left w:val="single" w:sz="4" w:space="0" w:color="auto"/>
              <w:bottom w:val="single" w:sz="4" w:space="0" w:color="auto"/>
              <w:right w:val="single" w:sz="4" w:space="0" w:color="auto"/>
            </w:tcBorders>
          </w:tcPr>
          <w:p w:rsidR="00B44A43" w:rsidRPr="00B44A43" w:rsidRDefault="00B44A43" w:rsidP="00B44A43">
            <w:pPr>
              <w:spacing w:after="0" w:line="240" w:lineRule="auto"/>
              <w:jc w:val="center"/>
              <w:rPr>
                <w:rFonts w:ascii="Times New Roman" w:eastAsia="Times New Roman" w:hAnsi="Times New Roman" w:cs="Times New Roman"/>
                <w:sz w:val="28"/>
                <w:szCs w:val="28"/>
              </w:rPr>
            </w:pPr>
            <w:r w:rsidRPr="00B44A43">
              <w:rPr>
                <w:rFonts w:ascii="Times New Roman" w:eastAsia="Times New Roman" w:hAnsi="Times New Roman" w:cs="Times New Roman"/>
                <w:sz w:val="28"/>
                <w:szCs w:val="28"/>
              </w:rPr>
              <w:t>0,1</w:t>
            </w:r>
          </w:p>
        </w:tc>
      </w:tr>
      <w:tr w:rsidR="00B44A43" w:rsidRPr="00B44A43" w:rsidTr="00CF5BB9">
        <w:tc>
          <w:tcPr>
            <w:tcW w:w="624" w:type="dxa"/>
            <w:tcBorders>
              <w:top w:val="single" w:sz="4" w:space="0" w:color="auto"/>
              <w:left w:val="single" w:sz="4" w:space="0" w:color="auto"/>
              <w:bottom w:val="single" w:sz="4" w:space="0" w:color="auto"/>
              <w:right w:val="single" w:sz="4" w:space="0" w:color="auto"/>
            </w:tcBorders>
          </w:tcPr>
          <w:p w:rsidR="00B44A43" w:rsidRPr="00B44A43" w:rsidRDefault="00B44A43" w:rsidP="00B44A43">
            <w:pPr>
              <w:spacing w:after="0" w:line="240" w:lineRule="auto"/>
              <w:rPr>
                <w:rFonts w:ascii="Times New Roman" w:eastAsia="Times New Roman" w:hAnsi="Times New Roman" w:cs="Times New Roman"/>
                <w:sz w:val="28"/>
                <w:szCs w:val="28"/>
              </w:rPr>
            </w:pPr>
            <w:r w:rsidRPr="00B44A43">
              <w:rPr>
                <w:rFonts w:ascii="Times New Roman" w:eastAsia="Times New Roman" w:hAnsi="Times New Roman" w:cs="Times New Roman"/>
                <w:sz w:val="28"/>
                <w:szCs w:val="28"/>
              </w:rPr>
              <w:t>2.</w:t>
            </w:r>
          </w:p>
        </w:tc>
        <w:tc>
          <w:tcPr>
            <w:tcW w:w="6606" w:type="dxa"/>
            <w:tcBorders>
              <w:top w:val="single" w:sz="4" w:space="0" w:color="auto"/>
              <w:left w:val="single" w:sz="4" w:space="0" w:color="auto"/>
              <w:bottom w:val="single" w:sz="4" w:space="0" w:color="auto"/>
              <w:right w:val="single" w:sz="4" w:space="0" w:color="auto"/>
            </w:tcBorders>
          </w:tcPr>
          <w:p w:rsidR="00B44A43" w:rsidRPr="00B44A43" w:rsidRDefault="00B44A43" w:rsidP="00B44A43">
            <w:pPr>
              <w:spacing w:after="0" w:line="240" w:lineRule="auto"/>
              <w:rPr>
                <w:rFonts w:ascii="Times New Roman" w:eastAsia="Times New Roman" w:hAnsi="Times New Roman" w:cs="Times New Roman"/>
                <w:sz w:val="28"/>
                <w:szCs w:val="28"/>
              </w:rPr>
            </w:pPr>
            <w:r w:rsidRPr="00B44A43">
              <w:rPr>
                <w:rFonts w:ascii="Times New Roman" w:eastAsia="Times New Roman" w:hAnsi="Times New Roman" w:cs="Times New Roman"/>
                <w:sz w:val="28"/>
                <w:szCs w:val="28"/>
              </w:rPr>
              <w:t>Объекты налогообложения, включенные в перечень, определяемый в соответствии с пунктом 7 статьи  378.2 Налогового Кодекса Российской Федерации, объекты налогообложения, предусмотренные абзацем  2  пункта 10 статьи 378.2  Налогового Кодекса РФ</w:t>
            </w:r>
          </w:p>
        </w:tc>
        <w:tc>
          <w:tcPr>
            <w:tcW w:w="2126" w:type="dxa"/>
            <w:tcBorders>
              <w:top w:val="single" w:sz="4" w:space="0" w:color="auto"/>
              <w:left w:val="single" w:sz="4" w:space="0" w:color="auto"/>
              <w:bottom w:val="single" w:sz="4" w:space="0" w:color="auto"/>
              <w:right w:val="single" w:sz="4" w:space="0" w:color="auto"/>
            </w:tcBorders>
          </w:tcPr>
          <w:p w:rsidR="00B44A43" w:rsidRPr="00B44A43" w:rsidRDefault="00B44A43" w:rsidP="00B44A43">
            <w:pPr>
              <w:spacing w:after="0" w:line="240" w:lineRule="auto"/>
              <w:jc w:val="center"/>
              <w:rPr>
                <w:rFonts w:ascii="Times New Roman" w:eastAsia="Times New Roman" w:hAnsi="Times New Roman" w:cs="Times New Roman"/>
                <w:sz w:val="28"/>
                <w:szCs w:val="28"/>
              </w:rPr>
            </w:pPr>
            <w:r w:rsidRPr="00B44A43">
              <w:rPr>
                <w:rFonts w:ascii="Times New Roman" w:eastAsia="Times New Roman" w:hAnsi="Times New Roman" w:cs="Times New Roman"/>
                <w:sz w:val="28"/>
                <w:szCs w:val="28"/>
              </w:rPr>
              <w:t>2</w:t>
            </w:r>
          </w:p>
        </w:tc>
      </w:tr>
      <w:tr w:rsidR="00B44A43" w:rsidRPr="00B44A43" w:rsidTr="00CF5BB9">
        <w:tc>
          <w:tcPr>
            <w:tcW w:w="624" w:type="dxa"/>
            <w:tcBorders>
              <w:top w:val="single" w:sz="4" w:space="0" w:color="auto"/>
              <w:left w:val="single" w:sz="4" w:space="0" w:color="auto"/>
              <w:bottom w:val="single" w:sz="4" w:space="0" w:color="auto"/>
              <w:right w:val="single" w:sz="4" w:space="0" w:color="auto"/>
            </w:tcBorders>
          </w:tcPr>
          <w:p w:rsidR="00B44A43" w:rsidRPr="00B44A43" w:rsidRDefault="00B44A43" w:rsidP="00B44A43">
            <w:pPr>
              <w:spacing w:after="0" w:line="240" w:lineRule="auto"/>
              <w:rPr>
                <w:rFonts w:ascii="Times New Roman" w:eastAsia="Times New Roman" w:hAnsi="Times New Roman" w:cs="Times New Roman"/>
                <w:sz w:val="28"/>
                <w:szCs w:val="28"/>
              </w:rPr>
            </w:pPr>
            <w:r w:rsidRPr="00B44A43">
              <w:rPr>
                <w:rFonts w:ascii="Times New Roman" w:eastAsia="Times New Roman" w:hAnsi="Times New Roman" w:cs="Times New Roman"/>
                <w:sz w:val="28"/>
                <w:szCs w:val="28"/>
              </w:rPr>
              <w:t>2.1.</w:t>
            </w:r>
          </w:p>
        </w:tc>
        <w:tc>
          <w:tcPr>
            <w:tcW w:w="6606" w:type="dxa"/>
            <w:tcBorders>
              <w:top w:val="single" w:sz="4" w:space="0" w:color="auto"/>
              <w:left w:val="single" w:sz="4" w:space="0" w:color="auto"/>
              <w:bottom w:val="single" w:sz="4" w:space="0" w:color="auto"/>
              <w:right w:val="single" w:sz="4" w:space="0" w:color="auto"/>
            </w:tcBorders>
          </w:tcPr>
          <w:p w:rsidR="00B44A43" w:rsidRPr="00B44A43" w:rsidRDefault="00B44A43" w:rsidP="00B44A43">
            <w:pPr>
              <w:spacing w:after="0" w:line="240" w:lineRule="auto"/>
              <w:rPr>
                <w:rFonts w:ascii="Times New Roman" w:eastAsia="Times New Roman" w:hAnsi="Times New Roman" w:cs="Times New Roman"/>
                <w:sz w:val="28"/>
                <w:szCs w:val="28"/>
              </w:rPr>
            </w:pPr>
            <w:r w:rsidRPr="00B44A43">
              <w:rPr>
                <w:rFonts w:ascii="Times New Roman" w:eastAsia="Times New Roman" w:hAnsi="Times New Roman" w:cs="Times New Roman"/>
                <w:sz w:val="28"/>
                <w:szCs w:val="28"/>
              </w:rPr>
              <w:t>Объекты налогообложения, кадастровая стоимость каждого из которых превышает 300 миллионов рублей</w:t>
            </w:r>
          </w:p>
        </w:tc>
        <w:tc>
          <w:tcPr>
            <w:tcW w:w="2126" w:type="dxa"/>
            <w:tcBorders>
              <w:top w:val="single" w:sz="4" w:space="0" w:color="auto"/>
              <w:left w:val="single" w:sz="4" w:space="0" w:color="auto"/>
              <w:bottom w:val="single" w:sz="4" w:space="0" w:color="auto"/>
              <w:right w:val="single" w:sz="4" w:space="0" w:color="auto"/>
            </w:tcBorders>
          </w:tcPr>
          <w:p w:rsidR="00B44A43" w:rsidRPr="00B44A43" w:rsidRDefault="00B44A43" w:rsidP="00B44A43">
            <w:pPr>
              <w:spacing w:after="0" w:line="240" w:lineRule="auto"/>
              <w:jc w:val="center"/>
              <w:rPr>
                <w:rFonts w:ascii="Times New Roman" w:eastAsia="Times New Roman" w:hAnsi="Times New Roman" w:cs="Times New Roman"/>
                <w:sz w:val="28"/>
                <w:szCs w:val="28"/>
              </w:rPr>
            </w:pPr>
            <w:r w:rsidRPr="00B44A43">
              <w:rPr>
                <w:rFonts w:ascii="Times New Roman" w:eastAsia="Times New Roman" w:hAnsi="Times New Roman" w:cs="Times New Roman"/>
                <w:sz w:val="28"/>
                <w:szCs w:val="28"/>
              </w:rPr>
              <w:t>2,5</w:t>
            </w:r>
          </w:p>
        </w:tc>
      </w:tr>
      <w:tr w:rsidR="00B44A43" w:rsidRPr="00B44A43" w:rsidTr="00CF5BB9">
        <w:tc>
          <w:tcPr>
            <w:tcW w:w="624" w:type="dxa"/>
            <w:tcBorders>
              <w:top w:val="single" w:sz="4" w:space="0" w:color="auto"/>
              <w:left w:val="single" w:sz="4" w:space="0" w:color="auto"/>
              <w:bottom w:val="single" w:sz="4" w:space="0" w:color="auto"/>
              <w:right w:val="single" w:sz="4" w:space="0" w:color="auto"/>
            </w:tcBorders>
          </w:tcPr>
          <w:p w:rsidR="00B44A43" w:rsidRPr="00B44A43" w:rsidRDefault="00B44A43" w:rsidP="00B44A43">
            <w:pPr>
              <w:spacing w:after="0" w:line="240" w:lineRule="auto"/>
              <w:rPr>
                <w:rFonts w:ascii="Times New Roman" w:eastAsia="Times New Roman" w:hAnsi="Times New Roman" w:cs="Times New Roman"/>
                <w:sz w:val="28"/>
                <w:szCs w:val="28"/>
              </w:rPr>
            </w:pPr>
            <w:r w:rsidRPr="00B44A43">
              <w:rPr>
                <w:rFonts w:ascii="Times New Roman" w:eastAsia="Times New Roman" w:hAnsi="Times New Roman" w:cs="Times New Roman"/>
                <w:sz w:val="28"/>
                <w:szCs w:val="28"/>
              </w:rPr>
              <w:t>3.</w:t>
            </w:r>
          </w:p>
        </w:tc>
        <w:tc>
          <w:tcPr>
            <w:tcW w:w="6606" w:type="dxa"/>
            <w:tcBorders>
              <w:top w:val="single" w:sz="4" w:space="0" w:color="auto"/>
              <w:left w:val="single" w:sz="4" w:space="0" w:color="auto"/>
              <w:bottom w:val="single" w:sz="4" w:space="0" w:color="auto"/>
              <w:right w:val="single" w:sz="4" w:space="0" w:color="auto"/>
            </w:tcBorders>
          </w:tcPr>
          <w:p w:rsidR="00B44A43" w:rsidRPr="00B44A43" w:rsidRDefault="00B44A43" w:rsidP="00B44A43">
            <w:pPr>
              <w:spacing w:after="0" w:line="240" w:lineRule="auto"/>
              <w:rPr>
                <w:rFonts w:ascii="Times New Roman" w:eastAsia="Times New Roman" w:hAnsi="Times New Roman" w:cs="Times New Roman"/>
                <w:sz w:val="28"/>
                <w:szCs w:val="28"/>
              </w:rPr>
            </w:pPr>
            <w:r w:rsidRPr="00B44A43">
              <w:rPr>
                <w:rFonts w:ascii="Times New Roman" w:eastAsia="Times New Roman" w:hAnsi="Times New Roman" w:cs="Times New Roman"/>
                <w:sz w:val="28"/>
                <w:szCs w:val="28"/>
              </w:rPr>
              <w:t>Прочие объекты налогообложения</w:t>
            </w:r>
          </w:p>
        </w:tc>
        <w:tc>
          <w:tcPr>
            <w:tcW w:w="2126" w:type="dxa"/>
            <w:tcBorders>
              <w:top w:val="single" w:sz="4" w:space="0" w:color="auto"/>
              <w:left w:val="single" w:sz="4" w:space="0" w:color="auto"/>
              <w:bottom w:val="single" w:sz="4" w:space="0" w:color="auto"/>
              <w:right w:val="single" w:sz="4" w:space="0" w:color="auto"/>
            </w:tcBorders>
          </w:tcPr>
          <w:p w:rsidR="00B44A43" w:rsidRPr="00B44A43" w:rsidRDefault="00B44A43" w:rsidP="00B44A43">
            <w:pPr>
              <w:spacing w:after="0" w:line="240" w:lineRule="auto"/>
              <w:jc w:val="center"/>
              <w:rPr>
                <w:rFonts w:ascii="Times New Roman" w:eastAsia="Times New Roman" w:hAnsi="Times New Roman" w:cs="Times New Roman"/>
                <w:sz w:val="28"/>
                <w:szCs w:val="28"/>
              </w:rPr>
            </w:pPr>
            <w:r w:rsidRPr="00B44A43">
              <w:rPr>
                <w:rFonts w:ascii="Times New Roman" w:eastAsia="Times New Roman" w:hAnsi="Times New Roman" w:cs="Times New Roman"/>
                <w:sz w:val="28"/>
                <w:szCs w:val="28"/>
              </w:rPr>
              <w:t>0,5</w:t>
            </w:r>
          </w:p>
        </w:tc>
      </w:tr>
    </w:tbl>
    <w:p w:rsidR="00B44A43" w:rsidRPr="00B44A43" w:rsidRDefault="00B44A43" w:rsidP="00B44A43">
      <w:pPr>
        <w:spacing w:after="0" w:line="240" w:lineRule="auto"/>
        <w:ind w:left="705"/>
        <w:jc w:val="both"/>
        <w:rPr>
          <w:rFonts w:ascii="Times New Roman" w:eastAsia="Times New Roman" w:hAnsi="Times New Roman" w:cs="Times New Roman"/>
          <w:sz w:val="28"/>
          <w:szCs w:val="28"/>
        </w:rPr>
      </w:pPr>
    </w:p>
    <w:p w:rsidR="00B44A43" w:rsidRPr="00B44A43" w:rsidRDefault="00B44A43" w:rsidP="00B44A43">
      <w:pPr>
        <w:spacing w:after="0" w:line="240" w:lineRule="auto"/>
        <w:ind w:firstLine="708"/>
        <w:jc w:val="both"/>
        <w:rPr>
          <w:rFonts w:ascii="Times New Roman" w:eastAsia="Times New Roman" w:hAnsi="Times New Roman" w:cs="Times New Roman"/>
          <w:sz w:val="28"/>
          <w:szCs w:val="28"/>
        </w:rPr>
      </w:pPr>
      <w:r w:rsidRPr="00B44A43">
        <w:rPr>
          <w:rFonts w:ascii="Times New Roman" w:eastAsia="Times New Roman" w:hAnsi="Times New Roman" w:cs="Times New Roman"/>
          <w:sz w:val="28"/>
          <w:szCs w:val="28"/>
        </w:rPr>
        <w:t xml:space="preserve">2. </w:t>
      </w:r>
      <w:proofErr w:type="gramStart"/>
      <w:r w:rsidRPr="00B44A43">
        <w:rPr>
          <w:rFonts w:ascii="Times New Roman" w:eastAsia="Times New Roman" w:hAnsi="Times New Roman" w:cs="Times New Roman"/>
          <w:sz w:val="28"/>
          <w:szCs w:val="28"/>
        </w:rPr>
        <w:t>Контроль за</w:t>
      </w:r>
      <w:proofErr w:type="gramEnd"/>
      <w:r w:rsidRPr="00B44A43">
        <w:rPr>
          <w:rFonts w:ascii="Times New Roman" w:eastAsia="Times New Roman" w:hAnsi="Times New Roman" w:cs="Times New Roman"/>
          <w:sz w:val="28"/>
          <w:szCs w:val="28"/>
        </w:rPr>
        <w:t xml:space="preserve"> исполнением настоящего Решения возложить на председателя депутатской комиссии по финансам, бюджету, налоговой и экономической политике (Кулигина В.В.).</w:t>
      </w:r>
    </w:p>
    <w:p w:rsidR="00B44A43" w:rsidRPr="00B44A43" w:rsidRDefault="00B44A43" w:rsidP="00B44A43">
      <w:pPr>
        <w:spacing w:after="0" w:line="240" w:lineRule="auto"/>
        <w:ind w:firstLine="708"/>
        <w:jc w:val="both"/>
        <w:rPr>
          <w:rFonts w:ascii="Times New Roman" w:eastAsia="Times New Roman" w:hAnsi="Times New Roman" w:cs="Times New Roman"/>
          <w:sz w:val="28"/>
          <w:szCs w:val="28"/>
        </w:rPr>
      </w:pPr>
      <w:r w:rsidRPr="00B44A43">
        <w:rPr>
          <w:rFonts w:ascii="Times New Roman" w:eastAsia="Times New Roman" w:hAnsi="Times New Roman" w:cs="Times New Roman"/>
          <w:sz w:val="28"/>
          <w:szCs w:val="28"/>
        </w:rPr>
        <w:t>3. Настоящее решение вступает в силу не ранее чем по истечении одного месяца со дня его официального опубликования (обнародования) в местном печатном издании «Потаповский вестник», подлежит размещению на официальном сайте администрации Потаповского сельсовета и распространяет свое действие на правоотношения, возникшие не ранее начала нового налогового периода.</w:t>
      </w:r>
    </w:p>
    <w:p w:rsidR="00B44A43" w:rsidRPr="00B44A43" w:rsidRDefault="00B44A43" w:rsidP="00B44A43">
      <w:pPr>
        <w:spacing w:after="0" w:line="240" w:lineRule="auto"/>
        <w:ind w:firstLine="708"/>
        <w:jc w:val="both"/>
        <w:rPr>
          <w:rFonts w:ascii="Times New Roman" w:eastAsia="Times New Roman" w:hAnsi="Times New Roman" w:cs="Times New Roman"/>
          <w:sz w:val="28"/>
          <w:szCs w:val="28"/>
        </w:rPr>
      </w:pPr>
    </w:p>
    <w:p w:rsidR="00B44A43" w:rsidRPr="00B44A43" w:rsidRDefault="00B44A43" w:rsidP="00B44A43">
      <w:pPr>
        <w:spacing w:after="0" w:line="240" w:lineRule="auto"/>
        <w:ind w:firstLine="708"/>
        <w:jc w:val="both"/>
        <w:rPr>
          <w:rFonts w:ascii="Times New Roman" w:eastAsia="Times New Roman" w:hAnsi="Times New Roman" w:cs="Times New Roman"/>
          <w:sz w:val="28"/>
          <w:szCs w:val="28"/>
        </w:rPr>
      </w:pPr>
    </w:p>
    <w:tbl>
      <w:tblPr>
        <w:tblW w:w="9996" w:type="dxa"/>
        <w:tblInd w:w="108" w:type="dxa"/>
        <w:tblLook w:val="00A0" w:firstRow="1" w:lastRow="0" w:firstColumn="1" w:lastColumn="0" w:noHBand="0" w:noVBand="0"/>
      </w:tblPr>
      <w:tblGrid>
        <w:gridCol w:w="5344"/>
        <w:gridCol w:w="4652"/>
      </w:tblGrid>
      <w:tr w:rsidR="00B44A43" w:rsidRPr="00B44A43" w:rsidTr="00CF5BB9">
        <w:trPr>
          <w:trHeight w:val="757"/>
        </w:trPr>
        <w:tc>
          <w:tcPr>
            <w:tcW w:w="5344" w:type="dxa"/>
          </w:tcPr>
          <w:p w:rsidR="00B44A43" w:rsidRPr="00B44A43" w:rsidRDefault="00B44A43" w:rsidP="00B44A43">
            <w:pPr>
              <w:autoSpaceDE w:val="0"/>
              <w:autoSpaceDN w:val="0"/>
              <w:adjustRightInd w:val="0"/>
              <w:spacing w:after="0" w:line="240" w:lineRule="auto"/>
              <w:jc w:val="both"/>
              <w:outlineLvl w:val="1"/>
              <w:rPr>
                <w:rFonts w:ascii="Times New Roman" w:eastAsia="Calibri" w:hAnsi="Times New Roman" w:cs="Times New Roman"/>
                <w:sz w:val="28"/>
                <w:szCs w:val="28"/>
                <w:lang w:eastAsia="en-US"/>
              </w:rPr>
            </w:pPr>
            <w:r w:rsidRPr="00B44A43">
              <w:rPr>
                <w:rFonts w:ascii="Times New Roman" w:eastAsia="Calibri" w:hAnsi="Times New Roman" w:cs="Times New Roman"/>
                <w:sz w:val="28"/>
                <w:szCs w:val="28"/>
                <w:lang w:eastAsia="en-US"/>
              </w:rPr>
              <w:lastRenderedPageBreak/>
              <w:t xml:space="preserve">Председатель </w:t>
            </w:r>
            <w:proofErr w:type="gramStart"/>
            <w:r w:rsidRPr="00B44A43">
              <w:rPr>
                <w:rFonts w:ascii="Times New Roman" w:eastAsia="Calibri" w:hAnsi="Times New Roman" w:cs="Times New Roman"/>
                <w:sz w:val="28"/>
                <w:szCs w:val="28"/>
                <w:lang w:eastAsia="en-US"/>
              </w:rPr>
              <w:t>Потаповского</w:t>
            </w:r>
            <w:proofErr w:type="gramEnd"/>
          </w:p>
          <w:p w:rsidR="00B44A43" w:rsidRPr="00B44A43" w:rsidRDefault="00B44A43" w:rsidP="00B44A43">
            <w:pPr>
              <w:autoSpaceDE w:val="0"/>
              <w:autoSpaceDN w:val="0"/>
              <w:adjustRightInd w:val="0"/>
              <w:spacing w:after="0" w:line="240" w:lineRule="auto"/>
              <w:jc w:val="both"/>
              <w:outlineLvl w:val="1"/>
              <w:rPr>
                <w:rFonts w:ascii="Times New Roman" w:eastAsia="Calibri" w:hAnsi="Times New Roman" w:cs="Times New Roman"/>
                <w:sz w:val="28"/>
                <w:szCs w:val="28"/>
                <w:lang w:eastAsia="en-US"/>
              </w:rPr>
            </w:pPr>
            <w:r w:rsidRPr="00B44A43">
              <w:rPr>
                <w:rFonts w:ascii="Times New Roman" w:eastAsia="Calibri" w:hAnsi="Times New Roman" w:cs="Times New Roman"/>
                <w:sz w:val="28"/>
                <w:szCs w:val="28"/>
                <w:lang w:eastAsia="en-US"/>
              </w:rPr>
              <w:t xml:space="preserve">сельского Совета депутатов </w:t>
            </w:r>
          </w:p>
        </w:tc>
        <w:tc>
          <w:tcPr>
            <w:tcW w:w="4652" w:type="dxa"/>
          </w:tcPr>
          <w:p w:rsidR="00B44A43" w:rsidRPr="00B44A43" w:rsidRDefault="00B44A43" w:rsidP="00B44A43">
            <w:pPr>
              <w:autoSpaceDE w:val="0"/>
              <w:autoSpaceDN w:val="0"/>
              <w:adjustRightInd w:val="0"/>
              <w:spacing w:after="0" w:line="240" w:lineRule="auto"/>
              <w:ind w:left="175" w:hanging="175"/>
              <w:jc w:val="both"/>
              <w:outlineLvl w:val="1"/>
              <w:rPr>
                <w:rFonts w:ascii="Times New Roman" w:eastAsia="Calibri" w:hAnsi="Times New Roman" w:cs="Times New Roman"/>
                <w:sz w:val="28"/>
                <w:szCs w:val="28"/>
                <w:lang w:eastAsia="en-US"/>
              </w:rPr>
            </w:pPr>
            <w:r w:rsidRPr="00B44A43">
              <w:rPr>
                <w:rFonts w:ascii="Times New Roman" w:eastAsia="Calibri" w:hAnsi="Times New Roman" w:cs="Times New Roman"/>
                <w:sz w:val="28"/>
                <w:szCs w:val="28"/>
                <w:lang w:eastAsia="en-US"/>
              </w:rPr>
              <w:t xml:space="preserve">Глава </w:t>
            </w:r>
          </w:p>
          <w:p w:rsidR="00B44A43" w:rsidRPr="00B44A43" w:rsidRDefault="00B44A43" w:rsidP="00B44A43">
            <w:pPr>
              <w:autoSpaceDE w:val="0"/>
              <w:autoSpaceDN w:val="0"/>
              <w:adjustRightInd w:val="0"/>
              <w:spacing w:after="0" w:line="240" w:lineRule="auto"/>
              <w:ind w:left="175" w:hanging="175"/>
              <w:jc w:val="both"/>
              <w:outlineLvl w:val="1"/>
              <w:rPr>
                <w:rFonts w:ascii="Times New Roman" w:eastAsia="Calibri" w:hAnsi="Times New Roman" w:cs="Times New Roman"/>
                <w:sz w:val="28"/>
                <w:szCs w:val="28"/>
                <w:lang w:eastAsia="en-US"/>
              </w:rPr>
            </w:pPr>
            <w:r w:rsidRPr="00B44A43">
              <w:rPr>
                <w:rFonts w:ascii="Times New Roman" w:eastAsia="Calibri" w:hAnsi="Times New Roman" w:cs="Times New Roman"/>
                <w:sz w:val="28"/>
                <w:szCs w:val="28"/>
                <w:lang w:eastAsia="en-US"/>
              </w:rPr>
              <w:t>Потаповского сельсовета</w:t>
            </w:r>
          </w:p>
          <w:p w:rsidR="00B44A43" w:rsidRPr="00B44A43" w:rsidRDefault="00B44A43" w:rsidP="00B44A43">
            <w:pPr>
              <w:autoSpaceDE w:val="0"/>
              <w:autoSpaceDN w:val="0"/>
              <w:adjustRightInd w:val="0"/>
              <w:spacing w:line="240" w:lineRule="auto"/>
              <w:ind w:left="175" w:hanging="175"/>
              <w:jc w:val="both"/>
              <w:outlineLvl w:val="1"/>
              <w:rPr>
                <w:rFonts w:ascii="Times New Roman" w:eastAsia="Calibri" w:hAnsi="Times New Roman" w:cs="Times New Roman"/>
                <w:sz w:val="28"/>
                <w:szCs w:val="28"/>
                <w:lang w:eastAsia="en-US"/>
              </w:rPr>
            </w:pPr>
          </w:p>
        </w:tc>
      </w:tr>
      <w:tr w:rsidR="00B44A43" w:rsidRPr="00B44A43" w:rsidTr="00CF5BB9">
        <w:trPr>
          <w:trHeight w:val="310"/>
        </w:trPr>
        <w:tc>
          <w:tcPr>
            <w:tcW w:w="5344" w:type="dxa"/>
          </w:tcPr>
          <w:p w:rsidR="00B44A43" w:rsidRPr="00B44A43" w:rsidRDefault="00B44A43" w:rsidP="00B44A43">
            <w:pPr>
              <w:autoSpaceDE w:val="0"/>
              <w:autoSpaceDN w:val="0"/>
              <w:adjustRightInd w:val="0"/>
              <w:spacing w:line="240" w:lineRule="auto"/>
              <w:jc w:val="both"/>
              <w:outlineLvl w:val="1"/>
              <w:rPr>
                <w:rFonts w:ascii="Times New Roman" w:eastAsia="Calibri" w:hAnsi="Times New Roman" w:cs="Times New Roman"/>
                <w:sz w:val="28"/>
                <w:szCs w:val="28"/>
                <w:lang w:eastAsia="en-US"/>
              </w:rPr>
            </w:pPr>
            <w:r w:rsidRPr="00B44A43">
              <w:rPr>
                <w:rFonts w:ascii="Times New Roman" w:eastAsia="Calibri" w:hAnsi="Times New Roman" w:cs="Times New Roman"/>
                <w:sz w:val="28"/>
                <w:szCs w:val="28"/>
                <w:lang w:eastAsia="en-US"/>
              </w:rPr>
              <w:t>_______________ Е.В. Сейбутене</w:t>
            </w:r>
          </w:p>
        </w:tc>
        <w:tc>
          <w:tcPr>
            <w:tcW w:w="4652" w:type="dxa"/>
          </w:tcPr>
          <w:p w:rsidR="00B44A43" w:rsidRPr="00B44A43" w:rsidRDefault="00B44A43" w:rsidP="00B44A43">
            <w:pPr>
              <w:autoSpaceDE w:val="0"/>
              <w:autoSpaceDN w:val="0"/>
              <w:adjustRightInd w:val="0"/>
              <w:spacing w:line="240" w:lineRule="auto"/>
              <w:jc w:val="both"/>
              <w:outlineLvl w:val="1"/>
              <w:rPr>
                <w:rFonts w:ascii="Times New Roman" w:eastAsia="Calibri" w:hAnsi="Times New Roman" w:cs="Times New Roman"/>
                <w:sz w:val="28"/>
                <w:szCs w:val="28"/>
                <w:lang w:eastAsia="en-US"/>
              </w:rPr>
            </w:pPr>
            <w:r w:rsidRPr="00B44A43">
              <w:rPr>
                <w:rFonts w:ascii="Times New Roman" w:eastAsia="Calibri" w:hAnsi="Times New Roman" w:cs="Times New Roman"/>
                <w:sz w:val="28"/>
                <w:szCs w:val="28"/>
                <w:lang w:eastAsia="en-US"/>
              </w:rPr>
              <w:t>_______________ В.К. Зиброва</w:t>
            </w:r>
          </w:p>
        </w:tc>
      </w:tr>
    </w:tbl>
    <w:p w:rsidR="00B44A43" w:rsidRPr="00B44A43" w:rsidRDefault="00B44A43" w:rsidP="00B44A43">
      <w:pPr>
        <w:spacing w:after="0" w:line="240" w:lineRule="auto"/>
        <w:jc w:val="both"/>
        <w:rPr>
          <w:rFonts w:ascii="Times New Roman" w:eastAsia="Times New Roman" w:hAnsi="Times New Roman" w:cs="Times New Roman"/>
          <w:sz w:val="20"/>
          <w:szCs w:val="20"/>
        </w:rPr>
      </w:pPr>
    </w:p>
    <w:p w:rsidR="00B44A43" w:rsidRPr="00B44A43" w:rsidRDefault="00B44A43" w:rsidP="00B44A43">
      <w:pPr>
        <w:widowControl w:val="0"/>
        <w:autoSpaceDE w:val="0"/>
        <w:autoSpaceDN w:val="0"/>
        <w:adjustRightInd w:val="0"/>
        <w:spacing w:after="0" w:line="240" w:lineRule="auto"/>
        <w:jc w:val="center"/>
        <w:rPr>
          <w:rFonts w:ascii="Times New Roman" w:eastAsia="Times New Roman" w:hAnsi="Times New Roman" w:cs="Times New Roman"/>
          <w:b/>
          <w:bCs/>
          <w:sz w:val="20"/>
          <w:szCs w:val="20"/>
        </w:rPr>
      </w:pPr>
      <w:r w:rsidRPr="00B44A43">
        <w:rPr>
          <w:rFonts w:ascii="Times New Roman" w:eastAsia="Times New Roman" w:hAnsi="Times New Roman" w:cs="Times New Roman"/>
          <w:b/>
          <w:bCs/>
          <w:noProof/>
          <w:sz w:val="20"/>
          <w:szCs w:val="20"/>
        </w:rPr>
        <w:drawing>
          <wp:inline distT="0" distB="0" distL="0" distR="0" wp14:anchorId="0C0FA533" wp14:editId="4F414734">
            <wp:extent cx="485775" cy="607219"/>
            <wp:effectExtent l="0" t="0" r="0" b="2540"/>
            <wp:docPr id="5" name="Рисунок 5" descr="C:\Users\Надежда Федоровна\Desktop\potapovo_ss_co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Надежда Федоровна\Desktop\potapovo_ss_coa.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94336" cy="617920"/>
                    </a:xfrm>
                    <a:prstGeom prst="rect">
                      <a:avLst/>
                    </a:prstGeom>
                    <a:noFill/>
                    <a:ln>
                      <a:noFill/>
                    </a:ln>
                  </pic:spPr>
                </pic:pic>
              </a:graphicData>
            </a:graphic>
          </wp:inline>
        </w:drawing>
      </w:r>
    </w:p>
    <w:p w:rsidR="00B44A43" w:rsidRPr="00B44A43" w:rsidRDefault="00B44A43" w:rsidP="00B44A43">
      <w:pPr>
        <w:widowControl w:val="0"/>
        <w:autoSpaceDE w:val="0"/>
        <w:autoSpaceDN w:val="0"/>
        <w:adjustRightInd w:val="0"/>
        <w:spacing w:after="0" w:line="240" w:lineRule="auto"/>
        <w:jc w:val="center"/>
        <w:rPr>
          <w:rFonts w:ascii="Times New Roman" w:eastAsia="Times New Roman" w:hAnsi="Times New Roman" w:cs="Times New Roman"/>
          <w:b/>
          <w:bCs/>
          <w:sz w:val="20"/>
          <w:szCs w:val="20"/>
        </w:rPr>
      </w:pPr>
    </w:p>
    <w:p w:rsidR="00B44A43" w:rsidRPr="00B44A43" w:rsidRDefault="00B44A43" w:rsidP="00B44A43">
      <w:pPr>
        <w:widowControl w:val="0"/>
        <w:autoSpaceDE w:val="0"/>
        <w:autoSpaceDN w:val="0"/>
        <w:adjustRightInd w:val="0"/>
        <w:spacing w:after="0" w:line="240" w:lineRule="auto"/>
        <w:ind w:right="-766"/>
        <w:rPr>
          <w:rFonts w:ascii="Times New Roman" w:eastAsia="Times New Roman" w:hAnsi="Times New Roman" w:cs="Times New Roman"/>
          <w:sz w:val="32"/>
          <w:szCs w:val="32"/>
        </w:rPr>
      </w:pPr>
      <w:r w:rsidRPr="00B44A43">
        <w:rPr>
          <w:rFonts w:ascii="Times New Roman" w:eastAsia="Times New Roman" w:hAnsi="Times New Roman" w:cs="Times New Roman"/>
          <w:sz w:val="32"/>
          <w:szCs w:val="32"/>
        </w:rPr>
        <w:t xml:space="preserve">             ПОТАПОВСКИЙ СЕЛЬСКИЙ СОВЕТ ДЕПУТАТОВ</w:t>
      </w:r>
    </w:p>
    <w:p w:rsidR="00B44A43" w:rsidRPr="00B44A43" w:rsidRDefault="00B44A43" w:rsidP="00B44A43">
      <w:pPr>
        <w:widowControl w:val="0"/>
        <w:autoSpaceDE w:val="0"/>
        <w:autoSpaceDN w:val="0"/>
        <w:adjustRightInd w:val="0"/>
        <w:spacing w:after="0" w:line="240" w:lineRule="auto"/>
        <w:ind w:right="-766"/>
        <w:rPr>
          <w:rFonts w:ascii="Times New Roman" w:eastAsia="Times New Roman" w:hAnsi="Times New Roman" w:cs="Times New Roman"/>
          <w:sz w:val="32"/>
          <w:szCs w:val="32"/>
        </w:rPr>
      </w:pPr>
      <w:r w:rsidRPr="00B44A43">
        <w:rPr>
          <w:rFonts w:ascii="Times New Roman" w:eastAsia="Times New Roman" w:hAnsi="Times New Roman" w:cs="Times New Roman"/>
          <w:sz w:val="32"/>
          <w:szCs w:val="32"/>
        </w:rPr>
        <w:t xml:space="preserve">             ЕНИСЕЙСКОГО РАЙОНА КРАСНОЯРСКОГО КРАЯ</w:t>
      </w:r>
    </w:p>
    <w:p w:rsidR="00B44A43" w:rsidRPr="00B44A43" w:rsidRDefault="00B44A43" w:rsidP="00B44A43">
      <w:pPr>
        <w:widowControl w:val="0"/>
        <w:autoSpaceDE w:val="0"/>
        <w:autoSpaceDN w:val="0"/>
        <w:adjustRightInd w:val="0"/>
        <w:spacing w:after="0" w:line="240" w:lineRule="auto"/>
        <w:ind w:right="-1"/>
        <w:jc w:val="center"/>
        <w:rPr>
          <w:rFonts w:ascii="Times New Roman" w:eastAsia="Times New Roman" w:hAnsi="Times New Roman" w:cs="Times New Roman"/>
          <w:sz w:val="28"/>
          <w:szCs w:val="28"/>
        </w:rPr>
      </w:pPr>
    </w:p>
    <w:p w:rsidR="00B44A43" w:rsidRPr="00B44A43" w:rsidRDefault="00B44A43" w:rsidP="00B44A43">
      <w:pPr>
        <w:widowControl w:val="0"/>
        <w:autoSpaceDE w:val="0"/>
        <w:autoSpaceDN w:val="0"/>
        <w:adjustRightInd w:val="0"/>
        <w:spacing w:after="0" w:line="240" w:lineRule="auto"/>
        <w:ind w:right="-1"/>
        <w:jc w:val="center"/>
        <w:rPr>
          <w:rFonts w:ascii="Times New Roman" w:eastAsia="Times New Roman" w:hAnsi="Times New Roman" w:cs="Times New Roman"/>
          <w:sz w:val="36"/>
          <w:szCs w:val="36"/>
        </w:rPr>
      </w:pPr>
      <w:r w:rsidRPr="00B44A43">
        <w:rPr>
          <w:rFonts w:ascii="Times New Roman" w:eastAsia="Times New Roman" w:hAnsi="Times New Roman" w:cs="Times New Roman"/>
          <w:sz w:val="36"/>
          <w:szCs w:val="36"/>
        </w:rPr>
        <w:t xml:space="preserve">РЕШЕНИЕ  </w:t>
      </w:r>
    </w:p>
    <w:p w:rsidR="00B44A43" w:rsidRPr="00B44A43" w:rsidRDefault="00B44A43" w:rsidP="00B44A43">
      <w:pPr>
        <w:widowControl w:val="0"/>
        <w:autoSpaceDE w:val="0"/>
        <w:autoSpaceDN w:val="0"/>
        <w:adjustRightInd w:val="0"/>
        <w:spacing w:after="0" w:line="240" w:lineRule="auto"/>
        <w:ind w:right="-1"/>
        <w:rPr>
          <w:rFonts w:ascii="Times New Roman" w:eastAsia="Times New Roman" w:hAnsi="Times New Roman" w:cs="Times New Roman"/>
          <w:b/>
          <w:sz w:val="28"/>
          <w:szCs w:val="28"/>
        </w:rPr>
      </w:pPr>
    </w:p>
    <w:tbl>
      <w:tblPr>
        <w:tblW w:w="9172" w:type="dxa"/>
        <w:jc w:val="center"/>
        <w:tblInd w:w="201" w:type="dxa"/>
        <w:tblLook w:val="01E0" w:firstRow="1" w:lastRow="1" w:firstColumn="1" w:lastColumn="1" w:noHBand="0" w:noVBand="0"/>
      </w:tblPr>
      <w:tblGrid>
        <w:gridCol w:w="3003"/>
        <w:gridCol w:w="3205"/>
        <w:gridCol w:w="2964"/>
      </w:tblGrid>
      <w:tr w:rsidR="00B44A43" w:rsidRPr="00B44A43" w:rsidTr="00CF5BB9">
        <w:trPr>
          <w:trHeight w:val="571"/>
          <w:jc w:val="center"/>
        </w:trPr>
        <w:tc>
          <w:tcPr>
            <w:tcW w:w="3003" w:type="dxa"/>
            <w:hideMark/>
          </w:tcPr>
          <w:p w:rsidR="00B44A43" w:rsidRPr="00B44A43" w:rsidRDefault="00B44A43" w:rsidP="00B44A43">
            <w:pPr>
              <w:widowControl w:val="0"/>
              <w:autoSpaceDE w:val="0"/>
              <w:autoSpaceDN w:val="0"/>
              <w:adjustRightInd w:val="0"/>
              <w:spacing w:after="0"/>
              <w:ind w:right="-1"/>
              <w:jc w:val="both"/>
              <w:rPr>
                <w:rFonts w:ascii="Times New Roman" w:eastAsia="Times New Roman" w:hAnsi="Times New Roman" w:cs="Times New Roman"/>
                <w:sz w:val="24"/>
                <w:szCs w:val="24"/>
                <w:lang w:eastAsia="en-US"/>
              </w:rPr>
            </w:pPr>
            <w:r w:rsidRPr="00B44A43">
              <w:rPr>
                <w:rFonts w:ascii="Times New Roman" w:eastAsia="Times New Roman" w:hAnsi="Times New Roman" w:cs="Times New Roman"/>
                <w:sz w:val="24"/>
                <w:szCs w:val="24"/>
                <w:lang w:eastAsia="en-US"/>
              </w:rPr>
              <w:t>19.12.2024</w:t>
            </w:r>
          </w:p>
        </w:tc>
        <w:tc>
          <w:tcPr>
            <w:tcW w:w="3205" w:type="dxa"/>
            <w:hideMark/>
          </w:tcPr>
          <w:p w:rsidR="00B44A43" w:rsidRPr="00B44A43" w:rsidRDefault="00B44A43" w:rsidP="00B44A43">
            <w:pPr>
              <w:widowControl w:val="0"/>
              <w:autoSpaceDE w:val="0"/>
              <w:autoSpaceDN w:val="0"/>
              <w:adjustRightInd w:val="0"/>
              <w:spacing w:after="0"/>
              <w:ind w:firstLine="5103"/>
              <w:jc w:val="center"/>
              <w:rPr>
                <w:rFonts w:ascii="Times New Roman" w:eastAsia="Times New Roman" w:hAnsi="Times New Roman" w:cs="Times New Roman"/>
                <w:i/>
                <w:color w:val="262626"/>
                <w:sz w:val="24"/>
                <w:szCs w:val="24"/>
                <w:lang w:eastAsia="en-US"/>
              </w:rPr>
            </w:pPr>
            <w:r w:rsidRPr="00B44A43">
              <w:rPr>
                <w:rFonts w:ascii="Times New Roman" w:eastAsia="Times New Roman" w:hAnsi="Times New Roman" w:cs="Times New Roman"/>
                <w:color w:val="262626"/>
                <w:sz w:val="24"/>
                <w:szCs w:val="24"/>
                <w:lang w:eastAsia="en-US"/>
              </w:rPr>
              <w:t>Мс. Потапово</w:t>
            </w:r>
          </w:p>
        </w:tc>
        <w:tc>
          <w:tcPr>
            <w:tcW w:w="2964" w:type="dxa"/>
            <w:hideMark/>
          </w:tcPr>
          <w:p w:rsidR="00B44A43" w:rsidRPr="00B44A43" w:rsidRDefault="00B44A43" w:rsidP="00B44A43">
            <w:pPr>
              <w:widowControl w:val="0"/>
              <w:autoSpaceDE w:val="0"/>
              <w:autoSpaceDN w:val="0"/>
              <w:adjustRightInd w:val="0"/>
              <w:spacing w:after="0"/>
              <w:ind w:right="-1"/>
              <w:rPr>
                <w:rFonts w:ascii="Times New Roman" w:eastAsia="Times New Roman" w:hAnsi="Times New Roman" w:cs="Times New Roman"/>
                <w:sz w:val="24"/>
                <w:szCs w:val="24"/>
                <w:lang w:eastAsia="en-US"/>
              </w:rPr>
            </w:pPr>
            <w:r w:rsidRPr="00B44A43">
              <w:rPr>
                <w:rFonts w:ascii="Times New Roman" w:eastAsia="Times New Roman" w:hAnsi="Times New Roman" w:cs="Times New Roman"/>
                <w:sz w:val="24"/>
                <w:szCs w:val="24"/>
                <w:lang w:eastAsia="en-US"/>
              </w:rPr>
              <w:t xml:space="preserve">                          № 6-15р</w:t>
            </w:r>
          </w:p>
        </w:tc>
      </w:tr>
    </w:tbl>
    <w:p w:rsidR="00B44A43" w:rsidRPr="00B44A43" w:rsidRDefault="00B44A43" w:rsidP="00B44A43">
      <w:pPr>
        <w:autoSpaceDE w:val="0"/>
        <w:autoSpaceDN w:val="0"/>
        <w:adjustRightInd w:val="0"/>
        <w:spacing w:after="0" w:line="240" w:lineRule="auto"/>
        <w:jc w:val="both"/>
        <w:outlineLvl w:val="1"/>
        <w:rPr>
          <w:rFonts w:ascii="Times New Roman" w:eastAsia="Times New Roman" w:hAnsi="Times New Roman" w:cs="Times New Roman"/>
          <w:sz w:val="28"/>
          <w:szCs w:val="28"/>
        </w:rPr>
      </w:pPr>
    </w:p>
    <w:p w:rsidR="00B44A43" w:rsidRPr="00B44A43" w:rsidRDefault="00B44A43" w:rsidP="00B44A43">
      <w:pPr>
        <w:autoSpaceDE w:val="0"/>
        <w:autoSpaceDN w:val="0"/>
        <w:adjustRightInd w:val="0"/>
        <w:spacing w:after="0" w:line="240" w:lineRule="auto"/>
        <w:jc w:val="both"/>
        <w:outlineLvl w:val="1"/>
        <w:rPr>
          <w:rFonts w:ascii="Times New Roman" w:eastAsia="Times New Roman" w:hAnsi="Times New Roman" w:cs="Times New Roman"/>
          <w:sz w:val="28"/>
          <w:szCs w:val="28"/>
        </w:rPr>
      </w:pPr>
    </w:p>
    <w:p w:rsidR="00B44A43" w:rsidRPr="00B44A43" w:rsidRDefault="00B44A43" w:rsidP="00B44A43">
      <w:pPr>
        <w:autoSpaceDE w:val="0"/>
        <w:autoSpaceDN w:val="0"/>
        <w:adjustRightInd w:val="0"/>
        <w:spacing w:after="0" w:line="240" w:lineRule="auto"/>
        <w:ind w:right="283"/>
        <w:jc w:val="both"/>
        <w:outlineLvl w:val="1"/>
        <w:rPr>
          <w:rFonts w:ascii="Times New Roman" w:eastAsia="Times New Roman" w:hAnsi="Times New Roman" w:cs="Times New Roman"/>
          <w:sz w:val="28"/>
          <w:szCs w:val="28"/>
        </w:rPr>
      </w:pPr>
    </w:p>
    <w:p w:rsidR="00B44A43" w:rsidRPr="00B44A43" w:rsidRDefault="00B44A43" w:rsidP="00B44A43">
      <w:pPr>
        <w:autoSpaceDE w:val="0"/>
        <w:autoSpaceDN w:val="0"/>
        <w:adjustRightInd w:val="0"/>
        <w:spacing w:after="0" w:line="240" w:lineRule="auto"/>
        <w:ind w:right="283"/>
        <w:jc w:val="both"/>
        <w:outlineLvl w:val="1"/>
        <w:rPr>
          <w:rFonts w:ascii="Times New Roman" w:eastAsia="Times New Roman" w:hAnsi="Times New Roman" w:cs="Times New Roman"/>
          <w:sz w:val="28"/>
          <w:szCs w:val="28"/>
        </w:rPr>
      </w:pPr>
      <w:r w:rsidRPr="00B44A43">
        <w:rPr>
          <w:rFonts w:ascii="Times New Roman" w:eastAsia="Times New Roman" w:hAnsi="Times New Roman" w:cs="Times New Roman"/>
          <w:sz w:val="28"/>
          <w:szCs w:val="28"/>
        </w:rPr>
        <w:t>О внесении изменений в решение Потаповского сельского Совета  депутатов от 07.04.2022  № 26-99р «Об утверждении Положения об оплате труда лиц, замещающих муниципальные должности, осуществляющих свои полномочия на постоянной основе, и муниципальных служащих в Потаповском сельсовете»</w:t>
      </w:r>
    </w:p>
    <w:p w:rsidR="00B44A43" w:rsidRPr="00B44A43" w:rsidRDefault="00B44A43" w:rsidP="00B44A43">
      <w:pPr>
        <w:autoSpaceDE w:val="0"/>
        <w:autoSpaceDN w:val="0"/>
        <w:adjustRightInd w:val="0"/>
        <w:spacing w:after="0" w:line="240" w:lineRule="auto"/>
        <w:ind w:right="283"/>
        <w:jc w:val="both"/>
        <w:outlineLvl w:val="1"/>
        <w:rPr>
          <w:rFonts w:ascii="Times New Roman" w:eastAsia="Times New Roman" w:hAnsi="Times New Roman" w:cs="Times New Roman"/>
          <w:sz w:val="28"/>
          <w:szCs w:val="28"/>
        </w:rPr>
      </w:pPr>
    </w:p>
    <w:p w:rsidR="00B44A43" w:rsidRPr="00B44A43" w:rsidRDefault="00B44A43" w:rsidP="00B44A43">
      <w:pPr>
        <w:autoSpaceDE w:val="0"/>
        <w:autoSpaceDN w:val="0"/>
        <w:adjustRightInd w:val="0"/>
        <w:spacing w:after="0" w:line="240" w:lineRule="auto"/>
        <w:ind w:right="283" w:firstLine="708"/>
        <w:jc w:val="both"/>
        <w:rPr>
          <w:rFonts w:ascii="Times New Roman" w:eastAsia="Times New Roman" w:hAnsi="Times New Roman" w:cs="Times New Roman"/>
          <w:iCs/>
          <w:sz w:val="28"/>
          <w:szCs w:val="28"/>
        </w:rPr>
      </w:pPr>
      <w:proofErr w:type="gramStart"/>
      <w:r w:rsidRPr="00B44A43">
        <w:rPr>
          <w:rFonts w:ascii="Times New Roman" w:eastAsia="Times New Roman" w:hAnsi="Times New Roman" w:cs="Times New Roman"/>
          <w:sz w:val="28"/>
          <w:szCs w:val="28"/>
        </w:rPr>
        <w:t>На основании статей 86, 136 Бюджетного кодекса Российской Федерации, Федерального закона от 06.10.2003 № 131-ФЗ «Об общих принципах организации местного самоуправления в Российской Федерации», статьи 22 Федерального закона от 02.03.2007 № 25-ФЗ «О муниципальной службе в Российской Федерации», Закона Красноярского края от 24.04.2008 № 5-1565 «Об особенностях правового регулирования муниципальной службы в Красноярском крае», Постановления Совета администрации Красноярского края от 29.12.2007 № 512-п «О</w:t>
      </w:r>
      <w:proofErr w:type="gramEnd"/>
      <w:r w:rsidRPr="00B44A43">
        <w:rPr>
          <w:rFonts w:ascii="Times New Roman" w:eastAsia="Times New Roman" w:hAnsi="Times New Roman" w:cs="Times New Roman"/>
          <w:sz w:val="28"/>
          <w:szCs w:val="28"/>
        </w:rPr>
        <w:t xml:space="preserve"> </w:t>
      </w:r>
      <w:proofErr w:type="gramStart"/>
      <w:r w:rsidRPr="00B44A43">
        <w:rPr>
          <w:rFonts w:ascii="Times New Roman" w:eastAsia="Times New Roman" w:hAnsi="Times New Roman" w:cs="Times New Roman"/>
          <w:sz w:val="28"/>
          <w:szCs w:val="28"/>
        </w:rPr>
        <w:t>нормативах</w:t>
      </w:r>
      <w:proofErr w:type="gramEnd"/>
      <w:r w:rsidRPr="00B44A43">
        <w:rPr>
          <w:rFonts w:ascii="Times New Roman" w:eastAsia="Times New Roman" w:hAnsi="Times New Roman" w:cs="Times New Roman"/>
          <w:sz w:val="28"/>
          <w:szCs w:val="28"/>
        </w:rPr>
        <w:t xml:space="preserve">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руководствуясь статьей 42.1. Устава </w:t>
      </w:r>
      <w:r w:rsidRPr="00B44A43">
        <w:rPr>
          <w:rFonts w:ascii="Times New Roman" w:eastAsia="Times New Roman" w:hAnsi="Times New Roman" w:cs="Times New Roman"/>
          <w:iCs/>
          <w:sz w:val="28"/>
          <w:szCs w:val="28"/>
        </w:rPr>
        <w:t>Потаповского сельсовета Енисейского района Красноярского края</w:t>
      </w:r>
    </w:p>
    <w:p w:rsidR="00B44A43" w:rsidRPr="00B44A43" w:rsidRDefault="00B44A43" w:rsidP="00B44A43">
      <w:pPr>
        <w:autoSpaceDE w:val="0"/>
        <w:autoSpaceDN w:val="0"/>
        <w:adjustRightInd w:val="0"/>
        <w:spacing w:after="0" w:line="240" w:lineRule="auto"/>
        <w:ind w:right="283" w:firstLine="709"/>
        <w:jc w:val="both"/>
        <w:rPr>
          <w:rFonts w:ascii="Times New Roman" w:eastAsia="Times New Roman" w:hAnsi="Times New Roman" w:cs="Times New Roman"/>
          <w:b/>
          <w:sz w:val="28"/>
          <w:szCs w:val="28"/>
        </w:rPr>
      </w:pPr>
      <w:r w:rsidRPr="00B44A43">
        <w:rPr>
          <w:rFonts w:ascii="Times New Roman" w:eastAsia="Times New Roman" w:hAnsi="Times New Roman" w:cs="Times New Roman"/>
          <w:b/>
          <w:i/>
          <w:iCs/>
          <w:sz w:val="28"/>
          <w:szCs w:val="28"/>
        </w:rPr>
        <w:t xml:space="preserve"> </w:t>
      </w:r>
      <w:r w:rsidRPr="00B44A43">
        <w:rPr>
          <w:rFonts w:ascii="Times New Roman" w:eastAsia="Times New Roman" w:hAnsi="Times New Roman" w:cs="Times New Roman"/>
          <w:b/>
          <w:sz w:val="28"/>
          <w:szCs w:val="28"/>
        </w:rPr>
        <w:t>РЕШИЛ:</w:t>
      </w:r>
    </w:p>
    <w:p w:rsidR="00B44A43" w:rsidRPr="00B44A43" w:rsidRDefault="00B44A43" w:rsidP="00B44A43">
      <w:pPr>
        <w:autoSpaceDE w:val="0"/>
        <w:autoSpaceDN w:val="0"/>
        <w:adjustRightInd w:val="0"/>
        <w:spacing w:after="0" w:line="240" w:lineRule="auto"/>
        <w:ind w:right="283" w:firstLine="708"/>
        <w:jc w:val="both"/>
        <w:outlineLvl w:val="1"/>
        <w:rPr>
          <w:rFonts w:ascii="Times New Roman" w:eastAsia="Times New Roman" w:hAnsi="Times New Roman" w:cs="Times New Roman"/>
          <w:sz w:val="28"/>
          <w:szCs w:val="28"/>
        </w:rPr>
      </w:pPr>
      <w:r w:rsidRPr="00B44A43">
        <w:rPr>
          <w:rFonts w:ascii="Times New Roman" w:eastAsia="Times New Roman" w:hAnsi="Times New Roman" w:cs="Times New Roman"/>
          <w:sz w:val="28"/>
          <w:szCs w:val="28"/>
        </w:rPr>
        <w:t xml:space="preserve"> 1. Внести изменения в решение Потаповского сельского Совета  депутатов от 07.04.2022  № 26-99р «Об утверждении Положения об оплате труда лиц, замещающих муниципальные должности, осуществляющих свои полномочия на постоянной основе, и муниципальных служащих в Потаповском сельсовете», </w:t>
      </w:r>
    </w:p>
    <w:p w:rsidR="00B44A43" w:rsidRPr="00B44A43" w:rsidRDefault="00B44A43" w:rsidP="00B44A43">
      <w:pPr>
        <w:autoSpaceDE w:val="0"/>
        <w:autoSpaceDN w:val="0"/>
        <w:adjustRightInd w:val="0"/>
        <w:spacing w:after="0" w:line="240" w:lineRule="auto"/>
        <w:ind w:left="708" w:right="283"/>
        <w:jc w:val="both"/>
        <w:outlineLvl w:val="1"/>
        <w:rPr>
          <w:rFonts w:ascii="Times New Roman" w:eastAsia="Times New Roman" w:hAnsi="Times New Roman" w:cs="Times New Roman"/>
          <w:sz w:val="28"/>
          <w:szCs w:val="28"/>
        </w:rPr>
      </w:pPr>
      <w:r w:rsidRPr="00B44A43">
        <w:rPr>
          <w:rFonts w:ascii="Times New Roman" w:eastAsia="Times New Roman" w:hAnsi="Times New Roman" w:cs="Times New Roman"/>
          <w:color w:val="000000"/>
          <w:spacing w:val="-1"/>
          <w:sz w:val="28"/>
          <w:szCs w:val="28"/>
        </w:rPr>
        <w:lastRenderedPageBreak/>
        <w:t xml:space="preserve">1.1. в приложении к решению (далее по тексту – Положение) </w:t>
      </w:r>
      <w:r w:rsidRPr="00B44A43">
        <w:rPr>
          <w:rFonts w:ascii="Times New Roman" w:eastAsia="Times New Roman" w:hAnsi="Times New Roman" w:cs="Times New Roman"/>
          <w:sz w:val="28"/>
          <w:szCs w:val="28"/>
        </w:rPr>
        <w:t>статью 5  изложить в новой редакции:</w:t>
      </w:r>
    </w:p>
    <w:p w:rsidR="00B44A43" w:rsidRPr="00B44A43" w:rsidRDefault="00B44A43" w:rsidP="00B44A43">
      <w:pPr>
        <w:autoSpaceDE w:val="0"/>
        <w:autoSpaceDN w:val="0"/>
        <w:adjustRightInd w:val="0"/>
        <w:spacing w:after="0" w:line="240" w:lineRule="auto"/>
        <w:ind w:left="708" w:right="283"/>
        <w:jc w:val="both"/>
        <w:outlineLvl w:val="1"/>
        <w:rPr>
          <w:rFonts w:ascii="Times New Roman" w:eastAsia="Times New Roman" w:hAnsi="Times New Roman" w:cs="Times New Roman"/>
          <w:sz w:val="28"/>
          <w:szCs w:val="28"/>
        </w:rPr>
      </w:pPr>
    </w:p>
    <w:p w:rsidR="00B44A43" w:rsidRPr="00B44A43" w:rsidRDefault="00B44A43" w:rsidP="00B44A43">
      <w:pPr>
        <w:autoSpaceDE w:val="0"/>
        <w:autoSpaceDN w:val="0"/>
        <w:adjustRightInd w:val="0"/>
        <w:spacing w:after="0" w:line="240" w:lineRule="auto"/>
        <w:ind w:right="283" w:firstLine="708"/>
        <w:jc w:val="both"/>
        <w:rPr>
          <w:rFonts w:ascii="Times New Roman" w:eastAsia="Times New Roman" w:hAnsi="Times New Roman" w:cs="Times New Roman"/>
          <w:sz w:val="28"/>
          <w:szCs w:val="28"/>
        </w:rPr>
      </w:pPr>
      <w:r w:rsidRPr="00B44A43">
        <w:rPr>
          <w:rFonts w:ascii="Times New Roman" w:eastAsia="Times New Roman" w:hAnsi="Times New Roman" w:cs="Times New Roman"/>
          <w:sz w:val="28"/>
          <w:szCs w:val="28"/>
        </w:rPr>
        <w:t>Должностные оклады муниципальных служащих устанавливаются в следующих размерах:</w:t>
      </w:r>
    </w:p>
    <w:tbl>
      <w:tblPr>
        <w:tblW w:w="9855" w:type="dxa"/>
        <w:tblInd w:w="70" w:type="dxa"/>
        <w:tblLayout w:type="fixed"/>
        <w:tblCellMar>
          <w:left w:w="70" w:type="dxa"/>
          <w:right w:w="70" w:type="dxa"/>
        </w:tblCellMar>
        <w:tblLook w:val="04A0" w:firstRow="1" w:lastRow="0" w:firstColumn="1" w:lastColumn="0" w:noHBand="0" w:noVBand="1"/>
      </w:tblPr>
      <w:tblGrid>
        <w:gridCol w:w="7740"/>
        <w:gridCol w:w="2115"/>
      </w:tblGrid>
      <w:tr w:rsidR="00B44A43" w:rsidRPr="00B44A43" w:rsidTr="00CF5BB9">
        <w:trPr>
          <w:trHeight w:val="312"/>
        </w:trPr>
        <w:tc>
          <w:tcPr>
            <w:tcW w:w="7740" w:type="dxa"/>
            <w:tcBorders>
              <w:top w:val="single" w:sz="6" w:space="0" w:color="auto"/>
              <w:left w:val="single" w:sz="6" w:space="0" w:color="auto"/>
              <w:bottom w:val="single" w:sz="6" w:space="0" w:color="auto"/>
              <w:right w:val="single" w:sz="6" w:space="0" w:color="auto"/>
            </w:tcBorders>
            <w:vAlign w:val="center"/>
            <w:hideMark/>
          </w:tcPr>
          <w:p w:rsidR="00B44A43" w:rsidRPr="00B44A43" w:rsidRDefault="00B44A43" w:rsidP="00B44A43">
            <w:pPr>
              <w:autoSpaceDE w:val="0"/>
              <w:autoSpaceDN w:val="0"/>
              <w:adjustRightInd w:val="0"/>
              <w:spacing w:after="0"/>
              <w:ind w:right="170"/>
              <w:jc w:val="center"/>
              <w:rPr>
                <w:rFonts w:ascii="Times New Roman" w:eastAsia="Times New Roman" w:hAnsi="Times New Roman" w:cs="Times New Roman"/>
                <w:b/>
                <w:sz w:val="24"/>
                <w:szCs w:val="24"/>
                <w:lang w:eastAsia="en-US"/>
              </w:rPr>
            </w:pPr>
            <w:r w:rsidRPr="00B44A43">
              <w:rPr>
                <w:rFonts w:ascii="Times New Roman" w:eastAsia="Times New Roman" w:hAnsi="Times New Roman" w:cs="Times New Roman"/>
                <w:b/>
                <w:sz w:val="24"/>
                <w:szCs w:val="24"/>
                <w:lang w:eastAsia="en-US"/>
              </w:rPr>
              <w:t>Наименование должности</w:t>
            </w:r>
          </w:p>
        </w:tc>
        <w:tc>
          <w:tcPr>
            <w:tcW w:w="2115" w:type="dxa"/>
            <w:tcBorders>
              <w:top w:val="single" w:sz="4" w:space="0" w:color="auto"/>
              <w:left w:val="single" w:sz="6" w:space="0" w:color="auto"/>
              <w:bottom w:val="single" w:sz="4" w:space="0" w:color="auto"/>
              <w:right w:val="single" w:sz="6" w:space="0" w:color="auto"/>
            </w:tcBorders>
            <w:vAlign w:val="center"/>
            <w:hideMark/>
          </w:tcPr>
          <w:p w:rsidR="00B44A43" w:rsidRPr="00B44A43" w:rsidRDefault="00B44A43" w:rsidP="00B44A43">
            <w:pPr>
              <w:autoSpaceDE w:val="0"/>
              <w:autoSpaceDN w:val="0"/>
              <w:adjustRightInd w:val="0"/>
              <w:spacing w:after="0"/>
              <w:ind w:right="170"/>
              <w:jc w:val="center"/>
              <w:rPr>
                <w:rFonts w:ascii="Times New Roman" w:eastAsia="Times New Roman" w:hAnsi="Times New Roman" w:cs="Times New Roman"/>
                <w:b/>
                <w:sz w:val="24"/>
                <w:szCs w:val="24"/>
                <w:lang w:eastAsia="en-US"/>
              </w:rPr>
            </w:pPr>
            <w:r w:rsidRPr="00B44A43">
              <w:rPr>
                <w:rFonts w:ascii="Times New Roman" w:eastAsia="Times New Roman" w:hAnsi="Times New Roman" w:cs="Times New Roman"/>
                <w:b/>
                <w:sz w:val="24"/>
                <w:szCs w:val="24"/>
                <w:lang w:eastAsia="en-US"/>
              </w:rPr>
              <w:t>Должностной оклад (руб.)</w:t>
            </w:r>
          </w:p>
        </w:tc>
      </w:tr>
      <w:tr w:rsidR="00B44A43" w:rsidRPr="00B44A43" w:rsidTr="00CF5BB9">
        <w:trPr>
          <w:trHeight w:val="240"/>
        </w:trPr>
        <w:tc>
          <w:tcPr>
            <w:tcW w:w="7740" w:type="dxa"/>
            <w:tcBorders>
              <w:top w:val="single" w:sz="6" w:space="0" w:color="auto"/>
              <w:left w:val="single" w:sz="6" w:space="0" w:color="auto"/>
              <w:bottom w:val="single" w:sz="6" w:space="0" w:color="auto"/>
              <w:right w:val="single" w:sz="6" w:space="0" w:color="auto"/>
            </w:tcBorders>
          </w:tcPr>
          <w:p w:rsidR="00B44A43" w:rsidRPr="00B44A43" w:rsidRDefault="00B44A43" w:rsidP="00B44A43">
            <w:pPr>
              <w:autoSpaceDE w:val="0"/>
              <w:autoSpaceDN w:val="0"/>
              <w:adjustRightInd w:val="0"/>
              <w:spacing w:after="0"/>
              <w:ind w:right="170"/>
              <w:rPr>
                <w:rFonts w:ascii="Times New Roman" w:eastAsia="Times New Roman" w:hAnsi="Times New Roman" w:cs="Times New Roman"/>
                <w:sz w:val="24"/>
                <w:szCs w:val="24"/>
                <w:lang w:eastAsia="en-US"/>
              </w:rPr>
            </w:pPr>
            <w:r w:rsidRPr="00B44A43">
              <w:rPr>
                <w:rFonts w:ascii="Times New Roman" w:eastAsia="Times New Roman" w:hAnsi="Times New Roman" w:cs="Times New Roman"/>
                <w:sz w:val="24"/>
                <w:szCs w:val="24"/>
                <w:lang w:eastAsia="en-US"/>
              </w:rPr>
              <w:t>Специалист 1 категории</w:t>
            </w:r>
          </w:p>
        </w:tc>
        <w:tc>
          <w:tcPr>
            <w:tcW w:w="2115" w:type="dxa"/>
            <w:tcBorders>
              <w:top w:val="single" w:sz="4" w:space="0" w:color="auto"/>
              <w:left w:val="single" w:sz="6" w:space="0" w:color="auto"/>
              <w:bottom w:val="single" w:sz="4" w:space="0" w:color="auto"/>
              <w:right w:val="single" w:sz="6" w:space="0" w:color="auto"/>
            </w:tcBorders>
          </w:tcPr>
          <w:p w:rsidR="00B44A43" w:rsidRPr="00B44A43" w:rsidRDefault="00B44A43" w:rsidP="00B44A43">
            <w:pPr>
              <w:autoSpaceDN w:val="0"/>
              <w:spacing w:after="0"/>
              <w:ind w:right="170"/>
              <w:rPr>
                <w:rFonts w:ascii="Times New Roman" w:eastAsia="Times New Roman" w:hAnsi="Times New Roman" w:cs="Times New Roman"/>
                <w:sz w:val="24"/>
                <w:szCs w:val="24"/>
                <w:lang w:eastAsia="en-US"/>
              </w:rPr>
            </w:pPr>
            <w:r w:rsidRPr="00B44A43">
              <w:rPr>
                <w:rFonts w:ascii="Times New Roman" w:eastAsia="Times New Roman" w:hAnsi="Times New Roman" w:cs="Times New Roman"/>
                <w:sz w:val="24"/>
                <w:szCs w:val="24"/>
                <w:lang w:eastAsia="en-US"/>
              </w:rPr>
              <w:t>5 378,00</w:t>
            </w:r>
          </w:p>
        </w:tc>
      </w:tr>
      <w:tr w:rsidR="00B44A43" w:rsidRPr="00B44A43" w:rsidTr="00CF5BB9">
        <w:trPr>
          <w:trHeight w:val="270"/>
        </w:trPr>
        <w:tc>
          <w:tcPr>
            <w:tcW w:w="7740" w:type="dxa"/>
            <w:tcBorders>
              <w:top w:val="single" w:sz="6" w:space="0" w:color="auto"/>
              <w:left w:val="single" w:sz="6" w:space="0" w:color="auto"/>
              <w:bottom w:val="single" w:sz="6" w:space="0" w:color="auto"/>
              <w:right w:val="single" w:sz="6" w:space="0" w:color="auto"/>
            </w:tcBorders>
            <w:hideMark/>
          </w:tcPr>
          <w:p w:rsidR="00B44A43" w:rsidRPr="00B44A43" w:rsidRDefault="00B44A43" w:rsidP="00B44A43">
            <w:pPr>
              <w:autoSpaceDE w:val="0"/>
              <w:autoSpaceDN w:val="0"/>
              <w:adjustRightInd w:val="0"/>
              <w:spacing w:after="0"/>
              <w:ind w:right="170"/>
              <w:rPr>
                <w:rFonts w:ascii="Times New Roman" w:eastAsia="Times New Roman" w:hAnsi="Times New Roman" w:cs="Times New Roman"/>
                <w:sz w:val="24"/>
                <w:szCs w:val="24"/>
                <w:lang w:eastAsia="en-US"/>
              </w:rPr>
            </w:pPr>
            <w:r w:rsidRPr="00B44A43">
              <w:rPr>
                <w:rFonts w:ascii="Times New Roman" w:eastAsia="Times New Roman" w:hAnsi="Times New Roman" w:cs="Times New Roman"/>
                <w:sz w:val="24"/>
                <w:szCs w:val="24"/>
                <w:lang w:eastAsia="en-US"/>
              </w:rPr>
              <w:t>Специалист 2 категории</w:t>
            </w:r>
          </w:p>
        </w:tc>
        <w:tc>
          <w:tcPr>
            <w:tcW w:w="2115" w:type="dxa"/>
            <w:tcBorders>
              <w:top w:val="single" w:sz="4" w:space="0" w:color="auto"/>
              <w:left w:val="single" w:sz="6" w:space="0" w:color="auto"/>
              <w:bottom w:val="single" w:sz="4" w:space="0" w:color="auto"/>
              <w:right w:val="single" w:sz="6" w:space="0" w:color="auto"/>
            </w:tcBorders>
            <w:hideMark/>
          </w:tcPr>
          <w:p w:rsidR="00B44A43" w:rsidRPr="00B44A43" w:rsidRDefault="00B44A43" w:rsidP="00B44A43">
            <w:pPr>
              <w:autoSpaceDN w:val="0"/>
              <w:spacing w:after="0"/>
              <w:ind w:right="170"/>
              <w:rPr>
                <w:rFonts w:ascii="Times New Roman" w:eastAsia="Times New Roman" w:hAnsi="Times New Roman" w:cs="Times New Roman"/>
                <w:sz w:val="24"/>
                <w:szCs w:val="24"/>
                <w:lang w:eastAsia="en-US"/>
              </w:rPr>
            </w:pPr>
            <w:r w:rsidRPr="00B44A43">
              <w:rPr>
                <w:rFonts w:ascii="Times New Roman" w:eastAsia="Times New Roman" w:hAnsi="Times New Roman" w:cs="Times New Roman"/>
                <w:sz w:val="24"/>
                <w:szCs w:val="24"/>
                <w:lang w:eastAsia="en-US"/>
              </w:rPr>
              <w:t>4 419,00</w:t>
            </w:r>
          </w:p>
        </w:tc>
      </w:tr>
    </w:tbl>
    <w:p w:rsidR="00B44A43" w:rsidRPr="00B44A43" w:rsidRDefault="00B44A43" w:rsidP="00B44A43">
      <w:pPr>
        <w:autoSpaceDE w:val="0"/>
        <w:autoSpaceDN w:val="0"/>
        <w:adjustRightInd w:val="0"/>
        <w:spacing w:after="0" w:line="240" w:lineRule="auto"/>
        <w:ind w:right="283" w:firstLine="708"/>
        <w:jc w:val="both"/>
        <w:outlineLvl w:val="1"/>
        <w:rPr>
          <w:rFonts w:ascii="Times New Roman" w:eastAsia="Times New Roman" w:hAnsi="Times New Roman" w:cs="Times New Roman"/>
          <w:sz w:val="28"/>
          <w:szCs w:val="28"/>
        </w:rPr>
      </w:pPr>
    </w:p>
    <w:p w:rsidR="00B44A43" w:rsidRPr="00B44A43" w:rsidRDefault="00B44A43" w:rsidP="00B44A43">
      <w:pPr>
        <w:widowControl w:val="0"/>
        <w:autoSpaceDE w:val="0"/>
        <w:autoSpaceDN w:val="0"/>
        <w:adjustRightInd w:val="0"/>
        <w:spacing w:after="0" w:line="240" w:lineRule="auto"/>
        <w:ind w:right="283" w:firstLine="708"/>
        <w:jc w:val="both"/>
        <w:rPr>
          <w:rFonts w:ascii="Times New Roman" w:eastAsia="Times New Roman" w:hAnsi="Times New Roman" w:cs="Times New Roman"/>
          <w:sz w:val="28"/>
          <w:szCs w:val="28"/>
        </w:rPr>
      </w:pPr>
      <w:r w:rsidRPr="00B44A43">
        <w:rPr>
          <w:rFonts w:ascii="Times New Roman" w:eastAsia="Times New Roman" w:hAnsi="Times New Roman" w:cs="Times New Roman"/>
          <w:sz w:val="28"/>
          <w:szCs w:val="28"/>
        </w:rPr>
        <w:t>1.2. в приложении к решению (далее по тексту - Положение) в пункт 1 статьи 15 Положения,  приложение № 1 изложить в новой редакции:</w:t>
      </w:r>
    </w:p>
    <w:p w:rsidR="00B44A43" w:rsidRPr="00B44A43" w:rsidRDefault="00B44A43" w:rsidP="00B44A43">
      <w:pPr>
        <w:autoSpaceDE w:val="0"/>
        <w:autoSpaceDN w:val="0"/>
        <w:adjustRightInd w:val="0"/>
        <w:spacing w:after="0" w:line="240" w:lineRule="auto"/>
        <w:jc w:val="both"/>
        <w:rPr>
          <w:rFonts w:ascii="Courier New" w:eastAsia="Times New Roman" w:hAnsi="Courier New" w:cs="Courier New"/>
          <w:sz w:val="20"/>
          <w:szCs w:val="20"/>
        </w:rPr>
      </w:pPr>
    </w:p>
    <w:p w:rsidR="00B44A43" w:rsidRPr="00B44A43" w:rsidRDefault="00B44A43" w:rsidP="00B44A43">
      <w:pPr>
        <w:autoSpaceDE w:val="0"/>
        <w:autoSpaceDN w:val="0"/>
        <w:adjustRightInd w:val="0"/>
        <w:spacing w:after="0" w:line="240" w:lineRule="auto"/>
        <w:jc w:val="center"/>
        <w:rPr>
          <w:rFonts w:ascii="Times New Roman" w:eastAsia="Times New Roman" w:hAnsi="Times New Roman" w:cs="Times New Roman"/>
          <w:b/>
          <w:sz w:val="28"/>
          <w:szCs w:val="28"/>
        </w:rPr>
      </w:pPr>
      <w:r w:rsidRPr="00B44A43">
        <w:rPr>
          <w:rFonts w:ascii="Times New Roman" w:eastAsia="Times New Roman" w:hAnsi="Times New Roman" w:cs="Times New Roman"/>
          <w:b/>
          <w:sz w:val="28"/>
          <w:szCs w:val="28"/>
        </w:rPr>
        <w:t>Размеры денежного вознаграждения и ежемесячного денежного поощрения лиц, замещающих муниципальные должности</w:t>
      </w:r>
    </w:p>
    <w:p w:rsidR="00B44A43" w:rsidRPr="00B44A43" w:rsidRDefault="00B44A43" w:rsidP="00B44A43">
      <w:pPr>
        <w:autoSpaceDE w:val="0"/>
        <w:autoSpaceDN w:val="0"/>
        <w:adjustRightInd w:val="0"/>
        <w:spacing w:after="0" w:line="240" w:lineRule="auto"/>
        <w:jc w:val="center"/>
        <w:rPr>
          <w:rFonts w:ascii="Arial" w:eastAsia="Times New Roman" w:hAnsi="Arial" w:cs="Arial"/>
          <w:sz w:val="20"/>
          <w:szCs w:val="20"/>
        </w:rPr>
      </w:pPr>
    </w:p>
    <w:p w:rsidR="00B44A43" w:rsidRPr="00B44A43" w:rsidRDefault="00B44A43" w:rsidP="00B44A43">
      <w:pPr>
        <w:autoSpaceDE w:val="0"/>
        <w:autoSpaceDN w:val="0"/>
        <w:adjustRightInd w:val="0"/>
        <w:spacing w:after="0" w:line="240" w:lineRule="auto"/>
        <w:jc w:val="right"/>
        <w:rPr>
          <w:rFonts w:ascii="Times New Roman" w:eastAsia="Times New Roman" w:hAnsi="Times New Roman" w:cs="Times New Roman"/>
          <w:sz w:val="20"/>
          <w:szCs w:val="20"/>
        </w:rPr>
      </w:pPr>
      <w:r w:rsidRPr="00B44A43">
        <w:rPr>
          <w:rFonts w:ascii="Times New Roman" w:eastAsia="Times New Roman" w:hAnsi="Times New Roman" w:cs="Times New Roman"/>
          <w:sz w:val="20"/>
          <w:szCs w:val="20"/>
        </w:rPr>
        <w:t>(рублей в месяц)</w:t>
      </w:r>
    </w:p>
    <w:tbl>
      <w:tblPr>
        <w:tblW w:w="9720" w:type="dxa"/>
        <w:tblInd w:w="70" w:type="dxa"/>
        <w:tblLayout w:type="fixed"/>
        <w:tblCellMar>
          <w:left w:w="70" w:type="dxa"/>
          <w:right w:w="70" w:type="dxa"/>
        </w:tblCellMar>
        <w:tblLook w:val="0000" w:firstRow="0" w:lastRow="0" w:firstColumn="0" w:lastColumn="0" w:noHBand="0" w:noVBand="0"/>
      </w:tblPr>
      <w:tblGrid>
        <w:gridCol w:w="3780"/>
        <w:gridCol w:w="3060"/>
        <w:gridCol w:w="2880"/>
      </w:tblGrid>
      <w:tr w:rsidR="00B44A43" w:rsidRPr="00B44A43" w:rsidTr="00CF5BB9">
        <w:trPr>
          <w:trHeight w:val="735"/>
        </w:trPr>
        <w:tc>
          <w:tcPr>
            <w:tcW w:w="3780" w:type="dxa"/>
            <w:tcBorders>
              <w:top w:val="single" w:sz="6" w:space="0" w:color="auto"/>
              <w:left w:val="single" w:sz="6" w:space="0" w:color="auto"/>
              <w:bottom w:val="nil"/>
              <w:right w:val="single" w:sz="6" w:space="0" w:color="auto"/>
            </w:tcBorders>
            <w:vAlign w:val="center"/>
          </w:tcPr>
          <w:p w:rsidR="00B44A43" w:rsidRPr="00B44A43" w:rsidRDefault="00B44A43" w:rsidP="00B44A43">
            <w:pPr>
              <w:autoSpaceDE w:val="0"/>
              <w:autoSpaceDN w:val="0"/>
              <w:adjustRightInd w:val="0"/>
              <w:spacing w:after="0" w:line="240" w:lineRule="auto"/>
              <w:jc w:val="center"/>
              <w:rPr>
                <w:rFonts w:ascii="Times New Roman" w:eastAsia="Times New Roman" w:hAnsi="Times New Roman" w:cs="Times New Roman"/>
                <w:sz w:val="24"/>
                <w:szCs w:val="24"/>
              </w:rPr>
            </w:pPr>
            <w:r w:rsidRPr="00B44A43">
              <w:rPr>
                <w:rFonts w:ascii="Times New Roman" w:eastAsia="Times New Roman" w:hAnsi="Times New Roman" w:cs="Times New Roman"/>
                <w:sz w:val="24"/>
                <w:szCs w:val="24"/>
              </w:rPr>
              <w:t xml:space="preserve">Наименование   </w:t>
            </w:r>
            <w:r w:rsidRPr="00B44A43">
              <w:rPr>
                <w:rFonts w:ascii="Times New Roman" w:eastAsia="Times New Roman" w:hAnsi="Times New Roman" w:cs="Times New Roman"/>
                <w:sz w:val="24"/>
                <w:szCs w:val="24"/>
              </w:rPr>
              <w:br/>
              <w:t xml:space="preserve">должности </w:t>
            </w:r>
          </w:p>
        </w:tc>
        <w:tc>
          <w:tcPr>
            <w:tcW w:w="3060" w:type="dxa"/>
            <w:tcBorders>
              <w:top w:val="single" w:sz="6" w:space="0" w:color="auto"/>
              <w:left w:val="single" w:sz="6" w:space="0" w:color="auto"/>
              <w:bottom w:val="single" w:sz="4" w:space="0" w:color="auto"/>
              <w:right w:val="single" w:sz="4" w:space="0" w:color="auto"/>
            </w:tcBorders>
            <w:vAlign w:val="center"/>
          </w:tcPr>
          <w:p w:rsidR="00B44A43" w:rsidRPr="00B44A43" w:rsidRDefault="00B44A43" w:rsidP="00B44A4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B44A43">
              <w:rPr>
                <w:rFonts w:ascii="Times New Roman" w:eastAsia="Times New Roman" w:hAnsi="Times New Roman" w:cs="Times New Roman"/>
                <w:sz w:val="24"/>
                <w:szCs w:val="24"/>
              </w:rPr>
              <w:t>Размер денежного вознаграждения</w:t>
            </w:r>
          </w:p>
        </w:tc>
        <w:tc>
          <w:tcPr>
            <w:tcW w:w="2880" w:type="dxa"/>
            <w:tcBorders>
              <w:top w:val="single" w:sz="6" w:space="0" w:color="auto"/>
              <w:left w:val="single" w:sz="4" w:space="0" w:color="auto"/>
              <w:bottom w:val="single" w:sz="4" w:space="0" w:color="auto"/>
              <w:right w:val="single" w:sz="6" w:space="0" w:color="auto"/>
            </w:tcBorders>
            <w:vAlign w:val="center"/>
          </w:tcPr>
          <w:p w:rsidR="00B44A43" w:rsidRPr="00B44A43" w:rsidRDefault="00B44A43" w:rsidP="00B44A43">
            <w:pPr>
              <w:autoSpaceDE w:val="0"/>
              <w:autoSpaceDN w:val="0"/>
              <w:adjustRightInd w:val="0"/>
              <w:spacing w:after="0" w:line="240" w:lineRule="auto"/>
              <w:jc w:val="center"/>
              <w:rPr>
                <w:rFonts w:ascii="Times New Roman" w:eastAsia="Times New Roman" w:hAnsi="Times New Roman" w:cs="Times New Roman"/>
                <w:sz w:val="24"/>
                <w:szCs w:val="24"/>
              </w:rPr>
            </w:pPr>
            <w:r w:rsidRPr="00B44A43">
              <w:rPr>
                <w:rFonts w:ascii="Times New Roman" w:eastAsia="Times New Roman" w:hAnsi="Times New Roman" w:cs="Times New Roman"/>
                <w:sz w:val="24"/>
                <w:szCs w:val="24"/>
              </w:rPr>
              <w:t>Размер ежемесячного денежного поощрения</w:t>
            </w:r>
          </w:p>
        </w:tc>
      </w:tr>
      <w:tr w:rsidR="00B44A43" w:rsidRPr="00B44A43" w:rsidTr="00CF5BB9">
        <w:trPr>
          <w:trHeight w:val="480"/>
        </w:trPr>
        <w:tc>
          <w:tcPr>
            <w:tcW w:w="3780" w:type="dxa"/>
            <w:tcBorders>
              <w:top w:val="single" w:sz="6" w:space="0" w:color="auto"/>
              <w:left w:val="single" w:sz="6" w:space="0" w:color="auto"/>
              <w:bottom w:val="single" w:sz="4" w:space="0" w:color="auto"/>
              <w:right w:val="single" w:sz="6" w:space="0" w:color="auto"/>
            </w:tcBorders>
            <w:vAlign w:val="center"/>
          </w:tcPr>
          <w:p w:rsidR="00B44A43" w:rsidRPr="00B44A43" w:rsidRDefault="00B44A43" w:rsidP="00B44A43">
            <w:pPr>
              <w:autoSpaceDE w:val="0"/>
              <w:autoSpaceDN w:val="0"/>
              <w:adjustRightInd w:val="0"/>
              <w:spacing w:after="0" w:line="240" w:lineRule="auto"/>
              <w:jc w:val="center"/>
              <w:rPr>
                <w:rFonts w:ascii="Times New Roman" w:eastAsia="Times New Roman" w:hAnsi="Times New Roman" w:cs="Times New Roman"/>
                <w:sz w:val="24"/>
                <w:szCs w:val="24"/>
              </w:rPr>
            </w:pPr>
            <w:r w:rsidRPr="00B44A43">
              <w:rPr>
                <w:rFonts w:ascii="Times New Roman" w:eastAsia="Times New Roman" w:hAnsi="Times New Roman" w:cs="Times New Roman"/>
                <w:sz w:val="24"/>
                <w:szCs w:val="24"/>
              </w:rPr>
              <w:t>Глава Потаповского сельсовета</w:t>
            </w:r>
          </w:p>
        </w:tc>
        <w:tc>
          <w:tcPr>
            <w:tcW w:w="3060" w:type="dxa"/>
            <w:tcBorders>
              <w:top w:val="single" w:sz="4" w:space="0" w:color="auto"/>
              <w:left w:val="single" w:sz="6" w:space="0" w:color="auto"/>
              <w:bottom w:val="single" w:sz="4" w:space="0" w:color="auto"/>
              <w:right w:val="single" w:sz="4" w:space="0" w:color="auto"/>
            </w:tcBorders>
            <w:vAlign w:val="center"/>
          </w:tcPr>
          <w:p w:rsidR="00B44A43" w:rsidRPr="00B44A43" w:rsidRDefault="00B44A43" w:rsidP="00B44A43">
            <w:pPr>
              <w:widowControl w:val="0"/>
              <w:autoSpaceDE w:val="0"/>
              <w:autoSpaceDN w:val="0"/>
              <w:adjustRightInd w:val="0"/>
              <w:spacing w:after="0" w:line="240" w:lineRule="auto"/>
              <w:rPr>
                <w:rFonts w:ascii="Times New Roman" w:eastAsia="Times New Roman" w:hAnsi="Times New Roman" w:cs="Times New Roman"/>
                <w:sz w:val="24"/>
                <w:szCs w:val="24"/>
              </w:rPr>
            </w:pPr>
            <w:r w:rsidRPr="00B44A43">
              <w:rPr>
                <w:rFonts w:ascii="Times New Roman" w:eastAsia="Times New Roman" w:hAnsi="Times New Roman" w:cs="Times New Roman"/>
                <w:sz w:val="24"/>
                <w:szCs w:val="24"/>
              </w:rPr>
              <w:t xml:space="preserve">                 </w:t>
            </w:r>
            <w:r w:rsidRPr="00B44A43">
              <w:rPr>
                <w:rFonts w:ascii="Times New Roman" w:eastAsia="Times New Roman" w:hAnsi="Times New Roman" w:cs="Times New Roman"/>
                <w:color w:val="2C2D2E"/>
                <w:sz w:val="24"/>
                <w:szCs w:val="24"/>
                <w:shd w:val="clear" w:color="auto" w:fill="FFFFFF"/>
              </w:rPr>
              <w:t>85 964,40</w:t>
            </w:r>
          </w:p>
        </w:tc>
        <w:tc>
          <w:tcPr>
            <w:tcW w:w="2880" w:type="dxa"/>
            <w:tcBorders>
              <w:top w:val="single" w:sz="4" w:space="0" w:color="auto"/>
              <w:left w:val="single" w:sz="4" w:space="0" w:color="auto"/>
              <w:bottom w:val="single" w:sz="4" w:space="0" w:color="auto"/>
              <w:right w:val="single" w:sz="6" w:space="0" w:color="auto"/>
            </w:tcBorders>
            <w:vAlign w:val="center"/>
          </w:tcPr>
          <w:p w:rsidR="00B44A43" w:rsidRPr="00B44A43" w:rsidRDefault="00B44A43" w:rsidP="00B44A43">
            <w:pPr>
              <w:spacing w:after="0" w:line="240" w:lineRule="auto"/>
              <w:jc w:val="center"/>
              <w:rPr>
                <w:rFonts w:ascii="Times New Roman" w:eastAsia="Times New Roman" w:hAnsi="Times New Roman" w:cs="Times New Roman"/>
                <w:sz w:val="24"/>
                <w:szCs w:val="24"/>
              </w:rPr>
            </w:pPr>
            <w:r w:rsidRPr="00B44A43">
              <w:rPr>
                <w:rFonts w:ascii="Times New Roman" w:eastAsia="Times New Roman" w:hAnsi="Times New Roman" w:cs="Times New Roman"/>
                <w:sz w:val="24"/>
                <w:szCs w:val="24"/>
              </w:rPr>
              <w:t>23 879,00</w:t>
            </w:r>
          </w:p>
        </w:tc>
      </w:tr>
    </w:tbl>
    <w:p w:rsidR="00B44A43" w:rsidRPr="00B44A43" w:rsidRDefault="00B44A43" w:rsidP="00B44A43">
      <w:pPr>
        <w:autoSpaceDE w:val="0"/>
        <w:autoSpaceDN w:val="0"/>
        <w:adjustRightInd w:val="0"/>
        <w:spacing w:after="0" w:line="240" w:lineRule="auto"/>
        <w:ind w:right="283" w:firstLine="708"/>
        <w:jc w:val="both"/>
        <w:outlineLvl w:val="1"/>
        <w:rPr>
          <w:rFonts w:ascii="Times New Roman" w:eastAsia="Times New Roman" w:hAnsi="Times New Roman" w:cs="Times New Roman"/>
          <w:sz w:val="28"/>
          <w:szCs w:val="28"/>
        </w:rPr>
      </w:pPr>
    </w:p>
    <w:p w:rsidR="00B44A43" w:rsidRPr="00B44A43" w:rsidRDefault="00B44A43" w:rsidP="00B44A43">
      <w:pPr>
        <w:widowControl w:val="0"/>
        <w:tabs>
          <w:tab w:val="left" w:pos="993"/>
        </w:tabs>
        <w:autoSpaceDE w:val="0"/>
        <w:autoSpaceDN w:val="0"/>
        <w:adjustRightInd w:val="0"/>
        <w:spacing w:after="0" w:line="240" w:lineRule="auto"/>
        <w:ind w:right="-1"/>
        <w:contextualSpacing/>
        <w:jc w:val="both"/>
        <w:rPr>
          <w:rFonts w:ascii="Times New Roman" w:eastAsia="Times New Roman" w:hAnsi="Times New Roman" w:cs="Times New Roman"/>
          <w:sz w:val="28"/>
          <w:szCs w:val="28"/>
        </w:rPr>
      </w:pPr>
      <w:r w:rsidRPr="00B44A43">
        <w:rPr>
          <w:rFonts w:ascii="Times New Roman" w:eastAsia="Times New Roman" w:hAnsi="Times New Roman" w:cs="Times New Roman"/>
          <w:color w:val="000000"/>
          <w:spacing w:val="-1"/>
          <w:sz w:val="28"/>
          <w:szCs w:val="28"/>
        </w:rPr>
        <w:tab/>
        <w:t xml:space="preserve">1.3.  в приложении к решению (далее по тексту – Положение) в абзаце 2 пункта 2 статьи 3 </w:t>
      </w:r>
      <w:r w:rsidRPr="00B44A43">
        <w:rPr>
          <w:rFonts w:ascii="Times New Roman" w:eastAsia="Times New Roman" w:hAnsi="Times New Roman" w:cs="Times New Roman"/>
          <w:sz w:val="28"/>
          <w:szCs w:val="28"/>
        </w:rPr>
        <w:t>цифры «3 000» заменить цифрами «6 200»</w:t>
      </w:r>
      <w:r w:rsidRPr="00B44A43">
        <w:rPr>
          <w:rFonts w:ascii="Times New Roman" w:eastAsia="Times New Roman" w:hAnsi="Times New Roman" w:cs="Times New Roman"/>
          <w:color w:val="000000"/>
          <w:spacing w:val="-1"/>
          <w:sz w:val="28"/>
          <w:szCs w:val="28"/>
        </w:rPr>
        <w:t>.</w:t>
      </w:r>
    </w:p>
    <w:p w:rsidR="00B44A43" w:rsidRPr="00B44A43" w:rsidRDefault="00B44A43" w:rsidP="00B44A43">
      <w:pPr>
        <w:widowControl w:val="0"/>
        <w:tabs>
          <w:tab w:val="left" w:pos="993"/>
        </w:tabs>
        <w:autoSpaceDE w:val="0"/>
        <w:autoSpaceDN w:val="0"/>
        <w:adjustRightInd w:val="0"/>
        <w:spacing w:after="0" w:line="240" w:lineRule="auto"/>
        <w:ind w:right="-1"/>
        <w:contextualSpacing/>
        <w:jc w:val="both"/>
        <w:rPr>
          <w:rFonts w:ascii="Times New Roman" w:eastAsia="Times New Roman" w:hAnsi="Times New Roman" w:cs="Times New Roman"/>
          <w:sz w:val="28"/>
          <w:szCs w:val="28"/>
        </w:rPr>
      </w:pPr>
      <w:r w:rsidRPr="00B44A43">
        <w:rPr>
          <w:rFonts w:ascii="Times New Roman" w:eastAsia="Times New Roman" w:hAnsi="Times New Roman" w:cs="Times New Roman"/>
          <w:sz w:val="28"/>
          <w:szCs w:val="28"/>
        </w:rPr>
        <w:tab/>
        <w:t>1.4.  в приложении к решению (далее – Положение) в абзаце 1 статьи 9 цифры «3 000» заменить цифрами «6 200»</w:t>
      </w:r>
      <w:r w:rsidRPr="00B44A43">
        <w:rPr>
          <w:rFonts w:ascii="Times New Roman" w:eastAsia="Times New Roman" w:hAnsi="Times New Roman" w:cs="Times New Roman"/>
          <w:color w:val="000000"/>
          <w:spacing w:val="-1"/>
          <w:sz w:val="28"/>
          <w:szCs w:val="28"/>
        </w:rPr>
        <w:t>.</w:t>
      </w:r>
      <w:r w:rsidRPr="00B44A43">
        <w:rPr>
          <w:rFonts w:ascii="Times New Roman" w:eastAsia="Times New Roman" w:hAnsi="Times New Roman" w:cs="Times New Roman"/>
          <w:sz w:val="28"/>
          <w:szCs w:val="28"/>
        </w:rPr>
        <w:t xml:space="preserve"> </w:t>
      </w:r>
    </w:p>
    <w:p w:rsidR="00B44A43" w:rsidRPr="00B44A43" w:rsidRDefault="00B44A43" w:rsidP="00B44A43">
      <w:pPr>
        <w:widowControl w:val="0"/>
        <w:tabs>
          <w:tab w:val="left" w:pos="993"/>
        </w:tabs>
        <w:autoSpaceDE w:val="0"/>
        <w:autoSpaceDN w:val="0"/>
        <w:adjustRightInd w:val="0"/>
        <w:spacing w:after="0" w:line="240" w:lineRule="auto"/>
        <w:ind w:right="-1"/>
        <w:contextualSpacing/>
        <w:jc w:val="both"/>
        <w:rPr>
          <w:rFonts w:ascii="Times New Roman" w:eastAsia="Times New Roman" w:hAnsi="Times New Roman" w:cs="Times New Roman"/>
          <w:sz w:val="28"/>
          <w:szCs w:val="28"/>
        </w:rPr>
      </w:pPr>
      <w:r w:rsidRPr="00B44A43">
        <w:rPr>
          <w:rFonts w:ascii="Times New Roman" w:eastAsia="Times New Roman" w:hAnsi="Times New Roman" w:cs="Times New Roman"/>
          <w:sz w:val="28"/>
          <w:szCs w:val="28"/>
        </w:rPr>
        <w:tab/>
        <w:t xml:space="preserve">1.5. </w:t>
      </w:r>
      <w:r w:rsidRPr="00B44A43">
        <w:rPr>
          <w:rFonts w:ascii="Times New Roman" w:eastAsia="Times New Roman" w:hAnsi="Times New Roman" w:cs="Times New Roman"/>
          <w:color w:val="000000"/>
          <w:spacing w:val="-1"/>
          <w:sz w:val="28"/>
          <w:szCs w:val="28"/>
        </w:rPr>
        <w:t xml:space="preserve">в приложении к решению (далее по тексту – Положение)  абзац 3 пункта 2 статьи 3 изложить в </w:t>
      </w:r>
      <w:r w:rsidRPr="00B44A43">
        <w:rPr>
          <w:rFonts w:ascii="Times New Roman" w:eastAsia="Times New Roman" w:hAnsi="Times New Roman" w:cs="Times New Roman"/>
          <w:sz w:val="28"/>
          <w:szCs w:val="28"/>
        </w:rPr>
        <w:t xml:space="preserve">новой редакции: </w:t>
      </w:r>
    </w:p>
    <w:p w:rsidR="00B44A43" w:rsidRPr="00B44A43" w:rsidRDefault="00B44A43" w:rsidP="00B44A4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proofErr w:type="gramStart"/>
      <w:r w:rsidRPr="00B44A43">
        <w:rPr>
          <w:rFonts w:ascii="Times New Roman" w:eastAsia="Times New Roman" w:hAnsi="Times New Roman" w:cs="Times New Roman"/>
          <w:sz w:val="28"/>
          <w:szCs w:val="28"/>
        </w:rPr>
        <w:t xml:space="preserve">«В месяце, в котором выборным должностным лицам, начисления производятся исходя из средней заработной платы, определенной в соответствии с нормативными правовыми актами Российской Федерации, </w:t>
      </w:r>
      <w:r w:rsidRPr="00B44A43">
        <w:rPr>
          <w:rFonts w:ascii="Times New Roman" w:eastAsia="Times New Roman" w:hAnsi="Times New Roman" w:cs="Times New Roman"/>
          <w:sz w:val="28"/>
          <w:szCs w:val="28"/>
        </w:rPr>
        <w:br/>
        <w:t xml:space="preserve">и выплачиваемые за счет фонда оплаты труда, за исключением пособий </w:t>
      </w:r>
      <w:r w:rsidRPr="00B44A43">
        <w:rPr>
          <w:rFonts w:ascii="Times New Roman" w:eastAsia="Times New Roman" w:hAnsi="Times New Roman" w:cs="Times New Roman"/>
          <w:sz w:val="28"/>
          <w:szCs w:val="28"/>
        </w:rPr>
        <w:br/>
        <w:t xml:space="preserve">по временной нетрудоспособности, предельные размеры ежемесячного денежного поощрения, определенные в соответствии с </w:t>
      </w:r>
      <w:r w:rsidRPr="00B44A43">
        <w:rPr>
          <w:rFonts w:ascii="Times New Roman" w:eastAsia="Times New Roman" w:hAnsi="Times New Roman" w:cs="Times New Roman"/>
          <w:sz w:val="28"/>
        </w:rPr>
        <w:t>пунктами 3</w:t>
      </w:r>
      <w:r w:rsidRPr="00B44A43">
        <w:rPr>
          <w:rFonts w:ascii="Times New Roman" w:eastAsia="Times New Roman" w:hAnsi="Times New Roman" w:cs="Times New Roman"/>
          <w:sz w:val="28"/>
          <w:szCs w:val="28"/>
        </w:rPr>
        <w:t>–</w:t>
      </w:r>
      <w:r w:rsidRPr="00B44A43">
        <w:rPr>
          <w:rFonts w:ascii="Times New Roman" w:eastAsia="Times New Roman" w:hAnsi="Times New Roman" w:cs="Times New Roman"/>
          <w:sz w:val="28"/>
        </w:rPr>
        <w:t xml:space="preserve">3.2 </w:t>
      </w:r>
      <w:r w:rsidRPr="00B44A43">
        <w:rPr>
          <w:rFonts w:ascii="Times New Roman" w:eastAsia="Times New Roman" w:hAnsi="Times New Roman" w:cs="Times New Roman"/>
          <w:sz w:val="28"/>
          <w:szCs w:val="28"/>
        </w:rPr>
        <w:t>настоящего приложения, в 2025 году увеличиваются на размер, рассчитываемый по формуле:</w:t>
      </w:r>
      <w:proofErr w:type="gramEnd"/>
    </w:p>
    <w:p w:rsidR="00B44A43" w:rsidRPr="00B44A43" w:rsidRDefault="00B44A43" w:rsidP="00B44A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B44A43" w:rsidRPr="00B44A43" w:rsidRDefault="00B44A43" w:rsidP="00B44A43">
      <w:pPr>
        <w:widowControl w:val="0"/>
        <w:autoSpaceDE w:val="0"/>
        <w:autoSpaceDN w:val="0"/>
        <w:adjustRightInd w:val="0"/>
        <w:spacing w:after="0" w:line="240" w:lineRule="auto"/>
        <w:jc w:val="center"/>
        <w:rPr>
          <w:rFonts w:ascii="Times New Roman" w:eastAsia="Calibri" w:hAnsi="Times New Roman" w:cs="Times New Roman"/>
          <w:sz w:val="28"/>
          <w:szCs w:val="28"/>
          <w:lang w:eastAsia="en-US"/>
        </w:rPr>
      </w:pPr>
      <w:r w:rsidRPr="00B44A43">
        <w:rPr>
          <w:rFonts w:ascii="Times New Roman" w:eastAsia="Calibri" w:hAnsi="Times New Roman" w:cs="Times New Roman"/>
          <w:sz w:val="28"/>
          <w:szCs w:val="28"/>
          <w:lang w:eastAsia="en-US"/>
        </w:rPr>
        <w:t>ЕДПув</w:t>
      </w:r>
      <w:r w:rsidRPr="00B44A43">
        <w:rPr>
          <w:rFonts w:ascii="Times New Roman" w:eastAsia="Calibri" w:hAnsi="Times New Roman" w:cs="Times New Roman"/>
          <w:sz w:val="20"/>
          <w:szCs w:val="20"/>
          <w:lang w:eastAsia="en-US"/>
        </w:rPr>
        <w:t xml:space="preserve"> </w:t>
      </w:r>
      <w:r w:rsidRPr="00B44A43">
        <w:rPr>
          <w:rFonts w:ascii="Times New Roman" w:eastAsia="Calibri" w:hAnsi="Times New Roman" w:cs="Times New Roman"/>
          <w:sz w:val="28"/>
          <w:szCs w:val="28"/>
          <w:lang w:eastAsia="en-US"/>
        </w:rPr>
        <w:t>= Отп x Кув – Отп, (1)</w:t>
      </w:r>
    </w:p>
    <w:p w:rsidR="00B44A43" w:rsidRPr="00B44A43" w:rsidRDefault="00B44A43" w:rsidP="00B44A43">
      <w:pPr>
        <w:widowControl w:val="0"/>
        <w:autoSpaceDE w:val="0"/>
        <w:autoSpaceDN w:val="0"/>
        <w:adjustRightInd w:val="0"/>
        <w:spacing w:after="0" w:line="240" w:lineRule="auto"/>
        <w:jc w:val="center"/>
        <w:rPr>
          <w:rFonts w:ascii="Times New Roman" w:eastAsia="Calibri" w:hAnsi="Times New Roman" w:cs="Times New Roman"/>
          <w:sz w:val="28"/>
          <w:szCs w:val="28"/>
          <w:lang w:eastAsia="en-US"/>
        </w:rPr>
      </w:pPr>
    </w:p>
    <w:p w:rsidR="00B44A43" w:rsidRPr="00B44A43" w:rsidRDefault="00B44A43" w:rsidP="00B44A43">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B44A43">
        <w:rPr>
          <w:rFonts w:ascii="Times New Roman" w:eastAsia="Calibri" w:hAnsi="Times New Roman" w:cs="Times New Roman"/>
          <w:sz w:val="28"/>
          <w:szCs w:val="28"/>
          <w:lang w:eastAsia="en-US"/>
        </w:rPr>
        <w:t>где:</w:t>
      </w:r>
    </w:p>
    <w:p w:rsidR="00B44A43" w:rsidRPr="00B44A43" w:rsidRDefault="00B44A43" w:rsidP="00B44A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44A43">
        <w:rPr>
          <w:rFonts w:ascii="Times New Roman" w:eastAsia="Calibri" w:hAnsi="Times New Roman" w:cs="Times New Roman"/>
          <w:sz w:val="28"/>
          <w:szCs w:val="28"/>
          <w:lang w:eastAsia="en-US"/>
        </w:rPr>
        <w:t>ЕДПув – размер увеличения ежемесячного денежного поощрения</w:t>
      </w:r>
      <w:r w:rsidRPr="00B44A43">
        <w:rPr>
          <w:rFonts w:ascii="Times New Roman" w:eastAsia="Times New Roman" w:hAnsi="Times New Roman" w:cs="Times New Roman"/>
          <w:sz w:val="28"/>
          <w:szCs w:val="28"/>
        </w:rPr>
        <w:t xml:space="preserve">, рассчитанный с учетом районного коэффициента, процентной надбавки </w:t>
      </w:r>
      <w:r w:rsidRPr="00B44A43">
        <w:rPr>
          <w:rFonts w:ascii="Times New Roman" w:eastAsia="Times New Roman" w:hAnsi="Times New Roman" w:cs="Times New Roman"/>
          <w:sz w:val="28"/>
          <w:szCs w:val="28"/>
        </w:rPr>
        <w:br/>
        <w:t xml:space="preserve">к заработной плате за стаж работы в районах Крайнего Севера </w:t>
      </w:r>
      <w:r w:rsidRPr="00B44A43">
        <w:rPr>
          <w:rFonts w:ascii="Times New Roman" w:eastAsia="Times New Roman" w:hAnsi="Times New Roman" w:cs="Times New Roman"/>
          <w:sz w:val="28"/>
          <w:szCs w:val="28"/>
        </w:rPr>
        <w:br/>
        <w:t xml:space="preserve">и приравненных к ним местностях и иных местностях края с особыми климатическими условиями, </w:t>
      </w:r>
      <w:r w:rsidRPr="00B44A43">
        <w:rPr>
          <w:rFonts w:ascii="Times New Roman" w:eastAsia="Calibri" w:hAnsi="Times New Roman" w:cs="Times New Roman"/>
          <w:sz w:val="28"/>
          <w:szCs w:val="28"/>
          <w:lang w:eastAsia="en-US"/>
        </w:rPr>
        <w:t>руб.;</w:t>
      </w:r>
    </w:p>
    <w:p w:rsidR="00B44A43" w:rsidRPr="00B44A43" w:rsidRDefault="00B44A43" w:rsidP="00B44A43">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B44A43">
        <w:rPr>
          <w:rFonts w:ascii="Times New Roman" w:eastAsia="Calibri" w:hAnsi="Times New Roman" w:cs="Times New Roman"/>
          <w:sz w:val="28"/>
          <w:szCs w:val="28"/>
          <w:lang w:eastAsia="en-US"/>
        </w:rPr>
        <w:t xml:space="preserve">Отп – размер начисленных выплат, исчисляемых исходя из средней </w:t>
      </w:r>
      <w:r w:rsidRPr="00B44A43">
        <w:rPr>
          <w:rFonts w:ascii="Times New Roman" w:eastAsia="Calibri" w:hAnsi="Times New Roman" w:cs="Times New Roman"/>
          <w:sz w:val="28"/>
          <w:szCs w:val="28"/>
          <w:lang w:eastAsia="en-US"/>
        </w:rPr>
        <w:lastRenderedPageBreak/>
        <w:t>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 руб.;</w:t>
      </w:r>
    </w:p>
    <w:p w:rsidR="00B44A43" w:rsidRPr="00B44A43" w:rsidRDefault="00B44A43" w:rsidP="00B44A4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44A43">
        <w:rPr>
          <w:rFonts w:ascii="Times New Roman" w:eastAsia="Times New Roman" w:hAnsi="Times New Roman" w:cs="Times New Roman"/>
          <w:sz w:val="28"/>
          <w:szCs w:val="28"/>
        </w:rPr>
        <w:t xml:space="preserve">Кув </w:t>
      </w:r>
      <w:r w:rsidRPr="00B44A43">
        <w:rPr>
          <w:rFonts w:ascii="Times New Roman" w:eastAsia="Calibri" w:hAnsi="Times New Roman" w:cs="Times New Roman"/>
          <w:sz w:val="28"/>
          <w:szCs w:val="28"/>
          <w:lang w:eastAsia="en-US"/>
        </w:rPr>
        <w:t>–</w:t>
      </w:r>
      <w:r w:rsidRPr="00B44A43">
        <w:rPr>
          <w:rFonts w:ascii="Times New Roman" w:eastAsia="Times New Roman" w:hAnsi="Times New Roman" w:cs="Times New Roman"/>
          <w:sz w:val="28"/>
          <w:szCs w:val="28"/>
        </w:rPr>
        <w:t xml:space="preserve"> коэффициент увеличения ежемесячного денежного поощрения.</w:t>
      </w:r>
    </w:p>
    <w:p w:rsidR="00B44A43" w:rsidRPr="00B44A43" w:rsidRDefault="00B44A43" w:rsidP="00B44A4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44A43">
        <w:rPr>
          <w:rFonts w:ascii="Times New Roman" w:eastAsia="Times New Roman" w:hAnsi="Times New Roman" w:cs="Times New Roman"/>
          <w:sz w:val="28"/>
          <w:szCs w:val="28"/>
        </w:rPr>
        <w:t>Кув рассчитывается в случае, если при определении среднего дневного заработка учитываются периоды, предшествующие 1 января 2025 года.</w:t>
      </w:r>
    </w:p>
    <w:p w:rsidR="00B44A43" w:rsidRPr="00B44A43" w:rsidRDefault="00B44A43" w:rsidP="00B44A4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p>
    <w:p w:rsidR="00B44A43" w:rsidRPr="00B44A43" w:rsidRDefault="00B44A43" w:rsidP="00B44A43">
      <w:pPr>
        <w:widowControl w:val="0"/>
        <w:autoSpaceDE w:val="0"/>
        <w:autoSpaceDN w:val="0"/>
        <w:adjustRightInd w:val="0"/>
        <w:spacing w:after="0" w:line="240" w:lineRule="auto"/>
        <w:ind w:firstLine="709"/>
        <w:jc w:val="center"/>
        <w:rPr>
          <w:rFonts w:ascii="Times New Roman" w:eastAsia="Calibri" w:hAnsi="Times New Roman" w:cs="Times New Roman"/>
          <w:sz w:val="28"/>
          <w:szCs w:val="28"/>
          <w:lang w:eastAsia="en-US"/>
        </w:rPr>
      </w:pPr>
      <w:r w:rsidRPr="00B44A43">
        <w:rPr>
          <w:rFonts w:ascii="Times New Roman" w:eastAsia="Calibri" w:hAnsi="Times New Roman" w:cs="Times New Roman"/>
          <w:sz w:val="28"/>
          <w:szCs w:val="28"/>
          <w:lang w:eastAsia="en-US"/>
        </w:rPr>
        <w:t>Кув = (ОТ1 + (3200 руб</w:t>
      </w:r>
      <w:proofErr w:type="gramStart"/>
      <w:r w:rsidRPr="00B44A43">
        <w:rPr>
          <w:rFonts w:ascii="Times New Roman" w:eastAsia="Calibri" w:hAnsi="Times New Roman" w:cs="Times New Roman"/>
          <w:sz w:val="28"/>
          <w:szCs w:val="28"/>
          <w:lang w:eastAsia="en-US"/>
        </w:rPr>
        <w:t>.х</w:t>
      </w:r>
      <w:proofErr w:type="gramEnd"/>
      <w:r w:rsidRPr="00B44A43">
        <w:rPr>
          <w:rFonts w:ascii="Times New Roman" w:eastAsia="Calibri" w:hAnsi="Times New Roman" w:cs="Times New Roman"/>
          <w:sz w:val="28"/>
          <w:szCs w:val="28"/>
          <w:lang w:eastAsia="en-US"/>
        </w:rPr>
        <w:t xml:space="preserve"> Кмес х Крк) + ОТ2) / (ОТ1 + ОТ2), (2)</w:t>
      </w:r>
    </w:p>
    <w:p w:rsidR="00B44A43" w:rsidRPr="00B44A43" w:rsidRDefault="00B44A43" w:rsidP="00B44A43">
      <w:pPr>
        <w:widowControl w:val="0"/>
        <w:autoSpaceDE w:val="0"/>
        <w:autoSpaceDN w:val="0"/>
        <w:adjustRightInd w:val="0"/>
        <w:spacing w:after="0" w:line="240" w:lineRule="auto"/>
        <w:ind w:firstLine="709"/>
        <w:jc w:val="center"/>
        <w:rPr>
          <w:rFonts w:ascii="Times New Roman" w:eastAsia="Calibri" w:hAnsi="Times New Roman" w:cs="Times New Roman"/>
          <w:sz w:val="28"/>
          <w:szCs w:val="28"/>
          <w:lang w:eastAsia="en-US"/>
        </w:rPr>
      </w:pPr>
    </w:p>
    <w:p w:rsidR="00B44A43" w:rsidRPr="00B44A43" w:rsidRDefault="00B44A43" w:rsidP="00B44A43">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B44A43">
        <w:rPr>
          <w:rFonts w:ascii="Times New Roman" w:eastAsia="Calibri" w:hAnsi="Times New Roman" w:cs="Times New Roman"/>
          <w:sz w:val="28"/>
          <w:szCs w:val="28"/>
          <w:lang w:eastAsia="en-US"/>
        </w:rPr>
        <w:t>где:</w:t>
      </w:r>
    </w:p>
    <w:p w:rsidR="00B44A43" w:rsidRPr="00B44A43" w:rsidRDefault="00B44A43" w:rsidP="00B44A43">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B44A43">
        <w:rPr>
          <w:rFonts w:ascii="Times New Roman" w:eastAsia="Calibri" w:hAnsi="Times New Roman" w:cs="Times New Roman"/>
          <w:sz w:val="28"/>
          <w:szCs w:val="28"/>
          <w:lang w:eastAsia="en-US"/>
        </w:rPr>
        <w:t>ОТ</w:t>
      </w:r>
      <w:proofErr w:type="gramStart"/>
      <w:r w:rsidRPr="00B44A43">
        <w:rPr>
          <w:rFonts w:ascii="Times New Roman" w:eastAsia="Calibri" w:hAnsi="Times New Roman" w:cs="Times New Roman"/>
          <w:sz w:val="28"/>
          <w:szCs w:val="28"/>
          <w:lang w:eastAsia="en-US"/>
        </w:rPr>
        <w:t>1</w:t>
      </w:r>
      <w:proofErr w:type="gramEnd"/>
      <w:r w:rsidRPr="00B44A43">
        <w:rPr>
          <w:rFonts w:ascii="Times New Roman" w:eastAsia="Calibri" w:hAnsi="Times New Roman" w:cs="Times New Roman"/>
          <w:sz w:val="28"/>
          <w:szCs w:val="28"/>
          <w:lang w:eastAsia="en-US"/>
        </w:rPr>
        <w:t xml:space="preserve"> – </w:t>
      </w:r>
      <w:r w:rsidRPr="00B44A43">
        <w:rPr>
          <w:rFonts w:ascii="Times New Roman" w:eastAsia="Times New Roman" w:hAnsi="Times New Roman" w:cs="Times New Roman"/>
          <w:sz w:val="28"/>
          <w:szCs w:val="28"/>
        </w:rPr>
        <w:t>выплаты, фактически начисленные выборным должностным лицам и лицам, замещающим иные муниципальные должности, учитываемые</w:t>
      </w:r>
      <w:r w:rsidRPr="00B44A43">
        <w:rPr>
          <w:rFonts w:ascii="Calibri" w:eastAsia="Times New Roman" w:hAnsi="Calibri" w:cs="Calibri"/>
          <w:b/>
          <w:sz w:val="20"/>
          <w:szCs w:val="28"/>
          <w:u w:val="single"/>
        </w:rPr>
        <w:t xml:space="preserve"> </w:t>
      </w:r>
      <w:r w:rsidRPr="00B44A43">
        <w:rPr>
          <w:rFonts w:ascii="Times New Roman" w:eastAsia="Calibri" w:hAnsi="Times New Roman" w:cs="Times New Roman"/>
          <w:sz w:val="28"/>
          <w:szCs w:val="28"/>
          <w:lang w:eastAsia="en-US"/>
        </w:rPr>
        <w:t xml:space="preserve">при определении среднего дневного заработка в соответствии </w:t>
      </w:r>
      <w:r w:rsidRPr="00B44A43">
        <w:rPr>
          <w:rFonts w:ascii="Times New Roman" w:eastAsia="Calibri" w:hAnsi="Times New Roman" w:cs="Times New Roman"/>
          <w:sz w:val="28"/>
          <w:szCs w:val="28"/>
          <w:lang w:eastAsia="en-US"/>
        </w:rPr>
        <w:br/>
        <w:t xml:space="preserve">с нормативными правовыми актами Российской Федерации, за период </w:t>
      </w:r>
      <w:r w:rsidRPr="00B44A43">
        <w:rPr>
          <w:rFonts w:ascii="Times New Roman" w:eastAsia="Calibri" w:hAnsi="Times New Roman" w:cs="Times New Roman"/>
          <w:sz w:val="28"/>
          <w:szCs w:val="28"/>
          <w:lang w:eastAsia="en-US"/>
        </w:rPr>
        <w:br/>
        <w:t>до 1 января 2025 года, руб.;</w:t>
      </w:r>
    </w:p>
    <w:p w:rsidR="00B44A43" w:rsidRPr="00B44A43" w:rsidRDefault="00B44A43" w:rsidP="00B44A43">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B44A43">
        <w:rPr>
          <w:rFonts w:ascii="Times New Roman" w:eastAsia="Calibri" w:hAnsi="Times New Roman" w:cs="Times New Roman"/>
          <w:sz w:val="28"/>
          <w:szCs w:val="28"/>
          <w:lang w:eastAsia="en-US"/>
        </w:rPr>
        <w:t>ОТ</w:t>
      </w:r>
      <w:proofErr w:type="gramStart"/>
      <w:r w:rsidRPr="00B44A43">
        <w:rPr>
          <w:rFonts w:ascii="Times New Roman" w:eastAsia="Calibri" w:hAnsi="Times New Roman" w:cs="Times New Roman"/>
          <w:sz w:val="28"/>
          <w:szCs w:val="28"/>
          <w:lang w:eastAsia="en-US"/>
        </w:rPr>
        <w:t>2</w:t>
      </w:r>
      <w:proofErr w:type="gramEnd"/>
      <w:r w:rsidRPr="00B44A43">
        <w:rPr>
          <w:rFonts w:ascii="Times New Roman" w:eastAsia="Calibri" w:hAnsi="Times New Roman" w:cs="Times New Roman"/>
          <w:sz w:val="28"/>
          <w:szCs w:val="28"/>
          <w:lang w:eastAsia="en-US"/>
        </w:rPr>
        <w:t xml:space="preserve"> – </w:t>
      </w:r>
      <w:r w:rsidRPr="00B44A43">
        <w:rPr>
          <w:rFonts w:ascii="Times New Roman" w:eastAsia="Times New Roman" w:hAnsi="Times New Roman" w:cs="Times New Roman"/>
          <w:sz w:val="28"/>
          <w:szCs w:val="28"/>
        </w:rPr>
        <w:t>выплаты, фактически начисленные выборным должностным лицам и лицам, замещающим иные муниципальные должности, учитываемые</w:t>
      </w:r>
      <w:r w:rsidRPr="00B44A43">
        <w:rPr>
          <w:rFonts w:ascii="Times New Roman" w:eastAsia="Calibri" w:hAnsi="Times New Roman" w:cs="Times New Roman"/>
          <w:sz w:val="28"/>
          <w:szCs w:val="28"/>
          <w:lang w:eastAsia="en-US"/>
        </w:rPr>
        <w:t xml:space="preserve"> при определении среднего дневного заработка в соответствии </w:t>
      </w:r>
      <w:r w:rsidRPr="00B44A43">
        <w:rPr>
          <w:rFonts w:ascii="Times New Roman" w:eastAsia="Calibri" w:hAnsi="Times New Roman" w:cs="Times New Roman"/>
          <w:sz w:val="28"/>
          <w:szCs w:val="28"/>
          <w:lang w:eastAsia="en-US"/>
        </w:rPr>
        <w:br/>
        <w:t xml:space="preserve">с нормативными правовыми актами Российской Федерации, за период </w:t>
      </w:r>
      <w:r w:rsidRPr="00B44A43">
        <w:rPr>
          <w:rFonts w:ascii="Times New Roman" w:eastAsia="Calibri" w:hAnsi="Times New Roman" w:cs="Times New Roman"/>
          <w:sz w:val="28"/>
          <w:szCs w:val="28"/>
          <w:lang w:eastAsia="en-US"/>
        </w:rPr>
        <w:br/>
        <w:t>с 1 января 2025 года, руб.;</w:t>
      </w:r>
    </w:p>
    <w:p w:rsidR="00B44A43" w:rsidRPr="00B44A43" w:rsidRDefault="00B44A43" w:rsidP="00B44A43">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B44A43">
        <w:rPr>
          <w:rFonts w:ascii="Times New Roman" w:eastAsia="Calibri" w:hAnsi="Times New Roman" w:cs="Times New Roman"/>
          <w:sz w:val="28"/>
          <w:szCs w:val="28"/>
          <w:lang w:eastAsia="en-US"/>
        </w:rPr>
        <w:t>Кмес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2025 года;</w:t>
      </w:r>
    </w:p>
    <w:p w:rsidR="00B44A43" w:rsidRPr="00B44A43" w:rsidRDefault="00B44A43" w:rsidP="00B44A43">
      <w:pPr>
        <w:widowControl w:val="0"/>
        <w:tabs>
          <w:tab w:val="left" w:pos="567"/>
          <w:tab w:val="left" w:pos="993"/>
          <w:tab w:val="left" w:pos="1276"/>
        </w:tabs>
        <w:autoSpaceDE w:val="0"/>
        <w:autoSpaceDN w:val="0"/>
        <w:adjustRightInd w:val="0"/>
        <w:spacing w:after="0" w:line="240" w:lineRule="auto"/>
        <w:ind w:left="567" w:right="-1"/>
        <w:jc w:val="both"/>
        <w:rPr>
          <w:rFonts w:ascii="Times New Roman" w:eastAsia="Times New Roman" w:hAnsi="Times New Roman" w:cs="Times New Roman"/>
          <w:color w:val="000000"/>
          <w:spacing w:val="-1"/>
          <w:sz w:val="28"/>
          <w:szCs w:val="28"/>
        </w:rPr>
      </w:pPr>
      <w:r w:rsidRPr="00B44A43">
        <w:rPr>
          <w:rFonts w:ascii="Times New Roman" w:eastAsia="Calibri" w:hAnsi="Times New Roman" w:cs="Times New Roman"/>
          <w:sz w:val="28"/>
          <w:szCs w:val="28"/>
          <w:lang w:eastAsia="en-US"/>
        </w:rPr>
        <w:t>Крк –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w:t>
      </w:r>
      <w:proofErr w:type="gramStart"/>
      <w:r w:rsidRPr="00B44A43">
        <w:rPr>
          <w:rFonts w:ascii="Times New Roman" w:eastAsia="Calibri" w:hAnsi="Times New Roman" w:cs="Times New Roman"/>
          <w:sz w:val="28"/>
          <w:szCs w:val="28"/>
          <w:lang w:eastAsia="en-US"/>
        </w:rPr>
        <w:t>.</w:t>
      </w:r>
      <w:r w:rsidRPr="00B44A43">
        <w:rPr>
          <w:rFonts w:ascii="Times New Roman" w:eastAsia="Times New Roman" w:hAnsi="Times New Roman" w:cs="Times New Roman"/>
          <w:color w:val="000000"/>
          <w:spacing w:val="-1"/>
          <w:sz w:val="28"/>
          <w:szCs w:val="28"/>
        </w:rPr>
        <w:t>»;</w:t>
      </w:r>
      <w:proofErr w:type="gramEnd"/>
    </w:p>
    <w:p w:rsidR="00B44A43" w:rsidRPr="00B44A43" w:rsidRDefault="00B44A43" w:rsidP="00B44A43">
      <w:pPr>
        <w:widowControl w:val="0"/>
        <w:tabs>
          <w:tab w:val="left" w:pos="567"/>
          <w:tab w:val="left" w:pos="993"/>
          <w:tab w:val="left" w:pos="1276"/>
        </w:tabs>
        <w:autoSpaceDE w:val="0"/>
        <w:autoSpaceDN w:val="0"/>
        <w:adjustRightInd w:val="0"/>
        <w:spacing w:after="0" w:line="240" w:lineRule="auto"/>
        <w:ind w:left="567" w:right="-1"/>
        <w:jc w:val="both"/>
        <w:rPr>
          <w:rFonts w:ascii="Times New Roman" w:eastAsia="Times New Roman" w:hAnsi="Times New Roman" w:cs="Times New Roman"/>
          <w:sz w:val="28"/>
          <w:szCs w:val="28"/>
        </w:rPr>
      </w:pPr>
      <w:r w:rsidRPr="00B44A43">
        <w:rPr>
          <w:rFonts w:ascii="Times New Roman" w:eastAsia="Times New Roman" w:hAnsi="Times New Roman" w:cs="Times New Roman"/>
          <w:color w:val="000000"/>
          <w:spacing w:val="-1"/>
          <w:sz w:val="28"/>
          <w:szCs w:val="28"/>
        </w:rPr>
        <w:t xml:space="preserve">1.6. в приложении к решению (далее по тексту – Положение)  абзац 2 статьи 9 изложить в </w:t>
      </w:r>
      <w:r w:rsidRPr="00B44A43">
        <w:rPr>
          <w:rFonts w:ascii="Times New Roman" w:eastAsia="Times New Roman" w:hAnsi="Times New Roman" w:cs="Times New Roman"/>
          <w:sz w:val="28"/>
          <w:szCs w:val="28"/>
        </w:rPr>
        <w:t>новой редакции:</w:t>
      </w:r>
    </w:p>
    <w:p w:rsidR="00B44A43" w:rsidRPr="00B44A43" w:rsidRDefault="00B44A43" w:rsidP="00B44A4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proofErr w:type="gramStart"/>
      <w:r w:rsidRPr="00B44A43">
        <w:rPr>
          <w:rFonts w:ascii="Times New Roman" w:eastAsia="Times New Roman" w:hAnsi="Times New Roman" w:cs="Times New Roman"/>
          <w:sz w:val="28"/>
          <w:szCs w:val="28"/>
        </w:rPr>
        <w:t xml:space="preserve">«В месяце, в котором муниципальному служащему начисления производятся исходя из средней заработной платы, определенной </w:t>
      </w:r>
      <w:r w:rsidRPr="00B44A43">
        <w:rPr>
          <w:rFonts w:ascii="Times New Roman" w:eastAsia="Times New Roman" w:hAnsi="Times New Roman" w:cs="Times New Roman"/>
          <w:sz w:val="28"/>
          <w:szCs w:val="28"/>
        </w:rPr>
        <w:br/>
        <w:t xml:space="preserve">в соответствии с нормативными правовыми актами Российской Федерации, </w:t>
      </w:r>
      <w:r w:rsidRPr="00B44A43">
        <w:rPr>
          <w:rFonts w:ascii="Times New Roman" w:eastAsia="Times New Roman" w:hAnsi="Times New Roman" w:cs="Times New Roman"/>
          <w:sz w:val="28"/>
          <w:szCs w:val="28"/>
        </w:rPr>
        <w:br/>
        <w:t xml:space="preserve">и выплачиваемые за счет фонда оплаты труда, за исключением пособий </w:t>
      </w:r>
      <w:r w:rsidRPr="00B44A43">
        <w:rPr>
          <w:rFonts w:ascii="Times New Roman" w:eastAsia="Times New Roman" w:hAnsi="Times New Roman" w:cs="Times New Roman"/>
          <w:sz w:val="28"/>
          <w:szCs w:val="28"/>
        </w:rPr>
        <w:br/>
        <w:t xml:space="preserve">по временной нетрудоспособности, предельные размеры ежемесячного денежного поощрения, определенные в соответствии пунктом 6 настоящего приложения, в 2025 году увеличиваются на размер, рассчитываемый </w:t>
      </w:r>
      <w:r w:rsidRPr="00B44A43">
        <w:rPr>
          <w:rFonts w:ascii="Times New Roman" w:eastAsia="Times New Roman" w:hAnsi="Times New Roman" w:cs="Times New Roman"/>
          <w:sz w:val="28"/>
          <w:szCs w:val="28"/>
        </w:rPr>
        <w:br/>
        <w:t>по формуле:</w:t>
      </w:r>
      <w:proofErr w:type="gramEnd"/>
    </w:p>
    <w:p w:rsidR="00B44A43" w:rsidRPr="00B44A43" w:rsidRDefault="00B44A43" w:rsidP="00B44A4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p>
    <w:p w:rsidR="00B44A43" w:rsidRPr="00B44A43" w:rsidRDefault="00B44A43" w:rsidP="00B44A43">
      <w:pPr>
        <w:widowControl w:val="0"/>
        <w:autoSpaceDE w:val="0"/>
        <w:autoSpaceDN w:val="0"/>
        <w:adjustRightInd w:val="0"/>
        <w:spacing w:after="0" w:line="240" w:lineRule="auto"/>
        <w:ind w:firstLine="709"/>
        <w:jc w:val="center"/>
        <w:rPr>
          <w:rFonts w:ascii="Times New Roman" w:eastAsia="Calibri" w:hAnsi="Times New Roman" w:cs="Times New Roman"/>
          <w:sz w:val="28"/>
          <w:szCs w:val="28"/>
          <w:lang w:eastAsia="en-US"/>
        </w:rPr>
      </w:pPr>
      <w:bookmarkStart w:id="4" w:name="Par2"/>
      <w:bookmarkEnd w:id="4"/>
      <w:r w:rsidRPr="00B44A43">
        <w:rPr>
          <w:rFonts w:ascii="Times New Roman" w:eastAsia="Calibri" w:hAnsi="Times New Roman" w:cs="Times New Roman"/>
          <w:sz w:val="28"/>
          <w:szCs w:val="28"/>
          <w:lang w:eastAsia="en-US"/>
        </w:rPr>
        <w:t>ЕДПув</w:t>
      </w:r>
      <w:r w:rsidRPr="00B44A43">
        <w:rPr>
          <w:rFonts w:ascii="Times New Roman" w:eastAsia="Calibri" w:hAnsi="Times New Roman" w:cs="Times New Roman"/>
          <w:sz w:val="20"/>
          <w:szCs w:val="20"/>
          <w:lang w:eastAsia="en-US"/>
        </w:rPr>
        <w:t xml:space="preserve"> </w:t>
      </w:r>
      <w:r w:rsidRPr="00B44A43">
        <w:rPr>
          <w:rFonts w:ascii="Times New Roman" w:eastAsia="Calibri" w:hAnsi="Times New Roman" w:cs="Times New Roman"/>
          <w:sz w:val="28"/>
          <w:szCs w:val="28"/>
          <w:lang w:eastAsia="en-US"/>
        </w:rPr>
        <w:t>= Отп x Кув – Отп, (1)</w:t>
      </w:r>
    </w:p>
    <w:p w:rsidR="00B44A43" w:rsidRPr="00B44A43" w:rsidRDefault="00B44A43" w:rsidP="00B44A43">
      <w:pPr>
        <w:widowControl w:val="0"/>
        <w:autoSpaceDE w:val="0"/>
        <w:autoSpaceDN w:val="0"/>
        <w:adjustRightInd w:val="0"/>
        <w:spacing w:after="0" w:line="240" w:lineRule="auto"/>
        <w:ind w:firstLine="709"/>
        <w:jc w:val="center"/>
        <w:rPr>
          <w:rFonts w:ascii="Times New Roman" w:eastAsia="Calibri" w:hAnsi="Times New Roman" w:cs="Times New Roman"/>
          <w:sz w:val="28"/>
          <w:szCs w:val="28"/>
          <w:lang w:eastAsia="en-US"/>
        </w:rPr>
      </w:pPr>
    </w:p>
    <w:p w:rsidR="00B44A43" w:rsidRPr="00B44A43" w:rsidRDefault="00B44A43" w:rsidP="00B44A43">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B44A43">
        <w:rPr>
          <w:rFonts w:ascii="Times New Roman" w:eastAsia="Calibri" w:hAnsi="Times New Roman" w:cs="Times New Roman"/>
          <w:sz w:val="28"/>
          <w:szCs w:val="28"/>
          <w:lang w:eastAsia="en-US"/>
        </w:rPr>
        <w:t>где:</w:t>
      </w:r>
    </w:p>
    <w:p w:rsidR="00B44A43" w:rsidRPr="00B44A43" w:rsidRDefault="00B44A43" w:rsidP="00B44A4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B44A43">
        <w:rPr>
          <w:rFonts w:ascii="Times New Roman" w:eastAsia="Calibri" w:hAnsi="Times New Roman" w:cs="Times New Roman"/>
          <w:sz w:val="28"/>
          <w:szCs w:val="28"/>
          <w:lang w:eastAsia="en-US"/>
        </w:rPr>
        <w:t xml:space="preserve">ЕДПув – </w:t>
      </w:r>
      <w:r w:rsidRPr="00B44A43">
        <w:rPr>
          <w:rFonts w:ascii="Times New Roman" w:eastAsia="Times New Roman" w:hAnsi="Times New Roman" w:cs="Times New Roman"/>
          <w:sz w:val="28"/>
          <w:szCs w:val="28"/>
        </w:rPr>
        <w:t xml:space="preserve">размер увеличения ежемесячного денежного поощрения, рассчитанный с учетом районного коэффициента, процентной надбавки </w:t>
      </w:r>
      <w:r w:rsidRPr="00B44A43">
        <w:rPr>
          <w:rFonts w:ascii="Times New Roman" w:eastAsia="Times New Roman" w:hAnsi="Times New Roman" w:cs="Times New Roman"/>
          <w:sz w:val="28"/>
          <w:szCs w:val="28"/>
        </w:rPr>
        <w:br/>
        <w:t xml:space="preserve">к заработной плате за стаж работы в районах Крайнего Севера </w:t>
      </w:r>
      <w:r w:rsidRPr="00B44A43">
        <w:rPr>
          <w:rFonts w:ascii="Times New Roman" w:eastAsia="Times New Roman" w:hAnsi="Times New Roman" w:cs="Times New Roman"/>
          <w:sz w:val="28"/>
          <w:szCs w:val="28"/>
        </w:rPr>
        <w:br/>
        <w:t xml:space="preserve">и приравненных к ним местностях и иных местностях края с особыми </w:t>
      </w:r>
      <w:r w:rsidRPr="00B44A43">
        <w:rPr>
          <w:rFonts w:ascii="Times New Roman" w:eastAsia="Times New Roman" w:hAnsi="Times New Roman" w:cs="Times New Roman"/>
          <w:sz w:val="28"/>
          <w:szCs w:val="28"/>
        </w:rPr>
        <w:lastRenderedPageBreak/>
        <w:t xml:space="preserve">климатическими условиями, </w:t>
      </w:r>
      <w:r w:rsidRPr="00B44A43">
        <w:rPr>
          <w:rFonts w:ascii="Times New Roman" w:eastAsia="Calibri" w:hAnsi="Times New Roman" w:cs="Times New Roman"/>
          <w:sz w:val="28"/>
          <w:szCs w:val="28"/>
          <w:lang w:eastAsia="en-US"/>
        </w:rPr>
        <w:t>руб.;</w:t>
      </w:r>
    </w:p>
    <w:p w:rsidR="00B44A43" w:rsidRPr="00B44A43" w:rsidRDefault="00B44A43" w:rsidP="00B44A43">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B44A43">
        <w:rPr>
          <w:rFonts w:ascii="Times New Roman" w:eastAsia="Calibri" w:hAnsi="Times New Roman" w:cs="Times New Roman"/>
          <w:sz w:val="28"/>
          <w:szCs w:val="28"/>
          <w:lang w:eastAsia="en-US"/>
        </w:rPr>
        <w:t>Отп –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 руб.;</w:t>
      </w:r>
    </w:p>
    <w:p w:rsidR="00B44A43" w:rsidRPr="00B44A43" w:rsidRDefault="00B44A43" w:rsidP="00B44A43">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B44A43">
        <w:rPr>
          <w:rFonts w:ascii="Times New Roman" w:eastAsia="Times New Roman" w:hAnsi="Times New Roman" w:cs="Times New Roman"/>
          <w:sz w:val="28"/>
          <w:szCs w:val="28"/>
        </w:rPr>
        <w:t xml:space="preserve">Кув </w:t>
      </w:r>
      <w:r w:rsidRPr="00B44A43">
        <w:rPr>
          <w:rFonts w:ascii="Times New Roman" w:eastAsia="Calibri" w:hAnsi="Times New Roman" w:cs="Times New Roman"/>
          <w:sz w:val="28"/>
          <w:szCs w:val="28"/>
          <w:lang w:eastAsia="en-US"/>
        </w:rPr>
        <w:t>–</w:t>
      </w:r>
      <w:r w:rsidRPr="00B44A43">
        <w:rPr>
          <w:rFonts w:ascii="Times New Roman" w:eastAsia="Times New Roman" w:hAnsi="Times New Roman" w:cs="Times New Roman"/>
          <w:sz w:val="28"/>
          <w:szCs w:val="28"/>
        </w:rPr>
        <w:t xml:space="preserve"> коэффициент увеличения ежемесячного денежного поощрения.</w:t>
      </w:r>
    </w:p>
    <w:p w:rsidR="00B44A43" w:rsidRPr="00B44A43" w:rsidRDefault="00B44A43" w:rsidP="00B44A43">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B44A43">
        <w:rPr>
          <w:rFonts w:ascii="Times New Roman" w:eastAsia="Times New Roman" w:hAnsi="Times New Roman" w:cs="Times New Roman"/>
          <w:sz w:val="28"/>
          <w:szCs w:val="28"/>
        </w:rPr>
        <w:t>Кув рассчитывается в случае, если при определении среднего дневного заработка учитываются периоды, предшествующие 1 января 2025 года.</w:t>
      </w:r>
    </w:p>
    <w:p w:rsidR="00B44A43" w:rsidRPr="00B44A43" w:rsidRDefault="00B44A43" w:rsidP="00B44A4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p>
    <w:p w:rsidR="00B44A43" w:rsidRPr="00B44A43" w:rsidRDefault="00B44A43" w:rsidP="00B44A43">
      <w:pPr>
        <w:widowControl w:val="0"/>
        <w:autoSpaceDE w:val="0"/>
        <w:autoSpaceDN w:val="0"/>
        <w:adjustRightInd w:val="0"/>
        <w:spacing w:after="0" w:line="240" w:lineRule="auto"/>
        <w:ind w:firstLine="709"/>
        <w:jc w:val="center"/>
        <w:rPr>
          <w:rFonts w:ascii="Times New Roman" w:eastAsia="Calibri" w:hAnsi="Times New Roman" w:cs="Times New Roman"/>
          <w:sz w:val="28"/>
          <w:szCs w:val="28"/>
          <w:lang w:eastAsia="en-US"/>
        </w:rPr>
      </w:pPr>
      <w:r w:rsidRPr="00B44A43">
        <w:rPr>
          <w:rFonts w:ascii="Times New Roman" w:eastAsia="Calibri" w:hAnsi="Times New Roman" w:cs="Times New Roman"/>
          <w:sz w:val="28"/>
          <w:szCs w:val="28"/>
          <w:lang w:eastAsia="en-US"/>
        </w:rPr>
        <w:t>Кув = (ОТ1 + (3200 руб</w:t>
      </w:r>
      <w:proofErr w:type="gramStart"/>
      <w:r w:rsidRPr="00B44A43">
        <w:rPr>
          <w:rFonts w:ascii="Times New Roman" w:eastAsia="Calibri" w:hAnsi="Times New Roman" w:cs="Times New Roman"/>
          <w:sz w:val="28"/>
          <w:szCs w:val="28"/>
          <w:lang w:eastAsia="en-US"/>
        </w:rPr>
        <w:t>.х</w:t>
      </w:r>
      <w:proofErr w:type="gramEnd"/>
      <w:r w:rsidRPr="00B44A43">
        <w:rPr>
          <w:rFonts w:ascii="Times New Roman" w:eastAsia="Calibri" w:hAnsi="Times New Roman" w:cs="Times New Roman"/>
          <w:sz w:val="28"/>
          <w:szCs w:val="28"/>
          <w:lang w:eastAsia="en-US"/>
        </w:rPr>
        <w:t xml:space="preserve"> Кмес х Крк) + ОТ2) / (ОТ1 + ОТ2), (2)</w:t>
      </w:r>
    </w:p>
    <w:p w:rsidR="00B44A43" w:rsidRPr="00B44A43" w:rsidRDefault="00B44A43" w:rsidP="00B44A43">
      <w:pPr>
        <w:widowControl w:val="0"/>
        <w:autoSpaceDE w:val="0"/>
        <w:autoSpaceDN w:val="0"/>
        <w:adjustRightInd w:val="0"/>
        <w:spacing w:after="0" w:line="240" w:lineRule="auto"/>
        <w:ind w:firstLine="709"/>
        <w:jc w:val="center"/>
        <w:rPr>
          <w:rFonts w:ascii="Times New Roman" w:eastAsia="Calibri" w:hAnsi="Times New Roman" w:cs="Times New Roman"/>
          <w:sz w:val="28"/>
          <w:szCs w:val="28"/>
          <w:lang w:eastAsia="en-US"/>
        </w:rPr>
      </w:pPr>
    </w:p>
    <w:p w:rsidR="00B44A43" w:rsidRPr="00B44A43" w:rsidRDefault="00B44A43" w:rsidP="00B44A43">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B44A43">
        <w:rPr>
          <w:rFonts w:ascii="Times New Roman" w:eastAsia="Calibri" w:hAnsi="Times New Roman" w:cs="Times New Roman"/>
          <w:sz w:val="28"/>
          <w:szCs w:val="28"/>
          <w:lang w:eastAsia="en-US"/>
        </w:rPr>
        <w:t>где:</w:t>
      </w:r>
    </w:p>
    <w:p w:rsidR="00B44A43" w:rsidRPr="00B44A43" w:rsidRDefault="00B44A43" w:rsidP="00B44A43">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B44A43">
        <w:rPr>
          <w:rFonts w:ascii="Times New Roman" w:eastAsia="Calibri" w:hAnsi="Times New Roman" w:cs="Times New Roman"/>
          <w:sz w:val="28"/>
          <w:szCs w:val="28"/>
          <w:lang w:eastAsia="en-US"/>
        </w:rPr>
        <w:t>ОТ</w:t>
      </w:r>
      <w:proofErr w:type="gramStart"/>
      <w:r w:rsidRPr="00B44A43">
        <w:rPr>
          <w:rFonts w:ascii="Times New Roman" w:eastAsia="Calibri" w:hAnsi="Times New Roman" w:cs="Times New Roman"/>
          <w:sz w:val="28"/>
          <w:szCs w:val="28"/>
          <w:lang w:eastAsia="en-US"/>
        </w:rPr>
        <w:t>1</w:t>
      </w:r>
      <w:proofErr w:type="gramEnd"/>
      <w:r w:rsidRPr="00B44A43">
        <w:rPr>
          <w:rFonts w:ascii="Times New Roman" w:eastAsia="Calibri" w:hAnsi="Times New Roman" w:cs="Times New Roman"/>
          <w:sz w:val="28"/>
          <w:szCs w:val="28"/>
          <w:lang w:eastAsia="en-US"/>
        </w:rPr>
        <w:t xml:space="preserve"> – </w:t>
      </w:r>
      <w:r w:rsidRPr="00B44A43">
        <w:rPr>
          <w:rFonts w:ascii="Times New Roman" w:eastAsia="Times New Roman" w:hAnsi="Times New Roman" w:cs="Times New Roman"/>
          <w:sz w:val="28"/>
          <w:szCs w:val="28"/>
        </w:rPr>
        <w:t>выплаты, фактически начисленные муниципальным служащим, учитываемые</w:t>
      </w:r>
      <w:r w:rsidRPr="00B44A43">
        <w:rPr>
          <w:rFonts w:ascii="Calibri" w:eastAsia="Times New Roman" w:hAnsi="Calibri" w:cs="Calibri"/>
          <w:b/>
          <w:sz w:val="20"/>
          <w:szCs w:val="28"/>
        </w:rPr>
        <w:t xml:space="preserve"> </w:t>
      </w:r>
      <w:r w:rsidRPr="00B44A43">
        <w:rPr>
          <w:rFonts w:ascii="Times New Roman" w:eastAsia="Calibri" w:hAnsi="Times New Roman" w:cs="Times New Roman"/>
          <w:sz w:val="28"/>
          <w:szCs w:val="28"/>
          <w:lang w:eastAsia="en-US"/>
        </w:rPr>
        <w:t xml:space="preserve">при определении среднего дневного заработка в соответствии </w:t>
      </w:r>
      <w:r w:rsidRPr="00B44A43">
        <w:rPr>
          <w:rFonts w:ascii="Times New Roman" w:eastAsia="Calibri" w:hAnsi="Times New Roman" w:cs="Times New Roman"/>
          <w:sz w:val="28"/>
          <w:szCs w:val="28"/>
          <w:lang w:eastAsia="en-US"/>
        </w:rPr>
        <w:br/>
        <w:t xml:space="preserve">с нормативными правовыми актами Российской Федерации, за период </w:t>
      </w:r>
      <w:r w:rsidRPr="00B44A43">
        <w:rPr>
          <w:rFonts w:ascii="Times New Roman" w:eastAsia="Calibri" w:hAnsi="Times New Roman" w:cs="Times New Roman"/>
          <w:sz w:val="28"/>
          <w:szCs w:val="28"/>
          <w:lang w:eastAsia="en-US"/>
        </w:rPr>
        <w:br/>
        <w:t>до 1 января 2025 года, руб.;</w:t>
      </w:r>
    </w:p>
    <w:p w:rsidR="00B44A43" w:rsidRPr="00B44A43" w:rsidRDefault="00B44A43" w:rsidP="00B44A43">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B44A43">
        <w:rPr>
          <w:rFonts w:ascii="Times New Roman" w:eastAsia="Calibri" w:hAnsi="Times New Roman" w:cs="Times New Roman"/>
          <w:sz w:val="28"/>
          <w:szCs w:val="28"/>
          <w:lang w:eastAsia="en-US"/>
        </w:rPr>
        <w:t>ОТ</w:t>
      </w:r>
      <w:proofErr w:type="gramStart"/>
      <w:r w:rsidRPr="00B44A43">
        <w:rPr>
          <w:rFonts w:ascii="Times New Roman" w:eastAsia="Calibri" w:hAnsi="Times New Roman" w:cs="Times New Roman"/>
          <w:sz w:val="28"/>
          <w:szCs w:val="28"/>
          <w:lang w:eastAsia="en-US"/>
        </w:rPr>
        <w:t>2</w:t>
      </w:r>
      <w:proofErr w:type="gramEnd"/>
      <w:r w:rsidRPr="00B44A43">
        <w:rPr>
          <w:rFonts w:ascii="Times New Roman" w:eastAsia="Calibri" w:hAnsi="Times New Roman" w:cs="Times New Roman"/>
          <w:sz w:val="28"/>
          <w:szCs w:val="28"/>
          <w:lang w:eastAsia="en-US"/>
        </w:rPr>
        <w:t xml:space="preserve"> – </w:t>
      </w:r>
      <w:r w:rsidRPr="00B44A43">
        <w:rPr>
          <w:rFonts w:ascii="Times New Roman" w:eastAsia="Times New Roman" w:hAnsi="Times New Roman" w:cs="Times New Roman"/>
          <w:sz w:val="28"/>
          <w:szCs w:val="28"/>
        </w:rPr>
        <w:t>выплаты, фактически начисленные муниципальным служащим, учитываемые</w:t>
      </w:r>
      <w:r w:rsidRPr="00B44A43">
        <w:rPr>
          <w:rFonts w:ascii="Times New Roman" w:eastAsia="Calibri" w:hAnsi="Times New Roman" w:cs="Times New Roman"/>
          <w:sz w:val="28"/>
          <w:szCs w:val="28"/>
          <w:lang w:eastAsia="en-US"/>
        </w:rPr>
        <w:t xml:space="preserve"> при определении среднего дневного заработка в соответствии </w:t>
      </w:r>
      <w:r w:rsidRPr="00B44A43">
        <w:rPr>
          <w:rFonts w:ascii="Times New Roman" w:eastAsia="Calibri" w:hAnsi="Times New Roman" w:cs="Times New Roman"/>
          <w:sz w:val="28"/>
          <w:szCs w:val="28"/>
          <w:lang w:eastAsia="en-US"/>
        </w:rPr>
        <w:br/>
        <w:t xml:space="preserve">с нормативными правовыми актами Российской Федерации, за период </w:t>
      </w:r>
      <w:r w:rsidRPr="00B44A43">
        <w:rPr>
          <w:rFonts w:ascii="Times New Roman" w:eastAsia="Calibri" w:hAnsi="Times New Roman" w:cs="Times New Roman"/>
          <w:sz w:val="28"/>
          <w:szCs w:val="28"/>
          <w:lang w:eastAsia="en-US"/>
        </w:rPr>
        <w:br/>
        <w:t>с 1 января 2025 года, руб.;</w:t>
      </w:r>
    </w:p>
    <w:p w:rsidR="00B44A43" w:rsidRPr="00B44A43" w:rsidRDefault="00B44A43" w:rsidP="00B44A43">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B44A43">
        <w:rPr>
          <w:rFonts w:ascii="Times New Roman" w:eastAsia="Calibri" w:hAnsi="Times New Roman" w:cs="Times New Roman"/>
          <w:sz w:val="28"/>
          <w:szCs w:val="28"/>
          <w:lang w:eastAsia="en-US"/>
        </w:rPr>
        <w:t>Кмес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2025 года;</w:t>
      </w:r>
    </w:p>
    <w:p w:rsidR="00B44A43" w:rsidRPr="00B44A43" w:rsidRDefault="00B44A43" w:rsidP="00B44A43">
      <w:pPr>
        <w:widowControl w:val="0"/>
        <w:tabs>
          <w:tab w:val="left" w:pos="1276"/>
        </w:tabs>
        <w:autoSpaceDE w:val="0"/>
        <w:autoSpaceDN w:val="0"/>
        <w:adjustRightInd w:val="0"/>
        <w:spacing w:after="0" w:line="240" w:lineRule="auto"/>
        <w:ind w:right="-1" w:firstLine="567"/>
        <w:contextualSpacing/>
        <w:jc w:val="both"/>
        <w:rPr>
          <w:rFonts w:ascii="Times New Roman" w:eastAsia="Times New Roman" w:hAnsi="Times New Roman" w:cs="Times New Roman"/>
          <w:sz w:val="28"/>
          <w:szCs w:val="28"/>
        </w:rPr>
      </w:pPr>
      <w:r w:rsidRPr="00B44A43">
        <w:rPr>
          <w:rFonts w:ascii="Times New Roman" w:eastAsia="Calibri" w:hAnsi="Times New Roman" w:cs="Times New Roman"/>
          <w:sz w:val="28"/>
          <w:szCs w:val="28"/>
          <w:lang w:eastAsia="en-US"/>
        </w:rPr>
        <w:t>Крк –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w:t>
      </w:r>
      <w:proofErr w:type="gramStart"/>
      <w:r w:rsidRPr="00B44A43">
        <w:rPr>
          <w:rFonts w:ascii="Times New Roman" w:eastAsia="Calibri" w:hAnsi="Times New Roman" w:cs="Times New Roman"/>
          <w:sz w:val="28"/>
          <w:szCs w:val="28"/>
          <w:lang w:eastAsia="en-US"/>
        </w:rPr>
        <w:t>.</w:t>
      </w:r>
      <w:r w:rsidRPr="00B44A43">
        <w:rPr>
          <w:rFonts w:ascii="Times New Roman" w:eastAsia="Times New Roman" w:hAnsi="Times New Roman" w:cs="Times New Roman"/>
          <w:sz w:val="28"/>
          <w:szCs w:val="28"/>
        </w:rPr>
        <w:t>».</w:t>
      </w:r>
      <w:proofErr w:type="gramEnd"/>
    </w:p>
    <w:p w:rsidR="00B44A43" w:rsidRPr="00B44A43" w:rsidRDefault="00B44A43" w:rsidP="00B44A43">
      <w:pPr>
        <w:widowControl w:val="0"/>
        <w:autoSpaceDE w:val="0"/>
        <w:autoSpaceDN w:val="0"/>
        <w:adjustRightInd w:val="0"/>
        <w:spacing w:after="0" w:line="240" w:lineRule="auto"/>
        <w:ind w:right="283" w:firstLine="708"/>
        <w:jc w:val="both"/>
        <w:rPr>
          <w:rFonts w:ascii="Times New Roman" w:eastAsia="Times New Roman" w:hAnsi="Times New Roman" w:cs="Times New Roman"/>
          <w:sz w:val="28"/>
          <w:szCs w:val="28"/>
        </w:rPr>
      </w:pPr>
      <w:r w:rsidRPr="00B44A43">
        <w:rPr>
          <w:rFonts w:ascii="Times New Roman" w:eastAsia="Times New Roman" w:hAnsi="Times New Roman" w:cs="Times New Roman"/>
          <w:color w:val="000000"/>
          <w:spacing w:val="-1"/>
          <w:sz w:val="28"/>
          <w:szCs w:val="28"/>
        </w:rPr>
        <w:t xml:space="preserve">2. </w:t>
      </w:r>
      <w:proofErr w:type="gramStart"/>
      <w:r w:rsidRPr="00B44A43">
        <w:rPr>
          <w:rFonts w:ascii="Times New Roman" w:eastAsia="Times New Roman" w:hAnsi="Times New Roman" w:cs="Times New Roman"/>
          <w:color w:val="000000"/>
          <w:spacing w:val="-1"/>
          <w:sz w:val="28"/>
          <w:szCs w:val="28"/>
        </w:rPr>
        <w:t>Контроль за</w:t>
      </w:r>
      <w:proofErr w:type="gramEnd"/>
      <w:r w:rsidRPr="00B44A43">
        <w:rPr>
          <w:rFonts w:ascii="Times New Roman" w:eastAsia="Times New Roman" w:hAnsi="Times New Roman" w:cs="Times New Roman"/>
          <w:color w:val="000000"/>
          <w:spacing w:val="-1"/>
          <w:sz w:val="28"/>
          <w:szCs w:val="28"/>
        </w:rPr>
        <w:t xml:space="preserve"> исполнением настоящего решения возложить на постоянную </w:t>
      </w:r>
      <w:r w:rsidRPr="00B44A43">
        <w:rPr>
          <w:rFonts w:ascii="Times New Roman" w:eastAsia="Times New Roman" w:hAnsi="Times New Roman" w:cs="Times New Roman"/>
          <w:color w:val="000000"/>
          <w:spacing w:val="-7"/>
          <w:sz w:val="28"/>
          <w:szCs w:val="28"/>
        </w:rPr>
        <w:t xml:space="preserve">депутатскую комиссию по финансам, бюджету, налоговой, экономической политике и </w:t>
      </w:r>
      <w:r w:rsidRPr="00B44A43">
        <w:rPr>
          <w:rFonts w:ascii="Times New Roman" w:eastAsia="Times New Roman" w:hAnsi="Times New Roman" w:cs="Times New Roman"/>
          <w:color w:val="000000"/>
          <w:spacing w:val="-10"/>
          <w:sz w:val="28"/>
          <w:szCs w:val="28"/>
        </w:rPr>
        <w:t>собственности (</w:t>
      </w:r>
      <w:r w:rsidRPr="00B44A43">
        <w:rPr>
          <w:rFonts w:ascii="Times New Roman" w:eastAsia="Times New Roman" w:hAnsi="Times New Roman" w:cs="Times New Roman"/>
          <w:sz w:val="28"/>
          <w:szCs w:val="28"/>
        </w:rPr>
        <w:t>Кулигина В.В.</w:t>
      </w:r>
      <w:r w:rsidRPr="00B44A43">
        <w:rPr>
          <w:rFonts w:ascii="Times New Roman" w:eastAsia="Times New Roman" w:hAnsi="Times New Roman" w:cs="Times New Roman"/>
          <w:color w:val="000000"/>
          <w:spacing w:val="-10"/>
          <w:sz w:val="28"/>
          <w:szCs w:val="28"/>
        </w:rPr>
        <w:t>).</w:t>
      </w:r>
    </w:p>
    <w:p w:rsidR="00B44A43" w:rsidRPr="00B44A43" w:rsidRDefault="00B44A43" w:rsidP="00B44A43">
      <w:pPr>
        <w:widowControl w:val="0"/>
        <w:shd w:val="clear" w:color="auto" w:fill="FFFFFF"/>
        <w:tabs>
          <w:tab w:val="left" w:pos="1276"/>
        </w:tabs>
        <w:autoSpaceDE w:val="0"/>
        <w:autoSpaceDN w:val="0"/>
        <w:adjustRightInd w:val="0"/>
        <w:spacing w:after="0" w:line="240" w:lineRule="auto"/>
        <w:jc w:val="both"/>
        <w:rPr>
          <w:rFonts w:ascii="Times New Roman" w:eastAsia="Times New Roman" w:hAnsi="Times New Roman" w:cs="Times New Roman"/>
          <w:sz w:val="28"/>
          <w:szCs w:val="28"/>
        </w:rPr>
      </w:pPr>
      <w:r w:rsidRPr="00B44A43">
        <w:rPr>
          <w:rFonts w:ascii="Times New Roman" w:eastAsia="Times New Roman" w:hAnsi="Times New Roman" w:cs="Times New Roman"/>
          <w:sz w:val="28"/>
          <w:szCs w:val="28"/>
        </w:rPr>
        <w:t xml:space="preserve">          3.  </w:t>
      </w:r>
      <w:r w:rsidRPr="00B44A43">
        <w:rPr>
          <w:rFonts w:ascii="Times New Roman" w:eastAsia="Times New Roman" w:hAnsi="Times New Roman" w:cs="Times New Roman"/>
          <w:color w:val="000000"/>
          <w:sz w:val="28"/>
          <w:szCs w:val="28"/>
        </w:rPr>
        <w:t xml:space="preserve">Решение </w:t>
      </w:r>
      <w:r w:rsidRPr="00B44A43">
        <w:rPr>
          <w:rFonts w:ascii="Times New Roman" w:eastAsia="Times New Roman" w:hAnsi="Times New Roman" w:cs="Times New Roman"/>
          <w:sz w:val="28"/>
          <w:szCs w:val="20"/>
        </w:rPr>
        <w:t xml:space="preserve">вступает в силу </w:t>
      </w:r>
      <w:r w:rsidRPr="00B44A43">
        <w:rPr>
          <w:rFonts w:ascii="Times New Roman" w:eastAsia="Times New Roman" w:hAnsi="Times New Roman" w:cs="Times New Roman"/>
          <w:sz w:val="28"/>
          <w:szCs w:val="28"/>
        </w:rPr>
        <w:t>с 1 января 2025 года, но не ранее дня, следующего за днем его официального опубликования</w:t>
      </w:r>
      <w:r w:rsidRPr="00B44A43">
        <w:rPr>
          <w:rFonts w:ascii="Times New Roman" w:eastAsia="Times New Roman" w:hAnsi="Times New Roman" w:cs="Times New Roman"/>
          <w:color w:val="000000"/>
          <w:sz w:val="28"/>
          <w:szCs w:val="28"/>
        </w:rPr>
        <w:t xml:space="preserve"> (обнародования) </w:t>
      </w:r>
      <w:r w:rsidRPr="00B44A43">
        <w:rPr>
          <w:rFonts w:ascii="Times New Roman" w:eastAsia="Times New Roman" w:hAnsi="Times New Roman" w:cs="Times New Roman"/>
          <w:sz w:val="28"/>
          <w:szCs w:val="28"/>
          <w:lang w:eastAsia="ar-SA"/>
        </w:rPr>
        <w:t>в печатном издании «Потаповский вестник» и размещению на официальном информационном Интернет – сайте администрации Потаповского сельсовета</w:t>
      </w:r>
    </w:p>
    <w:p w:rsidR="00B44A43" w:rsidRPr="00B44A43" w:rsidRDefault="00B44A43" w:rsidP="00B44A4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p>
    <w:p w:rsidR="00B44A43" w:rsidRPr="00B44A43" w:rsidRDefault="00B44A43" w:rsidP="00B44A43">
      <w:pPr>
        <w:autoSpaceDE w:val="0"/>
        <w:autoSpaceDN w:val="0"/>
        <w:adjustRightInd w:val="0"/>
        <w:spacing w:after="0" w:line="240" w:lineRule="auto"/>
        <w:jc w:val="both"/>
        <w:rPr>
          <w:rFonts w:ascii="Times New Roman" w:eastAsia="Times New Roman" w:hAnsi="Times New Roman" w:cs="Times New Roman"/>
          <w:sz w:val="28"/>
          <w:szCs w:val="28"/>
          <w:lang w:eastAsia="en-US"/>
        </w:rPr>
      </w:pPr>
    </w:p>
    <w:p w:rsidR="00B44A43" w:rsidRPr="00B44A43" w:rsidRDefault="00B44A43" w:rsidP="00B44A43">
      <w:pPr>
        <w:autoSpaceDN w:val="0"/>
        <w:spacing w:after="0" w:line="240" w:lineRule="auto"/>
        <w:jc w:val="both"/>
        <w:rPr>
          <w:rFonts w:ascii="Times New Roman" w:eastAsia="Times New Roman" w:hAnsi="Times New Roman" w:cs="Times New Roman"/>
          <w:sz w:val="20"/>
          <w:szCs w:val="20"/>
        </w:rPr>
      </w:pPr>
    </w:p>
    <w:p w:rsidR="00B44A43" w:rsidRPr="00B44A43" w:rsidRDefault="00B44A43" w:rsidP="00B44A43">
      <w:pPr>
        <w:autoSpaceDN w:val="0"/>
        <w:spacing w:after="0" w:line="240" w:lineRule="auto"/>
        <w:ind w:firstLine="709"/>
        <w:jc w:val="both"/>
        <w:rPr>
          <w:rFonts w:ascii="Times New Roman" w:eastAsia="Times New Roman" w:hAnsi="Times New Roman" w:cs="Times New Roman"/>
          <w:sz w:val="20"/>
          <w:szCs w:val="20"/>
        </w:rPr>
      </w:pPr>
    </w:p>
    <w:tbl>
      <w:tblPr>
        <w:tblW w:w="9996" w:type="dxa"/>
        <w:tblInd w:w="108" w:type="dxa"/>
        <w:tblLook w:val="00A0" w:firstRow="1" w:lastRow="0" w:firstColumn="1" w:lastColumn="0" w:noHBand="0" w:noVBand="0"/>
      </w:tblPr>
      <w:tblGrid>
        <w:gridCol w:w="5344"/>
        <w:gridCol w:w="4652"/>
      </w:tblGrid>
      <w:tr w:rsidR="00B44A43" w:rsidRPr="00B44A43" w:rsidTr="00CF5BB9">
        <w:trPr>
          <w:trHeight w:val="757"/>
        </w:trPr>
        <w:tc>
          <w:tcPr>
            <w:tcW w:w="5344" w:type="dxa"/>
          </w:tcPr>
          <w:p w:rsidR="00B44A43" w:rsidRPr="00B44A43" w:rsidRDefault="00B44A43" w:rsidP="00B44A43">
            <w:pPr>
              <w:autoSpaceDE w:val="0"/>
              <w:autoSpaceDN w:val="0"/>
              <w:adjustRightInd w:val="0"/>
              <w:spacing w:after="0" w:line="240" w:lineRule="auto"/>
              <w:jc w:val="both"/>
              <w:outlineLvl w:val="1"/>
              <w:rPr>
                <w:rFonts w:ascii="Times New Roman" w:eastAsia="Calibri" w:hAnsi="Times New Roman" w:cs="Times New Roman"/>
                <w:sz w:val="28"/>
                <w:szCs w:val="28"/>
                <w:lang w:eastAsia="en-US"/>
              </w:rPr>
            </w:pPr>
            <w:r w:rsidRPr="00B44A43">
              <w:rPr>
                <w:rFonts w:ascii="Times New Roman" w:eastAsia="Calibri" w:hAnsi="Times New Roman" w:cs="Times New Roman"/>
                <w:sz w:val="28"/>
                <w:szCs w:val="28"/>
                <w:lang w:eastAsia="en-US"/>
              </w:rPr>
              <w:t xml:space="preserve">Председатель </w:t>
            </w:r>
            <w:proofErr w:type="gramStart"/>
            <w:r w:rsidRPr="00B44A43">
              <w:rPr>
                <w:rFonts w:ascii="Times New Roman" w:eastAsia="Calibri" w:hAnsi="Times New Roman" w:cs="Times New Roman"/>
                <w:sz w:val="28"/>
                <w:szCs w:val="28"/>
                <w:lang w:eastAsia="en-US"/>
              </w:rPr>
              <w:t>Потаповского</w:t>
            </w:r>
            <w:proofErr w:type="gramEnd"/>
          </w:p>
          <w:p w:rsidR="00B44A43" w:rsidRPr="00B44A43" w:rsidRDefault="00B44A43" w:rsidP="00B44A43">
            <w:pPr>
              <w:autoSpaceDE w:val="0"/>
              <w:autoSpaceDN w:val="0"/>
              <w:adjustRightInd w:val="0"/>
              <w:spacing w:after="0" w:line="240" w:lineRule="auto"/>
              <w:jc w:val="both"/>
              <w:outlineLvl w:val="1"/>
              <w:rPr>
                <w:rFonts w:ascii="Times New Roman" w:eastAsia="Calibri" w:hAnsi="Times New Roman" w:cs="Times New Roman"/>
                <w:sz w:val="28"/>
                <w:szCs w:val="28"/>
                <w:lang w:eastAsia="en-US"/>
              </w:rPr>
            </w:pPr>
            <w:r w:rsidRPr="00B44A43">
              <w:rPr>
                <w:rFonts w:ascii="Times New Roman" w:eastAsia="Calibri" w:hAnsi="Times New Roman" w:cs="Times New Roman"/>
                <w:sz w:val="28"/>
                <w:szCs w:val="28"/>
                <w:lang w:eastAsia="en-US"/>
              </w:rPr>
              <w:t xml:space="preserve">сельского Совета депутатов </w:t>
            </w:r>
          </w:p>
        </w:tc>
        <w:tc>
          <w:tcPr>
            <w:tcW w:w="4652" w:type="dxa"/>
          </w:tcPr>
          <w:p w:rsidR="00B44A43" w:rsidRPr="00B44A43" w:rsidRDefault="00B44A43" w:rsidP="00B44A43">
            <w:pPr>
              <w:autoSpaceDE w:val="0"/>
              <w:autoSpaceDN w:val="0"/>
              <w:adjustRightInd w:val="0"/>
              <w:spacing w:after="0" w:line="240" w:lineRule="auto"/>
              <w:ind w:left="175" w:hanging="175"/>
              <w:jc w:val="both"/>
              <w:outlineLvl w:val="1"/>
              <w:rPr>
                <w:rFonts w:ascii="Times New Roman" w:eastAsia="Calibri" w:hAnsi="Times New Roman" w:cs="Times New Roman"/>
                <w:sz w:val="28"/>
                <w:szCs w:val="28"/>
                <w:lang w:eastAsia="en-US"/>
              </w:rPr>
            </w:pPr>
            <w:r w:rsidRPr="00B44A43">
              <w:rPr>
                <w:rFonts w:ascii="Times New Roman" w:eastAsia="Calibri" w:hAnsi="Times New Roman" w:cs="Times New Roman"/>
                <w:sz w:val="28"/>
                <w:szCs w:val="28"/>
                <w:lang w:eastAsia="en-US"/>
              </w:rPr>
              <w:t xml:space="preserve">Глава </w:t>
            </w:r>
          </w:p>
          <w:p w:rsidR="00B44A43" w:rsidRPr="00B44A43" w:rsidRDefault="00B44A43" w:rsidP="00B44A43">
            <w:pPr>
              <w:autoSpaceDE w:val="0"/>
              <w:autoSpaceDN w:val="0"/>
              <w:adjustRightInd w:val="0"/>
              <w:spacing w:after="0" w:line="240" w:lineRule="auto"/>
              <w:ind w:left="175" w:hanging="175"/>
              <w:jc w:val="both"/>
              <w:outlineLvl w:val="1"/>
              <w:rPr>
                <w:rFonts w:ascii="Times New Roman" w:eastAsia="Calibri" w:hAnsi="Times New Roman" w:cs="Times New Roman"/>
                <w:sz w:val="28"/>
                <w:szCs w:val="28"/>
                <w:lang w:eastAsia="en-US"/>
              </w:rPr>
            </w:pPr>
            <w:r w:rsidRPr="00B44A43">
              <w:rPr>
                <w:rFonts w:ascii="Times New Roman" w:eastAsia="Calibri" w:hAnsi="Times New Roman" w:cs="Times New Roman"/>
                <w:sz w:val="28"/>
                <w:szCs w:val="28"/>
                <w:lang w:eastAsia="en-US"/>
              </w:rPr>
              <w:t>Потаповского сельсовета</w:t>
            </w:r>
          </w:p>
          <w:p w:rsidR="00B44A43" w:rsidRPr="00B44A43" w:rsidRDefault="00B44A43" w:rsidP="00B44A43">
            <w:pPr>
              <w:autoSpaceDE w:val="0"/>
              <w:autoSpaceDN w:val="0"/>
              <w:adjustRightInd w:val="0"/>
              <w:spacing w:line="240" w:lineRule="auto"/>
              <w:ind w:left="175" w:hanging="175"/>
              <w:jc w:val="both"/>
              <w:outlineLvl w:val="1"/>
              <w:rPr>
                <w:rFonts w:ascii="Times New Roman" w:eastAsia="Calibri" w:hAnsi="Times New Roman" w:cs="Times New Roman"/>
                <w:sz w:val="28"/>
                <w:szCs w:val="28"/>
                <w:lang w:eastAsia="en-US"/>
              </w:rPr>
            </w:pPr>
          </w:p>
        </w:tc>
      </w:tr>
      <w:tr w:rsidR="00B44A43" w:rsidRPr="00B44A43" w:rsidTr="00CF5BB9">
        <w:trPr>
          <w:trHeight w:val="310"/>
        </w:trPr>
        <w:tc>
          <w:tcPr>
            <w:tcW w:w="5344" w:type="dxa"/>
          </w:tcPr>
          <w:p w:rsidR="00B44A43" w:rsidRPr="00B44A43" w:rsidRDefault="00B44A43" w:rsidP="00B44A43">
            <w:pPr>
              <w:autoSpaceDE w:val="0"/>
              <w:autoSpaceDN w:val="0"/>
              <w:adjustRightInd w:val="0"/>
              <w:spacing w:line="240" w:lineRule="auto"/>
              <w:jc w:val="both"/>
              <w:outlineLvl w:val="1"/>
              <w:rPr>
                <w:rFonts w:ascii="Times New Roman" w:eastAsia="Calibri" w:hAnsi="Times New Roman" w:cs="Times New Roman"/>
                <w:sz w:val="28"/>
                <w:szCs w:val="28"/>
                <w:lang w:eastAsia="en-US"/>
              </w:rPr>
            </w:pPr>
            <w:r w:rsidRPr="00B44A43">
              <w:rPr>
                <w:rFonts w:ascii="Times New Roman" w:eastAsia="Calibri" w:hAnsi="Times New Roman" w:cs="Times New Roman"/>
                <w:sz w:val="28"/>
                <w:szCs w:val="28"/>
                <w:lang w:eastAsia="en-US"/>
              </w:rPr>
              <w:t>_______________ Е.В. Сейбутене</w:t>
            </w:r>
          </w:p>
        </w:tc>
        <w:tc>
          <w:tcPr>
            <w:tcW w:w="4652" w:type="dxa"/>
          </w:tcPr>
          <w:p w:rsidR="00B44A43" w:rsidRPr="00B44A43" w:rsidRDefault="00B44A43" w:rsidP="00B44A43">
            <w:pPr>
              <w:autoSpaceDE w:val="0"/>
              <w:autoSpaceDN w:val="0"/>
              <w:adjustRightInd w:val="0"/>
              <w:spacing w:line="240" w:lineRule="auto"/>
              <w:jc w:val="both"/>
              <w:outlineLvl w:val="1"/>
              <w:rPr>
                <w:rFonts w:ascii="Times New Roman" w:eastAsia="Calibri" w:hAnsi="Times New Roman" w:cs="Times New Roman"/>
                <w:sz w:val="28"/>
                <w:szCs w:val="28"/>
                <w:lang w:eastAsia="en-US"/>
              </w:rPr>
            </w:pPr>
            <w:r w:rsidRPr="00B44A43">
              <w:rPr>
                <w:rFonts w:ascii="Times New Roman" w:eastAsia="Calibri" w:hAnsi="Times New Roman" w:cs="Times New Roman"/>
                <w:sz w:val="28"/>
                <w:szCs w:val="28"/>
                <w:lang w:eastAsia="en-US"/>
              </w:rPr>
              <w:t>_______________ В.К. Зиброва</w:t>
            </w:r>
          </w:p>
        </w:tc>
      </w:tr>
    </w:tbl>
    <w:p w:rsidR="00B44A43" w:rsidRPr="00B44A43" w:rsidRDefault="00B44A43" w:rsidP="00B44A43">
      <w:pPr>
        <w:widowControl w:val="0"/>
        <w:autoSpaceDE w:val="0"/>
        <w:autoSpaceDN w:val="0"/>
        <w:adjustRightInd w:val="0"/>
        <w:spacing w:after="0" w:line="240" w:lineRule="auto"/>
        <w:rPr>
          <w:rFonts w:ascii="Times New Roman" w:eastAsia="Times New Roman" w:hAnsi="Times New Roman" w:cs="Times New Roman"/>
          <w:sz w:val="20"/>
          <w:szCs w:val="20"/>
        </w:rPr>
      </w:pPr>
      <w:r w:rsidRPr="00B44A43">
        <w:rPr>
          <w:rFonts w:ascii="Times New Roman" w:eastAsia="Times New Roman" w:hAnsi="Times New Roman" w:cs="Times New Roman"/>
          <w:sz w:val="24"/>
          <w:szCs w:val="24"/>
        </w:rPr>
        <w:t xml:space="preserve"> </w:t>
      </w:r>
    </w:p>
    <w:p w:rsidR="00B44A43" w:rsidRDefault="00B44A43" w:rsidP="006E117D">
      <w:pPr>
        <w:spacing w:after="0" w:line="240" w:lineRule="auto"/>
        <w:rPr>
          <w:rFonts w:ascii="Times New Roman" w:hAnsi="Times New Roman" w:cs="Times New Roman"/>
        </w:rPr>
      </w:pPr>
    </w:p>
    <w:p w:rsidR="00B44A43" w:rsidRDefault="00B44A43" w:rsidP="006E117D">
      <w:pPr>
        <w:spacing w:after="0" w:line="240" w:lineRule="auto"/>
        <w:rPr>
          <w:rFonts w:ascii="Times New Roman" w:hAnsi="Times New Roman" w:cs="Times New Roman"/>
        </w:rPr>
      </w:pPr>
    </w:p>
    <w:p w:rsidR="00B44A43" w:rsidRDefault="00B44A43" w:rsidP="006E117D">
      <w:pPr>
        <w:spacing w:after="0" w:line="240" w:lineRule="auto"/>
        <w:rPr>
          <w:rFonts w:ascii="Times New Roman" w:hAnsi="Times New Roman" w:cs="Times New Roman"/>
        </w:rPr>
      </w:pPr>
    </w:p>
    <w:p w:rsidR="00B44A43" w:rsidRPr="00B44A43" w:rsidRDefault="00B44A43" w:rsidP="00B44A43">
      <w:pPr>
        <w:spacing w:after="0"/>
        <w:rPr>
          <w:rFonts w:ascii="Times New Roman" w:eastAsia="Times New Roman" w:hAnsi="Times New Roman" w:cs="Times New Roman"/>
          <w:b/>
          <w:sz w:val="28"/>
          <w:szCs w:val="28"/>
        </w:rPr>
      </w:pPr>
      <w:r w:rsidRPr="00B44A43">
        <w:rPr>
          <w:rFonts w:ascii="Times New Roman" w:eastAsia="Times New Roman" w:hAnsi="Times New Roman" w:cs="Times New Roman"/>
          <w:b/>
          <w:sz w:val="28"/>
          <w:szCs w:val="28"/>
        </w:rPr>
        <w:lastRenderedPageBreak/>
        <w:t xml:space="preserve">                                                           </w:t>
      </w:r>
      <w:r w:rsidRPr="00B44A43">
        <w:rPr>
          <w:rFonts w:ascii="Calibri" w:eastAsia="Calibri" w:hAnsi="Calibri" w:cs="Times New Roman"/>
          <w:b/>
          <w:bCs/>
          <w:noProof/>
        </w:rPr>
        <w:drawing>
          <wp:inline distT="0" distB="0" distL="0" distR="0" wp14:anchorId="16558024" wp14:editId="6921AE48">
            <wp:extent cx="485775" cy="607219"/>
            <wp:effectExtent l="0" t="0" r="0" b="2540"/>
            <wp:docPr id="6" name="Рисунок 6" descr="C:\Users\Надежда Федоровна\Desktop\potapovo_ss_co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Надежда Федоровна\Desktop\potapovo_ss_coa.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94336" cy="617920"/>
                    </a:xfrm>
                    <a:prstGeom prst="rect">
                      <a:avLst/>
                    </a:prstGeom>
                    <a:noFill/>
                    <a:ln>
                      <a:noFill/>
                    </a:ln>
                  </pic:spPr>
                </pic:pic>
              </a:graphicData>
            </a:graphic>
          </wp:inline>
        </w:drawing>
      </w:r>
    </w:p>
    <w:p w:rsidR="00B44A43" w:rsidRPr="00B44A43" w:rsidRDefault="00B44A43" w:rsidP="00B44A43">
      <w:pPr>
        <w:spacing w:after="0"/>
        <w:jc w:val="center"/>
        <w:rPr>
          <w:rFonts w:ascii="Times New Roman" w:eastAsia="Times New Roman" w:hAnsi="Times New Roman" w:cs="Times New Roman"/>
          <w:b/>
          <w:sz w:val="28"/>
          <w:szCs w:val="28"/>
        </w:rPr>
      </w:pPr>
      <w:r w:rsidRPr="00B44A43">
        <w:rPr>
          <w:rFonts w:ascii="Times New Roman" w:eastAsia="Times New Roman" w:hAnsi="Times New Roman" w:cs="Times New Roman"/>
          <w:sz w:val="28"/>
          <w:szCs w:val="28"/>
        </w:rPr>
        <w:t>АДМИНИСТРАЦИЯ ПОТАПОВСКОГО СЕЛЬСОВЕТА</w:t>
      </w:r>
    </w:p>
    <w:p w:rsidR="00B44A43" w:rsidRPr="00B44A43" w:rsidRDefault="00B44A43" w:rsidP="00B44A43">
      <w:pPr>
        <w:spacing w:after="0"/>
        <w:jc w:val="center"/>
        <w:rPr>
          <w:rFonts w:ascii="Times New Roman" w:eastAsia="Times New Roman" w:hAnsi="Times New Roman" w:cs="Times New Roman"/>
          <w:sz w:val="28"/>
          <w:szCs w:val="28"/>
        </w:rPr>
      </w:pPr>
      <w:r w:rsidRPr="00B44A43">
        <w:rPr>
          <w:rFonts w:ascii="Times New Roman" w:eastAsia="Times New Roman" w:hAnsi="Times New Roman" w:cs="Times New Roman"/>
          <w:sz w:val="28"/>
          <w:szCs w:val="28"/>
        </w:rPr>
        <w:t>ЕНИСЕЙСКОГО РАЙОНА КРАСНОЯРСКОГО КРАЯ</w:t>
      </w:r>
    </w:p>
    <w:p w:rsidR="00B44A43" w:rsidRPr="00B44A43" w:rsidRDefault="00B44A43" w:rsidP="00B44A43">
      <w:pPr>
        <w:spacing w:after="0"/>
        <w:rPr>
          <w:rFonts w:ascii="Times New Roman" w:eastAsia="Times New Roman" w:hAnsi="Times New Roman" w:cs="Times New Roman"/>
          <w:sz w:val="32"/>
          <w:szCs w:val="32"/>
        </w:rPr>
      </w:pPr>
    </w:p>
    <w:p w:rsidR="00B44A43" w:rsidRPr="00B44A43" w:rsidRDefault="00B44A43" w:rsidP="00B44A43">
      <w:pPr>
        <w:spacing w:after="0"/>
        <w:jc w:val="center"/>
        <w:rPr>
          <w:rFonts w:ascii="Times New Roman" w:eastAsia="Times New Roman" w:hAnsi="Times New Roman" w:cs="Times New Roman"/>
          <w:sz w:val="28"/>
          <w:szCs w:val="28"/>
        </w:rPr>
      </w:pPr>
      <w:r w:rsidRPr="00B44A43">
        <w:rPr>
          <w:rFonts w:ascii="Times New Roman" w:eastAsia="Times New Roman" w:hAnsi="Times New Roman" w:cs="Times New Roman"/>
          <w:sz w:val="28"/>
          <w:szCs w:val="28"/>
        </w:rPr>
        <w:t>ПОСТАНОВЛЕНИЕ</w:t>
      </w:r>
    </w:p>
    <w:p w:rsidR="00B44A43" w:rsidRPr="00B44A43" w:rsidRDefault="00B44A43" w:rsidP="00B44A43">
      <w:pPr>
        <w:spacing w:after="0" w:line="240" w:lineRule="auto"/>
        <w:ind w:right="-1" w:firstLine="709"/>
        <w:jc w:val="center"/>
        <w:rPr>
          <w:rFonts w:ascii="Times New Roman" w:eastAsia="Times New Roman" w:hAnsi="Times New Roman" w:cs="Times New Roman"/>
          <w:b/>
          <w:sz w:val="28"/>
          <w:szCs w:val="28"/>
        </w:rPr>
      </w:pPr>
    </w:p>
    <w:p w:rsidR="00B44A43" w:rsidRPr="00B44A43" w:rsidRDefault="00B44A43" w:rsidP="00B44A43">
      <w:pPr>
        <w:autoSpaceDE w:val="0"/>
        <w:autoSpaceDN w:val="0"/>
        <w:adjustRightInd w:val="0"/>
        <w:spacing w:after="0" w:line="240" w:lineRule="auto"/>
        <w:jc w:val="both"/>
        <w:rPr>
          <w:rFonts w:ascii="Times New Roman" w:eastAsia="Times New Roman" w:hAnsi="Times New Roman" w:cs="Times New Roman"/>
          <w:sz w:val="24"/>
          <w:szCs w:val="24"/>
        </w:rPr>
      </w:pPr>
      <w:r w:rsidRPr="00B44A43">
        <w:rPr>
          <w:rFonts w:ascii="Times New Roman" w:eastAsia="Times New Roman" w:hAnsi="Times New Roman" w:cs="Times New Roman"/>
          <w:sz w:val="24"/>
          <w:szCs w:val="24"/>
        </w:rPr>
        <w:t>19.12.2024                                                с. Потапово                                                        № 79 -</w:t>
      </w:r>
      <w:proofErr w:type="gramStart"/>
      <w:r w:rsidRPr="00B44A43">
        <w:rPr>
          <w:rFonts w:ascii="Times New Roman" w:eastAsia="Times New Roman" w:hAnsi="Times New Roman" w:cs="Times New Roman"/>
          <w:sz w:val="24"/>
          <w:szCs w:val="24"/>
        </w:rPr>
        <w:t>п</w:t>
      </w:r>
      <w:proofErr w:type="gramEnd"/>
    </w:p>
    <w:p w:rsidR="00B44A43" w:rsidRPr="00B44A43" w:rsidRDefault="00B44A43" w:rsidP="00B44A43">
      <w:pPr>
        <w:autoSpaceDE w:val="0"/>
        <w:autoSpaceDN w:val="0"/>
        <w:adjustRightInd w:val="0"/>
        <w:spacing w:after="0" w:line="240" w:lineRule="auto"/>
        <w:ind w:right="3259"/>
        <w:jc w:val="both"/>
        <w:rPr>
          <w:rFonts w:ascii="Times New Roman" w:eastAsia="Times New Roman" w:hAnsi="Times New Roman" w:cs="Times New Roman"/>
          <w:sz w:val="28"/>
          <w:szCs w:val="28"/>
        </w:rPr>
      </w:pPr>
    </w:p>
    <w:p w:rsidR="00B44A43" w:rsidRPr="00B44A43" w:rsidRDefault="00B44A43" w:rsidP="00B44A43">
      <w:pPr>
        <w:spacing w:after="0"/>
        <w:rPr>
          <w:rFonts w:ascii="Times New Roman" w:hAnsi="Times New Roman" w:cs="Times New Roman"/>
        </w:rPr>
      </w:pPr>
    </w:p>
    <w:p w:rsidR="00B44A43" w:rsidRPr="00B44A43" w:rsidRDefault="00B44A43" w:rsidP="00B44A43">
      <w:pPr>
        <w:autoSpaceDE w:val="0"/>
        <w:autoSpaceDN w:val="0"/>
        <w:adjustRightInd w:val="0"/>
        <w:spacing w:after="0" w:line="240" w:lineRule="auto"/>
        <w:jc w:val="both"/>
        <w:rPr>
          <w:rFonts w:ascii="Times New Roman" w:eastAsia="Times New Roman" w:hAnsi="Times New Roman" w:cs="Times New Roman"/>
          <w:b/>
          <w:sz w:val="28"/>
          <w:szCs w:val="28"/>
          <w:lang w:eastAsia="en-US"/>
        </w:rPr>
      </w:pPr>
      <w:r w:rsidRPr="00B44A43">
        <w:rPr>
          <w:rFonts w:ascii="Times New Roman" w:eastAsia="Times New Roman" w:hAnsi="Times New Roman" w:cs="Times New Roman"/>
          <w:b/>
          <w:sz w:val="28"/>
          <w:szCs w:val="28"/>
          <w:lang w:eastAsia="ar-SA"/>
        </w:rPr>
        <w:t>О внесении изменений в постановление администрации Потаповского сельсовета Енисейского района Красноярского края от 05.11.2013 № 53-п «</w:t>
      </w:r>
      <w:r w:rsidRPr="00B44A43">
        <w:rPr>
          <w:rFonts w:ascii="Times New Roman" w:eastAsia="Times New Roman" w:hAnsi="Times New Roman" w:cs="Times New Roman"/>
          <w:b/>
          <w:sz w:val="28"/>
          <w:szCs w:val="28"/>
          <w:lang w:eastAsia="en-US"/>
        </w:rPr>
        <w:t>Об утверждении Положения об оплате труда работников, замещающих в администрации Потаповского сельсовета и ее структурных подразделениях должности, не отнесенные к муниципальным должностям и должностям муниципальной службы»</w:t>
      </w:r>
    </w:p>
    <w:p w:rsidR="00B44A43" w:rsidRPr="00B44A43" w:rsidRDefault="00B44A43" w:rsidP="00B44A43">
      <w:pPr>
        <w:autoSpaceDE w:val="0"/>
        <w:autoSpaceDN w:val="0"/>
        <w:adjustRightInd w:val="0"/>
        <w:spacing w:after="0" w:line="240" w:lineRule="auto"/>
        <w:rPr>
          <w:rFonts w:ascii="Times New Roman" w:hAnsi="Times New Roman" w:cs="Times New Roman"/>
          <w:color w:val="000000"/>
          <w:sz w:val="24"/>
          <w:szCs w:val="24"/>
        </w:rPr>
      </w:pPr>
    </w:p>
    <w:p w:rsidR="00B44A43" w:rsidRPr="00B44A43" w:rsidRDefault="00B44A43" w:rsidP="00B44A43">
      <w:pPr>
        <w:suppressAutoHyphens/>
        <w:spacing w:after="0" w:line="240" w:lineRule="auto"/>
        <w:ind w:firstLine="708"/>
        <w:jc w:val="both"/>
        <w:rPr>
          <w:rFonts w:ascii="Times New Roman" w:eastAsia="Times New Roman" w:hAnsi="Times New Roman" w:cs="Times New Roman"/>
          <w:sz w:val="28"/>
          <w:szCs w:val="28"/>
          <w:lang w:eastAsia="ar-SA"/>
        </w:rPr>
      </w:pPr>
      <w:proofErr w:type="gramStart"/>
      <w:r w:rsidRPr="00B44A43">
        <w:rPr>
          <w:rFonts w:ascii="Times New Roman" w:eastAsia="Times New Roman" w:hAnsi="Times New Roman" w:cs="Times New Roman"/>
          <w:sz w:val="28"/>
          <w:szCs w:val="28"/>
          <w:lang w:eastAsia="ar-SA"/>
        </w:rPr>
        <w:t xml:space="preserve">В соответствии со ст. 53 Федерального закона от 06.10.2003 № 131- ФЗ «Об общих принципах организации местного самоуправления в Российской Федерации», Законом Красноярского края от 09.12.2022 № 4-1353 «О внесении изменений в статью 4 Закона края «О системе оплаты труда работников краевых государственных учреждений», руководствуясь статьями 135, 144 Трудового кодекса Российской Федерации, Уставом Потаповского сельсовета,  ПОСТАНОВЛЯЮ: </w:t>
      </w:r>
      <w:proofErr w:type="gramEnd"/>
    </w:p>
    <w:p w:rsidR="00B44A43" w:rsidRPr="00B44A43" w:rsidRDefault="00B44A43" w:rsidP="00B44A43">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en-US"/>
        </w:rPr>
      </w:pPr>
      <w:r w:rsidRPr="00B44A43">
        <w:rPr>
          <w:rFonts w:ascii="Times New Roman" w:eastAsia="Times New Roman" w:hAnsi="Times New Roman" w:cs="Times New Roman"/>
          <w:sz w:val="28"/>
          <w:szCs w:val="28"/>
          <w:lang w:eastAsia="ar-SA"/>
        </w:rPr>
        <w:t xml:space="preserve">1. </w:t>
      </w:r>
      <w:r w:rsidRPr="00B44A43">
        <w:rPr>
          <w:rFonts w:ascii="Times New Roman" w:eastAsia="Times New Roman" w:hAnsi="Times New Roman" w:cs="Times New Roman"/>
          <w:color w:val="000000"/>
          <w:sz w:val="28"/>
          <w:szCs w:val="28"/>
          <w:lang w:eastAsia="en-US"/>
        </w:rPr>
        <w:t xml:space="preserve">Внести в </w:t>
      </w:r>
      <w:r w:rsidRPr="00B44A43">
        <w:rPr>
          <w:rFonts w:ascii="Times New Roman" w:eastAsia="Times New Roman" w:hAnsi="Times New Roman" w:cs="Times New Roman"/>
          <w:sz w:val="28"/>
          <w:szCs w:val="28"/>
          <w:lang w:eastAsia="en-US"/>
        </w:rPr>
        <w:t xml:space="preserve">Постановление администрации Потаповского сельсовета </w:t>
      </w:r>
      <w:r w:rsidRPr="00B44A43">
        <w:rPr>
          <w:rFonts w:ascii="Times New Roman" w:eastAsia="Arial" w:hAnsi="Times New Roman" w:cs="Arial"/>
          <w:sz w:val="28"/>
          <w:szCs w:val="28"/>
          <w:lang w:eastAsia="en-US"/>
        </w:rPr>
        <w:t>от 05.11.2013</w:t>
      </w:r>
      <w:r w:rsidRPr="00B44A43">
        <w:rPr>
          <w:rFonts w:ascii="Times New Roman" w:eastAsia="Arial" w:hAnsi="Times New Roman" w:cs="Times New Roman"/>
          <w:sz w:val="28"/>
          <w:szCs w:val="28"/>
          <w:lang w:eastAsia="en-US"/>
        </w:rPr>
        <w:t xml:space="preserve"> № 53-п </w:t>
      </w:r>
      <w:r w:rsidRPr="00B44A43">
        <w:rPr>
          <w:rFonts w:ascii="Times New Roman" w:eastAsia="Times New Roman" w:hAnsi="Times New Roman" w:cs="Times New Roman"/>
          <w:bCs/>
          <w:sz w:val="28"/>
          <w:szCs w:val="28"/>
          <w:lang w:eastAsia="en-US"/>
        </w:rPr>
        <w:t>«</w:t>
      </w:r>
      <w:r w:rsidRPr="00B44A43">
        <w:rPr>
          <w:rFonts w:ascii="Times New Roman" w:eastAsia="Times New Roman" w:hAnsi="Times New Roman" w:cs="Times New Roman"/>
          <w:sz w:val="28"/>
          <w:szCs w:val="28"/>
          <w:lang w:eastAsia="en-US"/>
        </w:rPr>
        <w:t>Об утверждении Положения об оплате труда работников, замещающих в администрации Потаповского сельсовета и ее структурных подразделениях должности, не отнесенные к муниципальным должностям и должностям муниципальной службы</w:t>
      </w:r>
      <w:r w:rsidRPr="00B44A43">
        <w:rPr>
          <w:rFonts w:ascii="Times New Roman" w:eastAsia="Times New Roman" w:hAnsi="Times New Roman" w:cs="Times New Roman"/>
          <w:bCs/>
          <w:sz w:val="28"/>
          <w:szCs w:val="28"/>
          <w:lang w:eastAsia="en-US"/>
        </w:rPr>
        <w:t xml:space="preserve">» (далее-Положение) </w:t>
      </w:r>
      <w:r w:rsidRPr="00B44A43">
        <w:rPr>
          <w:rFonts w:ascii="Times New Roman" w:eastAsia="Times New Roman" w:hAnsi="Times New Roman" w:cs="Times New Roman"/>
          <w:color w:val="000000"/>
          <w:sz w:val="28"/>
          <w:szCs w:val="28"/>
          <w:lang w:eastAsia="en-US"/>
        </w:rPr>
        <w:t>следующие изменения:</w:t>
      </w:r>
    </w:p>
    <w:p w:rsidR="00B44A43" w:rsidRPr="00B44A43" w:rsidRDefault="00B44A43" w:rsidP="00B44A43">
      <w:pPr>
        <w:suppressAutoHyphens/>
        <w:spacing w:after="0" w:line="240" w:lineRule="auto"/>
        <w:ind w:firstLine="708"/>
        <w:jc w:val="both"/>
        <w:rPr>
          <w:rFonts w:ascii="Times New Roman" w:eastAsia="Times New Roman" w:hAnsi="Times New Roman" w:cs="Times New Roman"/>
          <w:color w:val="000000"/>
          <w:sz w:val="28"/>
          <w:szCs w:val="28"/>
        </w:rPr>
      </w:pPr>
      <w:r w:rsidRPr="00B44A43">
        <w:rPr>
          <w:rFonts w:ascii="Times New Roman" w:eastAsia="Times New Roman" w:hAnsi="Times New Roman" w:cs="Times New Roman"/>
          <w:sz w:val="28"/>
          <w:szCs w:val="28"/>
          <w:lang w:eastAsia="ar-SA"/>
        </w:rPr>
        <w:t xml:space="preserve">1.1. в пункте 6 раздела </w:t>
      </w:r>
      <w:r w:rsidRPr="00B44A43">
        <w:rPr>
          <w:rFonts w:ascii="Times New Roman" w:eastAsia="Times New Roman" w:hAnsi="Times New Roman" w:cs="Times New Roman"/>
          <w:sz w:val="28"/>
          <w:szCs w:val="28"/>
          <w:lang w:val="en-US" w:eastAsia="ar-SA"/>
        </w:rPr>
        <w:t>IV</w:t>
      </w:r>
      <w:r w:rsidRPr="00B44A43">
        <w:rPr>
          <w:rFonts w:ascii="Times New Roman" w:eastAsia="Times New Roman" w:hAnsi="Times New Roman" w:cs="Times New Roman"/>
          <w:sz w:val="28"/>
          <w:szCs w:val="28"/>
          <w:lang w:eastAsia="ar-SA"/>
        </w:rPr>
        <w:t xml:space="preserve"> Положения </w:t>
      </w:r>
      <w:r w:rsidRPr="00B44A43">
        <w:rPr>
          <w:rFonts w:ascii="Times New Roman" w:eastAsia="Times New Roman" w:hAnsi="Times New Roman" w:cs="Times New Roman"/>
          <w:color w:val="000000"/>
          <w:sz w:val="28"/>
          <w:szCs w:val="28"/>
        </w:rPr>
        <w:t xml:space="preserve">цифру «34 636» </w:t>
      </w:r>
      <w:proofErr w:type="gramStart"/>
      <w:r w:rsidRPr="00B44A43">
        <w:rPr>
          <w:rFonts w:ascii="Times New Roman" w:eastAsia="Times New Roman" w:hAnsi="Times New Roman" w:cs="Times New Roman"/>
          <w:color w:val="000000"/>
          <w:sz w:val="28"/>
          <w:szCs w:val="28"/>
        </w:rPr>
        <w:t>заменить на цифру</w:t>
      </w:r>
      <w:proofErr w:type="gramEnd"/>
      <w:r w:rsidRPr="00B44A43">
        <w:rPr>
          <w:rFonts w:ascii="Times New Roman" w:eastAsia="Times New Roman" w:hAnsi="Times New Roman" w:cs="Times New Roman"/>
          <w:color w:val="000000"/>
          <w:sz w:val="28"/>
          <w:szCs w:val="28"/>
        </w:rPr>
        <w:t xml:space="preserve"> 40 392 рублей»;</w:t>
      </w:r>
    </w:p>
    <w:p w:rsidR="00B44A43" w:rsidRPr="00B44A43" w:rsidRDefault="00B44A43" w:rsidP="00B44A43">
      <w:pPr>
        <w:suppressAutoHyphens/>
        <w:spacing w:after="0" w:line="240" w:lineRule="auto"/>
        <w:ind w:firstLine="708"/>
        <w:jc w:val="both"/>
        <w:rPr>
          <w:rFonts w:ascii="Times New Roman" w:eastAsia="Times New Roman" w:hAnsi="Times New Roman" w:cs="Times New Roman"/>
          <w:color w:val="000000"/>
          <w:sz w:val="28"/>
          <w:szCs w:val="28"/>
        </w:rPr>
      </w:pPr>
      <w:r w:rsidRPr="00B44A43">
        <w:rPr>
          <w:rFonts w:ascii="Times New Roman" w:eastAsia="Times New Roman" w:hAnsi="Times New Roman" w:cs="Times New Roman"/>
          <w:color w:val="000000"/>
          <w:sz w:val="28"/>
          <w:szCs w:val="28"/>
        </w:rPr>
        <w:t xml:space="preserve">1.2. в абзаце втором подпункта 5.1 пункт 5 раздела </w:t>
      </w:r>
      <w:r w:rsidRPr="00B44A43">
        <w:rPr>
          <w:rFonts w:ascii="Times New Roman" w:eastAsia="Times New Roman" w:hAnsi="Times New Roman" w:cs="Times New Roman"/>
          <w:color w:val="000000"/>
          <w:sz w:val="28"/>
          <w:szCs w:val="28"/>
          <w:lang w:val="en-US"/>
        </w:rPr>
        <w:t>IV</w:t>
      </w:r>
      <w:r w:rsidRPr="00B44A43">
        <w:rPr>
          <w:rFonts w:ascii="Times New Roman" w:eastAsia="Times New Roman" w:hAnsi="Times New Roman" w:cs="Times New Roman"/>
          <w:color w:val="000000"/>
          <w:sz w:val="28"/>
          <w:szCs w:val="28"/>
        </w:rPr>
        <w:t xml:space="preserve"> Положения слова «три тысячи» заменить цифрами «6 200». </w:t>
      </w:r>
    </w:p>
    <w:p w:rsidR="00B44A43" w:rsidRPr="00B44A43" w:rsidRDefault="00B44A43" w:rsidP="00B44A43">
      <w:pPr>
        <w:suppressAutoHyphens/>
        <w:spacing w:after="0" w:line="240" w:lineRule="auto"/>
        <w:ind w:firstLine="708"/>
        <w:jc w:val="both"/>
        <w:rPr>
          <w:rFonts w:ascii="Times New Roman" w:eastAsia="Times New Roman" w:hAnsi="Times New Roman" w:cs="Times New Roman"/>
          <w:sz w:val="28"/>
          <w:szCs w:val="28"/>
          <w:lang w:eastAsia="ar-SA"/>
        </w:rPr>
      </w:pPr>
      <w:r w:rsidRPr="00B44A43">
        <w:rPr>
          <w:rFonts w:ascii="Times New Roman" w:eastAsia="Times New Roman" w:hAnsi="Times New Roman" w:cs="Times New Roman"/>
          <w:sz w:val="28"/>
          <w:szCs w:val="28"/>
          <w:lang w:eastAsia="ar-SA"/>
        </w:rPr>
        <w:t xml:space="preserve">2. </w:t>
      </w:r>
      <w:proofErr w:type="gramStart"/>
      <w:r w:rsidRPr="00B44A43">
        <w:rPr>
          <w:rFonts w:ascii="Times New Roman" w:eastAsia="Times New Roman" w:hAnsi="Times New Roman" w:cs="Times New Roman"/>
          <w:sz w:val="28"/>
          <w:szCs w:val="28"/>
          <w:lang w:eastAsia="ar-SA"/>
        </w:rPr>
        <w:t>Контроль за</w:t>
      </w:r>
      <w:proofErr w:type="gramEnd"/>
      <w:r w:rsidRPr="00B44A43">
        <w:rPr>
          <w:rFonts w:ascii="Times New Roman" w:eastAsia="Times New Roman" w:hAnsi="Times New Roman" w:cs="Times New Roman"/>
          <w:sz w:val="28"/>
          <w:szCs w:val="28"/>
          <w:lang w:eastAsia="ar-SA"/>
        </w:rPr>
        <w:t xml:space="preserve"> исполнением настоящего постановления оставляю за собой.</w:t>
      </w:r>
    </w:p>
    <w:p w:rsidR="00B44A43" w:rsidRPr="00B44A43" w:rsidRDefault="00B44A43" w:rsidP="00B44A43">
      <w:pPr>
        <w:suppressAutoHyphens/>
        <w:spacing w:after="0" w:line="240" w:lineRule="auto"/>
        <w:ind w:firstLine="708"/>
        <w:jc w:val="both"/>
        <w:rPr>
          <w:rFonts w:ascii="Times New Roman" w:eastAsia="Times New Roman" w:hAnsi="Times New Roman" w:cs="Times New Roman"/>
          <w:sz w:val="28"/>
          <w:szCs w:val="28"/>
          <w:lang w:eastAsia="ar-SA"/>
        </w:rPr>
      </w:pPr>
      <w:r w:rsidRPr="00B44A43">
        <w:rPr>
          <w:rFonts w:ascii="Times New Roman" w:eastAsia="Times New Roman" w:hAnsi="Times New Roman" w:cs="Times New Roman"/>
          <w:sz w:val="28"/>
          <w:szCs w:val="28"/>
          <w:lang w:eastAsia="ar-SA"/>
        </w:rPr>
        <w:t>3. Постановление вступает в силу со дня подписания и  применяется к правоотношениям, возникшим с 01.01.2025 года, подлежит опубликованию (обнародованию) в печатном издании «Потаповский вестник» и размещению на официальном информационном Интернет – сайте администрации Потаповского сельсовета.</w:t>
      </w:r>
    </w:p>
    <w:p w:rsidR="00B44A43" w:rsidRPr="00B44A43" w:rsidRDefault="00B44A43" w:rsidP="00B44A43">
      <w:pPr>
        <w:suppressAutoHyphens/>
        <w:spacing w:after="0" w:line="240" w:lineRule="auto"/>
        <w:jc w:val="both"/>
        <w:rPr>
          <w:rFonts w:ascii="Times New Roman" w:eastAsia="Times New Roman" w:hAnsi="Times New Roman" w:cs="Times New Roman"/>
          <w:sz w:val="28"/>
          <w:szCs w:val="28"/>
          <w:lang w:eastAsia="ar-SA"/>
        </w:rPr>
      </w:pPr>
    </w:p>
    <w:p w:rsidR="00B44A43" w:rsidRPr="00B44A43" w:rsidRDefault="00B44A43" w:rsidP="00B44A43">
      <w:pPr>
        <w:suppressAutoHyphens/>
        <w:spacing w:after="0" w:line="240" w:lineRule="auto"/>
        <w:jc w:val="both"/>
        <w:rPr>
          <w:rFonts w:ascii="Times New Roman" w:eastAsia="Times New Roman" w:hAnsi="Times New Roman" w:cs="Times New Roman"/>
          <w:sz w:val="28"/>
          <w:szCs w:val="28"/>
          <w:lang w:eastAsia="ar-SA"/>
        </w:rPr>
      </w:pPr>
    </w:p>
    <w:p w:rsidR="00B44A43" w:rsidRPr="00B44A43" w:rsidRDefault="00B44A43" w:rsidP="00B44A43">
      <w:pPr>
        <w:suppressAutoHyphens/>
        <w:spacing w:after="0" w:line="240" w:lineRule="auto"/>
        <w:jc w:val="both"/>
        <w:rPr>
          <w:rFonts w:ascii="Times New Roman" w:eastAsia="Times New Roman" w:hAnsi="Times New Roman" w:cs="Times New Roman"/>
          <w:sz w:val="28"/>
          <w:szCs w:val="28"/>
          <w:lang w:eastAsia="ar-SA"/>
        </w:rPr>
      </w:pPr>
      <w:r w:rsidRPr="00B44A43">
        <w:rPr>
          <w:rFonts w:ascii="Times New Roman" w:eastAsia="Times New Roman" w:hAnsi="Times New Roman" w:cs="Times New Roman"/>
          <w:sz w:val="28"/>
          <w:szCs w:val="28"/>
          <w:lang w:eastAsia="ar-SA"/>
        </w:rPr>
        <w:lastRenderedPageBreak/>
        <w:t xml:space="preserve">Глава </w:t>
      </w:r>
    </w:p>
    <w:p w:rsidR="00B44A43" w:rsidRPr="00B44A43" w:rsidRDefault="00B44A43" w:rsidP="00B44A43">
      <w:pPr>
        <w:suppressAutoHyphens/>
        <w:spacing w:after="0" w:line="240" w:lineRule="auto"/>
        <w:jc w:val="both"/>
        <w:rPr>
          <w:rFonts w:ascii="Times New Roman" w:eastAsia="Times New Roman" w:hAnsi="Times New Roman" w:cs="Times New Roman"/>
          <w:sz w:val="28"/>
          <w:szCs w:val="28"/>
          <w:lang w:eastAsia="ar-SA"/>
        </w:rPr>
      </w:pPr>
      <w:r w:rsidRPr="00B44A43">
        <w:rPr>
          <w:rFonts w:ascii="Times New Roman" w:eastAsia="Times New Roman" w:hAnsi="Times New Roman" w:cs="Times New Roman"/>
          <w:sz w:val="28"/>
          <w:szCs w:val="28"/>
          <w:lang w:eastAsia="ar-SA"/>
        </w:rPr>
        <w:t>Потаповского сельсовета                                                                    В.К. Зиброва</w:t>
      </w:r>
    </w:p>
    <w:p w:rsidR="00B44A43" w:rsidRPr="00B44A43" w:rsidRDefault="00B44A43" w:rsidP="00B44A43">
      <w:pPr>
        <w:spacing w:after="0"/>
        <w:rPr>
          <w:rFonts w:ascii="Times New Roman" w:eastAsia="Times New Roman" w:hAnsi="Times New Roman" w:cs="Times New Roman"/>
          <w:b/>
          <w:sz w:val="28"/>
          <w:szCs w:val="28"/>
        </w:rPr>
      </w:pPr>
      <w:r w:rsidRPr="00B44A43">
        <w:rPr>
          <w:rFonts w:ascii="Times New Roman" w:eastAsia="Times New Roman" w:hAnsi="Times New Roman" w:cs="Times New Roman"/>
          <w:b/>
          <w:sz w:val="28"/>
          <w:szCs w:val="28"/>
        </w:rPr>
        <w:t xml:space="preserve">                                                           </w:t>
      </w:r>
      <w:r w:rsidRPr="00B44A43">
        <w:rPr>
          <w:rFonts w:ascii="Calibri" w:eastAsia="Calibri" w:hAnsi="Calibri" w:cs="Times New Roman"/>
          <w:b/>
          <w:bCs/>
          <w:noProof/>
        </w:rPr>
        <w:drawing>
          <wp:inline distT="0" distB="0" distL="0" distR="0" wp14:anchorId="4C27EBC1" wp14:editId="328C1EA9">
            <wp:extent cx="485775" cy="607219"/>
            <wp:effectExtent l="0" t="0" r="0" b="2540"/>
            <wp:docPr id="7" name="Рисунок 7" descr="C:\Users\Надежда Федоровна\Desktop\potapovo_ss_co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Надежда Федоровна\Desktop\potapovo_ss_coa.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94336" cy="617920"/>
                    </a:xfrm>
                    <a:prstGeom prst="rect">
                      <a:avLst/>
                    </a:prstGeom>
                    <a:noFill/>
                    <a:ln>
                      <a:noFill/>
                    </a:ln>
                  </pic:spPr>
                </pic:pic>
              </a:graphicData>
            </a:graphic>
          </wp:inline>
        </w:drawing>
      </w:r>
    </w:p>
    <w:p w:rsidR="00B44A43" w:rsidRPr="00B44A43" w:rsidRDefault="00B44A43" w:rsidP="00B44A43">
      <w:pPr>
        <w:spacing w:after="0"/>
        <w:jc w:val="center"/>
        <w:rPr>
          <w:rFonts w:ascii="Times New Roman" w:eastAsia="Times New Roman" w:hAnsi="Times New Roman" w:cs="Times New Roman"/>
          <w:b/>
          <w:sz w:val="28"/>
          <w:szCs w:val="28"/>
        </w:rPr>
      </w:pPr>
      <w:r w:rsidRPr="00B44A43">
        <w:rPr>
          <w:rFonts w:ascii="Times New Roman" w:eastAsia="Times New Roman" w:hAnsi="Times New Roman" w:cs="Times New Roman"/>
          <w:sz w:val="28"/>
          <w:szCs w:val="28"/>
        </w:rPr>
        <w:t>АДМИНИСТРАЦИЯ ПОТАПОВСКОГО СЕЛЬСОВЕТА</w:t>
      </w:r>
    </w:p>
    <w:p w:rsidR="00B44A43" w:rsidRPr="00B44A43" w:rsidRDefault="00B44A43" w:rsidP="00B44A43">
      <w:pPr>
        <w:spacing w:after="0"/>
        <w:jc w:val="center"/>
        <w:rPr>
          <w:rFonts w:ascii="Times New Roman" w:eastAsia="Times New Roman" w:hAnsi="Times New Roman" w:cs="Times New Roman"/>
          <w:sz w:val="28"/>
          <w:szCs w:val="28"/>
        </w:rPr>
      </w:pPr>
      <w:r w:rsidRPr="00B44A43">
        <w:rPr>
          <w:rFonts w:ascii="Times New Roman" w:eastAsia="Times New Roman" w:hAnsi="Times New Roman" w:cs="Times New Roman"/>
          <w:sz w:val="28"/>
          <w:szCs w:val="28"/>
        </w:rPr>
        <w:t>ЕНИСЕЙСКОГО РАЙОНА КРАСНОЯРСКОГО КРАЯ</w:t>
      </w:r>
    </w:p>
    <w:p w:rsidR="00B44A43" w:rsidRPr="00B44A43" w:rsidRDefault="00B44A43" w:rsidP="00B44A43">
      <w:pPr>
        <w:spacing w:after="0"/>
        <w:rPr>
          <w:rFonts w:ascii="Times New Roman" w:eastAsia="Times New Roman" w:hAnsi="Times New Roman" w:cs="Times New Roman"/>
          <w:sz w:val="32"/>
          <w:szCs w:val="32"/>
        </w:rPr>
      </w:pPr>
    </w:p>
    <w:p w:rsidR="00B44A43" w:rsidRPr="00B44A43" w:rsidRDefault="00B44A43" w:rsidP="00B44A43">
      <w:pPr>
        <w:spacing w:after="0"/>
        <w:jc w:val="center"/>
        <w:rPr>
          <w:rFonts w:ascii="Times New Roman" w:eastAsia="Times New Roman" w:hAnsi="Times New Roman" w:cs="Times New Roman"/>
          <w:sz w:val="28"/>
          <w:szCs w:val="28"/>
        </w:rPr>
      </w:pPr>
      <w:r w:rsidRPr="00B44A43">
        <w:rPr>
          <w:rFonts w:ascii="Times New Roman" w:eastAsia="Times New Roman" w:hAnsi="Times New Roman" w:cs="Times New Roman"/>
          <w:sz w:val="28"/>
          <w:szCs w:val="28"/>
        </w:rPr>
        <w:t>ПОСТАНОВЛЕНИЕ</w:t>
      </w:r>
    </w:p>
    <w:p w:rsidR="00B44A43" w:rsidRPr="00B44A43" w:rsidRDefault="00B44A43" w:rsidP="00B44A43">
      <w:pPr>
        <w:spacing w:after="0" w:line="240" w:lineRule="auto"/>
        <w:ind w:right="-1" w:firstLine="709"/>
        <w:jc w:val="center"/>
        <w:rPr>
          <w:rFonts w:ascii="Times New Roman" w:eastAsia="Times New Roman" w:hAnsi="Times New Roman" w:cs="Times New Roman"/>
          <w:b/>
          <w:sz w:val="28"/>
          <w:szCs w:val="28"/>
        </w:rPr>
      </w:pPr>
    </w:p>
    <w:p w:rsidR="00B44A43" w:rsidRPr="00B44A43" w:rsidRDefault="00B44A43" w:rsidP="00B44A43">
      <w:pPr>
        <w:autoSpaceDE w:val="0"/>
        <w:autoSpaceDN w:val="0"/>
        <w:adjustRightInd w:val="0"/>
        <w:spacing w:after="0" w:line="240" w:lineRule="auto"/>
        <w:jc w:val="both"/>
        <w:rPr>
          <w:rFonts w:ascii="Times New Roman" w:eastAsia="Times New Roman" w:hAnsi="Times New Roman" w:cs="Times New Roman"/>
          <w:sz w:val="24"/>
          <w:szCs w:val="24"/>
        </w:rPr>
      </w:pPr>
      <w:r w:rsidRPr="00B44A43">
        <w:rPr>
          <w:rFonts w:ascii="Times New Roman" w:eastAsia="Times New Roman" w:hAnsi="Times New Roman" w:cs="Times New Roman"/>
          <w:sz w:val="24"/>
          <w:szCs w:val="24"/>
        </w:rPr>
        <w:t>19.12.2024                                                с. Потапово                                                        № 80 -</w:t>
      </w:r>
      <w:proofErr w:type="gramStart"/>
      <w:r w:rsidRPr="00B44A43">
        <w:rPr>
          <w:rFonts w:ascii="Times New Roman" w:eastAsia="Times New Roman" w:hAnsi="Times New Roman" w:cs="Times New Roman"/>
          <w:sz w:val="24"/>
          <w:szCs w:val="24"/>
        </w:rPr>
        <w:t>п</w:t>
      </w:r>
      <w:proofErr w:type="gramEnd"/>
    </w:p>
    <w:p w:rsidR="00B44A43" w:rsidRPr="00B44A43" w:rsidRDefault="00B44A43" w:rsidP="00B44A43">
      <w:pPr>
        <w:spacing w:after="0" w:line="240" w:lineRule="auto"/>
        <w:rPr>
          <w:rFonts w:ascii="Times New Roman" w:eastAsia="Times New Roman" w:hAnsi="Times New Roman" w:cs="Times New Roman"/>
          <w:sz w:val="28"/>
          <w:szCs w:val="28"/>
        </w:rPr>
      </w:pPr>
    </w:p>
    <w:p w:rsidR="00B44A43" w:rsidRPr="00B44A43" w:rsidRDefault="00B44A43" w:rsidP="00B44A43">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B44A43">
        <w:rPr>
          <w:rFonts w:ascii="Times New Roman" w:eastAsia="Times New Roman" w:hAnsi="Times New Roman" w:cs="Times New Roman"/>
          <w:sz w:val="26"/>
          <w:szCs w:val="26"/>
        </w:rPr>
        <w:t>Об утверждении перечня  главных администраторов доходов Потаповского сельсовета на 2025 год и плановый период 2026-2027 годов</w:t>
      </w:r>
    </w:p>
    <w:p w:rsidR="00B44A43" w:rsidRPr="00B44A43" w:rsidRDefault="00B44A43" w:rsidP="00B44A43">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p>
    <w:p w:rsidR="00B44A43" w:rsidRPr="00B44A43" w:rsidRDefault="00B44A43" w:rsidP="00B44A43">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proofErr w:type="gramStart"/>
      <w:r w:rsidRPr="00B44A43">
        <w:rPr>
          <w:rFonts w:ascii="Times New Roman" w:eastAsia="Times New Roman" w:hAnsi="Times New Roman" w:cs="Times New Roman"/>
          <w:sz w:val="26"/>
          <w:szCs w:val="26"/>
        </w:rPr>
        <w:t>В соответствии с пунктом 3.2 статьи 160.1 Бюджетного кодекса Российской Федерации, постановлением Правительства Российской Федерации от 16.09.2021 № 1569 (ред. от 21.09.2023г. №1539)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w:t>
      </w:r>
      <w:proofErr w:type="gramEnd"/>
      <w:r w:rsidRPr="00B44A43">
        <w:rPr>
          <w:rFonts w:ascii="Times New Roman" w:eastAsia="Times New Roman" w:hAnsi="Times New Roman" w:cs="Times New Roman"/>
          <w:sz w:val="26"/>
          <w:szCs w:val="26"/>
        </w:rPr>
        <w:t xml:space="preserve">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 руководствуясь Уставом Потаповского сельсовета, ПОСТАНОВЛЯЕТ:</w:t>
      </w:r>
    </w:p>
    <w:p w:rsidR="00B44A43" w:rsidRPr="00B44A43" w:rsidRDefault="00B44A43" w:rsidP="00B44A43">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rPr>
      </w:pPr>
      <w:r w:rsidRPr="00B44A43">
        <w:rPr>
          <w:rFonts w:ascii="Times New Roman" w:eastAsia="Times New Roman" w:hAnsi="Times New Roman" w:cs="Times New Roman"/>
          <w:sz w:val="26"/>
          <w:szCs w:val="26"/>
        </w:rPr>
        <w:t xml:space="preserve">  1. Утвердить перечень главных администраторов доходов бюджета Потаповского сельсовета согласно приложению.</w:t>
      </w:r>
    </w:p>
    <w:p w:rsidR="00B44A43" w:rsidRPr="00B44A43" w:rsidRDefault="00B44A43" w:rsidP="00B44A43">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B44A43">
        <w:rPr>
          <w:rFonts w:ascii="Times New Roman" w:eastAsia="Times New Roman" w:hAnsi="Times New Roman" w:cs="Times New Roman"/>
          <w:sz w:val="26"/>
          <w:szCs w:val="26"/>
        </w:rPr>
        <w:t xml:space="preserve">2. </w:t>
      </w:r>
      <w:proofErr w:type="gramStart"/>
      <w:r w:rsidRPr="00B44A43">
        <w:rPr>
          <w:rFonts w:ascii="Times New Roman" w:eastAsia="Times New Roman" w:hAnsi="Times New Roman" w:cs="Times New Roman"/>
          <w:sz w:val="26"/>
          <w:szCs w:val="26"/>
        </w:rPr>
        <w:t>Установить, что в случаях изменения состава и (или) функций главных администраторов доходов местного бюджета, а также изменения принципов назначения и присвоения структуры кодов классификации доходов местного бюджета до внесения соответствующих изменений в перечень главных администраторов доходов местного бюджета, закрепление видов (подвидов) доходов бюджета за главными администраторами доходов местного бюджета, осуществляется правовыми актами администрации Потаповского сельсовета.</w:t>
      </w:r>
      <w:proofErr w:type="gramEnd"/>
    </w:p>
    <w:p w:rsidR="00B44A43" w:rsidRPr="00B44A43" w:rsidRDefault="00B44A43" w:rsidP="00B44A43">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B44A43">
        <w:rPr>
          <w:rFonts w:ascii="Times New Roman" w:eastAsia="Times New Roman" w:hAnsi="Times New Roman" w:cs="Times New Roman"/>
          <w:sz w:val="26"/>
          <w:szCs w:val="26"/>
        </w:rPr>
        <w:t>3. Считать утратившим силу постановление администрации Потаповского сельсовета от 20.12.2023 №65-п «Об утверждении перечня  главных администраторов доходов Потаповского сельсовета на 2024 год и плановый период 2025-2026 годов»</w:t>
      </w:r>
    </w:p>
    <w:p w:rsidR="00B44A43" w:rsidRPr="00B44A43" w:rsidRDefault="00B44A43" w:rsidP="00B44A43">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B44A43">
        <w:rPr>
          <w:rFonts w:ascii="Times New Roman" w:eastAsia="Times New Roman" w:hAnsi="Times New Roman" w:cs="Times New Roman"/>
          <w:sz w:val="26"/>
          <w:szCs w:val="26"/>
        </w:rPr>
        <w:t xml:space="preserve">4. </w:t>
      </w:r>
      <w:proofErr w:type="gramStart"/>
      <w:r w:rsidRPr="00B44A43">
        <w:rPr>
          <w:rFonts w:ascii="Times New Roman" w:eastAsia="Times New Roman" w:hAnsi="Times New Roman" w:cs="Times New Roman"/>
          <w:sz w:val="26"/>
          <w:szCs w:val="26"/>
        </w:rPr>
        <w:t>Контроль за</w:t>
      </w:r>
      <w:proofErr w:type="gramEnd"/>
      <w:r w:rsidRPr="00B44A43">
        <w:rPr>
          <w:rFonts w:ascii="Times New Roman" w:eastAsia="Times New Roman" w:hAnsi="Times New Roman" w:cs="Times New Roman"/>
          <w:sz w:val="26"/>
          <w:szCs w:val="26"/>
        </w:rPr>
        <w:t xml:space="preserve"> выполнением настоящего постановления оставляю за собой.</w:t>
      </w:r>
    </w:p>
    <w:p w:rsidR="00B44A43" w:rsidRPr="00B44A43" w:rsidRDefault="00B44A43" w:rsidP="00B44A43">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B44A43">
        <w:rPr>
          <w:rFonts w:ascii="Times New Roman" w:eastAsia="Times New Roman" w:hAnsi="Times New Roman" w:cs="Times New Roman"/>
          <w:sz w:val="26"/>
          <w:szCs w:val="26"/>
        </w:rPr>
        <w:t xml:space="preserve">5. Постановление </w:t>
      </w:r>
      <w:proofErr w:type="gramStart"/>
      <w:r w:rsidRPr="00B44A43">
        <w:rPr>
          <w:rFonts w:ascii="Times New Roman" w:eastAsia="Times New Roman" w:hAnsi="Times New Roman" w:cs="Times New Roman"/>
          <w:sz w:val="26"/>
          <w:szCs w:val="26"/>
        </w:rPr>
        <w:t>вступает в силу с 1 января 2025 года подлежит</w:t>
      </w:r>
      <w:proofErr w:type="gramEnd"/>
      <w:r w:rsidRPr="00B44A43">
        <w:rPr>
          <w:rFonts w:ascii="Times New Roman" w:eastAsia="Times New Roman" w:hAnsi="Times New Roman" w:cs="Times New Roman"/>
          <w:sz w:val="26"/>
          <w:szCs w:val="26"/>
        </w:rPr>
        <w:t xml:space="preserve"> официальному опубликованию в информационном издании «Потаповский вестник», размещению на официальном интернет-сайте Потаповского сельсовета Енисейского района Красноярского края, и применяется к правоотношениям, при составлении и исполнении местного бюджета Потаповского сельсовета, начиная с бюджета на 2025 год и плановый период 2026–2027 годов.</w:t>
      </w:r>
    </w:p>
    <w:p w:rsidR="00B44A43" w:rsidRPr="00B44A43" w:rsidRDefault="00B44A43" w:rsidP="00B44A43">
      <w:pPr>
        <w:spacing w:after="0" w:line="240" w:lineRule="auto"/>
        <w:rPr>
          <w:rFonts w:ascii="Times New Roman" w:eastAsia="Times New Roman" w:hAnsi="Times New Roman" w:cs="Times New Roman"/>
          <w:b/>
          <w:sz w:val="26"/>
          <w:szCs w:val="26"/>
        </w:rPr>
      </w:pPr>
    </w:p>
    <w:p w:rsidR="00B44A43" w:rsidRPr="00B44A43" w:rsidRDefault="00B44A43" w:rsidP="00B44A43">
      <w:pPr>
        <w:spacing w:after="0" w:line="240" w:lineRule="auto"/>
        <w:rPr>
          <w:rFonts w:ascii="Times New Roman" w:eastAsia="Times New Roman" w:hAnsi="Times New Roman" w:cs="Times New Roman"/>
          <w:sz w:val="26"/>
          <w:szCs w:val="26"/>
        </w:rPr>
      </w:pPr>
      <w:r w:rsidRPr="00B44A43">
        <w:rPr>
          <w:rFonts w:ascii="Times New Roman" w:eastAsia="Times New Roman" w:hAnsi="Times New Roman" w:cs="Times New Roman"/>
          <w:sz w:val="26"/>
          <w:szCs w:val="26"/>
        </w:rPr>
        <w:t>Глава</w:t>
      </w:r>
    </w:p>
    <w:p w:rsidR="00B44A43" w:rsidRPr="00B44A43" w:rsidRDefault="00B44A43" w:rsidP="00B44A43">
      <w:pPr>
        <w:spacing w:after="0" w:line="240" w:lineRule="auto"/>
        <w:rPr>
          <w:rFonts w:ascii="Times New Roman" w:eastAsia="Times New Roman" w:hAnsi="Times New Roman" w:cs="Times New Roman"/>
          <w:sz w:val="24"/>
          <w:szCs w:val="24"/>
        </w:rPr>
      </w:pPr>
      <w:r w:rsidRPr="00B44A43">
        <w:rPr>
          <w:rFonts w:ascii="Times New Roman" w:eastAsia="Times New Roman" w:hAnsi="Times New Roman" w:cs="Times New Roman"/>
          <w:sz w:val="26"/>
          <w:szCs w:val="26"/>
        </w:rPr>
        <w:t xml:space="preserve">Потаповского сельсовета                                                                            В.К. Зиброва               </w:t>
      </w:r>
    </w:p>
    <w:p w:rsidR="00B44A43" w:rsidRPr="00B44A43" w:rsidRDefault="00B44A43" w:rsidP="00B44A43">
      <w:pPr>
        <w:spacing w:after="0" w:line="240" w:lineRule="auto"/>
        <w:rPr>
          <w:rFonts w:ascii="Times New Roman" w:eastAsia="Times New Roman" w:hAnsi="Times New Roman" w:cs="Times New Roman"/>
          <w:sz w:val="24"/>
          <w:szCs w:val="24"/>
        </w:rPr>
      </w:pPr>
    </w:p>
    <w:p w:rsidR="00B44A43" w:rsidRPr="00B44A43" w:rsidRDefault="00B44A43" w:rsidP="00B44A43">
      <w:pPr>
        <w:spacing w:after="0" w:line="240" w:lineRule="auto"/>
        <w:rPr>
          <w:rFonts w:ascii="Times New Roman" w:eastAsia="Times New Roman" w:hAnsi="Times New Roman" w:cs="Times New Roman"/>
          <w:b/>
          <w:sz w:val="28"/>
          <w:szCs w:val="28"/>
        </w:rPr>
      </w:pPr>
    </w:p>
    <w:p w:rsidR="00B44A43" w:rsidRPr="00B44A43" w:rsidRDefault="00B44A43" w:rsidP="00B44A43">
      <w:pPr>
        <w:spacing w:after="0" w:line="240" w:lineRule="auto"/>
        <w:rPr>
          <w:rFonts w:ascii="Times New Roman" w:eastAsia="Times New Roman" w:hAnsi="Times New Roman" w:cs="Times New Roman"/>
          <w:b/>
          <w:sz w:val="28"/>
          <w:szCs w:val="28"/>
        </w:rPr>
      </w:pPr>
    </w:p>
    <w:tbl>
      <w:tblPr>
        <w:tblW w:w="1038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
        <w:gridCol w:w="617"/>
        <w:gridCol w:w="506"/>
        <w:gridCol w:w="506"/>
        <w:gridCol w:w="506"/>
        <w:gridCol w:w="194"/>
        <w:gridCol w:w="423"/>
        <w:gridCol w:w="506"/>
        <w:gridCol w:w="750"/>
        <w:gridCol w:w="700"/>
        <w:gridCol w:w="5171"/>
      </w:tblGrid>
      <w:tr w:rsidR="00B44A43" w:rsidRPr="00B44A43" w:rsidTr="00CF5BB9">
        <w:trPr>
          <w:trHeight w:val="255"/>
        </w:trPr>
        <w:tc>
          <w:tcPr>
            <w:tcW w:w="506" w:type="dxa"/>
            <w:tcBorders>
              <w:top w:val="nil"/>
              <w:left w:val="nil"/>
              <w:bottom w:val="nil"/>
              <w:right w:val="nil"/>
            </w:tcBorders>
            <w:shd w:val="clear" w:color="auto" w:fill="auto"/>
            <w:noWrap/>
            <w:hideMark/>
          </w:tcPr>
          <w:p w:rsidR="00B44A43" w:rsidRPr="00B44A43" w:rsidRDefault="00B44A43" w:rsidP="00B44A43">
            <w:pPr>
              <w:spacing w:after="0" w:line="240" w:lineRule="auto"/>
              <w:rPr>
                <w:rFonts w:ascii="Times New Roman" w:eastAsia="Times New Roman" w:hAnsi="Times New Roman" w:cs="Times New Roman"/>
                <w:sz w:val="24"/>
                <w:szCs w:val="24"/>
              </w:rPr>
            </w:pPr>
          </w:p>
        </w:tc>
        <w:tc>
          <w:tcPr>
            <w:tcW w:w="617" w:type="dxa"/>
            <w:tcBorders>
              <w:top w:val="nil"/>
              <w:left w:val="nil"/>
              <w:bottom w:val="nil"/>
              <w:right w:val="nil"/>
            </w:tcBorders>
            <w:shd w:val="clear" w:color="auto" w:fill="auto"/>
            <w:noWrap/>
            <w:hideMark/>
          </w:tcPr>
          <w:p w:rsidR="00B44A43" w:rsidRPr="00B44A43" w:rsidRDefault="00B44A43" w:rsidP="00B44A43">
            <w:pPr>
              <w:spacing w:after="0" w:line="240" w:lineRule="auto"/>
              <w:rPr>
                <w:rFonts w:ascii="Times New Roman" w:eastAsia="Times New Roman" w:hAnsi="Times New Roman" w:cs="Times New Roman"/>
                <w:sz w:val="24"/>
                <w:szCs w:val="24"/>
              </w:rPr>
            </w:pPr>
          </w:p>
        </w:tc>
        <w:tc>
          <w:tcPr>
            <w:tcW w:w="506" w:type="dxa"/>
            <w:tcBorders>
              <w:top w:val="nil"/>
              <w:left w:val="nil"/>
              <w:bottom w:val="nil"/>
              <w:right w:val="nil"/>
            </w:tcBorders>
            <w:shd w:val="clear" w:color="auto" w:fill="auto"/>
            <w:noWrap/>
            <w:hideMark/>
          </w:tcPr>
          <w:p w:rsidR="00B44A43" w:rsidRPr="00B44A43" w:rsidRDefault="00B44A43" w:rsidP="00B44A43">
            <w:pPr>
              <w:spacing w:after="0" w:line="240" w:lineRule="auto"/>
              <w:rPr>
                <w:rFonts w:ascii="Times New Roman" w:eastAsia="Times New Roman" w:hAnsi="Times New Roman" w:cs="Times New Roman"/>
                <w:sz w:val="24"/>
                <w:szCs w:val="24"/>
              </w:rPr>
            </w:pPr>
          </w:p>
        </w:tc>
        <w:tc>
          <w:tcPr>
            <w:tcW w:w="506" w:type="dxa"/>
            <w:tcBorders>
              <w:top w:val="nil"/>
              <w:left w:val="nil"/>
              <w:bottom w:val="nil"/>
              <w:right w:val="nil"/>
            </w:tcBorders>
            <w:shd w:val="clear" w:color="auto" w:fill="auto"/>
            <w:noWrap/>
            <w:hideMark/>
          </w:tcPr>
          <w:p w:rsidR="00B44A43" w:rsidRPr="00B44A43" w:rsidRDefault="00B44A43" w:rsidP="00B44A43">
            <w:pPr>
              <w:spacing w:after="0" w:line="240" w:lineRule="auto"/>
              <w:rPr>
                <w:rFonts w:ascii="Times New Roman" w:eastAsia="Times New Roman" w:hAnsi="Times New Roman" w:cs="Times New Roman"/>
                <w:sz w:val="24"/>
                <w:szCs w:val="24"/>
              </w:rPr>
            </w:pPr>
          </w:p>
        </w:tc>
        <w:tc>
          <w:tcPr>
            <w:tcW w:w="506" w:type="dxa"/>
            <w:tcBorders>
              <w:top w:val="nil"/>
              <w:left w:val="nil"/>
              <w:bottom w:val="nil"/>
              <w:right w:val="nil"/>
            </w:tcBorders>
            <w:shd w:val="clear" w:color="auto" w:fill="auto"/>
            <w:noWrap/>
            <w:hideMark/>
          </w:tcPr>
          <w:p w:rsidR="00B44A43" w:rsidRPr="00B44A43" w:rsidRDefault="00B44A43" w:rsidP="00B44A43">
            <w:pPr>
              <w:spacing w:after="0" w:line="240" w:lineRule="auto"/>
              <w:rPr>
                <w:rFonts w:ascii="Times New Roman" w:eastAsia="Times New Roman" w:hAnsi="Times New Roman" w:cs="Times New Roman"/>
                <w:sz w:val="24"/>
                <w:szCs w:val="24"/>
              </w:rPr>
            </w:pPr>
          </w:p>
        </w:tc>
        <w:tc>
          <w:tcPr>
            <w:tcW w:w="617" w:type="dxa"/>
            <w:gridSpan w:val="2"/>
            <w:tcBorders>
              <w:top w:val="nil"/>
              <w:left w:val="nil"/>
              <w:bottom w:val="nil"/>
              <w:right w:val="nil"/>
            </w:tcBorders>
            <w:shd w:val="clear" w:color="auto" w:fill="auto"/>
            <w:noWrap/>
            <w:hideMark/>
          </w:tcPr>
          <w:p w:rsidR="00B44A43" w:rsidRPr="00B44A43" w:rsidRDefault="00B44A43" w:rsidP="00B44A43">
            <w:pPr>
              <w:spacing w:after="0" w:line="240" w:lineRule="auto"/>
              <w:rPr>
                <w:rFonts w:ascii="Times New Roman" w:eastAsia="Times New Roman" w:hAnsi="Times New Roman" w:cs="Times New Roman"/>
                <w:sz w:val="24"/>
                <w:szCs w:val="24"/>
              </w:rPr>
            </w:pPr>
          </w:p>
        </w:tc>
        <w:tc>
          <w:tcPr>
            <w:tcW w:w="506" w:type="dxa"/>
            <w:tcBorders>
              <w:top w:val="nil"/>
              <w:left w:val="nil"/>
              <w:bottom w:val="nil"/>
              <w:right w:val="nil"/>
            </w:tcBorders>
            <w:shd w:val="clear" w:color="auto" w:fill="auto"/>
            <w:noWrap/>
            <w:hideMark/>
          </w:tcPr>
          <w:p w:rsidR="00B44A43" w:rsidRPr="00B44A43" w:rsidRDefault="00B44A43" w:rsidP="00B44A43">
            <w:pPr>
              <w:spacing w:after="0" w:line="240" w:lineRule="auto"/>
              <w:rPr>
                <w:rFonts w:ascii="Times New Roman" w:eastAsia="Times New Roman" w:hAnsi="Times New Roman" w:cs="Times New Roman"/>
                <w:sz w:val="24"/>
                <w:szCs w:val="24"/>
              </w:rPr>
            </w:pPr>
          </w:p>
        </w:tc>
        <w:tc>
          <w:tcPr>
            <w:tcW w:w="750" w:type="dxa"/>
            <w:tcBorders>
              <w:top w:val="nil"/>
              <w:left w:val="nil"/>
              <w:bottom w:val="nil"/>
              <w:right w:val="nil"/>
            </w:tcBorders>
            <w:shd w:val="clear" w:color="auto" w:fill="auto"/>
            <w:noWrap/>
            <w:hideMark/>
          </w:tcPr>
          <w:p w:rsidR="00B44A43" w:rsidRPr="00B44A43" w:rsidRDefault="00B44A43" w:rsidP="00B44A43">
            <w:pPr>
              <w:spacing w:after="0" w:line="240" w:lineRule="auto"/>
              <w:rPr>
                <w:rFonts w:ascii="Times New Roman" w:eastAsia="Times New Roman" w:hAnsi="Times New Roman" w:cs="Times New Roman"/>
                <w:sz w:val="24"/>
                <w:szCs w:val="24"/>
              </w:rPr>
            </w:pPr>
          </w:p>
        </w:tc>
        <w:tc>
          <w:tcPr>
            <w:tcW w:w="700" w:type="dxa"/>
            <w:tcBorders>
              <w:top w:val="nil"/>
              <w:left w:val="nil"/>
              <w:bottom w:val="nil"/>
              <w:right w:val="nil"/>
            </w:tcBorders>
            <w:shd w:val="clear" w:color="auto" w:fill="auto"/>
            <w:noWrap/>
            <w:hideMark/>
          </w:tcPr>
          <w:p w:rsidR="00B44A43" w:rsidRPr="00B44A43" w:rsidRDefault="00B44A43" w:rsidP="00B44A43">
            <w:pPr>
              <w:spacing w:after="0" w:line="240" w:lineRule="auto"/>
              <w:rPr>
                <w:rFonts w:ascii="Times New Roman" w:eastAsia="Times New Roman" w:hAnsi="Times New Roman" w:cs="Times New Roman"/>
                <w:sz w:val="24"/>
                <w:szCs w:val="24"/>
              </w:rPr>
            </w:pPr>
          </w:p>
        </w:tc>
        <w:tc>
          <w:tcPr>
            <w:tcW w:w="5171" w:type="dxa"/>
            <w:tcBorders>
              <w:top w:val="nil"/>
              <w:left w:val="nil"/>
              <w:bottom w:val="nil"/>
              <w:right w:val="nil"/>
            </w:tcBorders>
            <w:shd w:val="clear" w:color="auto" w:fill="auto"/>
            <w:hideMark/>
          </w:tcPr>
          <w:p w:rsidR="00B44A43" w:rsidRPr="00B44A43" w:rsidRDefault="00B44A43" w:rsidP="00B44A43">
            <w:pPr>
              <w:spacing w:after="0" w:line="240" w:lineRule="auto"/>
              <w:rPr>
                <w:rFonts w:ascii="Times New Roman" w:eastAsia="Times New Roman" w:hAnsi="Times New Roman" w:cs="Times New Roman"/>
                <w:sz w:val="24"/>
                <w:szCs w:val="24"/>
              </w:rPr>
            </w:pPr>
            <w:r w:rsidRPr="00B44A43">
              <w:rPr>
                <w:rFonts w:ascii="Times New Roman" w:eastAsia="Times New Roman" w:hAnsi="Times New Roman" w:cs="Times New Roman"/>
                <w:sz w:val="24"/>
                <w:szCs w:val="24"/>
              </w:rPr>
              <w:t xml:space="preserve">Приложение </w:t>
            </w:r>
          </w:p>
        </w:tc>
      </w:tr>
      <w:tr w:rsidR="00B44A43" w:rsidRPr="00B44A43" w:rsidTr="00CF5BB9">
        <w:trPr>
          <w:trHeight w:val="255"/>
        </w:trPr>
        <w:tc>
          <w:tcPr>
            <w:tcW w:w="506" w:type="dxa"/>
            <w:tcBorders>
              <w:top w:val="nil"/>
              <w:left w:val="nil"/>
              <w:bottom w:val="nil"/>
              <w:right w:val="nil"/>
            </w:tcBorders>
            <w:shd w:val="clear" w:color="auto" w:fill="auto"/>
            <w:hideMark/>
          </w:tcPr>
          <w:p w:rsidR="00B44A43" w:rsidRPr="00B44A43" w:rsidRDefault="00B44A43" w:rsidP="00B44A43">
            <w:pPr>
              <w:spacing w:after="0" w:line="240" w:lineRule="auto"/>
              <w:rPr>
                <w:rFonts w:ascii="Times New Roman" w:eastAsia="Times New Roman" w:hAnsi="Times New Roman" w:cs="Times New Roman"/>
                <w:sz w:val="24"/>
                <w:szCs w:val="24"/>
              </w:rPr>
            </w:pPr>
          </w:p>
        </w:tc>
        <w:tc>
          <w:tcPr>
            <w:tcW w:w="617" w:type="dxa"/>
            <w:tcBorders>
              <w:top w:val="nil"/>
              <w:left w:val="nil"/>
              <w:bottom w:val="nil"/>
              <w:right w:val="nil"/>
            </w:tcBorders>
            <w:shd w:val="clear" w:color="auto" w:fill="auto"/>
            <w:hideMark/>
          </w:tcPr>
          <w:p w:rsidR="00B44A43" w:rsidRPr="00B44A43" w:rsidRDefault="00B44A43" w:rsidP="00B44A43">
            <w:pPr>
              <w:spacing w:after="0" w:line="240" w:lineRule="auto"/>
              <w:rPr>
                <w:rFonts w:ascii="Times New Roman" w:eastAsia="Times New Roman" w:hAnsi="Times New Roman" w:cs="Times New Roman"/>
                <w:sz w:val="24"/>
                <w:szCs w:val="24"/>
              </w:rPr>
            </w:pPr>
          </w:p>
        </w:tc>
        <w:tc>
          <w:tcPr>
            <w:tcW w:w="506" w:type="dxa"/>
            <w:tcBorders>
              <w:top w:val="nil"/>
              <w:left w:val="nil"/>
              <w:bottom w:val="nil"/>
              <w:right w:val="nil"/>
            </w:tcBorders>
            <w:shd w:val="clear" w:color="auto" w:fill="auto"/>
            <w:hideMark/>
          </w:tcPr>
          <w:p w:rsidR="00B44A43" w:rsidRPr="00B44A43" w:rsidRDefault="00B44A43" w:rsidP="00B44A43">
            <w:pPr>
              <w:spacing w:after="0" w:line="240" w:lineRule="auto"/>
              <w:rPr>
                <w:rFonts w:ascii="Times New Roman" w:eastAsia="Times New Roman" w:hAnsi="Times New Roman" w:cs="Times New Roman"/>
                <w:sz w:val="24"/>
                <w:szCs w:val="24"/>
              </w:rPr>
            </w:pPr>
          </w:p>
        </w:tc>
        <w:tc>
          <w:tcPr>
            <w:tcW w:w="506" w:type="dxa"/>
            <w:tcBorders>
              <w:top w:val="nil"/>
              <w:left w:val="nil"/>
              <w:bottom w:val="nil"/>
              <w:right w:val="nil"/>
            </w:tcBorders>
            <w:shd w:val="clear" w:color="auto" w:fill="auto"/>
            <w:hideMark/>
          </w:tcPr>
          <w:p w:rsidR="00B44A43" w:rsidRPr="00B44A43" w:rsidRDefault="00B44A43" w:rsidP="00B44A43">
            <w:pPr>
              <w:spacing w:after="0" w:line="240" w:lineRule="auto"/>
              <w:rPr>
                <w:rFonts w:ascii="Times New Roman" w:eastAsia="Times New Roman" w:hAnsi="Times New Roman" w:cs="Times New Roman"/>
                <w:sz w:val="24"/>
                <w:szCs w:val="24"/>
              </w:rPr>
            </w:pPr>
          </w:p>
        </w:tc>
        <w:tc>
          <w:tcPr>
            <w:tcW w:w="506" w:type="dxa"/>
            <w:tcBorders>
              <w:top w:val="nil"/>
              <w:left w:val="nil"/>
              <w:bottom w:val="nil"/>
              <w:right w:val="nil"/>
            </w:tcBorders>
            <w:shd w:val="clear" w:color="auto" w:fill="auto"/>
            <w:hideMark/>
          </w:tcPr>
          <w:p w:rsidR="00B44A43" w:rsidRPr="00B44A43" w:rsidRDefault="00B44A43" w:rsidP="00B44A43">
            <w:pPr>
              <w:spacing w:after="0" w:line="240" w:lineRule="auto"/>
              <w:rPr>
                <w:rFonts w:ascii="Times New Roman" w:eastAsia="Times New Roman" w:hAnsi="Times New Roman" w:cs="Times New Roman"/>
                <w:sz w:val="24"/>
                <w:szCs w:val="24"/>
              </w:rPr>
            </w:pPr>
          </w:p>
        </w:tc>
        <w:tc>
          <w:tcPr>
            <w:tcW w:w="617" w:type="dxa"/>
            <w:gridSpan w:val="2"/>
            <w:tcBorders>
              <w:top w:val="nil"/>
              <w:left w:val="nil"/>
              <w:bottom w:val="nil"/>
              <w:right w:val="nil"/>
            </w:tcBorders>
            <w:shd w:val="clear" w:color="auto" w:fill="auto"/>
            <w:hideMark/>
          </w:tcPr>
          <w:p w:rsidR="00B44A43" w:rsidRPr="00B44A43" w:rsidRDefault="00B44A43" w:rsidP="00B44A43">
            <w:pPr>
              <w:spacing w:after="0" w:line="240" w:lineRule="auto"/>
              <w:rPr>
                <w:rFonts w:ascii="Times New Roman" w:eastAsia="Times New Roman" w:hAnsi="Times New Roman" w:cs="Times New Roman"/>
                <w:sz w:val="24"/>
                <w:szCs w:val="24"/>
              </w:rPr>
            </w:pPr>
          </w:p>
        </w:tc>
        <w:tc>
          <w:tcPr>
            <w:tcW w:w="506" w:type="dxa"/>
            <w:tcBorders>
              <w:top w:val="nil"/>
              <w:left w:val="nil"/>
              <w:bottom w:val="nil"/>
              <w:right w:val="nil"/>
            </w:tcBorders>
            <w:shd w:val="clear" w:color="auto" w:fill="auto"/>
            <w:hideMark/>
          </w:tcPr>
          <w:p w:rsidR="00B44A43" w:rsidRPr="00B44A43" w:rsidRDefault="00B44A43" w:rsidP="00B44A43">
            <w:pPr>
              <w:spacing w:after="0" w:line="240" w:lineRule="auto"/>
              <w:jc w:val="right"/>
              <w:rPr>
                <w:rFonts w:ascii="Times New Roman" w:eastAsia="Times New Roman" w:hAnsi="Times New Roman" w:cs="Times New Roman"/>
                <w:sz w:val="24"/>
                <w:szCs w:val="24"/>
              </w:rPr>
            </w:pPr>
          </w:p>
        </w:tc>
        <w:tc>
          <w:tcPr>
            <w:tcW w:w="750" w:type="dxa"/>
            <w:tcBorders>
              <w:top w:val="nil"/>
              <w:left w:val="nil"/>
              <w:bottom w:val="nil"/>
              <w:right w:val="nil"/>
            </w:tcBorders>
            <w:shd w:val="clear" w:color="auto" w:fill="auto"/>
            <w:hideMark/>
          </w:tcPr>
          <w:p w:rsidR="00B44A43" w:rsidRPr="00B44A43" w:rsidRDefault="00B44A43" w:rsidP="00B44A43">
            <w:pPr>
              <w:spacing w:after="0" w:line="240" w:lineRule="auto"/>
              <w:rPr>
                <w:rFonts w:ascii="Times New Roman" w:eastAsia="Times New Roman" w:hAnsi="Times New Roman" w:cs="Times New Roman"/>
                <w:sz w:val="24"/>
                <w:szCs w:val="24"/>
              </w:rPr>
            </w:pPr>
          </w:p>
        </w:tc>
        <w:tc>
          <w:tcPr>
            <w:tcW w:w="700" w:type="dxa"/>
            <w:tcBorders>
              <w:top w:val="nil"/>
              <w:left w:val="nil"/>
              <w:bottom w:val="nil"/>
              <w:right w:val="nil"/>
            </w:tcBorders>
            <w:shd w:val="clear" w:color="auto" w:fill="auto"/>
            <w:noWrap/>
            <w:hideMark/>
          </w:tcPr>
          <w:p w:rsidR="00B44A43" w:rsidRPr="00B44A43" w:rsidRDefault="00B44A43" w:rsidP="00B44A43">
            <w:pPr>
              <w:spacing w:after="0" w:line="240" w:lineRule="auto"/>
              <w:rPr>
                <w:rFonts w:ascii="Times New Roman" w:eastAsia="Times New Roman" w:hAnsi="Times New Roman" w:cs="Times New Roman"/>
                <w:bCs/>
                <w:sz w:val="24"/>
                <w:szCs w:val="24"/>
              </w:rPr>
            </w:pPr>
          </w:p>
        </w:tc>
        <w:tc>
          <w:tcPr>
            <w:tcW w:w="5171" w:type="dxa"/>
            <w:tcBorders>
              <w:top w:val="nil"/>
              <w:left w:val="nil"/>
              <w:bottom w:val="nil"/>
              <w:right w:val="nil"/>
            </w:tcBorders>
            <w:shd w:val="clear" w:color="auto" w:fill="auto"/>
            <w:hideMark/>
          </w:tcPr>
          <w:p w:rsidR="00B44A43" w:rsidRPr="00B44A43" w:rsidRDefault="00B44A43" w:rsidP="00B44A43">
            <w:pPr>
              <w:spacing w:after="0" w:line="240" w:lineRule="auto"/>
              <w:rPr>
                <w:rFonts w:ascii="Times New Roman" w:eastAsia="Times New Roman" w:hAnsi="Times New Roman" w:cs="Times New Roman"/>
                <w:sz w:val="24"/>
                <w:szCs w:val="24"/>
              </w:rPr>
            </w:pPr>
            <w:r w:rsidRPr="00B44A43">
              <w:rPr>
                <w:rFonts w:ascii="Times New Roman" w:eastAsia="Times New Roman" w:hAnsi="Times New Roman" w:cs="Times New Roman"/>
                <w:sz w:val="24"/>
                <w:szCs w:val="24"/>
              </w:rPr>
              <w:t xml:space="preserve">к Постановлению от 19 декабря  2024 </w:t>
            </w:r>
          </w:p>
          <w:p w:rsidR="00B44A43" w:rsidRPr="00B44A43" w:rsidRDefault="00B44A43" w:rsidP="00B44A43">
            <w:pPr>
              <w:spacing w:after="0" w:line="240" w:lineRule="auto"/>
              <w:rPr>
                <w:rFonts w:ascii="Times New Roman" w:eastAsia="Times New Roman" w:hAnsi="Times New Roman" w:cs="Times New Roman"/>
                <w:sz w:val="24"/>
                <w:szCs w:val="24"/>
              </w:rPr>
            </w:pPr>
            <w:r w:rsidRPr="00B44A43">
              <w:rPr>
                <w:rFonts w:ascii="Times New Roman" w:eastAsia="Times New Roman" w:hAnsi="Times New Roman" w:cs="Times New Roman"/>
                <w:sz w:val="24"/>
                <w:szCs w:val="24"/>
              </w:rPr>
              <w:t>№ 80-п</w:t>
            </w:r>
          </w:p>
        </w:tc>
      </w:tr>
      <w:tr w:rsidR="00B44A43" w:rsidRPr="00B44A43" w:rsidTr="00CF5BB9">
        <w:trPr>
          <w:trHeight w:val="510"/>
        </w:trPr>
        <w:tc>
          <w:tcPr>
            <w:tcW w:w="506" w:type="dxa"/>
            <w:tcBorders>
              <w:top w:val="nil"/>
              <w:left w:val="nil"/>
              <w:bottom w:val="nil"/>
              <w:right w:val="nil"/>
            </w:tcBorders>
            <w:shd w:val="clear" w:color="auto" w:fill="auto"/>
            <w:hideMark/>
          </w:tcPr>
          <w:p w:rsidR="00B44A43" w:rsidRPr="00B44A43" w:rsidRDefault="00B44A43" w:rsidP="00B44A43">
            <w:pPr>
              <w:spacing w:after="0" w:line="240" w:lineRule="auto"/>
              <w:rPr>
                <w:rFonts w:ascii="Times New Roman" w:eastAsia="Times New Roman" w:hAnsi="Times New Roman" w:cs="Times New Roman"/>
                <w:sz w:val="24"/>
                <w:szCs w:val="24"/>
              </w:rPr>
            </w:pPr>
          </w:p>
        </w:tc>
        <w:tc>
          <w:tcPr>
            <w:tcW w:w="617" w:type="dxa"/>
            <w:tcBorders>
              <w:top w:val="nil"/>
              <w:left w:val="nil"/>
              <w:bottom w:val="nil"/>
              <w:right w:val="nil"/>
            </w:tcBorders>
            <w:shd w:val="clear" w:color="auto" w:fill="auto"/>
            <w:hideMark/>
          </w:tcPr>
          <w:p w:rsidR="00B44A43" w:rsidRPr="00B44A43" w:rsidRDefault="00B44A43" w:rsidP="00B44A43">
            <w:pPr>
              <w:spacing w:after="0" w:line="240" w:lineRule="auto"/>
              <w:rPr>
                <w:rFonts w:ascii="Times New Roman" w:eastAsia="Times New Roman" w:hAnsi="Times New Roman" w:cs="Times New Roman"/>
                <w:sz w:val="24"/>
                <w:szCs w:val="24"/>
              </w:rPr>
            </w:pPr>
          </w:p>
        </w:tc>
        <w:tc>
          <w:tcPr>
            <w:tcW w:w="506" w:type="dxa"/>
            <w:tcBorders>
              <w:top w:val="nil"/>
              <w:left w:val="nil"/>
              <w:bottom w:val="nil"/>
              <w:right w:val="nil"/>
            </w:tcBorders>
            <w:shd w:val="clear" w:color="auto" w:fill="auto"/>
            <w:hideMark/>
          </w:tcPr>
          <w:p w:rsidR="00B44A43" w:rsidRPr="00B44A43" w:rsidRDefault="00B44A43" w:rsidP="00B44A43">
            <w:pPr>
              <w:spacing w:after="0" w:line="240" w:lineRule="auto"/>
              <w:rPr>
                <w:rFonts w:ascii="Times New Roman" w:eastAsia="Times New Roman" w:hAnsi="Times New Roman" w:cs="Times New Roman"/>
                <w:sz w:val="24"/>
                <w:szCs w:val="24"/>
              </w:rPr>
            </w:pPr>
          </w:p>
        </w:tc>
        <w:tc>
          <w:tcPr>
            <w:tcW w:w="506" w:type="dxa"/>
            <w:tcBorders>
              <w:top w:val="nil"/>
              <w:left w:val="nil"/>
              <w:bottom w:val="nil"/>
              <w:right w:val="nil"/>
            </w:tcBorders>
            <w:shd w:val="clear" w:color="auto" w:fill="auto"/>
            <w:hideMark/>
          </w:tcPr>
          <w:p w:rsidR="00B44A43" w:rsidRPr="00B44A43" w:rsidRDefault="00B44A43" w:rsidP="00B44A43">
            <w:pPr>
              <w:spacing w:after="0" w:line="240" w:lineRule="auto"/>
              <w:rPr>
                <w:rFonts w:ascii="Times New Roman" w:eastAsia="Times New Roman" w:hAnsi="Times New Roman" w:cs="Times New Roman"/>
                <w:sz w:val="24"/>
                <w:szCs w:val="24"/>
              </w:rPr>
            </w:pPr>
          </w:p>
        </w:tc>
        <w:tc>
          <w:tcPr>
            <w:tcW w:w="506" w:type="dxa"/>
            <w:tcBorders>
              <w:top w:val="nil"/>
              <w:left w:val="nil"/>
              <w:bottom w:val="nil"/>
              <w:right w:val="nil"/>
            </w:tcBorders>
            <w:shd w:val="clear" w:color="auto" w:fill="auto"/>
            <w:hideMark/>
          </w:tcPr>
          <w:p w:rsidR="00B44A43" w:rsidRPr="00B44A43" w:rsidRDefault="00B44A43" w:rsidP="00B44A43">
            <w:pPr>
              <w:spacing w:after="0" w:line="240" w:lineRule="auto"/>
              <w:rPr>
                <w:rFonts w:ascii="Times New Roman" w:eastAsia="Times New Roman" w:hAnsi="Times New Roman" w:cs="Times New Roman"/>
                <w:sz w:val="24"/>
                <w:szCs w:val="24"/>
              </w:rPr>
            </w:pPr>
          </w:p>
        </w:tc>
        <w:tc>
          <w:tcPr>
            <w:tcW w:w="617" w:type="dxa"/>
            <w:gridSpan w:val="2"/>
            <w:tcBorders>
              <w:top w:val="nil"/>
              <w:left w:val="nil"/>
              <w:bottom w:val="nil"/>
              <w:right w:val="nil"/>
            </w:tcBorders>
            <w:shd w:val="clear" w:color="auto" w:fill="auto"/>
            <w:hideMark/>
          </w:tcPr>
          <w:p w:rsidR="00B44A43" w:rsidRPr="00B44A43" w:rsidRDefault="00B44A43" w:rsidP="00B44A43">
            <w:pPr>
              <w:spacing w:after="0" w:line="240" w:lineRule="auto"/>
              <w:rPr>
                <w:rFonts w:ascii="Times New Roman" w:eastAsia="Times New Roman" w:hAnsi="Times New Roman" w:cs="Times New Roman"/>
                <w:sz w:val="24"/>
                <w:szCs w:val="24"/>
              </w:rPr>
            </w:pPr>
          </w:p>
        </w:tc>
        <w:tc>
          <w:tcPr>
            <w:tcW w:w="506" w:type="dxa"/>
            <w:tcBorders>
              <w:top w:val="nil"/>
              <w:left w:val="nil"/>
              <w:bottom w:val="nil"/>
              <w:right w:val="nil"/>
            </w:tcBorders>
            <w:shd w:val="clear" w:color="auto" w:fill="auto"/>
            <w:hideMark/>
          </w:tcPr>
          <w:p w:rsidR="00B44A43" w:rsidRPr="00B44A43" w:rsidRDefault="00B44A43" w:rsidP="00B44A43">
            <w:pPr>
              <w:spacing w:after="0" w:line="240" w:lineRule="auto"/>
              <w:jc w:val="right"/>
              <w:rPr>
                <w:rFonts w:ascii="Times New Roman" w:eastAsia="Times New Roman" w:hAnsi="Times New Roman" w:cs="Times New Roman"/>
                <w:sz w:val="24"/>
                <w:szCs w:val="24"/>
              </w:rPr>
            </w:pPr>
          </w:p>
        </w:tc>
        <w:tc>
          <w:tcPr>
            <w:tcW w:w="750" w:type="dxa"/>
            <w:tcBorders>
              <w:top w:val="nil"/>
              <w:left w:val="nil"/>
              <w:bottom w:val="nil"/>
              <w:right w:val="nil"/>
            </w:tcBorders>
            <w:shd w:val="clear" w:color="auto" w:fill="auto"/>
            <w:hideMark/>
          </w:tcPr>
          <w:p w:rsidR="00B44A43" w:rsidRPr="00B44A43" w:rsidRDefault="00B44A43" w:rsidP="00B44A43">
            <w:pPr>
              <w:spacing w:after="0" w:line="240" w:lineRule="auto"/>
              <w:rPr>
                <w:rFonts w:ascii="Times New Roman" w:eastAsia="Times New Roman" w:hAnsi="Times New Roman" w:cs="Times New Roman"/>
                <w:sz w:val="24"/>
                <w:szCs w:val="24"/>
              </w:rPr>
            </w:pPr>
          </w:p>
        </w:tc>
        <w:tc>
          <w:tcPr>
            <w:tcW w:w="700" w:type="dxa"/>
            <w:tcBorders>
              <w:top w:val="nil"/>
              <w:left w:val="nil"/>
              <w:bottom w:val="nil"/>
              <w:right w:val="nil"/>
            </w:tcBorders>
            <w:shd w:val="clear" w:color="auto" w:fill="auto"/>
            <w:noWrap/>
            <w:hideMark/>
          </w:tcPr>
          <w:p w:rsidR="00B44A43" w:rsidRPr="00B44A43" w:rsidRDefault="00B44A43" w:rsidP="00B44A43">
            <w:pPr>
              <w:spacing w:after="0" w:line="240" w:lineRule="auto"/>
              <w:rPr>
                <w:rFonts w:ascii="Times New Roman" w:eastAsia="Times New Roman" w:hAnsi="Times New Roman" w:cs="Times New Roman"/>
                <w:sz w:val="24"/>
                <w:szCs w:val="24"/>
              </w:rPr>
            </w:pPr>
          </w:p>
        </w:tc>
        <w:tc>
          <w:tcPr>
            <w:tcW w:w="5171" w:type="dxa"/>
            <w:tcBorders>
              <w:top w:val="nil"/>
              <w:left w:val="nil"/>
              <w:bottom w:val="nil"/>
              <w:right w:val="nil"/>
            </w:tcBorders>
            <w:shd w:val="clear" w:color="auto" w:fill="auto"/>
            <w:hideMark/>
          </w:tcPr>
          <w:p w:rsidR="00B44A43" w:rsidRPr="00B44A43" w:rsidRDefault="00B44A43" w:rsidP="00B44A43">
            <w:pPr>
              <w:spacing w:after="0" w:line="240" w:lineRule="auto"/>
              <w:rPr>
                <w:rFonts w:ascii="Times New Roman" w:eastAsia="Times New Roman" w:hAnsi="Times New Roman" w:cs="Times New Roman"/>
                <w:sz w:val="24"/>
                <w:szCs w:val="24"/>
              </w:rPr>
            </w:pPr>
            <w:r w:rsidRPr="00B44A43">
              <w:rPr>
                <w:rFonts w:ascii="Times New Roman" w:eastAsia="Times New Roman" w:hAnsi="Times New Roman" w:cs="Times New Roman"/>
                <w:sz w:val="24"/>
                <w:szCs w:val="24"/>
              </w:rPr>
              <w:t>Администрации Потаповского сельсовета Енисейского района Красноярского края</w:t>
            </w:r>
          </w:p>
        </w:tc>
      </w:tr>
      <w:tr w:rsidR="00B44A43" w:rsidRPr="00B44A43" w:rsidTr="00CF5BB9">
        <w:trPr>
          <w:trHeight w:val="255"/>
        </w:trPr>
        <w:tc>
          <w:tcPr>
            <w:tcW w:w="506" w:type="dxa"/>
            <w:tcBorders>
              <w:top w:val="nil"/>
              <w:left w:val="nil"/>
              <w:bottom w:val="single" w:sz="4" w:space="0" w:color="auto"/>
              <w:right w:val="nil"/>
            </w:tcBorders>
            <w:shd w:val="clear" w:color="auto" w:fill="auto"/>
            <w:hideMark/>
          </w:tcPr>
          <w:p w:rsidR="00B44A43" w:rsidRPr="00B44A43" w:rsidRDefault="00B44A43" w:rsidP="00B44A43">
            <w:pPr>
              <w:spacing w:after="0" w:line="240" w:lineRule="auto"/>
              <w:rPr>
                <w:rFonts w:ascii="Times New Roman" w:eastAsia="Times New Roman" w:hAnsi="Times New Roman" w:cs="Times New Roman"/>
                <w:sz w:val="24"/>
                <w:szCs w:val="24"/>
              </w:rPr>
            </w:pPr>
          </w:p>
        </w:tc>
        <w:tc>
          <w:tcPr>
            <w:tcW w:w="617" w:type="dxa"/>
            <w:tcBorders>
              <w:top w:val="nil"/>
              <w:left w:val="nil"/>
              <w:bottom w:val="single" w:sz="4" w:space="0" w:color="auto"/>
              <w:right w:val="nil"/>
            </w:tcBorders>
            <w:shd w:val="clear" w:color="auto" w:fill="auto"/>
            <w:hideMark/>
          </w:tcPr>
          <w:p w:rsidR="00B44A43" w:rsidRPr="00B44A43" w:rsidRDefault="00B44A43" w:rsidP="00B44A43">
            <w:pPr>
              <w:spacing w:after="0" w:line="240" w:lineRule="auto"/>
              <w:rPr>
                <w:rFonts w:ascii="Times New Roman" w:eastAsia="Times New Roman" w:hAnsi="Times New Roman" w:cs="Times New Roman"/>
                <w:sz w:val="24"/>
                <w:szCs w:val="24"/>
              </w:rPr>
            </w:pPr>
          </w:p>
        </w:tc>
        <w:tc>
          <w:tcPr>
            <w:tcW w:w="506" w:type="dxa"/>
            <w:tcBorders>
              <w:top w:val="nil"/>
              <w:left w:val="nil"/>
              <w:bottom w:val="single" w:sz="4" w:space="0" w:color="auto"/>
              <w:right w:val="nil"/>
            </w:tcBorders>
            <w:shd w:val="clear" w:color="auto" w:fill="auto"/>
            <w:hideMark/>
          </w:tcPr>
          <w:p w:rsidR="00B44A43" w:rsidRPr="00B44A43" w:rsidRDefault="00B44A43" w:rsidP="00B44A43">
            <w:pPr>
              <w:spacing w:after="0" w:line="240" w:lineRule="auto"/>
              <w:rPr>
                <w:rFonts w:ascii="Times New Roman" w:eastAsia="Times New Roman" w:hAnsi="Times New Roman" w:cs="Times New Roman"/>
                <w:sz w:val="24"/>
                <w:szCs w:val="24"/>
              </w:rPr>
            </w:pPr>
          </w:p>
        </w:tc>
        <w:tc>
          <w:tcPr>
            <w:tcW w:w="506" w:type="dxa"/>
            <w:tcBorders>
              <w:top w:val="nil"/>
              <w:left w:val="nil"/>
              <w:bottom w:val="single" w:sz="4" w:space="0" w:color="auto"/>
              <w:right w:val="nil"/>
            </w:tcBorders>
            <w:shd w:val="clear" w:color="auto" w:fill="auto"/>
            <w:hideMark/>
          </w:tcPr>
          <w:p w:rsidR="00B44A43" w:rsidRPr="00B44A43" w:rsidRDefault="00B44A43" w:rsidP="00B44A43">
            <w:pPr>
              <w:spacing w:after="0" w:line="240" w:lineRule="auto"/>
              <w:rPr>
                <w:rFonts w:ascii="Times New Roman" w:eastAsia="Times New Roman" w:hAnsi="Times New Roman" w:cs="Times New Roman"/>
                <w:sz w:val="24"/>
                <w:szCs w:val="24"/>
              </w:rPr>
            </w:pPr>
          </w:p>
        </w:tc>
        <w:tc>
          <w:tcPr>
            <w:tcW w:w="506" w:type="dxa"/>
            <w:tcBorders>
              <w:top w:val="nil"/>
              <w:left w:val="nil"/>
              <w:bottom w:val="single" w:sz="4" w:space="0" w:color="auto"/>
              <w:right w:val="nil"/>
            </w:tcBorders>
            <w:shd w:val="clear" w:color="auto" w:fill="auto"/>
            <w:hideMark/>
          </w:tcPr>
          <w:p w:rsidR="00B44A43" w:rsidRPr="00B44A43" w:rsidRDefault="00B44A43" w:rsidP="00B44A43">
            <w:pPr>
              <w:spacing w:after="0" w:line="240" w:lineRule="auto"/>
              <w:rPr>
                <w:rFonts w:ascii="Times New Roman" w:eastAsia="Times New Roman" w:hAnsi="Times New Roman" w:cs="Times New Roman"/>
                <w:sz w:val="24"/>
                <w:szCs w:val="24"/>
              </w:rPr>
            </w:pPr>
          </w:p>
        </w:tc>
        <w:tc>
          <w:tcPr>
            <w:tcW w:w="617" w:type="dxa"/>
            <w:gridSpan w:val="2"/>
            <w:tcBorders>
              <w:top w:val="nil"/>
              <w:left w:val="nil"/>
              <w:bottom w:val="single" w:sz="4" w:space="0" w:color="auto"/>
              <w:right w:val="nil"/>
            </w:tcBorders>
            <w:shd w:val="clear" w:color="auto" w:fill="auto"/>
            <w:hideMark/>
          </w:tcPr>
          <w:p w:rsidR="00B44A43" w:rsidRPr="00B44A43" w:rsidRDefault="00B44A43" w:rsidP="00B44A43">
            <w:pPr>
              <w:spacing w:after="0" w:line="240" w:lineRule="auto"/>
              <w:rPr>
                <w:rFonts w:ascii="Times New Roman" w:eastAsia="Times New Roman" w:hAnsi="Times New Roman" w:cs="Times New Roman"/>
                <w:sz w:val="24"/>
                <w:szCs w:val="24"/>
              </w:rPr>
            </w:pPr>
          </w:p>
        </w:tc>
        <w:tc>
          <w:tcPr>
            <w:tcW w:w="506" w:type="dxa"/>
            <w:tcBorders>
              <w:top w:val="nil"/>
              <w:left w:val="nil"/>
              <w:bottom w:val="single" w:sz="4" w:space="0" w:color="auto"/>
              <w:right w:val="nil"/>
            </w:tcBorders>
            <w:shd w:val="clear" w:color="auto" w:fill="auto"/>
            <w:hideMark/>
          </w:tcPr>
          <w:p w:rsidR="00B44A43" w:rsidRPr="00B44A43" w:rsidRDefault="00B44A43" w:rsidP="00B44A43">
            <w:pPr>
              <w:spacing w:after="0" w:line="240" w:lineRule="auto"/>
              <w:jc w:val="right"/>
              <w:rPr>
                <w:rFonts w:ascii="Times New Roman" w:eastAsia="Times New Roman" w:hAnsi="Times New Roman" w:cs="Times New Roman"/>
                <w:sz w:val="24"/>
                <w:szCs w:val="24"/>
              </w:rPr>
            </w:pPr>
          </w:p>
        </w:tc>
        <w:tc>
          <w:tcPr>
            <w:tcW w:w="750" w:type="dxa"/>
            <w:tcBorders>
              <w:top w:val="nil"/>
              <w:left w:val="nil"/>
              <w:bottom w:val="single" w:sz="4" w:space="0" w:color="auto"/>
              <w:right w:val="nil"/>
            </w:tcBorders>
            <w:shd w:val="clear" w:color="auto" w:fill="auto"/>
            <w:hideMark/>
          </w:tcPr>
          <w:p w:rsidR="00B44A43" w:rsidRPr="00B44A43" w:rsidRDefault="00B44A43" w:rsidP="00B44A43">
            <w:pPr>
              <w:spacing w:after="0" w:line="240" w:lineRule="auto"/>
              <w:rPr>
                <w:rFonts w:ascii="Times New Roman" w:eastAsia="Times New Roman" w:hAnsi="Times New Roman" w:cs="Times New Roman"/>
                <w:sz w:val="24"/>
                <w:szCs w:val="24"/>
              </w:rPr>
            </w:pPr>
          </w:p>
        </w:tc>
        <w:tc>
          <w:tcPr>
            <w:tcW w:w="700" w:type="dxa"/>
            <w:tcBorders>
              <w:top w:val="nil"/>
              <w:left w:val="nil"/>
              <w:bottom w:val="single" w:sz="4" w:space="0" w:color="auto"/>
              <w:right w:val="nil"/>
            </w:tcBorders>
            <w:shd w:val="clear" w:color="auto" w:fill="auto"/>
            <w:noWrap/>
            <w:hideMark/>
          </w:tcPr>
          <w:p w:rsidR="00B44A43" w:rsidRPr="00B44A43" w:rsidRDefault="00B44A43" w:rsidP="00B44A43">
            <w:pPr>
              <w:spacing w:after="0" w:line="240" w:lineRule="auto"/>
              <w:rPr>
                <w:rFonts w:ascii="Times New Roman" w:eastAsia="Times New Roman" w:hAnsi="Times New Roman" w:cs="Times New Roman"/>
                <w:sz w:val="24"/>
                <w:szCs w:val="24"/>
              </w:rPr>
            </w:pPr>
          </w:p>
        </w:tc>
        <w:tc>
          <w:tcPr>
            <w:tcW w:w="5171" w:type="dxa"/>
            <w:tcBorders>
              <w:top w:val="nil"/>
              <w:left w:val="nil"/>
              <w:bottom w:val="single" w:sz="4" w:space="0" w:color="auto"/>
              <w:right w:val="nil"/>
            </w:tcBorders>
            <w:shd w:val="clear" w:color="auto" w:fill="auto"/>
            <w:noWrap/>
            <w:hideMark/>
          </w:tcPr>
          <w:p w:rsidR="00B44A43" w:rsidRPr="00B44A43" w:rsidRDefault="00B44A43" w:rsidP="00B44A43">
            <w:pPr>
              <w:spacing w:after="0" w:line="240" w:lineRule="auto"/>
              <w:rPr>
                <w:rFonts w:ascii="Times New Roman" w:eastAsia="Times New Roman" w:hAnsi="Times New Roman" w:cs="Times New Roman"/>
                <w:sz w:val="24"/>
                <w:szCs w:val="24"/>
              </w:rPr>
            </w:pPr>
          </w:p>
        </w:tc>
      </w:tr>
      <w:tr w:rsidR="00B44A43" w:rsidRPr="00B44A43" w:rsidTr="00CF5BB9">
        <w:trPr>
          <w:trHeight w:val="407"/>
        </w:trPr>
        <w:tc>
          <w:tcPr>
            <w:tcW w:w="10385" w:type="dxa"/>
            <w:gridSpan w:val="11"/>
            <w:tcBorders>
              <w:top w:val="single" w:sz="4" w:space="0" w:color="auto"/>
            </w:tcBorders>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rPr>
            </w:pPr>
            <w:r w:rsidRPr="00B44A43">
              <w:rPr>
                <w:rFonts w:ascii="Times New Roman" w:eastAsia="Times New Roman" w:hAnsi="Times New Roman" w:cs="Times New Roman"/>
              </w:rPr>
              <w:t xml:space="preserve">Перечень главных администраторов доходов бюджета Потаповского сельсовета </w:t>
            </w:r>
          </w:p>
        </w:tc>
      </w:tr>
      <w:tr w:rsidR="00B44A43" w:rsidRPr="00B44A43" w:rsidTr="00CF5BB9">
        <w:trPr>
          <w:trHeight w:val="255"/>
        </w:trPr>
        <w:tc>
          <w:tcPr>
            <w:tcW w:w="506" w:type="dxa"/>
            <w:vMerge w:val="restart"/>
            <w:shd w:val="clear" w:color="auto" w:fill="auto"/>
            <w:textDirection w:val="btLr"/>
            <w:hideMark/>
          </w:tcPr>
          <w:p w:rsidR="00B44A43" w:rsidRPr="00B44A43" w:rsidRDefault="00B44A43" w:rsidP="00B44A43">
            <w:pPr>
              <w:spacing w:after="0" w:line="240" w:lineRule="auto"/>
              <w:jc w:val="center"/>
              <w:rPr>
                <w:rFonts w:ascii="Times New Roman" w:eastAsia="Times New Roman" w:hAnsi="Times New Roman" w:cs="Times New Roman"/>
                <w:sz w:val="20"/>
                <w:szCs w:val="20"/>
              </w:rPr>
            </w:pPr>
            <w:r w:rsidRPr="00B44A43">
              <w:rPr>
                <w:rFonts w:ascii="Times New Roman" w:eastAsia="Times New Roman" w:hAnsi="Times New Roman" w:cs="Times New Roman"/>
                <w:sz w:val="20"/>
                <w:szCs w:val="20"/>
              </w:rPr>
              <w:t>№ строки</w:t>
            </w:r>
          </w:p>
        </w:tc>
        <w:tc>
          <w:tcPr>
            <w:tcW w:w="4708" w:type="dxa"/>
            <w:gridSpan w:val="9"/>
            <w:shd w:val="clear" w:color="auto" w:fill="auto"/>
            <w:noWrap/>
            <w:hideMark/>
          </w:tcPr>
          <w:p w:rsidR="00B44A43" w:rsidRPr="00B44A43" w:rsidRDefault="00B44A43" w:rsidP="00B44A43">
            <w:pPr>
              <w:spacing w:after="0" w:line="240" w:lineRule="auto"/>
              <w:jc w:val="center"/>
              <w:rPr>
                <w:rFonts w:ascii="Times New Roman" w:eastAsia="Times New Roman" w:hAnsi="Times New Roman" w:cs="Times New Roman"/>
                <w:sz w:val="20"/>
                <w:szCs w:val="20"/>
              </w:rPr>
            </w:pPr>
            <w:r w:rsidRPr="00B44A43">
              <w:rPr>
                <w:rFonts w:ascii="Times New Roman" w:eastAsia="Times New Roman" w:hAnsi="Times New Roman" w:cs="Times New Roman"/>
                <w:sz w:val="20"/>
                <w:szCs w:val="20"/>
              </w:rPr>
              <w:t>Код классификации доходов бюджета</w:t>
            </w:r>
          </w:p>
        </w:tc>
        <w:tc>
          <w:tcPr>
            <w:tcW w:w="5171" w:type="dxa"/>
            <w:vMerge w:val="restart"/>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rPr>
            </w:pPr>
            <w:r w:rsidRPr="00B44A43">
              <w:rPr>
                <w:rFonts w:ascii="Times New Roman" w:eastAsia="Times New Roman" w:hAnsi="Times New Roman" w:cs="Times New Roman"/>
              </w:rPr>
              <w:t>Наименование групп, подгрупп, статей, подстатей, элементов, подвидов доходов, кодов классификации операций сектора государственного управления, относящихся к  доходам бюджетов</w:t>
            </w:r>
          </w:p>
        </w:tc>
      </w:tr>
      <w:tr w:rsidR="00B44A43" w:rsidRPr="00B44A43" w:rsidTr="00CF5BB9">
        <w:trPr>
          <w:trHeight w:val="510"/>
        </w:trPr>
        <w:tc>
          <w:tcPr>
            <w:tcW w:w="506" w:type="dxa"/>
            <w:vMerge/>
            <w:shd w:val="clear" w:color="auto" w:fill="auto"/>
            <w:hideMark/>
          </w:tcPr>
          <w:p w:rsidR="00B44A43" w:rsidRPr="00B44A43" w:rsidRDefault="00B44A43" w:rsidP="00B44A43">
            <w:pPr>
              <w:spacing w:after="0" w:line="240" w:lineRule="auto"/>
              <w:rPr>
                <w:rFonts w:ascii="Times New Roman" w:eastAsia="Times New Roman" w:hAnsi="Times New Roman" w:cs="Times New Roman"/>
                <w:sz w:val="20"/>
                <w:szCs w:val="20"/>
              </w:rPr>
            </w:pPr>
          </w:p>
        </w:tc>
        <w:tc>
          <w:tcPr>
            <w:tcW w:w="617" w:type="dxa"/>
            <w:vMerge w:val="restart"/>
            <w:shd w:val="clear" w:color="auto" w:fill="auto"/>
            <w:textDirection w:val="btLr"/>
            <w:hideMark/>
          </w:tcPr>
          <w:p w:rsidR="00B44A43" w:rsidRPr="00B44A43" w:rsidRDefault="00B44A43" w:rsidP="00B44A43">
            <w:pPr>
              <w:spacing w:after="0" w:line="240" w:lineRule="auto"/>
              <w:jc w:val="center"/>
              <w:rPr>
                <w:rFonts w:ascii="Times New Roman" w:eastAsia="Times New Roman" w:hAnsi="Times New Roman" w:cs="Times New Roman"/>
                <w:sz w:val="20"/>
                <w:szCs w:val="20"/>
              </w:rPr>
            </w:pPr>
            <w:r w:rsidRPr="00B44A43">
              <w:rPr>
                <w:rFonts w:ascii="Times New Roman" w:eastAsia="Times New Roman" w:hAnsi="Times New Roman" w:cs="Times New Roman"/>
                <w:sz w:val="16"/>
                <w:szCs w:val="16"/>
              </w:rPr>
              <w:t>Код главного                                                                                                                                                                                                                                                                                                                                       администратора доходов бюджета</w:t>
            </w:r>
          </w:p>
        </w:tc>
        <w:tc>
          <w:tcPr>
            <w:tcW w:w="2641" w:type="dxa"/>
            <w:gridSpan w:val="6"/>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sz w:val="20"/>
                <w:szCs w:val="20"/>
              </w:rPr>
            </w:pPr>
            <w:r w:rsidRPr="00B44A43">
              <w:rPr>
                <w:rFonts w:ascii="Times New Roman" w:eastAsia="Times New Roman" w:hAnsi="Times New Roman" w:cs="Times New Roman"/>
                <w:sz w:val="20"/>
                <w:szCs w:val="20"/>
              </w:rPr>
              <w:t>код вида доходов бюджетов</w:t>
            </w:r>
          </w:p>
        </w:tc>
        <w:tc>
          <w:tcPr>
            <w:tcW w:w="750" w:type="dxa"/>
            <w:vMerge w:val="restart"/>
            <w:shd w:val="clear" w:color="auto" w:fill="auto"/>
            <w:textDirection w:val="btLr"/>
            <w:hideMark/>
          </w:tcPr>
          <w:p w:rsidR="00B44A43" w:rsidRPr="00B44A43" w:rsidRDefault="00B44A43" w:rsidP="00B44A43">
            <w:pPr>
              <w:spacing w:after="0" w:line="240" w:lineRule="auto"/>
              <w:rPr>
                <w:rFonts w:ascii="Times New Roman" w:eastAsia="Times New Roman" w:hAnsi="Times New Roman" w:cs="Times New Roman"/>
                <w:sz w:val="20"/>
                <w:szCs w:val="20"/>
              </w:rPr>
            </w:pPr>
            <w:r w:rsidRPr="00B44A43">
              <w:rPr>
                <w:rFonts w:ascii="Times New Roman" w:eastAsia="Times New Roman" w:hAnsi="Times New Roman" w:cs="Times New Roman"/>
                <w:sz w:val="20"/>
                <w:szCs w:val="20"/>
              </w:rPr>
              <w:t>Код подвида доходов бюджетов</w:t>
            </w:r>
          </w:p>
        </w:tc>
        <w:tc>
          <w:tcPr>
            <w:tcW w:w="700" w:type="dxa"/>
            <w:vMerge w:val="restart"/>
            <w:shd w:val="clear" w:color="auto" w:fill="auto"/>
            <w:textDirection w:val="btLr"/>
            <w:hideMark/>
          </w:tcPr>
          <w:p w:rsidR="00B44A43" w:rsidRPr="00B44A43" w:rsidRDefault="00B44A43" w:rsidP="00B44A43">
            <w:pPr>
              <w:spacing w:after="0" w:line="240" w:lineRule="auto"/>
              <w:rPr>
                <w:rFonts w:ascii="Times New Roman" w:eastAsia="Times New Roman" w:hAnsi="Times New Roman" w:cs="Times New Roman"/>
                <w:sz w:val="20"/>
                <w:szCs w:val="20"/>
              </w:rPr>
            </w:pPr>
            <w:r w:rsidRPr="00B44A43">
              <w:rPr>
                <w:rFonts w:ascii="Times New Roman" w:eastAsia="Times New Roman" w:hAnsi="Times New Roman" w:cs="Times New Roman"/>
                <w:sz w:val="20"/>
                <w:szCs w:val="20"/>
              </w:rPr>
              <w:t>Код классификации операций сектора государственного управления, относящихся к доходам бюджетов</w:t>
            </w:r>
          </w:p>
        </w:tc>
        <w:tc>
          <w:tcPr>
            <w:tcW w:w="5171" w:type="dxa"/>
            <w:vMerge/>
            <w:shd w:val="clear" w:color="auto" w:fill="auto"/>
            <w:hideMark/>
          </w:tcPr>
          <w:p w:rsidR="00B44A43" w:rsidRPr="00B44A43" w:rsidRDefault="00B44A43" w:rsidP="00B44A43">
            <w:pPr>
              <w:spacing w:after="0" w:line="240" w:lineRule="auto"/>
              <w:rPr>
                <w:rFonts w:ascii="Times New Roman" w:eastAsia="Times New Roman" w:hAnsi="Times New Roman" w:cs="Times New Roman"/>
                <w:sz w:val="24"/>
                <w:szCs w:val="24"/>
              </w:rPr>
            </w:pPr>
          </w:p>
        </w:tc>
      </w:tr>
      <w:tr w:rsidR="00B44A43" w:rsidRPr="00B44A43" w:rsidTr="00CF5BB9">
        <w:trPr>
          <w:trHeight w:val="1395"/>
        </w:trPr>
        <w:tc>
          <w:tcPr>
            <w:tcW w:w="506" w:type="dxa"/>
            <w:vMerge/>
            <w:shd w:val="clear" w:color="auto" w:fill="auto"/>
            <w:hideMark/>
          </w:tcPr>
          <w:p w:rsidR="00B44A43" w:rsidRPr="00B44A43" w:rsidRDefault="00B44A43" w:rsidP="00B44A43">
            <w:pPr>
              <w:spacing w:after="0" w:line="240" w:lineRule="auto"/>
              <w:rPr>
                <w:rFonts w:ascii="Times New Roman" w:eastAsia="Times New Roman" w:hAnsi="Times New Roman" w:cs="Times New Roman"/>
                <w:sz w:val="24"/>
                <w:szCs w:val="24"/>
              </w:rPr>
            </w:pPr>
          </w:p>
        </w:tc>
        <w:tc>
          <w:tcPr>
            <w:tcW w:w="617" w:type="dxa"/>
            <w:vMerge/>
            <w:shd w:val="clear" w:color="auto" w:fill="auto"/>
            <w:hideMark/>
          </w:tcPr>
          <w:p w:rsidR="00B44A43" w:rsidRPr="00B44A43" w:rsidRDefault="00B44A43" w:rsidP="00B44A43">
            <w:pPr>
              <w:spacing w:after="0" w:line="240" w:lineRule="auto"/>
              <w:rPr>
                <w:rFonts w:ascii="Times New Roman" w:eastAsia="Times New Roman" w:hAnsi="Times New Roman" w:cs="Times New Roman"/>
                <w:sz w:val="24"/>
                <w:szCs w:val="24"/>
              </w:rPr>
            </w:pPr>
          </w:p>
        </w:tc>
        <w:tc>
          <w:tcPr>
            <w:tcW w:w="506" w:type="dxa"/>
            <w:shd w:val="clear" w:color="auto" w:fill="auto"/>
            <w:textDirection w:val="btLr"/>
            <w:hideMark/>
          </w:tcPr>
          <w:p w:rsidR="00B44A43" w:rsidRPr="00B44A43" w:rsidRDefault="00B44A43" w:rsidP="00B44A43">
            <w:pPr>
              <w:spacing w:after="0" w:line="240" w:lineRule="auto"/>
              <w:jc w:val="center"/>
              <w:rPr>
                <w:rFonts w:ascii="Times New Roman" w:eastAsia="Times New Roman" w:hAnsi="Times New Roman" w:cs="Times New Roman"/>
                <w:sz w:val="20"/>
                <w:szCs w:val="20"/>
              </w:rPr>
            </w:pPr>
            <w:r w:rsidRPr="00B44A43">
              <w:rPr>
                <w:rFonts w:ascii="Times New Roman" w:eastAsia="Times New Roman" w:hAnsi="Times New Roman" w:cs="Times New Roman"/>
                <w:sz w:val="20"/>
                <w:szCs w:val="20"/>
              </w:rPr>
              <w:t>Группа доходов</w:t>
            </w:r>
          </w:p>
        </w:tc>
        <w:tc>
          <w:tcPr>
            <w:tcW w:w="506" w:type="dxa"/>
            <w:shd w:val="clear" w:color="auto" w:fill="auto"/>
            <w:textDirection w:val="btLr"/>
            <w:hideMark/>
          </w:tcPr>
          <w:p w:rsidR="00B44A43" w:rsidRPr="00B44A43" w:rsidRDefault="00B44A43" w:rsidP="00B44A43">
            <w:pPr>
              <w:spacing w:after="0" w:line="240" w:lineRule="auto"/>
              <w:jc w:val="center"/>
              <w:rPr>
                <w:rFonts w:ascii="Times New Roman" w:eastAsia="Times New Roman" w:hAnsi="Times New Roman" w:cs="Times New Roman"/>
                <w:sz w:val="20"/>
                <w:szCs w:val="20"/>
              </w:rPr>
            </w:pPr>
            <w:r w:rsidRPr="00B44A43">
              <w:rPr>
                <w:rFonts w:ascii="Times New Roman" w:eastAsia="Times New Roman" w:hAnsi="Times New Roman" w:cs="Times New Roman"/>
                <w:sz w:val="20"/>
                <w:szCs w:val="20"/>
              </w:rPr>
              <w:t>Подгруппа доходов</w:t>
            </w:r>
          </w:p>
        </w:tc>
        <w:tc>
          <w:tcPr>
            <w:tcW w:w="700" w:type="dxa"/>
            <w:gridSpan w:val="2"/>
            <w:shd w:val="clear" w:color="auto" w:fill="auto"/>
            <w:textDirection w:val="btLr"/>
            <w:hideMark/>
          </w:tcPr>
          <w:p w:rsidR="00B44A43" w:rsidRPr="00B44A43" w:rsidRDefault="00B44A43" w:rsidP="00B44A43">
            <w:pPr>
              <w:spacing w:after="0" w:line="240" w:lineRule="auto"/>
              <w:jc w:val="center"/>
              <w:rPr>
                <w:rFonts w:ascii="Times New Roman" w:eastAsia="Times New Roman" w:hAnsi="Times New Roman" w:cs="Times New Roman"/>
                <w:sz w:val="20"/>
                <w:szCs w:val="20"/>
              </w:rPr>
            </w:pPr>
            <w:r w:rsidRPr="00B44A43">
              <w:rPr>
                <w:rFonts w:ascii="Times New Roman" w:eastAsia="Times New Roman" w:hAnsi="Times New Roman" w:cs="Times New Roman"/>
                <w:sz w:val="20"/>
                <w:szCs w:val="20"/>
              </w:rPr>
              <w:t>Статья доходов</w:t>
            </w:r>
          </w:p>
        </w:tc>
        <w:tc>
          <w:tcPr>
            <w:tcW w:w="423" w:type="dxa"/>
            <w:shd w:val="clear" w:color="auto" w:fill="auto"/>
            <w:textDirection w:val="btLr"/>
            <w:hideMark/>
          </w:tcPr>
          <w:p w:rsidR="00B44A43" w:rsidRPr="00B44A43" w:rsidRDefault="00B44A43" w:rsidP="00B44A43">
            <w:pPr>
              <w:spacing w:after="0" w:line="240" w:lineRule="auto"/>
              <w:jc w:val="center"/>
              <w:rPr>
                <w:rFonts w:ascii="Times New Roman" w:eastAsia="Times New Roman" w:hAnsi="Times New Roman" w:cs="Times New Roman"/>
                <w:sz w:val="20"/>
                <w:szCs w:val="20"/>
              </w:rPr>
            </w:pPr>
            <w:r w:rsidRPr="00B44A43">
              <w:rPr>
                <w:rFonts w:ascii="Times New Roman" w:eastAsia="Times New Roman" w:hAnsi="Times New Roman" w:cs="Times New Roman"/>
                <w:sz w:val="20"/>
                <w:szCs w:val="20"/>
              </w:rPr>
              <w:t>Подстатья доходов</w:t>
            </w:r>
          </w:p>
        </w:tc>
        <w:tc>
          <w:tcPr>
            <w:tcW w:w="506" w:type="dxa"/>
            <w:shd w:val="clear" w:color="auto" w:fill="auto"/>
            <w:textDirection w:val="btLr"/>
            <w:hideMark/>
          </w:tcPr>
          <w:p w:rsidR="00B44A43" w:rsidRPr="00B44A43" w:rsidRDefault="00B44A43" w:rsidP="00B44A43">
            <w:pPr>
              <w:spacing w:after="0" w:line="240" w:lineRule="auto"/>
              <w:jc w:val="center"/>
              <w:rPr>
                <w:rFonts w:ascii="Times New Roman" w:eastAsia="Times New Roman" w:hAnsi="Times New Roman" w:cs="Times New Roman"/>
                <w:sz w:val="20"/>
                <w:szCs w:val="20"/>
              </w:rPr>
            </w:pPr>
            <w:r w:rsidRPr="00B44A43">
              <w:rPr>
                <w:rFonts w:ascii="Times New Roman" w:eastAsia="Times New Roman" w:hAnsi="Times New Roman" w:cs="Times New Roman"/>
                <w:sz w:val="20"/>
                <w:szCs w:val="20"/>
              </w:rPr>
              <w:t>Элемент доходов</w:t>
            </w:r>
          </w:p>
        </w:tc>
        <w:tc>
          <w:tcPr>
            <w:tcW w:w="750" w:type="dxa"/>
            <w:vMerge/>
            <w:shd w:val="clear" w:color="auto" w:fill="auto"/>
            <w:hideMark/>
          </w:tcPr>
          <w:p w:rsidR="00B44A43" w:rsidRPr="00B44A43" w:rsidRDefault="00B44A43" w:rsidP="00B44A43">
            <w:pPr>
              <w:spacing w:after="0" w:line="240" w:lineRule="auto"/>
              <w:rPr>
                <w:rFonts w:ascii="Times New Roman" w:eastAsia="Times New Roman" w:hAnsi="Times New Roman" w:cs="Times New Roman"/>
                <w:sz w:val="24"/>
                <w:szCs w:val="24"/>
              </w:rPr>
            </w:pPr>
          </w:p>
        </w:tc>
        <w:tc>
          <w:tcPr>
            <w:tcW w:w="700" w:type="dxa"/>
            <w:vMerge/>
            <w:shd w:val="clear" w:color="auto" w:fill="auto"/>
            <w:hideMark/>
          </w:tcPr>
          <w:p w:rsidR="00B44A43" w:rsidRPr="00B44A43" w:rsidRDefault="00B44A43" w:rsidP="00B44A43">
            <w:pPr>
              <w:spacing w:after="0" w:line="240" w:lineRule="auto"/>
              <w:rPr>
                <w:rFonts w:ascii="Times New Roman" w:eastAsia="Times New Roman" w:hAnsi="Times New Roman" w:cs="Times New Roman"/>
                <w:sz w:val="24"/>
                <w:szCs w:val="24"/>
              </w:rPr>
            </w:pPr>
          </w:p>
        </w:tc>
        <w:tc>
          <w:tcPr>
            <w:tcW w:w="5171" w:type="dxa"/>
            <w:vMerge/>
            <w:shd w:val="clear" w:color="auto" w:fill="auto"/>
            <w:hideMark/>
          </w:tcPr>
          <w:p w:rsidR="00B44A43" w:rsidRPr="00B44A43" w:rsidRDefault="00B44A43" w:rsidP="00B44A43">
            <w:pPr>
              <w:spacing w:after="0" w:line="240" w:lineRule="auto"/>
              <w:rPr>
                <w:rFonts w:ascii="Times New Roman" w:eastAsia="Times New Roman" w:hAnsi="Times New Roman" w:cs="Times New Roman"/>
                <w:sz w:val="24"/>
                <w:szCs w:val="24"/>
              </w:rPr>
            </w:pPr>
          </w:p>
        </w:tc>
      </w:tr>
      <w:tr w:rsidR="00B44A43" w:rsidRPr="00B44A43" w:rsidTr="00CF5BB9">
        <w:trPr>
          <w:trHeight w:val="240"/>
        </w:trPr>
        <w:tc>
          <w:tcPr>
            <w:tcW w:w="506" w:type="dxa"/>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 </w:t>
            </w:r>
          </w:p>
        </w:tc>
        <w:tc>
          <w:tcPr>
            <w:tcW w:w="617" w:type="dxa"/>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1</w:t>
            </w:r>
          </w:p>
        </w:tc>
        <w:tc>
          <w:tcPr>
            <w:tcW w:w="506" w:type="dxa"/>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2</w:t>
            </w:r>
          </w:p>
        </w:tc>
        <w:tc>
          <w:tcPr>
            <w:tcW w:w="506" w:type="dxa"/>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3</w:t>
            </w:r>
          </w:p>
        </w:tc>
        <w:tc>
          <w:tcPr>
            <w:tcW w:w="700" w:type="dxa"/>
            <w:gridSpan w:val="2"/>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4</w:t>
            </w:r>
          </w:p>
        </w:tc>
        <w:tc>
          <w:tcPr>
            <w:tcW w:w="423" w:type="dxa"/>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5</w:t>
            </w:r>
          </w:p>
        </w:tc>
        <w:tc>
          <w:tcPr>
            <w:tcW w:w="506" w:type="dxa"/>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6</w:t>
            </w:r>
          </w:p>
        </w:tc>
        <w:tc>
          <w:tcPr>
            <w:tcW w:w="750" w:type="dxa"/>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7</w:t>
            </w:r>
          </w:p>
        </w:tc>
        <w:tc>
          <w:tcPr>
            <w:tcW w:w="700" w:type="dxa"/>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8</w:t>
            </w:r>
          </w:p>
        </w:tc>
        <w:tc>
          <w:tcPr>
            <w:tcW w:w="5171" w:type="dxa"/>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9</w:t>
            </w:r>
          </w:p>
        </w:tc>
      </w:tr>
      <w:tr w:rsidR="00B44A43" w:rsidRPr="00B44A43" w:rsidTr="00CF5BB9">
        <w:trPr>
          <w:trHeight w:val="420"/>
        </w:trPr>
        <w:tc>
          <w:tcPr>
            <w:tcW w:w="506" w:type="dxa"/>
            <w:shd w:val="clear" w:color="auto" w:fill="auto"/>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p>
        </w:tc>
        <w:tc>
          <w:tcPr>
            <w:tcW w:w="617" w:type="dxa"/>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sz w:val="24"/>
                <w:szCs w:val="24"/>
              </w:rPr>
            </w:pPr>
            <w:r w:rsidRPr="00B44A43">
              <w:rPr>
                <w:rFonts w:ascii="Times New Roman" w:eastAsia="Times New Roman" w:hAnsi="Times New Roman" w:cs="Times New Roman"/>
                <w:sz w:val="24"/>
                <w:szCs w:val="24"/>
              </w:rPr>
              <w:t xml:space="preserve">846 </w:t>
            </w:r>
          </w:p>
        </w:tc>
        <w:tc>
          <w:tcPr>
            <w:tcW w:w="9262" w:type="dxa"/>
            <w:gridSpan w:val="9"/>
            <w:shd w:val="clear" w:color="auto" w:fill="auto"/>
            <w:hideMark/>
          </w:tcPr>
          <w:p w:rsidR="00B44A43" w:rsidRPr="00B44A43" w:rsidRDefault="00B44A43" w:rsidP="00B44A43">
            <w:pPr>
              <w:spacing w:after="0" w:line="240" w:lineRule="auto"/>
              <w:rPr>
                <w:rFonts w:ascii="Times New Roman" w:eastAsia="Times New Roman" w:hAnsi="Times New Roman" w:cs="Times New Roman"/>
                <w:sz w:val="24"/>
                <w:szCs w:val="24"/>
              </w:rPr>
            </w:pPr>
            <w:r w:rsidRPr="00B44A43">
              <w:rPr>
                <w:rFonts w:ascii="Times New Roman" w:eastAsia="Times New Roman" w:hAnsi="Times New Roman" w:cs="Times New Roman"/>
                <w:sz w:val="24"/>
                <w:szCs w:val="24"/>
              </w:rPr>
              <w:t>Администрация Потаповского сельсовета Енисейского района Красноярского края</w:t>
            </w:r>
          </w:p>
        </w:tc>
      </w:tr>
      <w:tr w:rsidR="00B44A43" w:rsidRPr="00B44A43" w:rsidTr="00CF5BB9">
        <w:trPr>
          <w:trHeight w:val="1035"/>
        </w:trPr>
        <w:tc>
          <w:tcPr>
            <w:tcW w:w="506" w:type="dxa"/>
            <w:shd w:val="clear" w:color="auto" w:fill="auto"/>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1</w:t>
            </w:r>
          </w:p>
        </w:tc>
        <w:tc>
          <w:tcPr>
            <w:tcW w:w="617" w:type="dxa"/>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sz w:val="24"/>
                <w:szCs w:val="24"/>
              </w:rPr>
            </w:pPr>
            <w:r w:rsidRPr="00B44A43">
              <w:rPr>
                <w:rFonts w:ascii="Times New Roman" w:eastAsia="Times New Roman" w:hAnsi="Times New Roman" w:cs="Times New Roman"/>
                <w:sz w:val="24"/>
                <w:szCs w:val="24"/>
              </w:rPr>
              <w:t xml:space="preserve">846 </w:t>
            </w:r>
          </w:p>
        </w:tc>
        <w:tc>
          <w:tcPr>
            <w:tcW w:w="506" w:type="dxa"/>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1</w:t>
            </w:r>
          </w:p>
        </w:tc>
        <w:tc>
          <w:tcPr>
            <w:tcW w:w="506" w:type="dxa"/>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08</w:t>
            </w:r>
          </w:p>
        </w:tc>
        <w:tc>
          <w:tcPr>
            <w:tcW w:w="506" w:type="dxa"/>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04</w:t>
            </w:r>
          </w:p>
        </w:tc>
        <w:tc>
          <w:tcPr>
            <w:tcW w:w="617" w:type="dxa"/>
            <w:gridSpan w:val="2"/>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020</w:t>
            </w:r>
          </w:p>
        </w:tc>
        <w:tc>
          <w:tcPr>
            <w:tcW w:w="506" w:type="dxa"/>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01</w:t>
            </w:r>
          </w:p>
        </w:tc>
        <w:tc>
          <w:tcPr>
            <w:tcW w:w="750" w:type="dxa"/>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1000</w:t>
            </w:r>
          </w:p>
        </w:tc>
        <w:tc>
          <w:tcPr>
            <w:tcW w:w="700" w:type="dxa"/>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110</w:t>
            </w:r>
          </w:p>
        </w:tc>
        <w:tc>
          <w:tcPr>
            <w:tcW w:w="5171" w:type="dxa"/>
            <w:shd w:val="clear" w:color="auto" w:fill="auto"/>
            <w:hideMark/>
          </w:tcPr>
          <w:p w:rsidR="00B44A43" w:rsidRPr="00B44A43" w:rsidRDefault="00B44A43" w:rsidP="00B44A43">
            <w:pPr>
              <w:spacing w:after="0" w:line="240" w:lineRule="auto"/>
              <w:rPr>
                <w:rFonts w:ascii="Times New Roman" w:eastAsia="Times New Roman" w:hAnsi="Times New Roman" w:cs="Times New Roman"/>
                <w:color w:val="000000"/>
              </w:rPr>
            </w:pPr>
            <w:r w:rsidRPr="00B44A43">
              <w:rPr>
                <w:rFonts w:ascii="Times New Roman" w:eastAsia="Times New Roman" w:hAnsi="Times New Roman" w:cs="Times New Roman"/>
                <w:color w:val="000000" w:themeColor="text1"/>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B44A43" w:rsidRPr="00B44A43" w:rsidTr="00CF5BB9">
        <w:trPr>
          <w:trHeight w:val="480"/>
        </w:trPr>
        <w:tc>
          <w:tcPr>
            <w:tcW w:w="506" w:type="dxa"/>
            <w:shd w:val="clear" w:color="auto" w:fill="auto"/>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2</w:t>
            </w:r>
          </w:p>
        </w:tc>
        <w:tc>
          <w:tcPr>
            <w:tcW w:w="617" w:type="dxa"/>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sz w:val="24"/>
                <w:szCs w:val="24"/>
              </w:rPr>
            </w:pPr>
            <w:r w:rsidRPr="00B44A43">
              <w:rPr>
                <w:rFonts w:ascii="Times New Roman" w:eastAsia="Times New Roman" w:hAnsi="Times New Roman" w:cs="Times New Roman"/>
                <w:sz w:val="24"/>
                <w:szCs w:val="24"/>
              </w:rPr>
              <w:t xml:space="preserve">846 </w:t>
            </w:r>
          </w:p>
        </w:tc>
        <w:tc>
          <w:tcPr>
            <w:tcW w:w="506" w:type="dxa"/>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1</w:t>
            </w:r>
          </w:p>
        </w:tc>
        <w:tc>
          <w:tcPr>
            <w:tcW w:w="506" w:type="dxa"/>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11</w:t>
            </w:r>
          </w:p>
        </w:tc>
        <w:tc>
          <w:tcPr>
            <w:tcW w:w="506" w:type="dxa"/>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05</w:t>
            </w:r>
          </w:p>
        </w:tc>
        <w:tc>
          <w:tcPr>
            <w:tcW w:w="617" w:type="dxa"/>
            <w:gridSpan w:val="2"/>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025</w:t>
            </w:r>
          </w:p>
        </w:tc>
        <w:tc>
          <w:tcPr>
            <w:tcW w:w="506" w:type="dxa"/>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10</w:t>
            </w:r>
          </w:p>
        </w:tc>
        <w:tc>
          <w:tcPr>
            <w:tcW w:w="750" w:type="dxa"/>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0000</w:t>
            </w:r>
          </w:p>
        </w:tc>
        <w:tc>
          <w:tcPr>
            <w:tcW w:w="700" w:type="dxa"/>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120</w:t>
            </w:r>
          </w:p>
        </w:tc>
        <w:tc>
          <w:tcPr>
            <w:tcW w:w="5171" w:type="dxa"/>
            <w:shd w:val="clear" w:color="auto" w:fill="auto"/>
            <w:hideMark/>
          </w:tcPr>
          <w:p w:rsidR="00B44A43" w:rsidRPr="00B44A43" w:rsidRDefault="00B44A43" w:rsidP="00B44A43">
            <w:pPr>
              <w:spacing w:after="0" w:line="240" w:lineRule="auto"/>
              <w:rPr>
                <w:rFonts w:ascii="Times New Roman" w:eastAsia="Times New Roman" w:hAnsi="Times New Roman" w:cs="Times New Roman"/>
                <w:color w:val="000000"/>
              </w:rPr>
            </w:pPr>
            <w:proofErr w:type="gramStart"/>
            <w:r w:rsidRPr="00B44A43">
              <w:rPr>
                <w:rFonts w:ascii="Times New Roman" w:eastAsia="Times New Roman" w:hAnsi="Times New Roman" w:cs="Times New Roman"/>
                <w:color w:val="000000" w:themeColor="text1"/>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r>
      <w:tr w:rsidR="00B44A43" w:rsidRPr="00B44A43" w:rsidTr="00CF5BB9">
        <w:trPr>
          <w:trHeight w:val="480"/>
        </w:trPr>
        <w:tc>
          <w:tcPr>
            <w:tcW w:w="506" w:type="dxa"/>
            <w:shd w:val="clear" w:color="auto" w:fill="auto"/>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3</w:t>
            </w:r>
          </w:p>
        </w:tc>
        <w:tc>
          <w:tcPr>
            <w:tcW w:w="617" w:type="dxa"/>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sz w:val="24"/>
                <w:szCs w:val="24"/>
              </w:rPr>
            </w:pPr>
            <w:r w:rsidRPr="00B44A43">
              <w:rPr>
                <w:rFonts w:ascii="Times New Roman" w:eastAsia="Times New Roman" w:hAnsi="Times New Roman" w:cs="Times New Roman"/>
                <w:sz w:val="24"/>
                <w:szCs w:val="24"/>
              </w:rPr>
              <w:t xml:space="preserve">846 </w:t>
            </w:r>
          </w:p>
        </w:tc>
        <w:tc>
          <w:tcPr>
            <w:tcW w:w="506" w:type="dxa"/>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1</w:t>
            </w:r>
          </w:p>
        </w:tc>
        <w:tc>
          <w:tcPr>
            <w:tcW w:w="506" w:type="dxa"/>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11</w:t>
            </w:r>
          </w:p>
        </w:tc>
        <w:tc>
          <w:tcPr>
            <w:tcW w:w="506" w:type="dxa"/>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05</w:t>
            </w:r>
          </w:p>
        </w:tc>
        <w:tc>
          <w:tcPr>
            <w:tcW w:w="617" w:type="dxa"/>
            <w:gridSpan w:val="2"/>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075</w:t>
            </w:r>
          </w:p>
        </w:tc>
        <w:tc>
          <w:tcPr>
            <w:tcW w:w="506" w:type="dxa"/>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10</w:t>
            </w:r>
          </w:p>
        </w:tc>
        <w:tc>
          <w:tcPr>
            <w:tcW w:w="750" w:type="dxa"/>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0000</w:t>
            </w:r>
          </w:p>
        </w:tc>
        <w:tc>
          <w:tcPr>
            <w:tcW w:w="700" w:type="dxa"/>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120</w:t>
            </w:r>
          </w:p>
        </w:tc>
        <w:tc>
          <w:tcPr>
            <w:tcW w:w="5171" w:type="dxa"/>
            <w:shd w:val="clear" w:color="auto" w:fill="auto"/>
            <w:hideMark/>
          </w:tcPr>
          <w:p w:rsidR="00B44A43" w:rsidRPr="00B44A43" w:rsidRDefault="00B44A43" w:rsidP="00B44A43">
            <w:pPr>
              <w:spacing w:after="0" w:line="240" w:lineRule="auto"/>
              <w:rPr>
                <w:rFonts w:ascii="Times New Roman" w:eastAsia="Times New Roman" w:hAnsi="Times New Roman" w:cs="Times New Roman"/>
                <w:color w:val="000000"/>
              </w:rPr>
            </w:pPr>
            <w:r w:rsidRPr="00B44A43">
              <w:rPr>
                <w:rFonts w:ascii="Times New Roman" w:eastAsia="Times New Roman" w:hAnsi="Times New Roman" w:cs="Times New Roman"/>
                <w:color w:val="000000" w:themeColor="text1"/>
              </w:rPr>
              <w:t>Доходы от сдачи в аренду имущества, составляющего казну сельских поселений (за исключением земельных участков)</w:t>
            </w:r>
          </w:p>
        </w:tc>
      </w:tr>
      <w:tr w:rsidR="00B44A43" w:rsidRPr="00B44A43" w:rsidTr="00CF5BB9">
        <w:trPr>
          <w:trHeight w:val="480"/>
        </w:trPr>
        <w:tc>
          <w:tcPr>
            <w:tcW w:w="506" w:type="dxa"/>
            <w:shd w:val="clear" w:color="auto" w:fill="auto"/>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4</w:t>
            </w:r>
          </w:p>
        </w:tc>
        <w:tc>
          <w:tcPr>
            <w:tcW w:w="617" w:type="dxa"/>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sz w:val="24"/>
                <w:szCs w:val="24"/>
              </w:rPr>
            </w:pPr>
            <w:r w:rsidRPr="00B44A43">
              <w:rPr>
                <w:rFonts w:ascii="Times New Roman" w:eastAsia="Times New Roman" w:hAnsi="Times New Roman" w:cs="Times New Roman"/>
                <w:sz w:val="24"/>
                <w:szCs w:val="24"/>
              </w:rPr>
              <w:t xml:space="preserve">846 </w:t>
            </w:r>
          </w:p>
        </w:tc>
        <w:tc>
          <w:tcPr>
            <w:tcW w:w="506" w:type="dxa"/>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1</w:t>
            </w:r>
          </w:p>
        </w:tc>
        <w:tc>
          <w:tcPr>
            <w:tcW w:w="506" w:type="dxa"/>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11</w:t>
            </w:r>
          </w:p>
        </w:tc>
        <w:tc>
          <w:tcPr>
            <w:tcW w:w="506" w:type="dxa"/>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09</w:t>
            </w:r>
          </w:p>
        </w:tc>
        <w:tc>
          <w:tcPr>
            <w:tcW w:w="617" w:type="dxa"/>
            <w:gridSpan w:val="2"/>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045</w:t>
            </w:r>
          </w:p>
        </w:tc>
        <w:tc>
          <w:tcPr>
            <w:tcW w:w="506" w:type="dxa"/>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10</w:t>
            </w:r>
          </w:p>
        </w:tc>
        <w:tc>
          <w:tcPr>
            <w:tcW w:w="750" w:type="dxa"/>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0000</w:t>
            </w:r>
          </w:p>
        </w:tc>
        <w:tc>
          <w:tcPr>
            <w:tcW w:w="700" w:type="dxa"/>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120</w:t>
            </w:r>
          </w:p>
        </w:tc>
        <w:tc>
          <w:tcPr>
            <w:tcW w:w="5171" w:type="dxa"/>
            <w:shd w:val="clear" w:color="auto" w:fill="auto"/>
            <w:hideMark/>
          </w:tcPr>
          <w:p w:rsidR="00B44A43" w:rsidRPr="00B44A43" w:rsidRDefault="00B44A43" w:rsidP="00B44A43">
            <w:pPr>
              <w:spacing w:after="0" w:line="240" w:lineRule="auto"/>
              <w:rPr>
                <w:rFonts w:ascii="Times New Roman" w:eastAsia="Times New Roman" w:hAnsi="Times New Roman" w:cs="Times New Roman"/>
              </w:rPr>
            </w:pPr>
            <w:r w:rsidRPr="00B44A43">
              <w:rPr>
                <w:rFonts w:ascii="Times New Roman" w:eastAsia="Times New Roman" w:hAnsi="Times New Roman" w:cs="Times New Roman"/>
                <w:color w:val="000000" w:themeColor="text1"/>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B44A43" w:rsidRPr="00B44A43" w:rsidTr="00CF5BB9">
        <w:trPr>
          <w:trHeight w:val="480"/>
        </w:trPr>
        <w:tc>
          <w:tcPr>
            <w:tcW w:w="506" w:type="dxa"/>
            <w:shd w:val="clear" w:color="auto" w:fill="auto"/>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5</w:t>
            </w:r>
          </w:p>
        </w:tc>
        <w:tc>
          <w:tcPr>
            <w:tcW w:w="617" w:type="dxa"/>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sz w:val="24"/>
                <w:szCs w:val="24"/>
              </w:rPr>
            </w:pPr>
            <w:r w:rsidRPr="00B44A43">
              <w:rPr>
                <w:rFonts w:ascii="Times New Roman" w:eastAsia="Times New Roman" w:hAnsi="Times New Roman" w:cs="Times New Roman"/>
                <w:sz w:val="24"/>
                <w:szCs w:val="24"/>
              </w:rPr>
              <w:t xml:space="preserve">846 </w:t>
            </w:r>
          </w:p>
        </w:tc>
        <w:tc>
          <w:tcPr>
            <w:tcW w:w="506" w:type="dxa"/>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1</w:t>
            </w:r>
          </w:p>
        </w:tc>
        <w:tc>
          <w:tcPr>
            <w:tcW w:w="506" w:type="dxa"/>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13</w:t>
            </w:r>
          </w:p>
        </w:tc>
        <w:tc>
          <w:tcPr>
            <w:tcW w:w="506" w:type="dxa"/>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01</w:t>
            </w:r>
          </w:p>
        </w:tc>
        <w:tc>
          <w:tcPr>
            <w:tcW w:w="617" w:type="dxa"/>
            <w:gridSpan w:val="2"/>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995</w:t>
            </w:r>
          </w:p>
        </w:tc>
        <w:tc>
          <w:tcPr>
            <w:tcW w:w="506" w:type="dxa"/>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10</w:t>
            </w:r>
          </w:p>
        </w:tc>
        <w:tc>
          <w:tcPr>
            <w:tcW w:w="750" w:type="dxa"/>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0000</w:t>
            </w:r>
          </w:p>
        </w:tc>
        <w:tc>
          <w:tcPr>
            <w:tcW w:w="700" w:type="dxa"/>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130</w:t>
            </w:r>
          </w:p>
        </w:tc>
        <w:tc>
          <w:tcPr>
            <w:tcW w:w="5171" w:type="dxa"/>
            <w:shd w:val="clear" w:color="auto" w:fill="auto"/>
            <w:hideMark/>
          </w:tcPr>
          <w:p w:rsidR="00B44A43" w:rsidRPr="00B44A43" w:rsidRDefault="00B44A43" w:rsidP="00B44A43">
            <w:pPr>
              <w:spacing w:after="0" w:line="240" w:lineRule="auto"/>
              <w:rPr>
                <w:rFonts w:ascii="Times New Roman" w:eastAsia="Times New Roman" w:hAnsi="Times New Roman" w:cs="Times New Roman"/>
                <w:color w:val="000000"/>
              </w:rPr>
            </w:pPr>
            <w:r w:rsidRPr="00B44A43">
              <w:rPr>
                <w:rFonts w:ascii="Times New Roman" w:eastAsia="Times New Roman" w:hAnsi="Times New Roman" w:cs="Times New Roman"/>
                <w:color w:val="000000" w:themeColor="text1"/>
              </w:rPr>
              <w:t>Прочие доходы от оказания платных услуг (работ) получателями средств бюджетов сельских поселений</w:t>
            </w:r>
          </w:p>
        </w:tc>
      </w:tr>
      <w:tr w:rsidR="00B44A43" w:rsidRPr="00B44A43" w:rsidTr="00CF5BB9">
        <w:trPr>
          <w:trHeight w:val="720"/>
        </w:trPr>
        <w:tc>
          <w:tcPr>
            <w:tcW w:w="506" w:type="dxa"/>
            <w:shd w:val="clear" w:color="auto" w:fill="auto"/>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6</w:t>
            </w:r>
          </w:p>
        </w:tc>
        <w:tc>
          <w:tcPr>
            <w:tcW w:w="617" w:type="dxa"/>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sz w:val="24"/>
                <w:szCs w:val="24"/>
              </w:rPr>
            </w:pPr>
            <w:r w:rsidRPr="00B44A43">
              <w:rPr>
                <w:rFonts w:ascii="Times New Roman" w:eastAsia="Times New Roman" w:hAnsi="Times New Roman" w:cs="Times New Roman"/>
                <w:sz w:val="24"/>
                <w:szCs w:val="24"/>
              </w:rPr>
              <w:t xml:space="preserve">846 </w:t>
            </w:r>
          </w:p>
        </w:tc>
        <w:tc>
          <w:tcPr>
            <w:tcW w:w="506" w:type="dxa"/>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1</w:t>
            </w:r>
          </w:p>
        </w:tc>
        <w:tc>
          <w:tcPr>
            <w:tcW w:w="506" w:type="dxa"/>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13</w:t>
            </w:r>
          </w:p>
        </w:tc>
        <w:tc>
          <w:tcPr>
            <w:tcW w:w="506" w:type="dxa"/>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02</w:t>
            </w:r>
          </w:p>
        </w:tc>
        <w:tc>
          <w:tcPr>
            <w:tcW w:w="617" w:type="dxa"/>
            <w:gridSpan w:val="2"/>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065</w:t>
            </w:r>
          </w:p>
        </w:tc>
        <w:tc>
          <w:tcPr>
            <w:tcW w:w="506" w:type="dxa"/>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10</w:t>
            </w:r>
          </w:p>
        </w:tc>
        <w:tc>
          <w:tcPr>
            <w:tcW w:w="750" w:type="dxa"/>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0000</w:t>
            </w:r>
          </w:p>
        </w:tc>
        <w:tc>
          <w:tcPr>
            <w:tcW w:w="700" w:type="dxa"/>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130</w:t>
            </w:r>
          </w:p>
        </w:tc>
        <w:tc>
          <w:tcPr>
            <w:tcW w:w="5171" w:type="dxa"/>
            <w:shd w:val="clear" w:color="auto" w:fill="auto"/>
            <w:hideMark/>
          </w:tcPr>
          <w:p w:rsidR="00B44A43" w:rsidRPr="00B44A43" w:rsidRDefault="00B44A43" w:rsidP="00B44A43">
            <w:pPr>
              <w:spacing w:after="0" w:line="240" w:lineRule="auto"/>
              <w:rPr>
                <w:rFonts w:ascii="Times New Roman" w:eastAsia="Times New Roman" w:hAnsi="Times New Roman" w:cs="Times New Roman"/>
                <w:color w:val="000000"/>
              </w:rPr>
            </w:pPr>
            <w:r w:rsidRPr="00B44A43">
              <w:rPr>
                <w:rFonts w:ascii="Times New Roman" w:eastAsia="Times New Roman" w:hAnsi="Times New Roman" w:cs="Times New Roman"/>
                <w:color w:val="000000" w:themeColor="text1"/>
              </w:rPr>
              <w:t>Доходы, поступающие в порядке возмещения расходов, понесенных в связи с эксплуатацией имущества сельских поселений</w:t>
            </w:r>
          </w:p>
        </w:tc>
      </w:tr>
      <w:tr w:rsidR="00B44A43" w:rsidRPr="00B44A43" w:rsidTr="00CF5BB9">
        <w:trPr>
          <w:trHeight w:val="480"/>
        </w:trPr>
        <w:tc>
          <w:tcPr>
            <w:tcW w:w="506" w:type="dxa"/>
            <w:shd w:val="clear" w:color="auto" w:fill="auto"/>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7</w:t>
            </w:r>
          </w:p>
        </w:tc>
        <w:tc>
          <w:tcPr>
            <w:tcW w:w="617" w:type="dxa"/>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sz w:val="24"/>
                <w:szCs w:val="24"/>
              </w:rPr>
            </w:pPr>
            <w:r w:rsidRPr="00B44A43">
              <w:rPr>
                <w:rFonts w:ascii="Times New Roman" w:eastAsia="Times New Roman" w:hAnsi="Times New Roman" w:cs="Times New Roman"/>
                <w:sz w:val="24"/>
                <w:szCs w:val="24"/>
              </w:rPr>
              <w:t xml:space="preserve">846 </w:t>
            </w:r>
          </w:p>
        </w:tc>
        <w:tc>
          <w:tcPr>
            <w:tcW w:w="506" w:type="dxa"/>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1</w:t>
            </w:r>
          </w:p>
        </w:tc>
        <w:tc>
          <w:tcPr>
            <w:tcW w:w="506" w:type="dxa"/>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13</w:t>
            </w:r>
          </w:p>
        </w:tc>
        <w:tc>
          <w:tcPr>
            <w:tcW w:w="506" w:type="dxa"/>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02</w:t>
            </w:r>
          </w:p>
        </w:tc>
        <w:tc>
          <w:tcPr>
            <w:tcW w:w="617" w:type="dxa"/>
            <w:gridSpan w:val="2"/>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995</w:t>
            </w:r>
          </w:p>
        </w:tc>
        <w:tc>
          <w:tcPr>
            <w:tcW w:w="506" w:type="dxa"/>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10</w:t>
            </w:r>
          </w:p>
        </w:tc>
        <w:tc>
          <w:tcPr>
            <w:tcW w:w="750" w:type="dxa"/>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0000</w:t>
            </w:r>
          </w:p>
        </w:tc>
        <w:tc>
          <w:tcPr>
            <w:tcW w:w="700" w:type="dxa"/>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130</w:t>
            </w:r>
          </w:p>
        </w:tc>
        <w:tc>
          <w:tcPr>
            <w:tcW w:w="5171" w:type="dxa"/>
            <w:shd w:val="clear" w:color="auto" w:fill="auto"/>
            <w:hideMark/>
          </w:tcPr>
          <w:p w:rsidR="00B44A43" w:rsidRPr="00B44A43" w:rsidRDefault="00B44A43" w:rsidP="00B44A43">
            <w:pPr>
              <w:spacing w:after="0" w:line="240" w:lineRule="auto"/>
              <w:rPr>
                <w:rFonts w:ascii="Times New Roman" w:eastAsia="Times New Roman" w:hAnsi="Times New Roman" w:cs="Times New Roman"/>
                <w:color w:val="000000"/>
              </w:rPr>
            </w:pPr>
            <w:r w:rsidRPr="00B44A43">
              <w:rPr>
                <w:rFonts w:ascii="Times New Roman" w:eastAsia="Times New Roman" w:hAnsi="Times New Roman" w:cs="Times New Roman"/>
                <w:color w:val="000000" w:themeColor="text1"/>
              </w:rPr>
              <w:t>Прочие доходы от компенсации затрат бюджетов сельских поселений</w:t>
            </w:r>
          </w:p>
        </w:tc>
      </w:tr>
      <w:tr w:rsidR="00B44A43" w:rsidRPr="00B44A43" w:rsidTr="00CF5BB9">
        <w:trPr>
          <w:trHeight w:val="274"/>
        </w:trPr>
        <w:tc>
          <w:tcPr>
            <w:tcW w:w="506" w:type="dxa"/>
            <w:shd w:val="clear" w:color="auto" w:fill="auto"/>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8</w:t>
            </w:r>
          </w:p>
        </w:tc>
        <w:tc>
          <w:tcPr>
            <w:tcW w:w="617" w:type="dxa"/>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sz w:val="24"/>
                <w:szCs w:val="24"/>
              </w:rPr>
            </w:pPr>
            <w:r w:rsidRPr="00B44A43">
              <w:rPr>
                <w:rFonts w:ascii="Times New Roman" w:eastAsia="Times New Roman" w:hAnsi="Times New Roman" w:cs="Times New Roman"/>
                <w:sz w:val="24"/>
                <w:szCs w:val="24"/>
              </w:rPr>
              <w:t xml:space="preserve">846 </w:t>
            </w:r>
          </w:p>
        </w:tc>
        <w:tc>
          <w:tcPr>
            <w:tcW w:w="506" w:type="dxa"/>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1</w:t>
            </w:r>
          </w:p>
        </w:tc>
        <w:tc>
          <w:tcPr>
            <w:tcW w:w="506" w:type="dxa"/>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14</w:t>
            </w:r>
          </w:p>
        </w:tc>
        <w:tc>
          <w:tcPr>
            <w:tcW w:w="506" w:type="dxa"/>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01</w:t>
            </w:r>
          </w:p>
        </w:tc>
        <w:tc>
          <w:tcPr>
            <w:tcW w:w="617" w:type="dxa"/>
            <w:gridSpan w:val="2"/>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050</w:t>
            </w:r>
          </w:p>
        </w:tc>
        <w:tc>
          <w:tcPr>
            <w:tcW w:w="506" w:type="dxa"/>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10</w:t>
            </w:r>
          </w:p>
        </w:tc>
        <w:tc>
          <w:tcPr>
            <w:tcW w:w="750" w:type="dxa"/>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0000</w:t>
            </w:r>
          </w:p>
        </w:tc>
        <w:tc>
          <w:tcPr>
            <w:tcW w:w="700" w:type="dxa"/>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410</w:t>
            </w:r>
          </w:p>
        </w:tc>
        <w:tc>
          <w:tcPr>
            <w:tcW w:w="5171" w:type="dxa"/>
            <w:shd w:val="clear" w:color="auto" w:fill="auto"/>
            <w:hideMark/>
          </w:tcPr>
          <w:p w:rsidR="00B44A43" w:rsidRPr="00B44A43" w:rsidRDefault="00B44A43" w:rsidP="00B44A43">
            <w:pPr>
              <w:spacing w:after="0" w:line="240" w:lineRule="auto"/>
              <w:rPr>
                <w:rFonts w:ascii="Times New Roman" w:eastAsia="Times New Roman" w:hAnsi="Times New Roman" w:cs="Times New Roman"/>
                <w:color w:val="000000" w:themeColor="text1"/>
              </w:rPr>
            </w:pPr>
            <w:r w:rsidRPr="00B44A43">
              <w:rPr>
                <w:rFonts w:ascii="Times New Roman" w:eastAsia="Times New Roman" w:hAnsi="Times New Roman" w:cs="Times New Roman"/>
                <w:color w:val="000000" w:themeColor="text1"/>
              </w:rPr>
              <w:t xml:space="preserve">Доходы от продажи квартир, находящихся в </w:t>
            </w:r>
            <w:r w:rsidRPr="00B44A43">
              <w:rPr>
                <w:rFonts w:ascii="Times New Roman" w:eastAsia="Times New Roman" w:hAnsi="Times New Roman" w:cs="Times New Roman"/>
                <w:color w:val="000000" w:themeColor="text1"/>
              </w:rPr>
              <w:lastRenderedPageBreak/>
              <w:t>собственности сельских поселений</w:t>
            </w:r>
          </w:p>
        </w:tc>
      </w:tr>
      <w:tr w:rsidR="00B44A43" w:rsidRPr="00B44A43" w:rsidTr="00CF5BB9">
        <w:trPr>
          <w:trHeight w:val="274"/>
        </w:trPr>
        <w:tc>
          <w:tcPr>
            <w:tcW w:w="506" w:type="dxa"/>
            <w:shd w:val="clear" w:color="auto" w:fill="auto"/>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lastRenderedPageBreak/>
              <w:t>9</w:t>
            </w:r>
          </w:p>
        </w:tc>
        <w:tc>
          <w:tcPr>
            <w:tcW w:w="617" w:type="dxa"/>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sz w:val="24"/>
                <w:szCs w:val="24"/>
              </w:rPr>
            </w:pPr>
            <w:r w:rsidRPr="00B44A43">
              <w:rPr>
                <w:rFonts w:ascii="Times New Roman" w:eastAsia="Times New Roman" w:hAnsi="Times New Roman" w:cs="Times New Roman"/>
                <w:sz w:val="24"/>
                <w:szCs w:val="24"/>
              </w:rPr>
              <w:t xml:space="preserve">846 </w:t>
            </w:r>
          </w:p>
        </w:tc>
        <w:tc>
          <w:tcPr>
            <w:tcW w:w="506" w:type="dxa"/>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1</w:t>
            </w:r>
          </w:p>
        </w:tc>
        <w:tc>
          <w:tcPr>
            <w:tcW w:w="506" w:type="dxa"/>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14</w:t>
            </w:r>
          </w:p>
        </w:tc>
        <w:tc>
          <w:tcPr>
            <w:tcW w:w="506" w:type="dxa"/>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02</w:t>
            </w:r>
          </w:p>
        </w:tc>
        <w:tc>
          <w:tcPr>
            <w:tcW w:w="617" w:type="dxa"/>
            <w:gridSpan w:val="2"/>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053</w:t>
            </w:r>
          </w:p>
        </w:tc>
        <w:tc>
          <w:tcPr>
            <w:tcW w:w="506" w:type="dxa"/>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10</w:t>
            </w:r>
          </w:p>
        </w:tc>
        <w:tc>
          <w:tcPr>
            <w:tcW w:w="750" w:type="dxa"/>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0000</w:t>
            </w:r>
          </w:p>
        </w:tc>
        <w:tc>
          <w:tcPr>
            <w:tcW w:w="700" w:type="dxa"/>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410</w:t>
            </w:r>
          </w:p>
        </w:tc>
        <w:tc>
          <w:tcPr>
            <w:tcW w:w="5171" w:type="dxa"/>
            <w:shd w:val="clear" w:color="auto" w:fill="auto"/>
            <w:hideMark/>
          </w:tcPr>
          <w:p w:rsidR="00B44A43" w:rsidRPr="00B44A43" w:rsidRDefault="00B44A43" w:rsidP="00B44A43">
            <w:pPr>
              <w:spacing w:after="0" w:line="240" w:lineRule="auto"/>
              <w:rPr>
                <w:rFonts w:ascii="Times New Roman" w:eastAsia="Times New Roman" w:hAnsi="Times New Roman" w:cs="Times New Roman"/>
                <w:color w:val="000000"/>
              </w:rPr>
            </w:pPr>
            <w:r w:rsidRPr="00B44A43">
              <w:rPr>
                <w:rFonts w:ascii="Times New Roman" w:eastAsia="Times New Roman" w:hAnsi="Times New Roman" w:cs="Times New Roman"/>
                <w:color w:val="000000" w:themeColor="text1"/>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B44A43" w:rsidRPr="00B44A43" w:rsidTr="00CF5BB9">
        <w:trPr>
          <w:trHeight w:val="720"/>
        </w:trPr>
        <w:tc>
          <w:tcPr>
            <w:tcW w:w="506" w:type="dxa"/>
            <w:shd w:val="clear" w:color="auto" w:fill="auto"/>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10</w:t>
            </w:r>
          </w:p>
        </w:tc>
        <w:tc>
          <w:tcPr>
            <w:tcW w:w="617" w:type="dxa"/>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sz w:val="24"/>
                <w:szCs w:val="24"/>
              </w:rPr>
            </w:pPr>
            <w:r w:rsidRPr="00B44A43">
              <w:rPr>
                <w:rFonts w:ascii="Times New Roman" w:eastAsia="Times New Roman" w:hAnsi="Times New Roman" w:cs="Times New Roman"/>
                <w:sz w:val="24"/>
                <w:szCs w:val="24"/>
              </w:rPr>
              <w:t xml:space="preserve">846 </w:t>
            </w:r>
          </w:p>
        </w:tc>
        <w:tc>
          <w:tcPr>
            <w:tcW w:w="506" w:type="dxa"/>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1</w:t>
            </w:r>
          </w:p>
        </w:tc>
        <w:tc>
          <w:tcPr>
            <w:tcW w:w="506" w:type="dxa"/>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14</w:t>
            </w:r>
          </w:p>
        </w:tc>
        <w:tc>
          <w:tcPr>
            <w:tcW w:w="506" w:type="dxa"/>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06</w:t>
            </w:r>
          </w:p>
        </w:tc>
        <w:tc>
          <w:tcPr>
            <w:tcW w:w="617" w:type="dxa"/>
            <w:gridSpan w:val="2"/>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025</w:t>
            </w:r>
          </w:p>
        </w:tc>
        <w:tc>
          <w:tcPr>
            <w:tcW w:w="506" w:type="dxa"/>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10</w:t>
            </w:r>
          </w:p>
        </w:tc>
        <w:tc>
          <w:tcPr>
            <w:tcW w:w="750" w:type="dxa"/>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0000</w:t>
            </w:r>
          </w:p>
        </w:tc>
        <w:tc>
          <w:tcPr>
            <w:tcW w:w="700" w:type="dxa"/>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430</w:t>
            </w:r>
          </w:p>
        </w:tc>
        <w:tc>
          <w:tcPr>
            <w:tcW w:w="5171" w:type="dxa"/>
            <w:shd w:val="clear" w:color="auto" w:fill="auto"/>
            <w:hideMark/>
          </w:tcPr>
          <w:p w:rsidR="00B44A43" w:rsidRPr="00B44A43" w:rsidRDefault="00B44A43" w:rsidP="00B44A43">
            <w:pPr>
              <w:spacing w:after="0" w:line="240" w:lineRule="auto"/>
              <w:rPr>
                <w:rFonts w:ascii="Times New Roman" w:eastAsia="Times New Roman" w:hAnsi="Times New Roman" w:cs="Times New Roman"/>
                <w:color w:val="000000"/>
              </w:rPr>
            </w:pPr>
            <w:r w:rsidRPr="00B44A43">
              <w:rPr>
                <w:rFonts w:ascii="Times New Roman" w:eastAsia="Times New Roman" w:hAnsi="Times New Roman" w:cs="Times New Roman"/>
                <w:color w:val="000000" w:themeColor="text1"/>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B44A43" w:rsidRPr="00B44A43" w:rsidTr="00CF5BB9">
        <w:trPr>
          <w:trHeight w:val="983"/>
        </w:trPr>
        <w:tc>
          <w:tcPr>
            <w:tcW w:w="506" w:type="dxa"/>
            <w:shd w:val="clear" w:color="auto" w:fill="auto"/>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11</w:t>
            </w:r>
          </w:p>
        </w:tc>
        <w:tc>
          <w:tcPr>
            <w:tcW w:w="617" w:type="dxa"/>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sz w:val="24"/>
                <w:szCs w:val="24"/>
              </w:rPr>
              <w:t xml:space="preserve">846 </w:t>
            </w:r>
          </w:p>
        </w:tc>
        <w:tc>
          <w:tcPr>
            <w:tcW w:w="506" w:type="dxa"/>
            <w:shd w:val="clear" w:color="auto" w:fill="auto"/>
            <w:noWrap/>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1</w:t>
            </w:r>
          </w:p>
        </w:tc>
        <w:tc>
          <w:tcPr>
            <w:tcW w:w="506" w:type="dxa"/>
            <w:shd w:val="clear" w:color="auto" w:fill="auto"/>
            <w:noWrap/>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16</w:t>
            </w:r>
          </w:p>
        </w:tc>
        <w:tc>
          <w:tcPr>
            <w:tcW w:w="506" w:type="dxa"/>
            <w:shd w:val="clear" w:color="auto" w:fill="auto"/>
            <w:noWrap/>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02</w:t>
            </w:r>
          </w:p>
        </w:tc>
        <w:tc>
          <w:tcPr>
            <w:tcW w:w="617" w:type="dxa"/>
            <w:gridSpan w:val="2"/>
            <w:shd w:val="clear" w:color="auto" w:fill="auto"/>
            <w:noWrap/>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020</w:t>
            </w:r>
          </w:p>
        </w:tc>
        <w:tc>
          <w:tcPr>
            <w:tcW w:w="506" w:type="dxa"/>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02</w:t>
            </w:r>
          </w:p>
        </w:tc>
        <w:tc>
          <w:tcPr>
            <w:tcW w:w="750" w:type="dxa"/>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0000</w:t>
            </w:r>
          </w:p>
        </w:tc>
        <w:tc>
          <w:tcPr>
            <w:tcW w:w="700" w:type="dxa"/>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140</w:t>
            </w:r>
          </w:p>
        </w:tc>
        <w:tc>
          <w:tcPr>
            <w:tcW w:w="5171" w:type="dxa"/>
            <w:shd w:val="clear" w:color="auto" w:fill="auto"/>
            <w:hideMark/>
          </w:tcPr>
          <w:p w:rsidR="00B44A43" w:rsidRPr="00B44A43" w:rsidRDefault="00B44A43" w:rsidP="00B44A43">
            <w:pPr>
              <w:spacing w:after="0" w:line="240" w:lineRule="auto"/>
              <w:rPr>
                <w:rFonts w:ascii="Times New Roman" w:eastAsia="Times New Roman" w:hAnsi="Times New Roman" w:cs="Times New Roman"/>
              </w:rPr>
            </w:pPr>
            <w:r w:rsidRPr="00B44A43">
              <w:rPr>
                <w:rFonts w:ascii="Times New Roman" w:eastAsia="Times New Roman" w:hAnsi="Times New Roman" w:cs="Times New Roman"/>
                <w:color w:val="000000" w:themeColor="text1"/>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B44A43" w:rsidRPr="00B44A43" w:rsidTr="00CF5BB9">
        <w:trPr>
          <w:trHeight w:val="1200"/>
        </w:trPr>
        <w:tc>
          <w:tcPr>
            <w:tcW w:w="506" w:type="dxa"/>
            <w:shd w:val="clear" w:color="auto" w:fill="auto"/>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12</w:t>
            </w:r>
          </w:p>
        </w:tc>
        <w:tc>
          <w:tcPr>
            <w:tcW w:w="617" w:type="dxa"/>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sz w:val="24"/>
                <w:szCs w:val="24"/>
              </w:rPr>
            </w:pPr>
            <w:r w:rsidRPr="00B44A43">
              <w:rPr>
                <w:rFonts w:ascii="Times New Roman" w:eastAsia="Times New Roman" w:hAnsi="Times New Roman" w:cs="Times New Roman"/>
                <w:sz w:val="24"/>
                <w:szCs w:val="24"/>
              </w:rPr>
              <w:t xml:space="preserve">846 </w:t>
            </w:r>
          </w:p>
        </w:tc>
        <w:tc>
          <w:tcPr>
            <w:tcW w:w="506" w:type="dxa"/>
            <w:shd w:val="clear" w:color="auto" w:fill="auto"/>
            <w:noWrap/>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1</w:t>
            </w:r>
          </w:p>
        </w:tc>
        <w:tc>
          <w:tcPr>
            <w:tcW w:w="506" w:type="dxa"/>
            <w:shd w:val="clear" w:color="auto" w:fill="auto"/>
            <w:noWrap/>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16</w:t>
            </w:r>
          </w:p>
        </w:tc>
        <w:tc>
          <w:tcPr>
            <w:tcW w:w="506" w:type="dxa"/>
            <w:shd w:val="clear" w:color="auto" w:fill="auto"/>
            <w:noWrap/>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07</w:t>
            </w:r>
          </w:p>
        </w:tc>
        <w:tc>
          <w:tcPr>
            <w:tcW w:w="617" w:type="dxa"/>
            <w:gridSpan w:val="2"/>
            <w:shd w:val="clear" w:color="auto" w:fill="auto"/>
            <w:noWrap/>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010</w:t>
            </w:r>
          </w:p>
        </w:tc>
        <w:tc>
          <w:tcPr>
            <w:tcW w:w="506" w:type="dxa"/>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10</w:t>
            </w:r>
          </w:p>
        </w:tc>
        <w:tc>
          <w:tcPr>
            <w:tcW w:w="750" w:type="dxa"/>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0000</w:t>
            </w:r>
          </w:p>
        </w:tc>
        <w:tc>
          <w:tcPr>
            <w:tcW w:w="700" w:type="dxa"/>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140</w:t>
            </w:r>
          </w:p>
        </w:tc>
        <w:tc>
          <w:tcPr>
            <w:tcW w:w="5171" w:type="dxa"/>
            <w:shd w:val="clear" w:color="auto" w:fill="auto"/>
            <w:hideMark/>
          </w:tcPr>
          <w:p w:rsidR="00B44A43" w:rsidRPr="00B44A43" w:rsidRDefault="00B44A43" w:rsidP="00B44A43">
            <w:pPr>
              <w:spacing w:after="0" w:line="240" w:lineRule="auto"/>
              <w:rPr>
                <w:rFonts w:ascii="Times New Roman" w:eastAsia="Times New Roman" w:hAnsi="Times New Roman" w:cs="Times New Roman"/>
                <w:color w:val="000000"/>
              </w:rPr>
            </w:pPr>
            <w:proofErr w:type="gramStart"/>
            <w:r w:rsidRPr="00B44A43">
              <w:rPr>
                <w:rFonts w:ascii="Times New Roman" w:eastAsia="Times New Roman" w:hAnsi="Times New Roman" w:cs="Times New Roman"/>
                <w:color w:val="000000" w:themeColor="text1"/>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roofErr w:type="gramEnd"/>
          </w:p>
        </w:tc>
      </w:tr>
      <w:tr w:rsidR="00B44A43" w:rsidRPr="00B44A43" w:rsidTr="00CF5BB9">
        <w:trPr>
          <w:trHeight w:val="1200"/>
        </w:trPr>
        <w:tc>
          <w:tcPr>
            <w:tcW w:w="506" w:type="dxa"/>
            <w:shd w:val="clear" w:color="auto" w:fill="auto"/>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13</w:t>
            </w:r>
          </w:p>
        </w:tc>
        <w:tc>
          <w:tcPr>
            <w:tcW w:w="617" w:type="dxa"/>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sz w:val="24"/>
                <w:szCs w:val="24"/>
              </w:rPr>
            </w:pPr>
            <w:r w:rsidRPr="00B44A43">
              <w:rPr>
                <w:rFonts w:ascii="Times New Roman" w:eastAsia="Times New Roman" w:hAnsi="Times New Roman" w:cs="Times New Roman"/>
                <w:sz w:val="24"/>
                <w:szCs w:val="24"/>
              </w:rPr>
              <w:t xml:space="preserve">846 </w:t>
            </w:r>
          </w:p>
        </w:tc>
        <w:tc>
          <w:tcPr>
            <w:tcW w:w="506" w:type="dxa"/>
            <w:shd w:val="clear" w:color="auto" w:fill="auto"/>
            <w:noWrap/>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1</w:t>
            </w:r>
          </w:p>
        </w:tc>
        <w:tc>
          <w:tcPr>
            <w:tcW w:w="506" w:type="dxa"/>
            <w:shd w:val="clear" w:color="auto" w:fill="auto"/>
            <w:noWrap/>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16</w:t>
            </w:r>
          </w:p>
        </w:tc>
        <w:tc>
          <w:tcPr>
            <w:tcW w:w="506" w:type="dxa"/>
            <w:shd w:val="clear" w:color="auto" w:fill="auto"/>
            <w:noWrap/>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07</w:t>
            </w:r>
          </w:p>
        </w:tc>
        <w:tc>
          <w:tcPr>
            <w:tcW w:w="617" w:type="dxa"/>
            <w:gridSpan w:val="2"/>
            <w:shd w:val="clear" w:color="auto" w:fill="auto"/>
            <w:noWrap/>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090</w:t>
            </w:r>
          </w:p>
        </w:tc>
        <w:tc>
          <w:tcPr>
            <w:tcW w:w="506" w:type="dxa"/>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10</w:t>
            </w:r>
          </w:p>
        </w:tc>
        <w:tc>
          <w:tcPr>
            <w:tcW w:w="750" w:type="dxa"/>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0000</w:t>
            </w:r>
          </w:p>
        </w:tc>
        <w:tc>
          <w:tcPr>
            <w:tcW w:w="700" w:type="dxa"/>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140</w:t>
            </w:r>
          </w:p>
        </w:tc>
        <w:tc>
          <w:tcPr>
            <w:tcW w:w="5171" w:type="dxa"/>
            <w:shd w:val="clear" w:color="auto" w:fill="auto"/>
            <w:hideMark/>
          </w:tcPr>
          <w:p w:rsidR="00B44A43" w:rsidRPr="00B44A43" w:rsidRDefault="00B44A43" w:rsidP="00B44A43">
            <w:pPr>
              <w:spacing w:after="0" w:line="240" w:lineRule="auto"/>
              <w:rPr>
                <w:rFonts w:ascii="Times New Roman" w:eastAsia="Times New Roman" w:hAnsi="Times New Roman" w:cs="Times New Roman"/>
                <w:color w:val="000000"/>
              </w:rPr>
            </w:pPr>
            <w:r w:rsidRPr="00B44A43">
              <w:rPr>
                <w:rFonts w:ascii="Times New Roman" w:eastAsia="Times New Roman" w:hAnsi="Times New Roman" w:cs="Times New Roman"/>
                <w:color w:val="000000" w:themeColor="text1"/>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B44A43" w:rsidRPr="00B44A43" w:rsidTr="00CF5BB9">
        <w:trPr>
          <w:trHeight w:val="720"/>
        </w:trPr>
        <w:tc>
          <w:tcPr>
            <w:tcW w:w="506" w:type="dxa"/>
            <w:shd w:val="clear" w:color="auto" w:fill="auto"/>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14</w:t>
            </w:r>
          </w:p>
        </w:tc>
        <w:tc>
          <w:tcPr>
            <w:tcW w:w="617" w:type="dxa"/>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sz w:val="24"/>
                <w:szCs w:val="24"/>
              </w:rPr>
            </w:pPr>
            <w:r w:rsidRPr="00B44A43">
              <w:rPr>
                <w:rFonts w:ascii="Times New Roman" w:eastAsia="Times New Roman" w:hAnsi="Times New Roman" w:cs="Times New Roman"/>
                <w:sz w:val="24"/>
                <w:szCs w:val="24"/>
              </w:rPr>
              <w:t xml:space="preserve">846 </w:t>
            </w:r>
          </w:p>
        </w:tc>
        <w:tc>
          <w:tcPr>
            <w:tcW w:w="506" w:type="dxa"/>
            <w:shd w:val="clear" w:color="auto" w:fill="auto"/>
            <w:noWrap/>
            <w:hideMark/>
          </w:tcPr>
          <w:p w:rsidR="00B44A43" w:rsidRPr="00B44A43" w:rsidRDefault="00B44A43" w:rsidP="00B44A43">
            <w:pPr>
              <w:spacing w:after="0" w:line="240" w:lineRule="auto"/>
              <w:jc w:val="center"/>
              <w:rPr>
                <w:rFonts w:ascii="Times New Roman" w:eastAsia="Times New Roman" w:hAnsi="Times New Roman" w:cs="Times New Roman"/>
                <w:sz w:val="24"/>
                <w:szCs w:val="24"/>
              </w:rPr>
            </w:pPr>
            <w:r w:rsidRPr="00B44A43">
              <w:rPr>
                <w:rFonts w:ascii="Times New Roman" w:eastAsia="Times New Roman" w:hAnsi="Times New Roman" w:cs="Times New Roman"/>
                <w:sz w:val="24"/>
                <w:szCs w:val="24"/>
              </w:rPr>
              <w:t>1</w:t>
            </w:r>
          </w:p>
        </w:tc>
        <w:tc>
          <w:tcPr>
            <w:tcW w:w="506" w:type="dxa"/>
            <w:shd w:val="clear" w:color="auto" w:fill="auto"/>
            <w:noWrap/>
            <w:hideMark/>
          </w:tcPr>
          <w:p w:rsidR="00B44A43" w:rsidRPr="00B44A43" w:rsidRDefault="00B44A43" w:rsidP="00B44A43">
            <w:pPr>
              <w:spacing w:after="0" w:line="240" w:lineRule="auto"/>
              <w:jc w:val="center"/>
              <w:rPr>
                <w:rFonts w:ascii="Times New Roman" w:eastAsia="Times New Roman" w:hAnsi="Times New Roman" w:cs="Times New Roman"/>
                <w:sz w:val="24"/>
                <w:szCs w:val="24"/>
              </w:rPr>
            </w:pPr>
            <w:r w:rsidRPr="00B44A43">
              <w:rPr>
                <w:rFonts w:ascii="Times New Roman" w:eastAsia="Times New Roman" w:hAnsi="Times New Roman" w:cs="Times New Roman"/>
                <w:sz w:val="24"/>
                <w:szCs w:val="24"/>
              </w:rPr>
              <w:t>16</w:t>
            </w:r>
          </w:p>
        </w:tc>
        <w:tc>
          <w:tcPr>
            <w:tcW w:w="506" w:type="dxa"/>
            <w:shd w:val="clear" w:color="auto" w:fill="auto"/>
            <w:noWrap/>
            <w:hideMark/>
          </w:tcPr>
          <w:p w:rsidR="00B44A43" w:rsidRPr="00B44A43" w:rsidRDefault="00B44A43" w:rsidP="00B44A43">
            <w:pPr>
              <w:spacing w:after="0" w:line="240" w:lineRule="auto"/>
              <w:jc w:val="center"/>
              <w:rPr>
                <w:rFonts w:ascii="Times New Roman" w:eastAsia="Times New Roman" w:hAnsi="Times New Roman" w:cs="Times New Roman"/>
                <w:sz w:val="24"/>
                <w:szCs w:val="24"/>
              </w:rPr>
            </w:pPr>
            <w:r w:rsidRPr="00B44A43">
              <w:rPr>
                <w:rFonts w:ascii="Times New Roman" w:eastAsia="Times New Roman" w:hAnsi="Times New Roman" w:cs="Times New Roman"/>
                <w:sz w:val="24"/>
                <w:szCs w:val="24"/>
              </w:rPr>
              <w:t>10</w:t>
            </w:r>
          </w:p>
        </w:tc>
        <w:tc>
          <w:tcPr>
            <w:tcW w:w="617" w:type="dxa"/>
            <w:gridSpan w:val="2"/>
            <w:shd w:val="clear" w:color="auto" w:fill="auto"/>
            <w:noWrap/>
            <w:hideMark/>
          </w:tcPr>
          <w:p w:rsidR="00B44A43" w:rsidRPr="00B44A43" w:rsidRDefault="00B44A43" w:rsidP="00B44A43">
            <w:pPr>
              <w:spacing w:after="0" w:line="240" w:lineRule="auto"/>
              <w:jc w:val="center"/>
              <w:rPr>
                <w:rFonts w:ascii="Times New Roman" w:eastAsia="Times New Roman" w:hAnsi="Times New Roman" w:cs="Times New Roman"/>
                <w:sz w:val="24"/>
                <w:szCs w:val="24"/>
              </w:rPr>
            </w:pPr>
            <w:r w:rsidRPr="00B44A43">
              <w:rPr>
                <w:rFonts w:ascii="Times New Roman" w:eastAsia="Times New Roman" w:hAnsi="Times New Roman" w:cs="Times New Roman"/>
                <w:sz w:val="24"/>
                <w:szCs w:val="24"/>
              </w:rPr>
              <w:t>031</w:t>
            </w:r>
          </w:p>
        </w:tc>
        <w:tc>
          <w:tcPr>
            <w:tcW w:w="506" w:type="dxa"/>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10</w:t>
            </w:r>
          </w:p>
        </w:tc>
        <w:tc>
          <w:tcPr>
            <w:tcW w:w="750" w:type="dxa"/>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0000</w:t>
            </w:r>
          </w:p>
        </w:tc>
        <w:tc>
          <w:tcPr>
            <w:tcW w:w="700" w:type="dxa"/>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140</w:t>
            </w:r>
          </w:p>
        </w:tc>
        <w:tc>
          <w:tcPr>
            <w:tcW w:w="5171" w:type="dxa"/>
            <w:shd w:val="clear" w:color="auto" w:fill="auto"/>
            <w:hideMark/>
          </w:tcPr>
          <w:p w:rsidR="00B44A43" w:rsidRPr="00B44A43" w:rsidRDefault="00B44A43" w:rsidP="00B44A43">
            <w:pPr>
              <w:spacing w:after="0" w:line="240" w:lineRule="auto"/>
              <w:rPr>
                <w:rFonts w:ascii="Times New Roman" w:eastAsia="Times New Roman" w:hAnsi="Times New Roman" w:cs="Times New Roman"/>
                <w:color w:val="000000"/>
              </w:rPr>
            </w:pPr>
            <w:r w:rsidRPr="00B44A43">
              <w:rPr>
                <w:rFonts w:ascii="Times New Roman" w:eastAsia="Times New Roman" w:hAnsi="Times New Roman" w:cs="Times New Roman"/>
                <w:color w:val="000000" w:themeColor="text1"/>
              </w:rPr>
              <w:t>Возмещение ущерба при возникновении страховых случаев, когда выгодоприобретателями выступают получатели средств бюджета сельского поселения</w:t>
            </w:r>
          </w:p>
        </w:tc>
      </w:tr>
      <w:tr w:rsidR="00B44A43" w:rsidRPr="00B44A43" w:rsidTr="00CF5BB9">
        <w:trPr>
          <w:trHeight w:val="960"/>
        </w:trPr>
        <w:tc>
          <w:tcPr>
            <w:tcW w:w="506" w:type="dxa"/>
            <w:shd w:val="clear" w:color="auto" w:fill="auto"/>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15</w:t>
            </w:r>
          </w:p>
        </w:tc>
        <w:tc>
          <w:tcPr>
            <w:tcW w:w="617" w:type="dxa"/>
            <w:shd w:val="clear" w:color="auto" w:fill="auto"/>
          </w:tcPr>
          <w:p w:rsidR="00B44A43" w:rsidRPr="00B44A43" w:rsidRDefault="00B44A43" w:rsidP="00B44A43">
            <w:pPr>
              <w:spacing w:after="0" w:line="240" w:lineRule="auto"/>
              <w:jc w:val="center"/>
              <w:rPr>
                <w:rFonts w:ascii="Times New Roman" w:eastAsia="Times New Roman" w:hAnsi="Times New Roman" w:cs="Times New Roman"/>
                <w:sz w:val="24"/>
                <w:szCs w:val="24"/>
              </w:rPr>
            </w:pPr>
            <w:r w:rsidRPr="00B44A43">
              <w:rPr>
                <w:rFonts w:ascii="Times New Roman" w:eastAsia="Times New Roman" w:hAnsi="Times New Roman" w:cs="Times New Roman"/>
                <w:sz w:val="24"/>
                <w:szCs w:val="24"/>
              </w:rPr>
              <w:t xml:space="preserve">846 </w:t>
            </w:r>
          </w:p>
        </w:tc>
        <w:tc>
          <w:tcPr>
            <w:tcW w:w="506" w:type="dxa"/>
            <w:shd w:val="clear" w:color="auto" w:fill="auto"/>
            <w:noWrap/>
          </w:tcPr>
          <w:p w:rsidR="00B44A43" w:rsidRPr="00B44A43" w:rsidRDefault="00B44A43" w:rsidP="00B44A43">
            <w:pPr>
              <w:spacing w:after="0" w:line="240" w:lineRule="auto"/>
              <w:jc w:val="center"/>
              <w:rPr>
                <w:rFonts w:ascii="Times New Roman" w:eastAsia="Times New Roman" w:hAnsi="Times New Roman" w:cs="Times New Roman"/>
                <w:sz w:val="24"/>
                <w:szCs w:val="24"/>
              </w:rPr>
            </w:pPr>
            <w:r w:rsidRPr="00B44A43">
              <w:rPr>
                <w:rFonts w:ascii="Times New Roman" w:eastAsia="Times New Roman" w:hAnsi="Times New Roman" w:cs="Times New Roman"/>
                <w:sz w:val="24"/>
                <w:szCs w:val="24"/>
              </w:rPr>
              <w:t>1</w:t>
            </w:r>
          </w:p>
        </w:tc>
        <w:tc>
          <w:tcPr>
            <w:tcW w:w="506" w:type="dxa"/>
            <w:shd w:val="clear" w:color="auto" w:fill="auto"/>
            <w:noWrap/>
          </w:tcPr>
          <w:p w:rsidR="00B44A43" w:rsidRPr="00B44A43" w:rsidRDefault="00B44A43" w:rsidP="00B44A43">
            <w:pPr>
              <w:spacing w:after="0" w:line="240" w:lineRule="auto"/>
              <w:jc w:val="center"/>
              <w:rPr>
                <w:rFonts w:ascii="Times New Roman" w:eastAsia="Times New Roman" w:hAnsi="Times New Roman" w:cs="Times New Roman"/>
                <w:sz w:val="24"/>
                <w:szCs w:val="24"/>
              </w:rPr>
            </w:pPr>
            <w:r w:rsidRPr="00B44A43">
              <w:rPr>
                <w:rFonts w:ascii="Times New Roman" w:eastAsia="Times New Roman" w:hAnsi="Times New Roman" w:cs="Times New Roman"/>
                <w:sz w:val="24"/>
                <w:szCs w:val="24"/>
              </w:rPr>
              <w:t>16</w:t>
            </w:r>
          </w:p>
        </w:tc>
        <w:tc>
          <w:tcPr>
            <w:tcW w:w="506" w:type="dxa"/>
            <w:shd w:val="clear" w:color="auto" w:fill="auto"/>
            <w:noWrap/>
          </w:tcPr>
          <w:p w:rsidR="00B44A43" w:rsidRPr="00B44A43" w:rsidRDefault="00B44A43" w:rsidP="00B44A43">
            <w:pPr>
              <w:spacing w:after="0" w:line="240" w:lineRule="auto"/>
              <w:jc w:val="center"/>
              <w:rPr>
                <w:rFonts w:ascii="Times New Roman" w:eastAsia="Times New Roman" w:hAnsi="Times New Roman" w:cs="Times New Roman"/>
                <w:sz w:val="24"/>
                <w:szCs w:val="24"/>
              </w:rPr>
            </w:pPr>
            <w:r w:rsidRPr="00B44A43">
              <w:rPr>
                <w:rFonts w:ascii="Times New Roman" w:eastAsia="Times New Roman" w:hAnsi="Times New Roman" w:cs="Times New Roman"/>
                <w:sz w:val="24"/>
                <w:szCs w:val="24"/>
              </w:rPr>
              <w:t>10</w:t>
            </w:r>
          </w:p>
        </w:tc>
        <w:tc>
          <w:tcPr>
            <w:tcW w:w="617" w:type="dxa"/>
            <w:gridSpan w:val="2"/>
            <w:shd w:val="clear" w:color="auto" w:fill="auto"/>
            <w:noWrap/>
          </w:tcPr>
          <w:p w:rsidR="00B44A43" w:rsidRPr="00B44A43" w:rsidRDefault="00B44A43" w:rsidP="00B44A43">
            <w:pPr>
              <w:spacing w:after="0" w:line="240" w:lineRule="auto"/>
              <w:jc w:val="center"/>
              <w:rPr>
                <w:rFonts w:ascii="Times New Roman" w:eastAsia="Times New Roman" w:hAnsi="Times New Roman" w:cs="Times New Roman"/>
                <w:sz w:val="24"/>
                <w:szCs w:val="24"/>
              </w:rPr>
            </w:pPr>
            <w:r w:rsidRPr="00B44A43">
              <w:rPr>
                <w:rFonts w:ascii="Times New Roman" w:eastAsia="Times New Roman" w:hAnsi="Times New Roman" w:cs="Times New Roman"/>
                <w:sz w:val="24"/>
                <w:szCs w:val="24"/>
              </w:rPr>
              <w:t>032</w:t>
            </w:r>
          </w:p>
        </w:tc>
        <w:tc>
          <w:tcPr>
            <w:tcW w:w="506" w:type="dxa"/>
            <w:shd w:val="clear" w:color="auto" w:fill="auto"/>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10</w:t>
            </w:r>
          </w:p>
        </w:tc>
        <w:tc>
          <w:tcPr>
            <w:tcW w:w="750" w:type="dxa"/>
            <w:shd w:val="clear" w:color="auto" w:fill="auto"/>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0000</w:t>
            </w:r>
          </w:p>
        </w:tc>
        <w:tc>
          <w:tcPr>
            <w:tcW w:w="700" w:type="dxa"/>
            <w:shd w:val="clear" w:color="auto" w:fill="auto"/>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140</w:t>
            </w:r>
          </w:p>
        </w:tc>
        <w:tc>
          <w:tcPr>
            <w:tcW w:w="5171" w:type="dxa"/>
            <w:shd w:val="clear" w:color="auto" w:fill="auto"/>
          </w:tcPr>
          <w:p w:rsidR="00B44A43" w:rsidRPr="00B44A43" w:rsidRDefault="00B44A43" w:rsidP="00B44A43">
            <w:pPr>
              <w:spacing w:after="0" w:line="240" w:lineRule="auto"/>
              <w:rPr>
                <w:rFonts w:ascii="Times New Roman" w:eastAsia="Times New Roman" w:hAnsi="Times New Roman" w:cs="Times New Roman"/>
              </w:rPr>
            </w:pPr>
            <w:r w:rsidRPr="00B44A43">
              <w:rPr>
                <w:rFonts w:ascii="Times New Roman" w:eastAsia="Times New Roman" w:hAnsi="Times New Roman" w:cs="Times New Roman"/>
                <w:color w:val="000000" w:themeColor="text1"/>
              </w:rPr>
              <w:t>Прочее возмещение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r>
      <w:tr w:rsidR="00B44A43" w:rsidRPr="00B44A43" w:rsidTr="00CF5BB9">
        <w:trPr>
          <w:trHeight w:val="960"/>
        </w:trPr>
        <w:tc>
          <w:tcPr>
            <w:tcW w:w="506" w:type="dxa"/>
            <w:shd w:val="clear" w:color="auto" w:fill="auto"/>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16</w:t>
            </w:r>
          </w:p>
        </w:tc>
        <w:tc>
          <w:tcPr>
            <w:tcW w:w="617" w:type="dxa"/>
            <w:shd w:val="clear" w:color="auto" w:fill="auto"/>
          </w:tcPr>
          <w:p w:rsidR="00B44A43" w:rsidRPr="00B44A43" w:rsidRDefault="00B44A43" w:rsidP="00B44A43">
            <w:pPr>
              <w:spacing w:after="0" w:line="240" w:lineRule="auto"/>
              <w:jc w:val="center"/>
              <w:rPr>
                <w:rFonts w:ascii="Times New Roman" w:eastAsia="Times New Roman" w:hAnsi="Times New Roman" w:cs="Times New Roman"/>
                <w:sz w:val="24"/>
                <w:szCs w:val="24"/>
              </w:rPr>
            </w:pPr>
            <w:r w:rsidRPr="00B44A43">
              <w:rPr>
                <w:rFonts w:ascii="Times New Roman" w:eastAsia="Times New Roman" w:hAnsi="Times New Roman" w:cs="Times New Roman"/>
                <w:sz w:val="24"/>
                <w:szCs w:val="24"/>
              </w:rPr>
              <w:t xml:space="preserve">846 </w:t>
            </w:r>
          </w:p>
        </w:tc>
        <w:tc>
          <w:tcPr>
            <w:tcW w:w="506" w:type="dxa"/>
            <w:shd w:val="clear" w:color="auto" w:fill="auto"/>
            <w:noWrap/>
          </w:tcPr>
          <w:p w:rsidR="00B44A43" w:rsidRPr="00B44A43" w:rsidRDefault="00B44A43" w:rsidP="00B44A43">
            <w:pPr>
              <w:spacing w:after="0" w:line="240" w:lineRule="auto"/>
              <w:jc w:val="center"/>
              <w:rPr>
                <w:rFonts w:ascii="Times New Roman" w:eastAsia="Times New Roman" w:hAnsi="Times New Roman" w:cs="Times New Roman"/>
                <w:sz w:val="24"/>
                <w:szCs w:val="24"/>
              </w:rPr>
            </w:pPr>
            <w:r w:rsidRPr="00B44A43">
              <w:rPr>
                <w:rFonts w:ascii="Times New Roman" w:eastAsia="Times New Roman" w:hAnsi="Times New Roman" w:cs="Times New Roman"/>
                <w:sz w:val="24"/>
                <w:szCs w:val="24"/>
              </w:rPr>
              <w:t>1</w:t>
            </w:r>
          </w:p>
        </w:tc>
        <w:tc>
          <w:tcPr>
            <w:tcW w:w="506" w:type="dxa"/>
            <w:shd w:val="clear" w:color="auto" w:fill="auto"/>
            <w:noWrap/>
          </w:tcPr>
          <w:p w:rsidR="00B44A43" w:rsidRPr="00B44A43" w:rsidRDefault="00B44A43" w:rsidP="00B44A43">
            <w:pPr>
              <w:spacing w:after="0" w:line="240" w:lineRule="auto"/>
              <w:jc w:val="center"/>
              <w:rPr>
                <w:rFonts w:ascii="Times New Roman" w:eastAsia="Times New Roman" w:hAnsi="Times New Roman" w:cs="Times New Roman"/>
                <w:sz w:val="24"/>
                <w:szCs w:val="24"/>
              </w:rPr>
            </w:pPr>
            <w:r w:rsidRPr="00B44A43">
              <w:rPr>
                <w:rFonts w:ascii="Times New Roman" w:eastAsia="Times New Roman" w:hAnsi="Times New Roman" w:cs="Times New Roman"/>
                <w:sz w:val="24"/>
                <w:szCs w:val="24"/>
              </w:rPr>
              <w:t>16</w:t>
            </w:r>
          </w:p>
        </w:tc>
        <w:tc>
          <w:tcPr>
            <w:tcW w:w="506" w:type="dxa"/>
            <w:shd w:val="clear" w:color="auto" w:fill="auto"/>
            <w:noWrap/>
          </w:tcPr>
          <w:p w:rsidR="00B44A43" w:rsidRPr="00B44A43" w:rsidRDefault="00B44A43" w:rsidP="00B44A43">
            <w:pPr>
              <w:spacing w:after="0" w:line="240" w:lineRule="auto"/>
              <w:jc w:val="center"/>
              <w:rPr>
                <w:rFonts w:ascii="Times New Roman" w:eastAsia="Times New Roman" w:hAnsi="Times New Roman" w:cs="Times New Roman"/>
                <w:sz w:val="24"/>
                <w:szCs w:val="24"/>
              </w:rPr>
            </w:pPr>
            <w:r w:rsidRPr="00B44A43">
              <w:rPr>
                <w:rFonts w:ascii="Times New Roman" w:eastAsia="Times New Roman" w:hAnsi="Times New Roman" w:cs="Times New Roman"/>
                <w:sz w:val="24"/>
                <w:szCs w:val="24"/>
              </w:rPr>
              <w:t>10</w:t>
            </w:r>
          </w:p>
        </w:tc>
        <w:tc>
          <w:tcPr>
            <w:tcW w:w="617" w:type="dxa"/>
            <w:gridSpan w:val="2"/>
            <w:shd w:val="clear" w:color="auto" w:fill="auto"/>
            <w:noWrap/>
          </w:tcPr>
          <w:p w:rsidR="00B44A43" w:rsidRPr="00B44A43" w:rsidRDefault="00B44A43" w:rsidP="00B44A43">
            <w:pPr>
              <w:spacing w:after="0" w:line="240" w:lineRule="auto"/>
              <w:jc w:val="center"/>
              <w:rPr>
                <w:rFonts w:ascii="Times New Roman" w:eastAsia="Times New Roman" w:hAnsi="Times New Roman" w:cs="Times New Roman"/>
                <w:sz w:val="24"/>
                <w:szCs w:val="24"/>
              </w:rPr>
            </w:pPr>
            <w:r w:rsidRPr="00B44A43">
              <w:rPr>
                <w:rFonts w:ascii="Times New Roman" w:eastAsia="Times New Roman" w:hAnsi="Times New Roman" w:cs="Times New Roman"/>
                <w:sz w:val="24"/>
                <w:szCs w:val="24"/>
              </w:rPr>
              <w:t>100</w:t>
            </w:r>
          </w:p>
        </w:tc>
        <w:tc>
          <w:tcPr>
            <w:tcW w:w="506" w:type="dxa"/>
            <w:shd w:val="clear" w:color="auto" w:fill="auto"/>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10</w:t>
            </w:r>
          </w:p>
        </w:tc>
        <w:tc>
          <w:tcPr>
            <w:tcW w:w="750" w:type="dxa"/>
            <w:shd w:val="clear" w:color="auto" w:fill="auto"/>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0000</w:t>
            </w:r>
          </w:p>
        </w:tc>
        <w:tc>
          <w:tcPr>
            <w:tcW w:w="700" w:type="dxa"/>
            <w:shd w:val="clear" w:color="auto" w:fill="auto"/>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140</w:t>
            </w:r>
          </w:p>
        </w:tc>
        <w:tc>
          <w:tcPr>
            <w:tcW w:w="5171" w:type="dxa"/>
            <w:shd w:val="clear" w:color="auto" w:fill="auto"/>
          </w:tcPr>
          <w:p w:rsidR="00B44A43" w:rsidRPr="00B44A43" w:rsidRDefault="00B44A43" w:rsidP="00B44A43">
            <w:pPr>
              <w:spacing w:after="0" w:line="240" w:lineRule="auto"/>
              <w:rPr>
                <w:rFonts w:ascii="Times New Roman" w:eastAsia="Times New Roman" w:hAnsi="Times New Roman" w:cs="Times New Roman"/>
              </w:rPr>
            </w:pPr>
            <w:r w:rsidRPr="00B44A43">
              <w:rPr>
                <w:rFonts w:ascii="Times New Roman" w:eastAsia="Times New Roman" w:hAnsi="Times New Roman" w:cs="Times New Roman"/>
                <w:color w:val="000000" w:themeColor="text1"/>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сельских поселений)</w:t>
            </w:r>
          </w:p>
        </w:tc>
      </w:tr>
      <w:tr w:rsidR="00B44A43" w:rsidRPr="00B44A43" w:rsidTr="00CF5BB9">
        <w:trPr>
          <w:trHeight w:val="960"/>
        </w:trPr>
        <w:tc>
          <w:tcPr>
            <w:tcW w:w="506" w:type="dxa"/>
            <w:shd w:val="clear" w:color="auto" w:fill="auto"/>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17</w:t>
            </w:r>
          </w:p>
        </w:tc>
        <w:tc>
          <w:tcPr>
            <w:tcW w:w="617" w:type="dxa"/>
            <w:shd w:val="clear" w:color="auto" w:fill="auto"/>
          </w:tcPr>
          <w:p w:rsidR="00B44A43" w:rsidRPr="00B44A43" w:rsidRDefault="00B44A43" w:rsidP="00B44A43">
            <w:pPr>
              <w:spacing w:after="0" w:line="240" w:lineRule="auto"/>
              <w:jc w:val="center"/>
              <w:rPr>
                <w:rFonts w:ascii="Times New Roman" w:eastAsia="Times New Roman" w:hAnsi="Times New Roman" w:cs="Times New Roman"/>
                <w:sz w:val="24"/>
                <w:szCs w:val="24"/>
              </w:rPr>
            </w:pPr>
            <w:r w:rsidRPr="00B44A43">
              <w:rPr>
                <w:rFonts w:ascii="Times New Roman" w:eastAsia="Times New Roman" w:hAnsi="Times New Roman" w:cs="Times New Roman"/>
                <w:sz w:val="24"/>
                <w:szCs w:val="24"/>
              </w:rPr>
              <w:t xml:space="preserve">846 </w:t>
            </w:r>
          </w:p>
        </w:tc>
        <w:tc>
          <w:tcPr>
            <w:tcW w:w="506" w:type="dxa"/>
            <w:shd w:val="clear" w:color="auto" w:fill="auto"/>
            <w:noWrap/>
          </w:tcPr>
          <w:p w:rsidR="00B44A43" w:rsidRPr="00B44A43" w:rsidRDefault="00B44A43" w:rsidP="00B44A43">
            <w:pPr>
              <w:spacing w:after="0" w:line="240" w:lineRule="auto"/>
              <w:jc w:val="center"/>
              <w:rPr>
                <w:rFonts w:ascii="Times New Roman" w:eastAsia="Times New Roman" w:hAnsi="Times New Roman" w:cs="Times New Roman"/>
                <w:sz w:val="24"/>
                <w:szCs w:val="24"/>
              </w:rPr>
            </w:pPr>
            <w:r w:rsidRPr="00B44A43">
              <w:rPr>
                <w:rFonts w:ascii="Times New Roman" w:eastAsia="Times New Roman" w:hAnsi="Times New Roman" w:cs="Times New Roman"/>
                <w:sz w:val="24"/>
                <w:szCs w:val="24"/>
              </w:rPr>
              <w:t>1</w:t>
            </w:r>
          </w:p>
        </w:tc>
        <w:tc>
          <w:tcPr>
            <w:tcW w:w="506" w:type="dxa"/>
            <w:shd w:val="clear" w:color="auto" w:fill="auto"/>
            <w:noWrap/>
          </w:tcPr>
          <w:p w:rsidR="00B44A43" w:rsidRPr="00B44A43" w:rsidRDefault="00B44A43" w:rsidP="00B44A43">
            <w:pPr>
              <w:spacing w:after="0" w:line="240" w:lineRule="auto"/>
              <w:jc w:val="center"/>
              <w:rPr>
                <w:rFonts w:ascii="Times New Roman" w:eastAsia="Times New Roman" w:hAnsi="Times New Roman" w:cs="Times New Roman"/>
                <w:sz w:val="24"/>
                <w:szCs w:val="24"/>
              </w:rPr>
            </w:pPr>
            <w:r w:rsidRPr="00B44A43">
              <w:rPr>
                <w:rFonts w:ascii="Times New Roman" w:eastAsia="Times New Roman" w:hAnsi="Times New Roman" w:cs="Times New Roman"/>
                <w:sz w:val="24"/>
                <w:szCs w:val="24"/>
              </w:rPr>
              <w:t>16</w:t>
            </w:r>
          </w:p>
        </w:tc>
        <w:tc>
          <w:tcPr>
            <w:tcW w:w="506" w:type="dxa"/>
            <w:shd w:val="clear" w:color="auto" w:fill="auto"/>
            <w:noWrap/>
          </w:tcPr>
          <w:p w:rsidR="00B44A43" w:rsidRPr="00B44A43" w:rsidRDefault="00B44A43" w:rsidP="00B44A43">
            <w:pPr>
              <w:spacing w:after="0" w:line="240" w:lineRule="auto"/>
              <w:jc w:val="center"/>
              <w:rPr>
                <w:rFonts w:ascii="Times New Roman" w:eastAsia="Times New Roman" w:hAnsi="Times New Roman" w:cs="Times New Roman"/>
                <w:sz w:val="24"/>
                <w:szCs w:val="24"/>
              </w:rPr>
            </w:pPr>
            <w:r w:rsidRPr="00B44A43">
              <w:rPr>
                <w:rFonts w:ascii="Times New Roman" w:eastAsia="Times New Roman" w:hAnsi="Times New Roman" w:cs="Times New Roman"/>
                <w:sz w:val="24"/>
                <w:szCs w:val="24"/>
              </w:rPr>
              <w:t>10</w:t>
            </w:r>
          </w:p>
        </w:tc>
        <w:tc>
          <w:tcPr>
            <w:tcW w:w="617" w:type="dxa"/>
            <w:gridSpan w:val="2"/>
            <w:shd w:val="clear" w:color="auto" w:fill="auto"/>
            <w:noWrap/>
          </w:tcPr>
          <w:p w:rsidR="00B44A43" w:rsidRPr="00B44A43" w:rsidRDefault="00B44A43" w:rsidP="00B44A43">
            <w:pPr>
              <w:spacing w:after="0" w:line="240" w:lineRule="auto"/>
              <w:jc w:val="center"/>
              <w:rPr>
                <w:rFonts w:ascii="Times New Roman" w:eastAsia="Times New Roman" w:hAnsi="Times New Roman" w:cs="Times New Roman"/>
                <w:sz w:val="24"/>
                <w:szCs w:val="24"/>
              </w:rPr>
            </w:pPr>
            <w:r w:rsidRPr="00B44A43">
              <w:rPr>
                <w:rFonts w:ascii="Times New Roman" w:eastAsia="Times New Roman" w:hAnsi="Times New Roman" w:cs="Times New Roman"/>
                <w:sz w:val="24"/>
                <w:szCs w:val="24"/>
              </w:rPr>
              <w:t>123</w:t>
            </w:r>
          </w:p>
        </w:tc>
        <w:tc>
          <w:tcPr>
            <w:tcW w:w="506" w:type="dxa"/>
            <w:shd w:val="clear" w:color="auto" w:fill="auto"/>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01</w:t>
            </w:r>
          </w:p>
        </w:tc>
        <w:tc>
          <w:tcPr>
            <w:tcW w:w="750" w:type="dxa"/>
            <w:shd w:val="clear" w:color="auto" w:fill="auto"/>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0000</w:t>
            </w:r>
          </w:p>
        </w:tc>
        <w:tc>
          <w:tcPr>
            <w:tcW w:w="700" w:type="dxa"/>
            <w:shd w:val="clear" w:color="auto" w:fill="auto"/>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140</w:t>
            </w:r>
          </w:p>
        </w:tc>
        <w:tc>
          <w:tcPr>
            <w:tcW w:w="5171" w:type="dxa"/>
            <w:shd w:val="clear" w:color="auto" w:fill="auto"/>
          </w:tcPr>
          <w:p w:rsidR="00B44A43" w:rsidRPr="00B44A43" w:rsidRDefault="00B44A43" w:rsidP="00B44A43">
            <w:pPr>
              <w:spacing w:after="0" w:line="240" w:lineRule="auto"/>
              <w:rPr>
                <w:rFonts w:ascii="Times New Roman" w:eastAsia="Times New Roman" w:hAnsi="Times New Roman" w:cs="Times New Roman"/>
              </w:rPr>
            </w:pPr>
            <w:r w:rsidRPr="00B44A43">
              <w:rPr>
                <w:rFonts w:ascii="Times New Roman" w:eastAsia="Times New Roman" w:hAnsi="Times New Roman" w:cs="Times New Roman"/>
                <w:color w:val="000000" w:themeColor="text1"/>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B44A43" w:rsidRPr="00B44A43" w:rsidTr="00CF5BB9">
        <w:trPr>
          <w:trHeight w:val="1335"/>
        </w:trPr>
        <w:tc>
          <w:tcPr>
            <w:tcW w:w="506" w:type="dxa"/>
            <w:shd w:val="clear" w:color="auto" w:fill="auto"/>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18</w:t>
            </w:r>
          </w:p>
        </w:tc>
        <w:tc>
          <w:tcPr>
            <w:tcW w:w="617" w:type="dxa"/>
            <w:shd w:val="clear" w:color="auto" w:fill="auto"/>
          </w:tcPr>
          <w:p w:rsidR="00B44A43" w:rsidRPr="00B44A43" w:rsidRDefault="00B44A43" w:rsidP="00B44A43">
            <w:pPr>
              <w:spacing w:after="0" w:line="240" w:lineRule="auto"/>
              <w:jc w:val="center"/>
              <w:rPr>
                <w:rFonts w:ascii="Times New Roman" w:eastAsia="Times New Roman" w:hAnsi="Times New Roman" w:cs="Times New Roman"/>
                <w:sz w:val="24"/>
                <w:szCs w:val="24"/>
              </w:rPr>
            </w:pPr>
            <w:r w:rsidRPr="00B44A43">
              <w:rPr>
                <w:rFonts w:ascii="Times New Roman" w:eastAsia="Times New Roman" w:hAnsi="Times New Roman" w:cs="Times New Roman"/>
                <w:sz w:val="24"/>
                <w:szCs w:val="24"/>
              </w:rPr>
              <w:t xml:space="preserve">846 </w:t>
            </w:r>
          </w:p>
        </w:tc>
        <w:tc>
          <w:tcPr>
            <w:tcW w:w="506" w:type="dxa"/>
            <w:shd w:val="clear" w:color="auto" w:fill="auto"/>
            <w:noWrap/>
          </w:tcPr>
          <w:p w:rsidR="00B44A43" w:rsidRPr="00B44A43" w:rsidRDefault="00B44A43" w:rsidP="00B44A43">
            <w:pPr>
              <w:spacing w:after="0"/>
              <w:jc w:val="center"/>
              <w:rPr>
                <w:rFonts w:ascii="Times New Roman" w:eastAsia="Times New Roman" w:hAnsi="Times New Roman" w:cs="Times New Roman"/>
                <w:color w:val="000000"/>
                <w:sz w:val="24"/>
                <w:szCs w:val="24"/>
                <w:lang w:eastAsia="en-US"/>
              </w:rPr>
            </w:pPr>
            <w:r w:rsidRPr="00B44A43">
              <w:rPr>
                <w:rFonts w:ascii="Times New Roman" w:eastAsia="Times New Roman" w:hAnsi="Times New Roman" w:cs="Times New Roman"/>
                <w:color w:val="000000"/>
                <w:sz w:val="24"/>
                <w:szCs w:val="24"/>
                <w:lang w:eastAsia="en-US"/>
              </w:rPr>
              <w:t>1</w:t>
            </w:r>
          </w:p>
        </w:tc>
        <w:tc>
          <w:tcPr>
            <w:tcW w:w="506" w:type="dxa"/>
            <w:shd w:val="clear" w:color="auto" w:fill="auto"/>
            <w:noWrap/>
          </w:tcPr>
          <w:p w:rsidR="00B44A43" w:rsidRPr="00B44A43" w:rsidRDefault="00B44A43" w:rsidP="00B44A43">
            <w:pPr>
              <w:spacing w:after="0"/>
              <w:jc w:val="center"/>
              <w:rPr>
                <w:rFonts w:ascii="Times New Roman" w:eastAsia="Times New Roman" w:hAnsi="Times New Roman" w:cs="Times New Roman"/>
                <w:color w:val="000000"/>
                <w:sz w:val="24"/>
                <w:szCs w:val="24"/>
                <w:lang w:eastAsia="en-US"/>
              </w:rPr>
            </w:pPr>
            <w:r w:rsidRPr="00B44A43">
              <w:rPr>
                <w:rFonts w:ascii="Times New Roman" w:eastAsia="Times New Roman" w:hAnsi="Times New Roman" w:cs="Times New Roman"/>
                <w:color w:val="000000"/>
                <w:sz w:val="24"/>
                <w:szCs w:val="24"/>
                <w:lang w:eastAsia="en-US"/>
              </w:rPr>
              <w:t>16</w:t>
            </w:r>
          </w:p>
        </w:tc>
        <w:tc>
          <w:tcPr>
            <w:tcW w:w="506" w:type="dxa"/>
            <w:shd w:val="clear" w:color="auto" w:fill="auto"/>
            <w:noWrap/>
          </w:tcPr>
          <w:p w:rsidR="00B44A43" w:rsidRPr="00B44A43" w:rsidRDefault="00B44A43" w:rsidP="00B44A43">
            <w:pPr>
              <w:spacing w:after="0"/>
              <w:jc w:val="center"/>
              <w:rPr>
                <w:rFonts w:ascii="Times New Roman" w:eastAsia="Times New Roman" w:hAnsi="Times New Roman" w:cs="Times New Roman"/>
                <w:color w:val="000000"/>
                <w:sz w:val="24"/>
                <w:szCs w:val="24"/>
                <w:lang w:eastAsia="en-US"/>
              </w:rPr>
            </w:pPr>
            <w:r w:rsidRPr="00B44A43">
              <w:rPr>
                <w:rFonts w:ascii="Times New Roman" w:eastAsia="Times New Roman" w:hAnsi="Times New Roman" w:cs="Times New Roman"/>
                <w:color w:val="000000"/>
                <w:sz w:val="24"/>
                <w:szCs w:val="24"/>
                <w:lang w:eastAsia="en-US"/>
              </w:rPr>
              <w:t>11</w:t>
            </w:r>
          </w:p>
        </w:tc>
        <w:tc>
          <w:tcPr>
            <w:tcW w:w="617" w:type="dxa"/>
            <w:gridSpan w:val="2"/>
            <w:shd w:val="clear" w:color="auto" w:fill="auto"/>
            <w:noWrap/>
          </w:tcPr>
          <w:p w:rsidR="00B44A43" w:rsidRPr="00B44A43" w:rsidRDefault="00B44A43" w:rsidP="00B44A43">
            <w:pPr>
              <w:spacing w:after="0"/>
              <w:jc w:val="center"/>
              <w:rPr>
                <w:rFonts w:ascii="Times New Roman" w:eastAsia="Times New Roman" w:hAnsi="Times New Roman" w:cs="Times New Roman"/>
                <w:color w:val="000000"/>
                <w:sz w:val="24"/>
                <w:szCs w:val="24"/>
                <w:lang w:eastAsia="en-US"/>
              </w:rPr>
            </w:pPr>
            <w:r w:rsidRPr="00B44A43">
              <w:rPr>
                <w:rFonts w:ascii="Times New Roman" w:eastAsia="Times New Roman" w:hAnsi="Times New Roman" w:cs="Times New Roman"/>
                <w:color w:val="000000"/>
                <w:sz w:val="24"/>
                <w:szCs w:val="24"/>
                <w:lang w:eastAsia="en-US"/>
              </w:rPr>
              <w:t>064</w:t>
            </w:r>
          </w:p>
        </w:tc>
        <w:tc>
          <w:tcPr>
            <w:tcW w:w="506" w:type="dxa"/>
            <w:shd w:val="clear" w:color="auto" w:fill="auto"/>
          </w:tcPr>
          <w:p w:rsidR="00B44A43" w:rsidRPr="00B44A43" w:rsidRDefault="00B44A43" w:rsidP="00B44A43">
            <w:pPr>
              <w:spacing w:after="0"/>
              <w:jc w:val="center"/>
              <w:rPr>
                <w:rFonts w:ascii="Times New Roman" w:eastAsia="Times New Roman" w:hAnsi="Times New Roman" w:cs="Times New Roman"/>
                <w:color w:val="000000"/>
                <w:sz w:val="24"/>
                <w:szCs w:val="24"/>
                <w:lang w:eastAsia="en-US"/>
              </w:rPr>
            </w:pPr>
            <w:r w:rsidRPr="00B44A43">
              <w:rPr>
                <w:rFonts w:ascii="Times New Roman" w:eastAsia="Times New Roman" w:hAnsi="Times New Roman" w:cs="Times New Roman"/>
                <w:color w:val="000000"/>
                <w:sz w:val="24"/>
                <w:szCs w:val="24"/>
                <w:lang w:eastAsia="en-US"/>
              </w:rPr>
              <w:t>01</w:t>
            </w:r>
          </w:p>
        </w:tc>
        <w:tc>
          <w:tcPr>
            <w:tcW w:w="750" w:type="dxa"/>
            <w:shd w:val="clear" w:color="auto" w:fill="auto"/>
          </w:tcPr>
          <w:p w:rsidR="00B44A43" w:rsidRPr="00B44A43" w:rsidRDefault="00B44A43" w:rsidP="00B44A43">
            <w:pPr>
              <w:spacing w:after="0"/>
              <w:jc w:val="center"/>
              <w:rPr>
                <w:rFonts w:ascii="Times New Roman" w:eastAsia="Times New Roman" w:hAnsi="Times New Roman" w:cs="Times New Roman"/>
                <w:color w:val="2C2D2E"/>
                <w:sz w:val="24"/>
                <w:szCs w:val="24"/>
              </w:rPr>
            </w:pPr>
            <w:r w:rsidRPr="00B44A43">
              <w:rPr>
                <w:rFonts w:ascii="Times New Roman" w:eastAsia="Times New Roman" w:hAnsi="Times New Roman" w:cs="Times New Roman"/>
                <w:color w:val="2C2D2E"/>
                <w:sz w:val="24"/>
                <w:szCs w:val="24"/>
              </w:rPr>
              <w:t>0000</w:t>
            </w:r>
          </w:p>
        </w:tc>
        <w:tc>
          <w:tcPr>
            <w:tcW w:w="700" w:type="dxa"/>
            <w:shd w:val="clear" w:color="auto" w:fill="auto"/>
          </w:tcPr>
          <w:p w:rsidR="00B44A43" w:rsidRPr="00B44A43" w:rsidRDefault="00B44A43" w:rsidP="00B44A43">
            <w:pPr>
              <w:spacing w:after="0"/>
              <w:jc w:val="center"/>
              <w:rPr>
                <w:rFonts w:ascii="Times New Roman" w:eastAsia="Times New Roman" w:hAnsi="Times New Roman" w:cs="Times New Roman"/>
                <w:color w:val="000000"/>
                <w:sz w:val="24"/>
                <w:szCs w:val="24"/>
                <w:lang w:eastAsia="en-US"/>
              </w:rPr>
            </w:pPr>
            <w:r w:rsidRPr="00B44A43">
              <w:rPr>
                <w:rFonts w:ascii="Times New Roman" w:eastAsia="Times New Roman" w:hAnsi="Times New Roman" w:cs="Times New Roman"/>
                <w:color w:val="000000"/>
                <w:sz w:val="24"/>
                <w:szCs w:val="24"/>
                <w:lang w:eastAsia="en-US"/>
              </w:rPr>
              <w:t>140</w:t>
            </w:r>
          </w:p>
        </w:tc>
        <w:tc>
          <w:tcPr>
            <w:tcW w:w="5171" w:type="dxa"/>
            <w:shd w:val="clear" w:color="auto" w:fill="auto"/>
          </w:tcPr>
          <w:p w:rsidR="00B44A43" w:rsidRPr="00B44A43" w:rsidRDefault="00B44A43" w:rsidP="00B44A43">
            <w:pPr>
              <w:spacing w:after="0" w:line="240" w:lineRule="auto"/>
              <w:rPr>
                <w:rFonts w:ascii="Times New Roman" w:eastAsia="Times New Roman" w:hAnsi="Times New Roman" w:cs="Times New Roman"/>
              </w:rPr>
            </w:pPr>
            <w:r w:rsidRPr="00B44A43">
              <w:rPr>
                <w:rFonts w:ascii="Times New Roman" w:eastAsia="Times New Roman" w:hAnsi="Times New Roman" w:cs="Times New Roman"/>
              </w:rPr>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r>
      <w:tr w:rsidR="00B44A43" w:rsidRPr="00B44A43" w:rsidTr="00CF5BB9">
        <w:trPr>
          <w:trHeight w:val="415"/>
        </w:trPr>
        <w:tc>
          <w:tcPr>
            <w:tcW w:w="506" w:type="dxa"/>
            <w:shd w:val="clear" w:color="auto" w:fill="auto"/>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19</w:t>
            </w:r>
          </w:p>
        </w:tc>
        <w:tc>
          <w:tcPr>
            <w:tcW w:w="617" w:type="dxa"/>
            <w:shd w:val="clear" w:color="auto" w:fill="auto"/>
          </w:tcPr>
          <w:p w:rsidR="00B44A43" w:rsidRPr="00B44A43" w:rsidRDefault="00B44A43" w:rsidP="00B44A43">
            <w:pPr>
              <w:spacing w:after="0" w:line="240" w:lineRule="auto"/>
              <w:jc w:val="center"/>
              <w:rPr>
                <w:rFonts w:ascii="Times New Roman" w:eastAsia="Times New Roman" w:hAnsi="Times New Roman" w:cs="Times New Roman"/>
                <w:sz w:val="24"/>
                <w:szCs w:val="24"/>
              </w:rPr>
            </w:pPr>
            <w:r w:rsidRPr="00B44A43">
              <w:rPr>
                <w:rFonts w:ascii="Times New Roman" w:eastAsia="Times New Roman" w:hAnsi="Times New Roman" w:cs="Times New Roman"/>
                <w:sz w:val="24"/>
                <w:szCs w:val="24"/>
              </w:rPr>
              <w:t xml:space="preserve">846 </w:t>
            </w:r>
          </w:p>
        </w:tc>
        <w:tc>
          <w:tcPr>
            <w:tcW w:w="506" w:type="dxa"/>
            <w:shd w:val="clear" w:color="auto" w:fill="auto"/>
            <w:noWrap/>
          </w:tcPr>
          <w:p w:rsidR="00B44A43" w:rsidRPr="00B44A43" w:rsidRDefault="00B44A43" w:rsidP="00B44A43">
            <w:pPr>
              <w:spacing w:after="0" w:line="240" w:lineRule="auto"/>
              <w:jc w:val="center"/>
              <w:rPr>
                <w:rFonts w:ascii="Times New Roman" w:eastAsia="Times New Roman" w:hAnsi="Times New Roman" w:cs="Times New Roman"/>
                <w:color w:val="000000"/>
              </w:rPr>
            </w:pPr>
            <w:r w:rsidRPr="00B44A43">
              <w:rPr>
                <w:rFonts w:ascii="Times New Roman" w:eastAsia="Times New Roman" w:hAnsi="Times New Roman" w:cs="Times New Roman"/>
                <w:color w:val="000000"/>
              </w:rPr>
              <w:t>1</w:t>
            </w:r>
          </w:p>
        </w:tc>
        <w:tc>
          <w:tcPr>
            <w:tcW w:w="506" w:type="dxa"/>
            <w:shd w:val="clear" w:color="auto" w:fill="auto"/>
            <w:noWrap/>
          </w:tcPr>
          <w:p w:rsidR="00B44A43" w:rsidRPr="00B44A43" w:rsidRDefault="00B44A43" w:rsidP="00B44A43">
            <w:pPr>
              <w:spacing w:after="0" w:line="240" w:lineRule="auto"/>
              <w:jc w:val="center"/>
              <w:rPr>
                <w:rFonts w:ascii="Times New Roman" w:eastAsia="Times New Roman" w:hAnsi="Times New Roman" w:cs="Times New Roman"/>
                <w:color w:val="000000"/>
              </w:rPr>
            </w:pPr>
            <w:r w:rsidRPr="00B44A43">
              <w:rPr>
                <w:rFonts w:ascii="Times New Roman" w:eastAsia="Times New Roman" w:hAnsi="Times New Roman" w:cs="Times New Roman"/>
                <w:color w:val="000000"/>
              </w:rPr>
              <w:t>17</w:t>
            </w:r>
          </w:p>
        </w:tc>
        <w:tc>
          <w:tcPr>
            <w:tcW w:w="506" w:type="dxa"/>
            <w:shd w:val="clear" w:color="auto" w:fill="auto"/>
            <w:noWrap/>
          </w:tcPr>
          <w:p w:rsidR="00B44A43" w:rsidRPr="00B44A43" w:rsidRDefault="00B44A43" w:rsidP="00B44A43">
            <w:pPr>
              <w:spacing w:after="0" w:line="240" w:lineRule="auto"/>
              <w:jc w:val="center"/>
              <w:rPr>
                <w:rFonts w:ascii="Times New Roman" w:eastAsia="Times New Roman" w:hAnsi="Times New Roman" w:cs="Times New Roman"/>
                <w:color w:val="000000"/>
              </w:rPr>
            </w:pPr>
            <w:r w:rsidRPr="00B44A43">
              <w:rPr>
                <w:rFonts w:ascii="Times New Roman" w:eastAsia="Times New Roman" w:hAnsi="Times New Roman" w:cs="Times New Roman"/>
                <w:color w:val="000000"/>
              </w:rPr>
              <w:t>01</w:t>
            </w:r>
          </w:p>
        </w:tc>
        <w:tc>
          <w:tcPr>
            <w:tcW w:w="617" w:type="dxa"/>
            <w:gridSpan w:val="2"/>
            <w:shd w:val="clear" w:color="auto" w:fill="auto"/>
            <w:noWrap/>
          </w:tcPr>
          <w:p w:rsidR="00B44A43" w:rsidRPr="00B44A43" w:rsidRDefault="00B44A43" w:rsidP="00B44A43">
            <w:pPr>
              <w:spacing w:after="0" w:line="240" w:lineRule="auto"/>
              <w:jc w:val="center"/>
              <w:rPr>
                <w:rFonts w:ascii="Times New Roman" w:eastAsia="Times New Roman" w:hAnsi="Times New Roman" w:cs="Times New Roman"/>
                <w:color w:val="000000"/>
              </w:rPr>
            </w:pPr>
            <w:r w:rsidRPr="00B44A43">
              <w:rPr>
                <w:rFonts w:ascii="Times New Roman" w:eastAsia="Times New Roman" w:hAnsi="Times New Roman" w:cs="Times New Roman"/>
                <w:color w:val="000000"/>
              </w:rPr>
              <w:t>050</w:t>
            </w:r>
          </w:p>
        </w:tc>
        <w:tc>
          <w:tcPr>
            <w:tcW w:w="506" w:type="dxa"/>
            <w:shd w:val="clear" w:color="auto" w:fill="auto"/>
          </w:tcPr>
          <w:p w:rsidR="00B44A43" w:rsidRPr="00B44A43" w:rsidRDefault="00B44A43" w:rsidP="00B44A43">
            <w:pPr>
              <w:spacing w:after="0" w:line="240" w:lineRule="auto"/>
              <w:jc w:val="center"/>
              <w:rPr>
                <w:rFonts w:ascii="Times New Roman" w:eastAsia="Times New Roman" w:hAnsi="Times New Roman" w:cs="Times New Roman"/>
                <w:color w:val="000000"/>
              </w:rPr>
            </w:pPr>
            <w:r w:rsidRPr="00B44A43">
              <w:rPr>
                <w:rFonts w:ascii="Times New Roman" w:eastAsia="Times New Roman" w:hAnsi="Times New Roman" w:cs="Times New Roman"/>
                <w:color w:val="000000"/>
              </w:rPr>
              <w:t>10</w:t>
            </w:r>
          </w:p>
        </w:tc>
        <w:tc>
          <w:tcPr>
            <w:tcW w:w="750" w:type="dxa"/>
            <w:shd w:val="clear" w:color="auto" w:fill="auto"/>
          </w:tcPr>
          <w:p w:rsidR="00B44A43" w:rsidRPr="00B44A43" w:rsidRDefault="00B44A43" w:rsidP="00B44A43">
            <w:pPr>
              <w:spacing w:after="0" w:line="240" w:lineRule="auto"/>
              <w:jc w:val="center"/>
              <w:rPr>
                <w:rFonts w:ascii="Times New Roman" w:eastAsia="Times New Roman" w:hAnsi="Times New Roman" w:cs="Times New Roman"/>
                <w:color w:val="000000"/>
              </w:rPr>
            </w:pPr>
            <w:r w:rsidRPr="00B44A43">
              <w:rPr>
                <w:rFonts w:ascii="Times New Roman" w:eastAsia="Times New Roman" w:hAnsi="Times New Roman" w:cs="Times New Roman"/>
                <w:color w:val="000000"/>
              </w:rPr>
              <w:t>0000</w:t>
            </w:r>
          </w:p>
        </w:tc>
        <w:tc>
          <w:tcPr>
            <w:tcW w:w="700" w:type="dxa"/>
            <w:shd w:val="clear" w:color="auto" w:fill="auto"/>
          </w:tcPr>
          <w:p w:rsidR="00B44A43" w:rsidRPr="00B44A43" w:rsidRDefault="00B44A43" w:rsidP="00B44A43">
            <w:pPr>
              <w:spacing w:after="0" w:line="240" w:lineRule="auto"/>
              <w:jc w:val="center"/>
              <w:rPr>
                <w:rFonts w:ascii="Times New Roman" w:eastAsia="Times New Roman" w:hAnsi="Times New Roman" w:cs="Times New Roman"/>
                <w:color w:val="000000"/>
              </w:rPr>
            </w:pPr>
            <w:r w:rsidRPr="00B44A43">
              <w:rPr>
                <w:rFonts w:ascii="Times New Roman" w:eastAsia="Times New Roman" w:hAnsi="Times New Roman" w:cs="Times New Roman"/>
                <w:color w:val="000000"/>
              </w:rPr>
              <w:t>180</w:t>
            </w:r>
          </w:p>
        </w:tc>
        <w:tc>
          <w:tcPr>
            <w:tcW w:w="5171" w:type="dxa"/>
            <w:shd w:val="clear" w:color="auto" w:fill="auto"/>
          </w:tcPr>
          <w:p w:rsidR="00B44A43" w:rsidRPr="00B44A43" w:rsidRDefault="00B44A43" w:rsidP="00B44A43">
            <w:pPr>
              <w:spacing w:after="0" w:line="240" w:lineRule="auto"/>
              <w:rPr>
                <w:rFonts w:ascii="Times New Roman" w:eastAsia="Times New Roman" w:hAnsi="Times New Roman" w:cs="Times New Roman"/>
              </w:rPr>
            </w:pPr>
            <w:r w:rsidRPr="00B44A43">
              <w:rPr>
                <w:rFonts w:ascii="Times New Roman" w:eastAsia="Times New Roman" w:hAnsi="Times New Roman" w:cs="Times New Roman"/>
              </w:rPr>
              <w:t>Невыясненные поступления, зачисляемые в бюджеты сельских поселений</w:t>
            </w:r>
          </w:p>
        </w:tc>
      </w:tr>
      <w:tr w:rsidR="00B44A43" w:rsidRPr="00B44A43" w:rsidTr="00CF5BB9">
        <w:trPr>
          <w:trHeight w:val="415"/>
        </w:trPr>
        <w:tc>
          <w:tcPr>
            <w:tcW w:w="506" w:type="dxa"/>
            <w:shd w:val="clear" w:color="auto" w:fill="auto"/>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20</w:t>
            </w:r>
          </w:p>
        </w:tc>
        <w:tc>
          <w:tcPr>
            <w:tcW w:w="617" w:type="dxa"/>
            <w:shd w:val="clear" w:color="auto" w:fill="auto"/>
          </w:tcPr>
          <w:p w:rsidR="00B44A43" w:rsidRPr="00B44A43" w:rsidRDefault="00B44A43" w:rsidP="00B44A43">
            <w:pPr>
              <w:spacing w:after="0" w:line="240" w:lineRule="auto"/>
              <w:jc w:val="center"/>
              <w:rPr>
                <w:rFonts w:ascii="Times New Roman" w:eastAsia="Times New Roman" w:hAnsi="Times New Roman" w:cs="Times New Roman"/>
                <w:sz w:val="24"/>
                <w:szCs w:val="24"/>
              </w:rPr>
            </w:pPr>
            <w:r w:rsidRPr="00B44A43">
              <w:rPr>
                <w:rFonts w:ascii="Times New Roman" w:eastAsia="Times New Roman" w:hAnsi="Times New Roman" w:cs="Times New Roman"/>
                <w:sz w:val="24"/>
                <w:szCs w:val="24"/>
              </w:rPr>
              <w:t xml:space="preserve">846 </w:t>
            </w:r>
          </w:p>
        </w:tc>
        <w:tc>
          <w:tcPr>
            <w:tcW w:w="506" w:type="dxa"/>
            <w:shd w:val="clear" w:color="auto" w:fill="auto"/>
            <w:noWrap/>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1</w:t>
            </w:r>
          </w:p>
        </w:tc>
        <w:tc>
          <w:tcPr>
            <w:tcW w:w="506" w:type="dxa"/>
            <w:shd w:val="clear" w:color="auto" w:fill="auto"/>
            <w:noWrap/>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17</w:t>
            </w:r>
          </w:p>
        </w:tc>
        <w:tc>
          <w:tcPr>
            <w:tcW w:w="506" w:type="dxa"/>
            <w:shd w:val="clear" w:color="auto" w:fill="auto"/>
            <w:noWrap/>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05</w:t>
            </w:r>
          </w:p>
        </w:tc>
        <w:tc>
          <w:tcPr>
            <w:tcW w:w="617" w:type="dxa"/>
            <w:gridSpan w:val="2"/>
            <w:shd w:val="clear" w:color="auto" w:fill="auto"/>
            <w:noWrap/>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050</w:t>
            </w:r>
          </w:p>
        </w:tc>
        <w:tc>
          <w:tcPr>
            <w:tcW w:w="506" w:type="dxa"/>
            <w:shd w:val="clear" w:color="auto" w:fill="auto"/>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10</w:t>
            </w:r>
          </w:p>
        </w:tc>
        <w:tc>
          <w:tcPr>
            <w:tcW w:w="750" w:type="dxa"/>
            <w:shd w:val="clear" w:color="auto" w:fill="auto"/>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0000</w:t>
            </w:r>
          </w:p>
        </w:tc>
        <w:tc>
          <w:tcPr>
            <w:tcW w:w="700" w:type="dxa"/>
            <w:shd w:val="clear" w:color="auto" w:fill="auto"/>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180</w:t>
            </w:r>
          </w:p>
        </w:tc>
        <w:tc>
          <w:tcPr>
            <w:tcW w:w="5171" w:type="dxa"/>
            <w:shd w:val="clear" w:color="auto" w:fill="auto"/>
          </w:tcPr>
          <w:p w:rsidR="00B44A43" w:rsidRPr="00B44A43" w:rsidRDefault="00B44A43" w:rsidP="00B44A43">
            <w:pPr>
              <w:spacing w:after="0" w:line="240" w:lineRule="auto"/>
              <w:rPr>
                <w:rFonts w:ascii="Times New Roman" w:eastAsia="Times New Roman" w:hAnsi="Times New Roman" w:cs="Times New Roman"/>
                <w:color w:val="000000"/>
              </w:rPr>
            </w:pPr>
            <w:r w:rsidRPr="00B44A43">
              <w:rPr>
                <w:rFonts w:ascii="Times New Roman" w:eastAsia="Times New Roman" w:hAnsi="Times New Roman" w:cs="Times New Roman"/>
                <w:color w:val="000000" w:themeColor="text1"/>
              </w:rPr>
              <w:t>Прочие неналоговые доходы бюджетов сельских поселений</w:t>
            </w:r>
          </w:p>
        </w:tc>
      </w:tr>
      <w:tr w:rsidR="00B44A43" w:rsidRPr="00B44A43" w:rsidTr="00CF5BB9">
        <w:trPr>
          <w:trHeight w:val="516"/>
        </w:trPr>
        <w:tc>
          <w:tcPr>
            <w:tcW w:w="506" w:type="dxa"/>
            <w:shd w:val="clear" w:color="auto" w:fill="auto"/>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lastRenderedPageBreak/>
              <w:t>21</w:t>
            </w:r>
          </w:p>
        </w:tc>
        <w:tc>
          <w:tcPr>
            <w:tcW w:w="617" w:type="dxa"/>
            <w:shd w:val="clear" w:color="auto" w:fill="auto"/>
          </w:tcPr>
          <w:p w:rsidR="00B44A43" w:rsidRPr="00B44A43" w:rsidRDefault="00B44A43" w:rsidP="00B44A43">
            <w:pPr>
              <w:spacing w:after="0" w:line="240" w:lineRule="auto"/>
              <w:jc w:val="center"/>
              <w:rPr>
                <w:rFonts w:ascii="Times New Roman" w:eastAsia="Times New Roman" w:hAnsi="Times New Roman" w:cs="Times New Roman"/>
                <w:sz w:val="24"/>
                <w:szCs w:val="24"/>
              </w:rPr>
            </w:pPr>
            <w:r w:rsidRPr="00B44A43">
              <w:rPr>
                <w:rFonts w:ascii="Times New Roman" w:eastAsia="Times New Roman" w:hAnsi="Times New Roman" w:cs="Times New Roman"/>
                <w:sz w:val="24"/>
                <w:szCs w:val="24"/>
              </w:rPr>
              <w:t xml:space="preserve">846 </w:t>
            </w:r>
          </w:p>
        </w:tc>
        <w:tc>
          <w:tcPr>
            <w:tcW w:w="506" w:type="dxa"/>
            <w:shd w:val="clear" w:color="auto" w:fill="auto"/>
            <w:noWrap/>
          </w:tcPr>
          <w:p w:rsidR="00B44A43" w:rsidRPr="00B44A43" w:rsidRDefault="00B44A43" w:rsidP="00B44A43">
            <w:pPr>
              <w:spacing w:after="0" w:line="240" w:lineRule="auto"/>
              <w:jc w:val="center"/>
              <w:rPr>
                <w:rFonts w:ascii="Times New Roman" w:eastAsia="Times New Roman" w:hAnsi="Times New Roman" w:cs="Times New Roman"/>
                <w:sz w:val="24"/>
                <w:szCs w:val="24"/>
              </w:rPr>
            </w:pPr>
            <w:r w:rsidRPr="00B44A43">
              <w:rPr>
                <w:rFonts w:ascii="Times New Roman" w:eastAsia="Times New Roman" w:hAnsi="Times New Roman" w:cs="Times New Roman"/>
                <w:sz w:val="24"/>
                <w:szCs w:val="24"/>
              </w:rPr>
              <w:t>1</w:t>
            </w:r>
          </w:p>
        </w:tc>
        <w:tc>
          <w:tcPr>
            <w:tcW w:w="506" w:type="dxa"/>
            <w:shd w:val="clear" w:color="auto" w:fill="auto"/>
            <w:noWrap/>
          </w:tcPr>
          <w:p w:rsidR="00B44A43" w:rsidRPr="00B44A43" w:rsidRDefault="00B44A43" w:rsidP="00B44A43">
            <w:pPr>
              <w:spacing w:after="0" w:line="240" w:lineRule="auto"/>
              <w:jc w:val="center"/>
              <w:rPr>
                <w:rFonts w:ascii="Times New Roman" w:eastAsia="Times New Roman" w:hAnsi="Times New Roman" w:cs="Times New Roman"/>
                <w:sz w:val="24"/>
                <w:szCs w:val="24"/>
              </w:rPr>
            </w:pPr>
            <w:r w:rsidRPr="00B44A43">
              <w:rPr>
                <w:rFonts w:ascii="Times New Roman" w:eastAsia="Times New Roman" w:hAnsi="Times New Roman" w:cs="Times New Roman"/>
                <w:sz w:val="24"/>
                <w:szCs w:val="24"/>
              </w:rPr>
              <w:t>17</w:t>
            </w:r>
          </w:p>
        </w:tc>
        <w:tc>
          <w:tcPr>
            <w:tcW w:w="506" w:type="dxa"/>
            <w:shd w:val="clear" w:color="auto" w:fill="auto"/>
            <w:noWrap/>
          </w:tcPr>
          <w:p w:rsidR="00B44A43" w:rsidRPr="00B44A43" w:rsidRDefault="00B44A43" w:rsidP="00B44A43">
            <w:pPr>
              <w:spacing w:after="0" w:line="240" w:lineRule="auto"/>
              <w:jc w:val="center"/>
              <w:rPr>
                <w:rFonts w:ascii="Times New Roman" w:eastAsia="Times New Roman" w:hAnsi="Times New Roman" w:cs="Times New Roman"/>
                <w:sz w:val="24"/>
                <w:szCs w:val="24"/>
              </w:rPr>
            </w:pPr>
            <w:r w:rsidRPr="00B44A43">
              <w:rPr>
                <w:rFonts w:ascii="Times New Roman" w:eastAsia="Times New Roman" w:hAnsi="Times New Roman" w:cs="Times New Roman"/>
                <w:sz w:val="24"/>
                <w:szCs w:val="24"/>
              </w:rPr>
              <w:t>14</w:t>
            </w:r>
          </w:p>
        </w:tc>
        <w:tc>
          <w:tcPr>
            <w:tcW w:w="617" w:type="dxa"/>
            <w:gridSpan w:val="2"/>
            <w:shd w:val="clear" w:color="auto" w:fill="auto"/>
            <w:noWrap/>
          </w:tcPr>
          <w:p w:rsidR="00B44A43" w:rsidRPr="00B44A43" w:rsidRDefault="00B44A43" w:rsidP="00B44A43">
            <w:pPr>
              <w:spacing w:after="0" w:line="240" w:lineRule="auto"/>
              <w:jc w:val="center"/>
              <w:rPr>
                <w:rFonts w:ascii="Times New Roman" w:eastAsia="Times New Roman" w:hAnsi="Times New Roman" w:cs="Times New Roman"/>
                <w:sz w:val="24"/>
                <w:szCs w:val="24"/>
              </w:rPr>
            </w:pPr>
            <w:r w:rsidRPr="00B44A43">
              <w:rPr>
                <w:rFonts w:ascii="Times New Roman" w:eastAsia="Times New Roman" w:hAnsi="Times New Roman" w:cs="Times New Roman"/>
                <w:sz w:val="24"/>
                <w:szCs w:val="24"/>
              </w:rPr>
              <w:t>030</w:t>
            </w:r>
          </w:p>
        </w:tc>
        <w:tc>
          <w:tcPr>
            <w:tcW w:w="506" w:type="dxa"/>
            <w:shd w:val="clear" w:color="auto" w:fill="auto"/>
          </w:tcPr>
          <w:p w:rsidR="00B44A43" w:rsidRPr="00B44A43" w:rsidRDefault="00B44A43" w:rsidP="00B44A43">
            <w:pPr>
              <w:spacing w:after="0" w:line="240" w:lineRule="auto"/>
              <w:jc w:val="center"/>
              <w:rPr>
                <w:rFonts w:ascii="Times New Roman" w:eastAsia="Times New Roman" w:hAnsi="Times New Roman" w:cs="Times New Roman"/>
                <w:sz w:val="24"/>
                <w:szCs w:val="24"/>
              </w:rPr>
            </w:pPr>
            <w:r w:rsidRPr="00B44A43">
              <w:rPr>
                <w:rFonts w:ascii="Times New Roman" w:eastAsia="Times New Roman" w:hAnsi="Times New Roman" w:cs="Times New Roman"/>
                <w:sz w:val="24"/>
                <w:szCs w:val="24"/>
              </w:rPr>
              <w:t>10</w:t>
            </w:r>
          </w:p>
        </w:tc>
        <w:tc>
          <w:tcPr>
            <w:tcW w:w="750" w:type="dxa"/>
            <w:shd w:val="clear" w:color="auto" w:fill="auto"/>
          </w:tcPr>
          <w:p w:rsidR="00B44A43" w:rsidRPr="00B44A43" w:rsidRDefault="00B44A43" w:rsidP="00B44A43">
            <w:pPr>
              <w:spacing w:after="0" w:line="240" w:lineRule="auto"/>
              <w:jc w:val="center"/>
              <w:rPr>
                <w:rFonts w:ascii="Times New Roman" w:eastAsia="Times New Roman" w:hAnsi="Times New Roman" w:cs="Times New Roman"/>
                <w:sz w:val="24"/>
                <w:szCs w:val="24"/>
              </w:rPr>
            </w:pPr>
            <w:r w:rsidRPr="00B44A43">
              <w:rPr>
                <w:rFonts w:ascii="Times New Roman" w:eastAsia="Times New Roman" w:hAnsi="Times New Roman" w:cs="Times New Roman"/>
                <w:sz w:val="24"/>
                <w:szCs w:val="24"/>
              </w:rPr>
              <w:t>0000</w:t>
            </w:r>
          </w:p>
        </w:tc>
        <w:tc>
          <w:tcPr>
            <w:tcW w:w="700" w:type="dxa"/>
            <w:shd w:val="clear" w:color="auto" w:fill="auto"/>
          </w:tcPr>
          <w:p w:rsidR="00B44A43" w:rsidRPr="00B44A43" w:rsidRDefault="00B44A43" w:rsidP="00B44A43">
            <w:pPr>
              <w:spacing w:after="0" w:line="240" w:lineRule="auto"/>
              <w:jc w:val="center"/>
              <w:rPr>
                <w:rFonts w:ascii="Times New Roman" w:eastAsia="Times New Roman" w:hAnsi="Times New Roman" w:cs="Times New Roman"/>
                <w:sz w:val="24"/>
                <w:szCs w:val="24"/>
              </w:rPr>
            </w:pPr>
            <w:r w:rsidRPr="00B44A43">
              <w:rPr>
                <w:rFonts w:ascii="Times New Roman" w:eastAsia="Times New Roman" w:hAnsi="Times New Roman" w:cs="Times New Roman"/>
                <w:sz w:val="24"/>
                <w:szCs w:val="24"/>
              </w:rPr>
              <w:t>150</w:t>
            </w:r>
          </w:p>
        </w:tc>
        <w:tc>
          <w:tcPr>
            <w:tcW w:w="5171" w:type="dxa"/>
            <w:shd w:val="clear" w:color="auto" w:fill="auto"/>
          </w:tcPr>
          <w:p w:rsidR="00B44A43" w:rsidRPr="00B44A43" w:rsidRDefault="00B44A43" w:rsidP="00B44A43">
            <w:pPr>
              <w:spacing w:after="0" w:line="240" w:lineRule="auto"/>
              <w:rPr>
                <w:rFonts w:ascii="Times New Roman" w:eastAsia="Times New Roman" w:hAnsi="Times New Roman" w:cs="Times New Roman"/>
              </w:rPr>
            </w:pPr>
            <w:r w:rsidRPr="00B44A43">
              <w:rPr>
                <w:rFonts w:ascii="Times New Roman" w:eastAsia="Times New Roman" w:hAnsi="Times New Roman" w:cs="Times New Roman"/>
                <w:color w:val="000000" w:themeColor="text1"/>
              </w:rPr>
              <w:t>Средства самообложения граждан, зачисляемые в бюджеты сельских поселений</w:t>
            </w:r>
          </w:p>
        </w:tc>
      </w:tr>
      <w:tr w:rsidR="00B44A43" w:rsidRPr="00B44A43" w:rsidTr="00CF5BB9">
        <w:trPr>
          <w:trHeight w:val="272"/>
        </w:trPr>
        <w:tc>
          <w:tcPr>
            <w:tcW w:w="506" w:type="dxa"/>
            <w:shd w:val="clear" w:color="auto" w:fill="auto"/>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22</w:t>
            </w:r>
          </w:p>
        </w:tc>
        <w:tc>
          <w:tcPr>
            <w:tcW w:w="617" w:type="dxa"/>
            <w:shd w:val="clear" w:color="auto" w:fill="auto"/>
          </w:tcPr>
          <w:p w:rsidR="00B44A43" w:rsidRPr="00B44A43" w:rsidRDefault="00B44A43" w:rsidP="00B44A43">
            <w:pPr>
              <w:spacing w:after="0" w:line="240" w:lineRule="auto"/>
              <w:jc w:val="center"/>
              <w:rPr>
                <w:rFonts w:ascii="Times New Roman" w:eastAsia="Times New Roman" w:hAnsi="Times New Roman" w:cs="Times New Roman"/>
                <w:sz w:val="24"/>
                <w:szCs w:val="24"/>
              </w:rPr>
            </w:pPr>
            <w:r w:rsidRPr="00B44A43">
              <w:rPr>
                <w:rFonts w:ascii="Times New Roman" w:eastAsia="Times New Roman" w:hAnsi="Times New Roman" w:cs="Times New Roman"/>
                <w:sz w:val="24"/>
                <w:szCs w:val="24"/>
              </w:rPr>
              <w:t xml:space="preserve">846 </w:t>
            </w:r>
          </w:p>
        </w:tc>
        <w:tc>
          <w:tcPr>
            <w:tcW w:w="506" w:type="dxa"/>
            <w:shd w:val="clear" w:color="auto" w:fill="auto"/>
            <w:noWrap/>
          </w:tcPr>
          <w:p w:rsidR="00B44A43" w:rsidRPr="00B44A43" w:rsidRDefault="00B44A43" w:rsidP="00B44A43">
            <w:pPr>
              <w:spacing w:after="0" w:line="240" w:lineRule="auto"/>
              <w:jc w:val="center"/>
              <w:rPr>
                <w:rFonts w:ascii="Times New Roman" w:eastAsia="Times New Roman" w:hAnsi="Times New Roman" w:cs="Times New Roman"/>
                <w:sz w:val="24"/>
                <w:szCs w:val="24"/>
              </w:rPr>
            </w:pPr>
            <w:r w:rsidRPr="00B44A43">
              <w:rPr>
                <w:rFonts w:ascii="Times New Roman" w:eastAsia="Times New Roman" w:hAnsi="Times New Roman" w:cs="Times New Roman"/>
                <w:sz w:val="24"/>
                <w:szCs w:val="24"/>
              </w:rPr>
              <w:t>1</w:t>
            </w:r>
          </w:p>
        </w:tc>
        <w:tc>
          <w:tcPr>
            <w:tcW w:w="506" w:type="dxa"/>
            <w:shd w:val="clear" w:color="auto" w:fill="auto"/>
            <w:noWrap/>
          </w:tcPr>
          <w:p w:rsidR="00B44A43" w:rsidRPr="00B44A43" w:rsidRDefault="00B44A43" w:rsidP="00B44A43">
            <w:pPr>
              <w:spacing w:after="0" w:line="240" w:lineRule="auto"/>
              <w:jc w:val="center"/>
              <w:rPr>
                <w:rFonts w:ascii="Times New Roman" w:eastAsia="Times New Roman" w:hAnsi="Times New Roman" w:cs="Times New Roman"/>
                <w:sz w:val="24"/>
                <w:szCs w:val="24"/>
              </w:rPr>
            </w:pPr>
            <w:r w:rsidRPr="00B44A43">
              <w:rPr>
                <w:rFonts w:ascii="Times New Roman" w:eastAsia="Times New Roman" w:hAnsi="Times New Roman" w:cs="Times New Roman"/>
                <w:sz w:val="24"/>
                <w:szCs w:val="24"/>
              </w:rPr>
              <w:t>17</w:t>
            </w:r>
          </w:p>
        </w:tc>
        <w:tc>
          <w:tcPr>
            <w:tcW w:w="506" w:type="dxa"/>
            <w:shd w:val="clear" w:color="auto" w:fill="auto"/>
            <w:noWrap/>
          </w:tcPr>
          <w:p w:rsidR="00B44A43" w:rsidRPr="00B44A43" w:rsidRDefault="00B44A43" w:rsidP="00B44A43">
            <w:pPr>
              <w:spacing w:after="0" w:line="240" w:lineRule="auto"/>
              <w:jc w:val="center"/>
              <w:rPr>
                <w:rFonts w:ascii="Times New Roman" w:eastAsia="Times New Roman" w:hAnsi="Times New Roman" w:cs="Times New Roman"/>
                <w:sz w:val="24"/>
                <w:szCs w:val="24"/>
              </w:rPr>
            </w:pPr>
            <w:r w:rsidRPr="00B44A43">
              <w:rPr>
                <w:rFonts w:ascii="Times New Roman" w:eastAsia="Times New Roman" w:hAnsi="Times New Roman" w:cs="Times New Roman"/>
                <w:sz w:val="24"/>
                <w:szCs w:val="24"/>
              </w:rPr>
              <w:t>15</w:t>
            </w:r>
          </w:p>
        </w:tc>
        <w:tc>
          <w:tcPr>
            <w:tcW w:w="617" w:type="dxa"/>
            <w:gridSpan w:val="2"/>
            <w:shd w:val="clear" w:color="auto" w:fill="auto"/>
            <w:noWrap/>
          </w:tcPr>
          <w:p w:rsidR="00B44A43" w:rsidRPr="00B44A43" w:rsidRDefault="00B44A43" w:rsidP="00B44A43">
            <w:pPr>
              <w:spacing w:after="0" w:line="240" w:lineRule="auto"/>
              <w:jc w:val="center"/>
              <w:rPr>
                <w:rFonts w:ascii="Times New Roman" w:eastAsia="Times New Roman" w:hAnsi="Times New Roman" w:cs="Times New Roman"/>
                <w:sz w:val="24"/>
                <w:szCs w:val="24"/>
              </w:rPr>
            </w:pPr>
            <w:r w:rsidRPr="00B44A43">
              <w:rPr>
                <w:rFonts w:ascii="Times New Roman" w:eastAsia="Times New Roman" w:hAnsi="Times New Roman" w:cs="Times New Roman"/>
                <w:sz w:val="24"/>
                <w:szCs w:val="24"/>
              </w:rPr>
              <w:t>030</w:t>
            </w:r>
          </w:p>
        </w:tc>
        <w:tc>
          <w:tcPr>
            <w:tcW w:w="506" w:type="dxa"/>
            <w:shd w:val="clear" w:color="auto" w:fill="auto"/>
          </w:tcPr>
          <w:p w:rsidR="00B44A43" w:rsidRPr="00B44A43" w:rsidRDefault="00B44A43" w:rsidP="00B44A43">
            <w:pPr>
              <w:spacing w:after="0" w:line="240" w:lineRule="auto"/>
              <w:jc w:val="center"/>
              <w:rPr>
                <w:rFonts w:ascii="Times New Roman" w:eastAsia="Times New Roman" w:hAnsi="Times New Roman" w:cs="Times New Roman"/>
                <w:sz w:val="24"/>
                <w:szCs w:val="24"/>
              </w:rPr>
            </w:pPr>
            <w:r w:rsidRPr="00B44A43">
              <w:rPr>
                <w:rFonts w:ascii="Times New Roman" w:eastAsia="Times New Roman" w:hAnsi="Times New Roman" w:cs="Times New Roman"/>
                <w:sz w:val="24"/>
                <w:szCs w:val="24"/>
              </w:rPr>
              <w:t>10</w:t>
            </w:r>
          </w:p>
        </w:tc>
        <w:tc>
          <w:tcPr>
            <w:tcW w:w="750" w:type="dxa"/>
            <w:shd w:val="clear" w:color="auto" w:fill="auto"/>
          </w:tcPr>
          <w:p w:rsidR="00B44A43" w:rsidRPr="00B44A43" w:rsidRDefault="00B44A43" w:rsidP="00B44A43">
            <w:pPr>
              <w:spacing w:after="0" w:line="240" w:lineRule="auto"/>
              <w:jc w:val="center"/>
              <w:rPr>
                <w:rFonts w:ascii="Times New Roman" w:eastAsia="Times New Roman" w:hAnsi="Times New Roman" w:cs="Times New Roman"/>
                <w:sz w:val="24"/>
                <w:szCs w:val="24"/>
              </w:rPr>
            </w:pPr>
            <w:r w:rsidRPr="00B44A43">
              <w:rPr>
                <w:rFonts w:ascii="Times New Roman" w:eastAsia="Times New Roman" w:hAnsi="Times New Roman" w:cs="Times New Roman"/>
                <w:sz w:val="24"/>
                <w:szCs w:val="24"/>
              </w:rPr>
              <w:t>0001</w:t>
            </w:r>
          </w:p>
        </w:tc>
        <w:tc>
          <w:tcPr>
            <w:tcW w:w="700" w:type="dxa"/>
            <w:shd w:val="clear" w:color="auto" w:fill="auto"/>
          </w:tcPr>
          <w:p w:rsidR="00B44A43" w:rsidRPr="00B44A43" w:rsidRDefault="00B44A43" w:rsidP="00B44A43">
            <w:pPr>
              <w:spacing w:after="0" w:line="240" w:lineRule="auto"/>
              <w:jc w:val="center"/>
              <w:rPr>
                <w:rFonts w:ascii="Times New Roman" w:eastAsia="Times New Roman" w:hAnsi="Times New Roman" w:cs="Times New Roman"/>
                <w:sz w:val="24"/>
                <w:szCs w:val="24"/>
              </w:rPr>
            </w:pPr>
            <w:r w:rsidRPr="00B44A43">
              <w:rPr>
                <w:rFonts w:ascii="Times New Roman" w:eastAsia="Times New Roman" w:hAnsi="Times New Roman" w:cs="Times New Roman"/>
                <w:sz w:val="24"/>
                <w:szCs w:val="24"/>
              </w:rPr>
              <w:t>150</w:t>
            </w:r>
          </w:p>
        </w:tc>
        <w:tc>
          <w:tcPr>
            <w:tcW w:w="5171" w:type="dxa"/>
            <w:shd w:val="clear" w:color="auto" w:fill="auto"/>
          </w:tcPr>
          <w:p w:rsidR="00B44A43" w:rsidRPr="00B44A43" w:rsidRDefault="00B44A43" w:rsidP="00B44A43">
            <w:pPr>
              <w:spacing w:after="0" w:line="240" w:lineRule="auto"/>
              <w:rPr>
                <w:rFonts w:ascii="Times New Roman" w:eastAsia="Times New Roman" w:hAnsi="Times New Roman" w:cs="Times New Roman"/>
              </w:rPr>
            </w:pPr>
            <w:r w:rsidRPr="00B44A43">
              <w:rPr>
                <w:rFonts w:ascii="Times New Roman" w:eastAsia="Times New Roman" w:hAnsi="Times New Roman" w:cs="Times New Roman"/>
              </w:rPr>
              <w:t>Инициативные платежи, зачисляемые в бюджеты сельских поселений (поступления от юридических лиц (индивидуальных предпринимателей))</w:t>
            </w:r>
          </w:p>
        </w:tc>
      </w:tr>
      <w:tr w:rsidR="00B44A43" w:rsidRPr="00B44A43" w:rsidTr="00CF5BB9">
        <w:trPr>
          <w:trHeight w:val="705"/>
        </w:trPr>
        <w:tc>
          <w:tcPr>
            <w:tcW w:w="506" w:type="dxa"/>
            <w:shd w:val="clear" w:color="auto" w:fill="auto"/>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23</w:t>
            </w:r>
          </w:p>
        </w:tc>
        <w:tc>
          <w:tcPr>
            <w:tcW w:w="617" w:type="dxa"/>
            <w:shd w:val="clear" w:color="auto" w:fill="auto"/>
          </w:tcPr>
          <w:p w:rsidR="00B44A43" w:rsidRPr="00B44A43" w:rsidRDefault="00B44A43" w:rsidP="00B44A43">
            <w:pPr>
              <w:spacing w:after="0" w:line="240" w:lineRule="auto"/>
              <w:jc w:val="center"/>
              <w:rPr>
                <w:rFonts w:ascii="Times New Roman" w:eastAsia="Times New Roman" w:hAnsi="Times New Roman" w:cs="Times New Roman"/>
                <w:sz w:val="24"/>
                <w:szCs w:val="24"/>
              </w:rPr>
            </w:pPr>
            <w:r w:rsidRPr="00B44A43">
              <w:rPr>
                <w:rFonts w:ascii="Times New Roman" w:eastAsia="Times New Roman" w:hAnsi="Times New Roman" w:cs="Times New Roman"/>
                <w:sz w:val="24"/>
                <w:szCs w:val="24"/>
              </w:rPr>
              <w:t xml:space="preserve">846 </w:t>
            </w:r>
          </w:p>
        </w:tc>
        <w:tc>
          <w:tcPr>
            <w:tcW w:w="506" w:type="dxa"/>
            <w:shd w:val="clear" w:color="auto" w:fill="auto"/>
            <w:noWrap/>
          </w:tcPr>
          <w:p w:rsidR="00B44A43" w:rsidRPr="00B44A43" w:rsidRDefault="00B44A43" w:rsidP="00B44A43">
            <w:pPr>
              <w:spacing w:after="0" w:line="240" w:lineRule="auto"/>
              <w:jc w:val="center"/>
              <w:rPr>
                <w:rFonts w:ascii="Times New Roman" w:eastAsia="Times New Roman" w:hAnsi="Times New Roman" w:cs="Times New Roman"/>
                <w:sz w:val="24"/>
                <w:szCs w:val="24"/>
              </w:rPr>
            </w:pPr>
            <w:r w:rsidRPr="00B44A43">
              <w:rPr>
                <w:rFonts w:ascii="Times New Roman" w:eastAsia="Times New Roman" w:hAnsi="Times New Roman" w:cs="Times New Roman"/>
                <w:sz w:val="24"/>
                <w:szCs w:val="24"/>
              </w:rPr>
              <w:t>1</w:t>
            </w:r>
          </w:p>
        </w:tc>
        <w:tc>
          <w:tcPr>
            <w:tcW w:w="506" w:type="dxa"/>
            <w:shd w:val="clear" w:color="auto" w:fill="auto"/>
            <w:noWrap/>
          </w:tcPr>
          <w:p w:rsidR="00B44A43" w:rsidRPr="00B44A43" w:rsidRDefault="00B44A43" w:rsidP="00B44A43">
            <w:pPr>
              <w:spacing w:after="0" w:line="240" w:lineRule="auto"/>
              <w:jc w:val="center"/>
              <w:rPr>
                <w:rFonts w:ascii="Times New Roman" w:eastAsia="Times New Roman" w:hAnsi="Times New Roman" w:cs="Times New Roman"/>
                <w:sz w:val="24"/>
                <w:szCs w:val="24"/>
              </w:rPr>
            </w:pPr>
            <w:r w:rsidRPr="00B44A43">
              <w:rPr>
                <w:rFonts w:ascii="Times New Roman" w:eastAsia="Times New Roman" w:hAnsi="Times New Roman" w:cs="Times New Roman"/>
                <w:sz w:val="24"/>
                <w:szCs w:val="24"/>
              </w:rPr>
              <w:t>17</w:t>
            </w:r>
          </w:p>
        </w:tc>
        <w:tc>
          <w:tcPr>
            <w:tcW w:w="506" w:type="dxa"/>
            <w:shd w:val="clear" w:color="auto" w:fill="auto"/>
            <w:noWrap/>
          </w:tcPr>
          <w:p w:rsidR="00B44A43" w:rsidRPr="00B44A43" w:rsidRDefault="00B44A43" w:rsidP="00B44A43">
            <w:pPr>
              <w:spacing w:after="0" w:line="240" w:lineRule="auto"/>
              <w:jc w:val="center"/>
              <w:rPr>
                <w:rFonts w:ascii="Times New Roman" w:eastAsia="Times New Roman" w:hAnsi="Times New Roman" w:cs="Times New Roman"/>
                <w:sz w:val="24"/>
                <w:szCs w:val="24"/>
              </w:rPr>
            </w:pPr>
            <w:r w:rsidRPr="00B44A43">
              <w:rPr>
                <w:rFonts w:ascii="Times New Roman" w:eastAsia="Times New Roman" w:hAnsi="Times New Roman" w:cs="Times New Roman"/>
                <w:sz w:val="24"/>
                <w:szCs w:val="24"/>
              </w:rPr>
              <w:t>15</w:t>
            </w:r>
          </w:p>
        </w:tc>
        <w:tc>
          <w:tcPr>
            <w:tcW w:w="617" w:type="dxa"/>
            <w:gridSpan w:val="2"/>
            <w:shd w:val="clear" w:color="auto" w:fill="auto"/>
            <w:noWrap/>
          </w:tcPr>
          <w:p w:rsidR="00B44A43" w:rsidRPr="00B44A43" w:rsidRDefault="00B44A43" w:rsidP="00B44A43">
            <w:pPr>
              <w:spacing w:after="0" w:line="240" w:lineRule="auto"/>
              <w:jc w:val="center"/>
              <w:rPr>
                <w:rFonts w:ascii="Times New Roman" w:eastAsia="Times New Roman" w:hAnsi="Times New Roman" w:cs="Times New Roman"/>
                <w:sz w:val="24"/>
                <w:szCs w:val="24"/>
              </w:rPr>
            </w:pPr>
            <w:r w:rsidRPr="00B44A43">
              <w:rPr>
                <w:rFonts w:ascii="Times New Roman" w:eastAsia="Times New Roman" w:hAnsi="Times New Roman" w:cs="Times New Roman"/>
                <w:sz w:val="24"/>
                <w:szCs w:val="24"/>
              </w:rPr>
              <w:t>030</w:t>
            </w:r>
          </w:p>
        </w:tc>
        <w:tc>
          <w:tcPr>
            <w:tcW w:w="506" w:type="dxa"/>
            <w:shd w:val="clear" w:color="auto" w:fill="auto"/>
          </w:tcPr>
          <w:p w:rsidR="00B44A43" w:rsidRPr="00B44A43" w:rsidRDefault="00B44A43" w:rsidP="00B44A43">
            <w:pPr>
              <w:spacing w:after="0" w:line="240" w:lineRule="auto"/>
              <w:jc w:val="center"/>
              <w:rPr>
                <w:rFonts w:ascii="Times New Roman" w:eastAsia="Times New Roman" w:hAnsi="Times New Roman" w:cs="Times New Roman"/>
                <w:sz w:val="24"/>
                <w:szCs w:val="24"/>
              </w:rPr>
            </w:pPr>
            <w:r w:rsidRPr="00B44A43">
              <w:rPr>
                <w:rFonts w:ascii="Times New Roman" w:eastAsia="Times New Roman" w:hAnsi="Times New Roman" w:cs="Times New Roman"/>
                <w:sz w:val="24"/>
                <w:szCs w:val="24"/>
              </w:rPr>
              <w:t>10</w:t>
            </w:r>
          </w:p>
        </w:tc>
        <w:tc>
          <w:tcPr>
            <w:tcW w:w="750" w:type="dxa"/>
            <w:shd w:val="clear" w:color="auto" w:fill="auto"/>
          </w:tcPr>
          <w:p w:rsidR="00B44A43" w:rsidRPr="00B44A43" w:rsidRDefault="00B44A43" w:rsidP="00B44A43">
            <w:pPr>
              <w:spacing w:after="0" w:line="240" w:lineRule="auto"/>
              <w:jc w:val="center"/>
              <w:rPr>
                <w:rFonts w:ascii="Times New Roman" w:eastAsia="Times New Roman" w:hAnsi="Times New Roman" w:cs="Times New Roman"/>
                <w:sz w:val="24"/>
                <w:szCs w:val="24"/>
              </w:rPr>
            </w:pPr>
            <w:r w:rsidRPr="00B44A43">
              <w:rPr>
                <w:rFonts w:ascii="Times New Roman" w:eastAsia="Times New Roman" w:hAnsi="Times New Roman" w:cs="Times New Roman"/>
                <w:sz w:val="24"/>
                <w:szCs w:val="24"/>
              </w:rPr>
              <w:t>0002</w:t>
            </w:r>
          </w:p>
        </w:tc>
        <w:tc>
          <w:tcPr>
            <w:tcW w:w="700" w:type="dxa"/>
            <w:shd w:val="clear" w:color="auto" w:fill="auto"/>
          </w:tcPr>
          <w:p w:rsidR="00B44A43" w:rsidRPr="00B44A43" w:rsidRDefault="00B44A43" w:rsidP="00B44A43">
            <w:pPr>
              <w:spacing w:after="0" w:line="240" w:lineRule="auto"/>
              <w:jc w:val="center"/>
              <w:rPr>
                <w:rFonts w:ascii="Times New Roman" w:eastAsia="Times New Roman" w:hAnsi="Times New Roman" w:cs="Times New Roman"/>
                <w:sz w:val="24"/>
                <w:szCs w:val="24"/>
              </w:rPr>
            </w:pPr>
            <w:r w:rsidRPr="00B44A43">
              <w:rPr>
                <w:rFonts w:ascii="Times New Roman" w:eastAsia="Times New Roman" w:hAnsi="Times New Roman" w:cs="Times New Roman"/>
                <w:sz w:val="24"/>
                <w:szCs w:val="24"/>
              </w:rPr>
              <w:t>150</w:t>
            </w:r>
          </w:p>
        </w:tc>
        <w:tc>
          <w:tcPr>
            <w:tcW w:w="5171" w:type="dxa"/>
            <w:shd w:val="clear" w:color="auto" w:fill="auto"/>
          </w:tcPr>
          <w:p w:rsidR="00B44A43" w:rsidRPr="00B44A43" w:rsidRDefault="00B44A43" w:rsidP="00B44A43">
            <w:pPr>
              <w:spacing w:after="0" w:line="240" w:lineRule="auto"/>
              <w:rPr>
                <w:rFonts w:ascii="Times New Roman" w:eastAsia="Times New Roman" w:hAnsi="Times New Roman" w:cs="Times New Roman"/>
              </w:rPr>
            </w:pPr>
            <w:r w:rsidRPr="00B44A43">
              <w:rPr>
                <w:rFonts w:ascii="Times New Roman" w:eastAsia="Times New Roman" w:hAnsi="Times New Roman" w:cs="Times New Roman"/>
              </w:rPr>
              <w:t>Инициативные платежи, зачисляемые в бюджеты сельских поселений (поступления от физических лиц)</w:t>
            </w:r>
          </w:p>
        </w:tc>
      </w:tr>
      <w:tr w:rsidR="00B44A43" w:rsidRPr="00B44A43" w:rsidTr="00CF5BB9">
        <w:trPr>
          <w:trHeight w:val="705"/>
        </w:trPr>
        <w:tc>
          <w:tcPr>
            <w:tcW w:w="506" w:type="dxa"/>
            <w:shd w:val="clear" w:color="auto" w:fill="auto"/>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24</w:t>
            </w:r>
          </w:p>
        </w:tc>
        <w:tc>
          <w:tcPr>
            <w:tcW w:w="617" w:type="dxa"/>
            <w:shd w:val="clear" w:color="auto" w:fill="auto"/>
          </w:tcPr>
          <w:p w:rsidR="00B44A43" w:rsidRPr="00B44A43" w:rsidRDefault="00B44A43" w:rsidP="00B44A43">
            <w:pPr>
              <w:spacing w:after="0" w:line="240" w:lineRule="auto"/>
              <w:jc w:val="center"/>
              <w:rPr>
                <w:rFonts w:ascii="Times New Roman" w:eastAsia="Times New Roman" w:hAnsi="Times New Roman" w:cs="Times New Roman"/>
                <w:sz w:val="24"/>
                <w:szCs w:val="24"/>
              </w:rPr>
            </w:pPr>
            <w:r w:rsidRPr="00B44A43">
              <w:rPr>
                <w:rFonts w:ascii="Times New Roman" w:eastAsia="Times New Roman" w:hAnsi="Times New Roman" w:cs="Times New Roman"/>
                <w:sz w:val="24"/>
                <w:szCs w:val="24"/>
              </w:rPr>
              <w:t xml:space="preserve">846 </w:t>
            </w:r>
          </w:p>
        </w:tc>
        <w:tc>
          <w:tcPr>
            <w:tcW w:w="506" w:type="dxa"/>
            <w:shd w:val="clear" w:color="auto" w:fill="auto"/>
            <w:noWrap/>
          </w:tcPr>
          <w:p w:rsidR="00B44A43" w:rsidRPr="00B44A43" w:rsidRDefault="00B44A43" w:rsidP="00B44A43">
            <w:pPr>
              <w:spacing w:after="0" w:line="240" w:lineRule="auto"/>
              <w:jc w:val="center"/>
              <w:rPr>
                <w:rFonts w:ascii="Times New Roman" w:eastAsia="Times New Roman" w:hAnsi="Times New Roman" w:cs="Times New Roman"/>
                <w:sz w:val="24"/>
                <w:szCs w:val="24"/>
              </w:rPr>
            </w:pPr>
            <w:r w:rsidRPr="00B44A43">
              <w:rPr>
                <w:rFonts w:ascii="Times New Roman" w:eastAsia="Times New Roman" w:hAnsi="Times New Roman" w:cs="Times New Roman"/>
                <w:sz w:val="24"/>
                <w:szCs w:val="24"/>
              </w:rPr>
              <w:t>1</w:t>
            </w:r>
          </w:p>
        </w:tc>
        <w:tc>
          <w:tcPr>
            <w:tcW w:w="506" w:type="dxa"/>
            <w:shd w:val="clear" w:color="auto" w:fill="auto"/>
            <w:noWrap/>
          </w:tcPr>
          <w:p w:rsidR="00B44A43" w:rsidRPr="00B44A43" w:rsidRDefault="00B44A43" w:rsidP="00B44A43">
            <w:pPr>
              <w:spacing w:after="0" w:line="240" w:lineRule="auto"/>
              <w:jc w:val="center"/>
              <w:rPr>
                <w:rFonts w:ascii="Times New Roman" w:eastAsia="Times New Roman" w:hAnsi="Times New Roman" w:cs="Times New Roman"/>
                <w:sz w:val="24"/>
                <w:szCs w:val="24"/>
              </w:rPr>
            </w:pPr>
            <w:r w:rsidRPr="00B44A43">
              <w:rPr>
                <w:rFonts w:ascii="Times New Roman" w:eastAsia="Times New Roman" w:hAnsi="Times New Roman" w:cs="Times New Roman"/>
                <w:sz w:val="24"/>
                <w:szCs w:val="24"/>
              </w:rPr>
              <w:t>17</w:t>
            </w:r>
          </w:p>
        </w:tc>
        <w:tc>
          <w:tcPr>
            <w:tcW w:w="506" w:type="dxa"/>
            <w:shd w:val="clear" w:color="auto" w:fill="auto"/>
            <w:noWrap/>
          </w:tcPr>
          <w:p w:rsidR="00B44A43" w:rsidRPr="00B44A43" w:rsidRDefault="00B44A43" w:rsidP="00B44A43">
            <w:pPr>
              <w:spacing w:after="0" w:line="240" w:lineRule="auto"/>
              <w:jc w:val="center"/>
              <w:rPr>
                <w:rFonts w:ascii="Times New Roman" w:eastAsia="Times New Roman" w:hAnsi="Times New Roman" w:cs="Times New Roman"/>
                <w:sz w:val="24"/>
                <w:szCs w:val="24"/>
              </w:rPr>
            </w:pPr>
            <w:r w:rsidRPr="00B44A43">
              <w:rPr>
                <w:rFonts w:ascii="Times New Roman" w:eastAsia="Times New Roman" w:hAnsi="Times New Roman" w:cs="Times New Roman"/>
                <w:sz w:val="24"/>
                <w:szCs w:val="24"/>
              </w:rPr>
              <w:t>16</w:t>
            </w:r>
          </w:p>
        </w:tc>
        <w:tc>
          <w:tcPr>
            <w:tcW w:w="617" w:type="dxa"/>
            <w:gridSpan w:val="2"/>
            <w:shd w:val="clear" w:color="auto" w:fill="auto"/>
            <w:noWrap/>
          </w:tcPr>
          <w:p w:rsidR="00B44A43" w:rsidRPr="00B44A43" w:rsidRDefault="00B44A43" w:rsidP="00B44A43">
            <w:pPr>
              <w:spacing w:after="0" w:line="240" w:lineRule="auto"/>
              <w:jc w:val="center"/>
              <w:rPr>
                <w:rFonts w:ascii="Times New Roman" w:eastAsia="Times New Roman" w:hAnsi="Times New Roman" w:cs="Times New Roman"/>
                <w:sz w:val="24"/>
                <w:szCs w:val="24"/>
              </w:rPr>
            </w:pPr>
            <w:r w:rsidRPr="00B44A43">
              <w:rPr>
                <w:rFonts w:ascii="Times New Roman" w:eastAsia="Times New Roman" w:hAnsi="Times New Roman" w:cs="Times New Roman"/>
                <w:sz w:val="24"/>
                <w:szCs w:val="24"/>
              </w:rPr>
              <w:t>000</w:t>
            </w:r>
          </w:p>
        </w:tc>
        <w:tc>
          <w:tcPr>
            <w:tcW w:w="506" w:type="dxa"/>
            <w:shd w:val="clear" w:color="auto" w:fill="auto"/>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10</w:t>
            </w:r>
          </w:p>
        </w:tc>
        <w:tc>
          <w:tcPr>
            <w:tcW w:w="750" w:type="dxa"/>
            <w:shd w:val="clear" w:color="auto" w:fill="auto"/>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0000</w:t>
            </w:r>
          </w:p>
        </w:tc>
        <w:tc>
          <w:tcPr>
            <w:tcW w:w="700" w:type="dxa"/>
            <w:shd w:val="clear" w:color="auto" w:fill="auto"/>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180</w:t>
            </w:r>
          </w:p>
        </w:tc>
        <w:tc>
          <w:tcPr>
            <w:tcW w:w="5171" w:type="dxa"/>
            <w:shd w:val="clear" w:color="auto" w:fill="auto"/>
          </w:tcPr>
          <w:p w:rsidR="00B44A43" w:rsidRPr="00B44A43" w:rsidRDefault="00B44A43" w:rsidP="00B44A43">
            <w:pPr>
              <w:spacing w:after="0" w:line="240" w:lineRule="auto"/>
              <w:rPr>
                <w:rFonts w:ascii="Times New Roman" w:eastAsia="Times New Roman" w:hAnsi="Times New Roman" w:cs="Times New Roman"/>
                <w:color w:val="000000"/>
              </w:rPr>
            </w:pPr>
            <w:r w:rsidRPr="00B44A43">
              <w:rPr>
                <w:rFonts w:ascii="Times New Roman" w:eastAsia="Times New Roman" w:hAnsi="Times New Roman" w:cs="Times New Roman"/>
              </w:rPr>
              <w:t>Прочие неналоговые доходы бюджетов сельских поселений в части невыясненных поступлений, по которым не осуществлен возврат (уточнение) не позднее трех лет со дня их зачисления на единый счет бюджета сельского поселения</w:t>
            </w:r>
          </w:p>
        </w:tc>
      </w:tr>
      <w:tr w:rsidR="00B44A43" w:rsidRPr="00B44A43" w:rsidTr="00CF5BB9">
        <w:trPr>
          <w:trHeight w:val="590"/>
        </w:trPr>
        <w:tc>
          <w:tcPr>
            <w:tcW w:w="506" w:type="dxa"/>
            <w:shd w:val="clear" w:color="auto" w:fill="auto"/>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25</w:t>
            </w:r>
          </w:p>
        </w:tc>
        <w:tc>
          <w:tcPr>
            <w:tcW w:w="617" w:type="dxa"/>
            <w:shd w:val="clear" w:color="auto" w:fill="auto"/>
          </w:tcPr>
          <w:p w:rsidR="00B44A43" w:rsidRPr="00B44A43" w:rsidRDefault="00B44A43" w:rsidP="00B44A43">
            <w:pPr>
              <w:spacing w:after="0" w:line="240" w:lineRule="auto"/>
              <w:jc w:val="center"/>
              <w:rPr>
                <w:rFonts w:ascii="Times New Roman" w:eastAsia="Times New Roman" w:hAnsi="Times New Roman" w:cs="Times New Roman"/>
                <w:sz w:val="24"/>
                <w:szCs w:val="24"/>
              </w:rPr>
            </w:pPr>
            <w:r w:rsidRPr="00B44A43">
              <w:rPr>
                <w:rFonts w:ascii="Times New Roman" w:eastAsia="Times New Roman" w:hAnsi="Times New Roman" w:cs="Times New Roman"/>
                <w:sz w:val="24"/>
                <w:szCs w:val="24"/>
              </w:rPr>
              <w:t xml:space="preserve">846 </w:t>
            </w:r>
          </w:p>
        </w:tc>
        <w:tc>
          <w:tcPr>
            <w:tcW w:w="506" w:type="dxa"/>
            <w:shd w:val="clear" w:color="auto" w:fill="auto"/>
            <w:noWrap/>
          </w:tcPr>
          <w:p w:rsidR="00B44A43" w:rsidRPr="00B44A43" w:rsidRDefault="00B44A43" w:rsidP="00B44A43">
            <w:pPr>
              <w:spacing w:after="0" w:line="240" w:lineRule="auto"/>
              <w:jc w:val="center"/>
              <w:rPr>
                <w:rFonts w:ascii="Times New Roman" w:eastAsia="Times New Roman" w:hAnsi="Times New Roman" w:cs="Times New Roman"/>
                <w:sz w:val="24"/>
                <w:szCs w:val="24"/>
              </w:rPr>
            </w:pPr>
            <w:r w:rsidRPr="00B44A43">
              <w:rPr>
                <w:rFonts w:ascii="Times New Roman" w:eastAsia="Times New Roman" w:hAnsi="Times New Roman" w:cs="Times New Roman"/>
                <w:sz w:val="24"/>
                <w:szCs w:val="24"/>
              </w:rPr>
              <w:t>1</w:t>
            </w:r>
          </w:p>
        </w:tc>
        <w:tc>
          <w:tcPr>
            <w:tcW w:w="506" w:type="dxa"/>
            <w:shd w:val="clear" w:color="auto" w:fill="auto"/>
            <w:noWrap/>
          </w:tcPr>
          <w:p w:rsidR="00B44A43" w:rsidRPr="00B44A43" w:rsidRDefault="00B44A43" w:rsidP="00B44A43">
            <w:pPr>
              <w:spacing w:after="0" w:line="240" w:lineRule="auto"/>
              <w:jc w:val="center"/>
              <w:rPr>
                <w:rFonts w:ascii="Times New Roman" w:eastAsia="Times New Roman" w:hAnsi="Times New Roman" w:cs="Times New Roman"/>
                <w:sz w:val="24"/>
                <w:szCs w:val="24"/>
              </w:rPr>
            </w:pPr>
            <w:r w:rsidRPr="00B44A43">
              <w:rPr>
                <w:rFonts w:ascii="Times New Roman" w:eastAsia="Times New Roman" w:hAnsi="Times New Roman" w:cs="Times New Roman"/>
                <w:sz w:val="24"/>
                <w:szCs w:val="24"/>
              </w:rPr>
              <w:t>18</w:t>
            </w:r>
          </w:p>
        </w:tc>
        <w:tc>
          <w:tcPr>
            <w:tcW w:w="506" w:type="dxa"/>
            <w:shd w:val="clear" w:color="auto" w:fill="auto"/>
            <w:noWrap/>
          </w:tcPr>
          <w:p w:rsidR="00B44A43" w:rsidRPr="00B44A43" w:rsidRDefault="00B44A43" w:rsidP="00B44A43">
            <w:pPr>
              <w:spacing w:after="0" w:line="240" w:lineRule="auto"/>
              <w:jc w:val="center"/>
              <w:rPr>
                <w:rFonts w:ascii="Times New Roman" w:eastAsia="Times New Roman" w:hAnsi="Times New Roman" w:cs="Times New Roman"/>
                <w:sz w:val="24"/>
                <w:szCs w:val="24"/>
              </w:rPr>
            </w:pPr>
            <w:r w:rsidRPr="00B44A43">
              <w:rPr>
                <w:rFonts w:ascii="Times New Roman" w:eastAsia="Times New Roman" w:hAnsi="Times New Roman" w:cs="Times New Roman"/>
                <w:sz w:val="24"/>
                <w:szCs w:val="24"/>
              </w:rPr>
              <w:t>01</w:t>
            </w:r>
          </w:p>
        </w:tc>
        <w:tc>
          <w:tcPr>
            <w:tcW w:w="617" w:type="dxa"/>
            <w:gridSpan w:val="2"/>
            <w:shd w:val="clear" w:color="auto" w:fill="auto"/>
            <w:noWrap/>
          </w:tcPr>
          <w:p w:rsidR="00B44A43" w:rsidRPr="00B44A43" w:rsidRDefault="00B44A43" w:rsidP="00B44A43">
            <w:pPr>
              <w:spacing w:after="0" w:line="240" w:lineRule="auto"/>
              <w:jc w:val="center"/>
              <w:rPr>
                <w:rFonts w:ascii="Times New Roman" w:eastAsia="Times New Roman" w:hAnsi="Times New Roman" w:cs="Times New Roman"/>
                <w:sz w:val="24"/>
                <w:szCs w:val="24"/>
              </w:rPr>
            </w:pPr>
            <w:r w:rsidRPr="00B44A43">
              <w:rPr>
                <w:rFonts w:ascii="Times New Roman" w:eastAsia="Times New Roman" w:hAnsi="Times New Roman" w:cs="Times New Roman"/>
                <w:sz w:val="24"/>
                <w:szCs w:val="24"/>
              </w:rPr>
              <w:t>520</w:t>
            </w:r>
          </w:p>
        </w:tc>
        <w:tc>
          <w:tcPr>
            <w:tcW w:w="506" w:type="dxa"/>
            <w:shd w:val="clear" w:color="auto" w:fill="auto"/>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10</w:t>
            </w:r>
          </w:p>
        </w:tc>
        <w:tc>
          <w:tcPr>
            <w:tcW w:w="750" w:type="dxa"/>
            <w:shd w:val="clear" w:color="auto" w:fill="auto"/>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0000</w:t>
            </w:r>
          </w:p>
        </w:tc>
        <w:tc>
          <w:tcPr>
            <w:tcW w:w="700" w:type="dxa"/>
            <w:shd w:val="clear" w:color="auto" w:fill="auto"/>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150</w:t>
            </w:r>
          </w:p>
        </w:tc>
        <w:tc>
          <w:tcPr>
            <w:tcW w:w="5171" w:type="dxa"/>
            <w:shd w:val="clear" w:color="auto" w:fill="auto"/>
          </w:tcPr>
          <w:p w:rsidR="00B44A43" w:rsidRPr="00B44A43" w:rsidRDefault="00B44A43" w:rsidP="00B44A43">
            <w:pPr>
              <w:spacing w:after="0" w:line="240" w:lineRule="auto"/>
              <w:rPr>
                <w:rFonts w:ascii="Times New Roman" w:eastAsia="Times New Roman" w:hAnsi="Times New Roman" w:cs="Times New Roman"/>
                <w:color w:val="000000"/>
              </w:rPr>
            </w:pPr>
            <w:r w:rsidRPr="00B44A43">
              <w:rPr>
                <w:rFonts w:ascii="Times New Roman" w:eastAsia="Times New Roman" w:hAnsi="Times New Roman" w:cs="Times New Roman"/>
              </w:rPr>
              <w:t>Перечисления из бюджетов сельских поселений по решениям о взыскании средств</w:t>
            </w:r>
          </w:p>
        </w:tc>
      </w:tr>
      <w:tr w:rsidR="00B44A43" w:rsidRPr="00B44A43" w:rsidTr="00CF5BB9">
        <w:trPr>
          <w:trHeight w:val="841"/>
        </w:trPr>
        <w:tc>
          <w:tcPr>
            <w:tcW w:w="506" w:type="dxa"/>
            <w:shd w:val="clear" w:color="auto" w:fill="auto"/>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26</w:t>
            </w:r>
          </w:p>
        </w:tc>
        <w:tc>
          <w:tcPr>
            <w:tcW w:w="617" w:type="dxa"/>
            <w:shd w:val="clear" w:color="auto" w:fill="auto"/>
          </w:tcPr>
          <w:p w:rsidR="00B44A43" w:rsidRPr="00B44A43" w:rsidRDefault="00B44A43" w:rsidP="00B44A43">
            <w:pPr>
              <w:spacing w:after="0" w:line="240" w:lineRule="auto"/>
              <w:jc w:val="center"/>
              <w:rPr>
                <w:rFonts w:ascii="Times New Roman" w:eastAsia="Times New Roman" w:hAnsi="Times New Roman" w:cs="Times New Roman"/>
                <w:sz w:val="24"/>
                <w:szCs w:val="24"/>
              </w:rPr>
            </w:pPr>
            <w:r w:rsidRPr="00B44A43">
              <w:rPr>
                <w:rFonts w:ascii="Times New Roman" w:eastAsia="Times New Roman" w:hAnsi="Times New Roman" w:cs="Times New Roman"/>
                <w:sz w:val="24"/>
                <w:szCs w:val="24"/>
              </w:rPr>
              <w:t xml:space="preserve">846 </w:t>
            </w:r>
          </w:p>
        </w:tc>
        <w:tc>
          <w:tcPr>
            <w:tcW w:w="506" w:type="dxa"/>
            <w:shd w:val="clear" w:color="auto" w:fill="auto"/>
            <w:noWrap/>
          </w:tcPr>
          <w:p w:rsidR="00B44A43" w:rsidRPr="00B44A43" w:rsidRDefault="00B44A43" w:rsidP="00B44A43">
            <w:pPr>
              <w:spacing w:after="0" w:line="240" w:lineRule="auto"/>
              <w:jc w:val="center"/>
              <w:rPr>
                <w:rFonts w:ascii="Times New Roman" w:eastAsia="Times New Roman" w:hAnsi="Times New Roman" w:cs="Times New Roman"/>
                <w:sz w:val="24"/>
                <w:szCs w:val="24"/>
              </w:rPr>
            </w:pPr>
            <w:r w:rsidRPr="00B44A43">
              <w:rPr>
                <w:rFonts w:ascii="Times New Roman" w:eastAsia="Times New Roman" w:hAnsi="Times New Roman" w:cs="Times New Roman"/>
                <w:sz w:val="24"/>
                <w:szCs w:val="24"/>
              </w:rPr>
              <w:t>1</w:t>
            </w:r>
          </w:p>
        </w:tc>
        <w:tc>
          <w:tcPr>
            <w:tcW w:w="506" w:type="dxa"/>
            <w:shd w:val="clear" w:color="auto" w:fill="auto"/>
            <w:noWrap/>
          </w:tcPr>
          <w:p w:rsidR="00B44A43" w:rsidRPr="00B44A43" w:rsidRDefault="00B44A43" w:rsidP="00B44A43">
            <w:pPr>
              <w:spacing w:after="0" w:line="240" w:lineRule="auto"/>
              <w:jc w:val="center"/>
              <w:rPr>
                <w:rFonts w:ascii="Times New Roman" w:eastAsia="Times New Roman" w:hAnsi="Times New Roman" w:cs="Times New Roman"/>
                <w:sz w:val="24"/>
                <w:szCs w:val="24"/>
              </w:rPr>
            </w:pPr>
            <w:r w:rsidRPr="00B44A43">
              <w:rPr>
                <w:rFonts w:ascii="Times New Roman" w:eastAsia="Times New Roman" w:hAnsi="Times New Roman" w:cs="Times New Roman"/>
                <w:sz w:val="24"/>
                <w:szCs w:val="24"/>
              </w:rPr>
              <w:t>18</w:t>
            </w:r>
          </w:p>
        </w:tc>
        <w:tc>
          <w:tcPr>
            <w:tcW w:w="506" w:type="dxa"/>
            <w:shd w:val="clear" w:color="auto" w:fill="auto"/>
            <w:noWrap/>
          </w:tcPr>
          <w:p w:rsidR="00B44A43" w:rsidRPr="00B44A43" w:rsidRDefault="00B44A43" w:rsidP="00B44A43">
            <w:pPr>
              <w:spacing w:after="0" w:line="240" w:lineRule="auto"/>
              <w:jc w:val="center"/>
              <w:rPr>
                <w:rFonts w:ascii="Times New Roman" w:eastAsia="Times New Roman" w:hAnsi="Times New Roman" w:cs="Times New Roman"/>
                <w:sz w:val="24"/>
                <w:szCs w:val="24"/>
              </w:rPr>
            </w:pPr>
            <w:r w:rsidRPr="00B44A43">
              <w:rPr>
                <w:rFonts w:ascii="Times New Roman" w:eastAsia="Times New Roman" w:hAnsi="Times New Roman" w:cs="Times New Roman"/>
                <w:sz w:val="24"/>
                <w:szCs w:val="24"/>
              </w:rPr>
              <w:t>02</w:t>
            </w:r>
          </w:p>
        </w:tc>
        <w:tc>
          <w:tcPr>
            <w:tcW w:w="617" w:type="dxa"/>
            <w:gridSpan w:val="2"/>
            <w:shd w:val="clear" w:color="auto" w:fill="auto"/>
            <w:noWrap/>
          </w:tcPr>
          <w:p w:rsidR="00B44A43" w:rsidRPr="00B44A43" w:rsidRDefault="00B44A43" w:rsidP="00B44A43">
            <w:pPr>
              <w:spacing w:after="0" w:line="240" w:lineRule="auto"/>
              <w:jc w:val="center"/>
              <w:rPr>
                <w:rFonts w:ascii="Times New Roman" w:eastAsia="Times New Roman" w:hAnsi="Times New Roman" w:cs="Times New Roman"/>
                <w:sz w:val="24"/>
                <w:szCs w:val="24"/>
              </w:rPr>
            </w:pPr>
            <w:r w:rsidRPr="00B44A43">
              <w:rPr>
                <w:rFonts w:ascii="Times New Roman" w:eastAsia="Times New Roman" w:hAnsi="Times New Roman" w:cs="Times New Roman"/>
                <w:sz w:val="24"/>
                <w:szCs w:val="24"/>
              </w:rPr>
              <w:t>500</w:t>
            </w:r>
          </w:p>
        </w:tc>
        <w:tc>
          <w:tcPr>
            <w:tcW w:w="506" w:type="dxa"/>
            <w:shd w:val="clear" w:color="auto" w:fill="auto"/>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10</w:t>
            </w:r>
          </w:p>
        </w:tc>
        <w:tc>
          <w:tcPr>
            <w:tcW w:w="750" w:type="dxa"/>
            <w:shd w:val="clear" w:color="auto" w:fill="auto"/>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0000</w:t>
            </w:r>
          </w:p>
        </w:tc>
        <w:tc>
          <w:tcPr>
            <w:tcW w:w="700" w:type="dxa"/>
            <w:shd w:val="clear" w:color="auto" w:fill="auto"/>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150</w:t>
            </w:r>
          </w:p>
        </w:tc>
        <w:tc>
          <w:tcPr>
            <w:tcW w:w="5171" w:type="dxa"/>
            <w:shd w:val="clear" w:color="auto" w:fill="auto"/>
          </w:tcPr>
          <w:p w:rsidR="00B44A43" w:rsidRPr="00B44A43" w:rsidRDefault="00B44A43" w:rsidP="00B44A43">
            <w:pPr>
              <w:spacing w:after="0" w:line="240" w:lineRule="auto"/>
              <w:rPr>
                <w:rFonts w:ascii="Times New Roman" w:eastAsia="Times New Roman" w:hAnsi="Times New Roman" w:cs="Times New Roman"/>
                <w:color w:val="000000"/>
              </w:rPr>
            </w:pPr>
            <w:r w:rsidRPr="00B44A43">
              <w:rPr>
                <w:rFonts w:ascii="Times New Roman" w:eastAsia="Times New Roman" w:hAnsi="Times New Roman" w:cs="Times New Roman"/>
              </w:rPr>
              <w:t>Поступления в бюджеты сельских поселений (перечисления из бюджетов сельских поселений) по урегулированию расчетов между бюджетами бюджетной системы Российской Федерации по распределенным доходам</w:t>
            </w:r>
          </w:p>
        </w:tc>
      </w:tr>
      <w:tr w:rsidR="00B44A43" w:rsidRPr="00B44A43" w:rsidTr="00CF5BB9">
        <w:trPr>
          <w:trHeight w:val="716"/>
        </w:trPr>
        <w:tc>
          <w:tcPr>
            <w:tcW w:w="506" w:type="dxa"/>
            <w:shd w:val="clear" w:color="auto" w:fill="auto"/>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27</w:t>
            </w:r>
          </w:p>
        </w:tc>
        <w:tc>
          <w:tcPr>
            <w:tcW w:w="617" w:type="dxa"/>
            <w:shd w:val="clear" w:color="auto" w:fill="auto"/>
          </w:tcPr>
          <w:p w:rsidR="00B44A43" w:rsidRPr="00B44A43" w:rsidRDefault="00B44A43" w:rsidP="00B44A43">
            <w:pPr>
              <w:spacing w:after="0" w:line="240" w:lineRule="auto"/>
              <w:jc w:val="center"/>
              <w:rPr>
                <w:rFonts w:ascii="Times New Roman" w:eastAsia="Times New Roman" w:hAnsi="Times New Roman" w:cs="Times New Roman"/>
                <w:sz w:val="24"/>
                <w:szCs w:val="24"/>
              </w:rPr>
            </w:pPr>
            <w:r w:rsidRPr="00B44A43">
              <w:rPr>
                <w:rFonts w:ascii="Times New Roman" w:eastAsia="Times New Roman" w:hAnsi="Times New Roman" w:cs="Times New Roman"/>
                <w:sz w:val="24"/>
                <w:szCs w:val="24"/>
              </w:rPr>
              <w:t xml:space="preserve">846 </w:t>
            </w:r>
          </w:p>
        </w:tc>
        <w:tc>
          <w:tcPr>
            <w:tcW w:w="506" w:type="dxa"/>
            <w:shd w:val="clear" w:color="auto" w:fill="auto"/>
            <w:noWrap/>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2</w:t>
            </w:r>
          </w:p>
        </w:tc>
        <w:tc>
          <w:tcPr>
            <w:tcW w:w="506" w:type="dxa"/>
            <w:shd w:val="clear" w:color="auto" w:fill="auto"/>
            <w:noWrap/>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02</w:t>
            </w:r>
          </w:p>
        </w:tc>
        <w:tc>
          <w:tcPr>
            <w:tcW w:w="506" w:type="dxa"/>
            <w:shd w:val="clear" w:color="auto" w:fill="auto"/>
            <w:noWrap/>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15</w:t>
            </w:r>
          </w:p>
        </w:tc>
        <w:tc>
          <w:tcPr>
            <w:tcW w:w="617" w:type="dxa"/>
            <w:gridSpan w:val="2"/>
            <w:shd w:val="clear" w:color="auto" w:fill="auto"/>
            <w:noWrap/>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001</w:t>
            </w:r>
          </w:p>
        </w:tc>
        <w:tc>
          <w:tcPr>
            <w:tcW w:w="506" w:type="dxa"/>
            <w:shd w:val="clear" w:color="auto" w:fill="auto"/>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10</w:t>
            </w:r>
          </w:p>
        </w:tc>
        <w:tc>
          <w:tcPr>
            <w:tcW w:w="750" w:type="dxa"/>
            <w:shd w:val="clear" w:color="auto" w:fill="auto"/>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0000</w:t>
            </w:r>
          </w:p>
        </w:tc>
        <w:tc>
          <w:tcPr>
            <w:tcW w:w="700" w:type="dxa"/>
            <w:shd w:val="clear" w:color="auto" w:fill="auto"/>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150</w:t>
            </w:r>
          </w:p>
        </w:tc>
        <w:tc>
          <w:tcPr>
            <w:tcW w:w="5171" w:type="dxa"/>
            <w:shd w:val="clear" w:color="auto" w:fill="auto"/>
          </w:tcPr>
          <w:p w:rsidR="00B44A43" w:rsidRPr="00B44A43" w:rsidRDefault="00B44A43" w:rsidP="00B44A43">
            <w:pPr>
              <w:spacing w:after="0" w:line="240" w:lineRule="auto"/>
              <w:rPr>
                <w:rFonts w:ascii="Times New Roman" w:eastAsia="Times New Roman" w:hAnsi="Times New Roman" w:cs="Times New Roman"/>
                <w:color w:val="000000"/>
              </w:rPr>
            </w:pPr>
            <w:r w:rsidRPr="00B44A43">
              <w:rPr>
                <w:rFonts w:ascii="Times New Roman" w:eastAsia="Times New Roman" w:hAnsi="Times New Roman" w:cs="Times New Roman"/>
              </w:rPr>
              <w:t>Дотации бюджетам сельских поселений на выравнивание бюджетной обеспеченности из бюджета субъекта Российской Федерации</w:t>
            </w:r>
          </w:p>
        </w:tc>
      </w:tr>
      <w:tr w:rsidR="00B44A43" w:rsidRPr="00B44A43" w:rsidTr="00CF5BB9">
        <w:trPr>
          <w:trHeight w:val="267"/>
        </w:trPr>
        <w:tc>
          <w:tcPr>
            <w:tcW w:w="506" w:type="dxa"/>
            <w:shd w:val="clear" w:color="auto" w:fill="auto"/>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28</w:t>
            </w:r>
          </w:p>
        </w:tc>
        <w:tc>
          <w:tcPr>
            <w:tcW w:w="617" w:type="dxa"/>
            <w:shd w:val="clear" w:color="auto" w:fill="auto"/>
          </w:tcPr>
          <w:p w:rsidR="00B44A43" w:rsidRPr="00B44A43" w:rsidRDefault="00B44A43" w:rsidP="00B44A43">
            <w:pPr>
              <w:spacing w:after="0" w:line="240" w:lineRule="auto"/>
              <w:jc w:val="center"/>
              <w:rPr>
                <w:rFonts w:ascii="Times New Roman" w:eastAsia="Times New Roman" w:hAnsi="Times New Roman" w:cs="Times New Roman"/>
                <w:sz w:val="24"/>
                <w:szCs w:val="24"/>
              </w:rPr>
            </w:pPr>
            <w:r w:rsidRPr="00B44A43">
              <w:rPr>
                <w:rFonts w:ascii="Times New Roman" w:eastAsia="Times New Roman" w:hAnsi="Times New Roman" w:cs="Times New Roman"/>
                <w:sz w:val="24"/>
                <w:szCs w:val="24"/>
              </w:rPr>
              <w:t xml:space="preserve">846 </w:t>
            </w:r>
          </w:p>
        </w:tc>
        <w:tc>
          <w:tcPr>
            <w:tcW w:w="506" w:type="dxa"/>
            <w:shd w:val="clear" w:color="auto" w:fill="auto"/>
            <w:noWrap/>
          </w:tcPr>
          <w:p w:rsidR="00B44A43" w:rsidRPr="00B44A43" w:rsidRDefault="00B44A43" w:rsidP="00B44A43">
            <w:pPr>
              <w:spacing w:after="0" w:line="240" w:lineRule="auto"/>
              <w:jc w:val="center"/>
              <w:rPr>
                <w:rFonts w:ascii="Times New Roman" w:eastAsia="Times New Roman" w:hAnsi="Times New Roman" w:cs="Times New Roman"/>
                <w:sz w:val="24"/>
                <w:szCs w:val="24"/>
              </w:rPr>
            </w:pPr>
            <w:r w:rsidRPr="00B44A43">
              <w:rPr>
                <w:rFonts w:ascii="Times New Roman" w:eastAsia="Times New Roman" w:hAnsi="Times New Roman" w:cs="Times New Roman"/>
                <w:sz w:val="24"/>
                <w:szCs w:val="24"/>
              </w:rPr>
              <w:t>2</w:t>
            </w:r>
          </w:p>
        </w:tc>
        <w:tc>
          <w:tcPr>
            <w:tcW w:w="506" w:type="dxa"/>
            <w:shd w:val="clear" w:color="auto" w:fill="auto"/>
            <w:noWrap/>
          </w:tcPr>
          <w:p w:rsidR="00B44A43" w:rsidRPr="00B44A43" w:rsidRDefault="00B44A43" w:rsidP="00B44A43">
            <w:pPr>
              <w:spacing w:after="0" w:line="240" w:lineRule="auto"/>
              <w:jc w:val="center"/>
              <w:rPr>
                <w:rFonts w:ascii="Times New Roman" w:eastAsia="Times New Roman" w:hAnsi="Times New Roman" w:cs="Times New Roman"/>
                <w:sz w:val="24"/>
                <w:szCs w:val="24"/>
              </w:rPr>
            </w:pPr>
            <w:r w:rsidRPr="00B44A43">
              <w:rPr>
                <w:rFonts w:ascii="Times New Roman" w:eastAsia="Times New Roman" w:hAnsi="Times New Roman" w:cs="Times New Roman"/>
                <w:sz w:val="24"/>
                <w:szCs w:val="24"/>
              </w:rPr>
              <w:t>02</w:t>
            </w:r>
          </w:p>
        </w:tc>
        <w:tc>
          <w:tcPr>
            <w:tcW w:w="506" w:type="dxa"/>
            <w:shd w:val="clear" w:color="auto" w:fill="auto"/>
            <w:noWrap/>
          </w:tcPr>
          <w:p w:rsidR="00B44A43" w:rsidRPr="00B44A43" w:rsidRDefault="00B44A43" w:rsidP="00B44A43">
            <w:pPr>
              <w:spacing w:after="0" w:line="240" w:lineRule="auto"/>
              <w:jc w:val="center"/>
              <w:rPr>
                <w:rFonts w:ascii="Times New Roman" w:eastAsia="Times New Roman" w:hAnsi="Times New Roman" w:cs="Times New Roman"/>
                <w:sz w:val="24"/>
                <w:szCs w:val="24"/>
              </w:rPr>
            </w:pPr>
            <w:r w:rsidRPr="00B44A43">
              <w:rPr>
                <w:rFonts w:ascii="Times New Roman" w:eastAsia="Times New Roman" w:hAnsi="Times New Roman" w:cs="Times New Roman"/>
                <w:sz w:val="24"/>
                <w:szCs w:val="24"/>
              </w:rPr>
              <w:t>19</w:t>
            </w:r>
          </w:p>
        </w:tc>
        <w:tc>
          <w:tcPr>
            <w:tcW w:w="617" w:type="dxa"/>
            <w:gridSpan w:val="2"/>
            <w:shd w:val="clear" w:color="auto" w:fill="auto"/>
            <w:noWrap/>
          </w:tcPr>
          <w:p w:rsidR="00B44A43" w:rsidRPr="00B44A43" w:rsidRDefault="00B44A43" w:rsidP="00B44A43">
            <w:pPr>
              <w:spacing w:after="0" w:line="240" w:lineRule="auto"/>
              <w:jc w:val="center"/>
              <w:rPr>
                <w:rFonts w:ascii="Times New Roman" w:eastAsia="Times New Roman" w:hAnsi="Times New Roman" w:cs="Times New Roman"/>
                <w:sz w:val="24"/>
                <w:szCs w:val="24"/>
              </w:rPr>
            </w:pPr>
            <w:r w:rsidRPr="00B44A43">
              <w:rPr>
                <w:rFonts w:ascii="Times New Roman" w:eastAsia="Times New Roman" w:hAnsi="Times New Roman" w:cs="Times New Roman"/>
                <w:sz w:val="24"/>
                <w:szCs w:val="24"/>
              </w:rPr>
              <w:t>999</w:t>
            </w:r>
          </w:p>
        </w:tc>
        <w:tc>
          <w:tcPr>
            <w:tcW w:w="506" w:type="dxa"/>
            <w:shd w:val="clear" w:color="auto" w:fill="auto"/>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10</w:t>
            </w:r>
          </w:p>
        </w:tc>
        <w:tc>
          <w:tcPr>
            <w:tcW w:w="750" w:type="dxa"/>
            <w:shd w:val="clear" w:color="auto" w:fill="auto"/>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0000</w:t>
            </w:r>
          </w:p>
        </w:tc>
        <w:tc>
          <w:tcPr>
            <w:tcW w:w="700" w:type="dxa"/>
            <w:shd w:val="clear" w:color="auto" w:fill="auto"/>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150</w:t>
            </w:r>
          </w:p>
        </w:tc>
        <w:tc>
          <w:tcPr>
            <w:tcW w:w="5171" w:type="dxa"/>
            <w:shd w:val="clear" w:color="auto" w:fill="auto"/>
          </w:tcPr>
          <w:p w:rsidR="00B44A43" w:rsidRPr="00B44A43" w:rsidRDefault="00B44A43" w:rsidP="00B44A43">
            <w:pPr>
              <w:spacing w:after="0" w:line="240" w:lineRule="auto"/>
              <w:rPr>
                <w:rFonts w:ascii="Times New Roman" w:eastAsia="Times New Roman" w:hAnsi="Times New Roman" w:cs="Times New Roman"/>
              </w:rPr>
            </w:pPr>
            <w:r w:rsidRPr="00B44A43">
              <w:rPr>
                <w:rFonts w:ascii="Times New Roman" w:eastAsia="Times New Roman" w:hAnsi="Times New Roman" w:cs="Times New Roman"/>
              </w:rPr>
              <w:t>Прочие дотации бюджетам сельских поселений</w:t>
            </w:r>
          </w:p>
        </w:tc>
      </w:tr>
      <w:tr w:rsidR="00B44A43" w:rsidRPr="00B44A43" w:rsidTr="00CF5BB9">
        <w:trPr>
          <w:trHeight w:val="960"/>
        </w:trPr>
        <w:tc>
          <w:tcPr>
            <w:tcW w:w="506" w:type="dxa"/>
            <w:shd w:val="clear" w:color="auto" w:fill="auto"/>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29</w:t>
            </w:r>
          </w:p>
        </w:tc>
        <w:tc>
          <w:tcPr>
            <w:tcW w:w="617" w:type="dxa"/>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sz w:val="24"/>
                <w:szCs w:val="24"/>
              </w:rPr>
            </w:pPr>
            <w:r w:rsidRPr="00B44A43">
              <w:rPr>
                <w:rFonts w:ascii="Times New Roman" w:eastAsia="Times New Roman" w:hAnsi="Times New Roman" w:cs="Times New Roman"/>
                <w:sz w:val="24"/>
                <w:szCs w:val="24"/>
              </w:rPr>
              <w:t xml:space="preserve">846 </w:t>
            </w:r>
          </w:p>
        </w:tc>
        <w:tc>
          <w:tcPr>
            <w:tcW w:w="506" w:type="dxa"/>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2</w:t>
            </w:r>
          </w:p>
        </w:tc>
        <w:tc>
          <w:tcPr>
            <w:tcW w:w="506" w:type="dxa"/>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02</w:t>
            </w:r>
          </w:p>
        </w:tc>
        <w:tc>
          <w:tcPr>
            <w:tcW w:w="506" w:type="dxa"/>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29</w:t>
            </w:r>
          </w:p>
        </w:tc>
        <w:tc>
          <w:tcPr>
            <w:tcW w:w="617" w:type="dxa"/>
            <w:gridSpan w:val="2"/>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999</w:t>
            </w:r>
          </w:p>
        </w:tc>
        <w:tc>
          <w:tcPr>
            <w:tcW w:w="506" w:type="dxa"/>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10</w:t>
            </w:r>
          </w:p>
        </w:tc>
        <w:tc>
          <w:tcPr>
            <w:tcW w:w="750" w:type="dxa"/>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7508</w:t>
            </w:r>
          </w:p>
        </w:tc>
        <w:tc>
          <w:tcPr>
            <w:tcW w:w="700" w:type="dxa"/>
            <w:shd w:val="clear" w:color="auto" w:fill="auto"/>
            <w:noWrap/>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150</w:t>
            </w:r>
          </w:p>
        </w:tc>
        <w:tc>
          <w:tcPr>
            <w:tcW w:w="5171" w:type="dxa"/>
            <w:shd w:val="clear" w:color="auto" w:fill="auto"/>
            <w:hideMark/>
          </w:tcPr>
          <w:p w:rsidR="00B44A43" w:rsidRPr="00B44A43" w:rsidRDefault="00B44A43" w:rsidP="00B44A43">
            <w:pPr>
              <w:spacing w:after="0" w:line="240" w:lineRule="auto"/>
              <w:rPr>
                <w:rFonts w:ascii="Times New Roman" w:eastAsia="Times New Roman" w:hAnsi="Times New Roman" w:cs="Times New Roman"/>
                <w:color w:val="000000"/>
              </w:rPr>
            </w:pPr>
            <w:r w:rsidRPr="00B44A43">
              <w:rPr>
                <w:rFonts w:ascii="Times New Roman" w:eastAsia="Times New Roman" w:hAnsi="Times New Roman" w:cs="Times New Roman"/>
                <w:color w:val="000000"/>
              </w:rPr>
              <w:t>Прочие субсидии бюджетам сельских  поселений (на содержание автомобильных дорог общего пользования местного значения за счет средств дорожного фонда Красноярского края)</w:t>
            </w:r>
          </w:p>
        </w:tc>
      </w:tr>
      <w:tr w:rsidR="00B44A43" w:rsidRPr="00B44A43" w:rsidTr="00CF5BB9">
        <w:trPr>
          <w:trHeight w:val="960"/>
        </w:trPr>
        <w:tc>
          <w:tcPr>
            <w:tcW w:w="506" w:type="dxa"/>
            <w:shd w:val="clear" w:color="auto" w:fill="auto"/>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30</w:t>
            </w:r>
          </w:p>
        </w:tc>
        <w:tc>
          <w:tcPr>
            <w:tcW w:w="617" w:type="dxa"/>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sz w:val="24"/>
                <w:szCs w:val="24"/>
              </w:rPr>
            </w:pPr>
            <w:r w:rsidRPr="00B44A43">
              <w:rPr>
                <w:rFonts w:ascii="Times New Roman" w:eastAsia="Times New Roman" w:hAnsi="Times New Roman" w:cs="Times New Roman"/>
                <w:sz w:val="24"/>
                <w:szCs w:val="24"/>
              </w:rPr>
              <w:t xml:space="preserve">846 </w:t>
            </w:r>
          </w:p>
        </w:tc>
        <w:tc>
          <w:tcPr>
            <w:tcW w:w="506" w:type="dxa"/>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2</w:t>
            </w:r>
          </w:p>
        </w:tc>
        <w:tc>
          <w:tcPr>
            <w:tcW w:w="506" w:type="dxa"/>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02</w:t>
            </w:r>
          </w:p>
        </w:tc>
        <w:tc>
          <w:tcPr>
            <w:tcW w:w="506" w:type="dxa"/>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29</w:t>
            </w:r>
          </w:p>
        </w:tc>
        <w:tc>
          <w:tcPr>
            <w:tcW w:w="617" w:type="dxa"/>
            <w:gridSpan w:val="2"/>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999</w:t>
            </w:r>
          </w:p>
        </w:tc>
        <w:tc>
          <w:tcPr>
            <w:tcW w:w="506" w:type="dxa"/>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10</w:t>
            </w:r>
          </w:p>
        </w:tc>
        <w:tc>
          <w:tcPr>
            <w:tcW w:w="750" w:type="dxa"/>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7509</w:t>
            </w:r>
          </w:p>
        </w:tc>
        <w:tc>
          <w:tcPr>
            <w:tcW w:w="700" w:type="dxa"/>
            <w:shd w:val="clear" w:color="auto" w:fill="auto"/>
            <w:noWrap/>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150</w:t>
            </w:r>
          </w:p>
        </w:tc>
        <w:tc>
          <w:tcPr>
            <w:tcW w:w="5171" w:type="dxa"/>
            <w:shd w:val="clear" w:color="auto" w:fill="auto"/>
            <w:hideMark/>
          </w:tcPr>
          <w:p w:rsidR="00B44A43" w:rsidRPr="00B44A43" w:rsidRDefault="00B44A43" w:rsidP="00B44A43">
            <w:pPr>
              <w:spacing w:after="0" w:line="240" w:lineRule="auto"/>
              <w:rPr>
                <w:rFonts w:ascii="Times New Roman" w:eastAsia="Times New Roman" w:hAnsi="Times New Roman" w:cs="Times New Roman"/>
                <w:color w:val="000000"/>
              </w:rPr>
            </w:pPr>
            <w:r w:rsidRPr="00B44A43">
              <w:rPr>
                <w:rFonts w:ascii="Times New Roman" w:eastAsia="Times New Roman" w:hAnsi="Times New Roman" w:cs="Times New Roman"/>
                <w:color w:val="000000"/>
              </w:rPr>
              <w:t>Прочие субсидии бюджетам сельских  поселений (на капитальный ремонт и ремонт автомобильных дорог общего пользования местного значения за счет средств дорожного фонда Красноярского края)</w:t>
            </w:r>
          </w:p>
        </w:tc>
      </w:tr>
      <w:tr w:rsidR="00B44A43" w:rsidRPr="00B44A43" w:rsidTr="00CF5BB9">
        <w:trPr>
          <w:trHeight w:val="738"/>
        </w:trPr>
        <w:tc>
          <w:tcPr>
            <w:tcW w:w="506" w:type="dxa"/>
            <w:shd w:val="clear" w:color="auto" w:fill="auto"/>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31</w:t>
            </w:r>
          </w:p>
        </w:tc>
        <w:tc>
          <w:tcPr>
            <w:tcW w:w="617" w:type="dxa"/>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sz w:val="24"/>
                <w:szCs w:val="24"/>
              </w:rPr>
            </w:pPr>
            <w:r w:rsidRPr="00B44A43">
              <w:rPr>
                <w:rFonts w:ascii="Times New Roman" w:eastAsia="Times New Roman" w:hAnsi="Times New Roman" w:cs="Times New Roman"/>
                <w:sz w:val="24"/>
                <w:szCs w:val="24"/>
              </w:rPr>
              <w:t xml:space="preserve">846 </w:t>
            </w:r>
          </w:p>
        </w:tc>
        <w:tc>
          <w:tcPr>
            <w:tcW w:w="506" w:type="dxa"/>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2</w:t>
            </w:r>
          </w:p>
        </w:tc>
        <w:tc>
          <w:tcPr>
            <w:tcW w:w="506" w:type="dxa"/>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02</w:t>
            </w:r>
          </w:p>
        </w:tc>
        <w:tc>
          <w:tcPr>
            <w:tcW w:w="506" w:type="dxa"/>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29</w:t>
            </w:r>
          </w:p>
        </w:tc>
        <w:tc>
          <w:tcPr>
            <w:tcW w:w="617" w:type="dxa"/>
            <w:gridSpan w:val="2"/>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999</w:t>
            </w:r>
          </w:p>
        </w:tc>
        <w:tc>
          <w:tcPr>
            <w:tcW w:w="506" w:type="dxa"/>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10</w:t>
            </w:r>
          </w:p>
        </w:tc>
        <w:tc>
          <w:tcPr>
            <w:tcW w:w="750" w:type="dxa"/>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7844</w:t>
            </w:r>
          </w:p>
        </w:tc>
        <w:tc>
          <w:tcPr>
            <w:tcW w:w="700" w:type="dxa"/>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150</w:t>
            </w:r>
          </w:p>
        </w:tc>
        <w:tc>
          <w:tcPr>
            <w:tcW w:w="5171" w:type="dxa"/>
            <w:shd w:val="clear" w:color="auto" w:fill="auto"/>
            <w:hideMark/>
          </w:tcPr>
          <w:p w:rsidR="00B44A43" w:rsidRPr="00B44A43" w:rsidRDefault="00B44A43" w:rsidP="00B44A43">
            <w:pPr>
              <w:spacing w:after="0" w:line="240" w:lineRule="auto"/>
              <w:rPr>
                <w:rFonts w:ascii="Times New Roman" w:eastAsia="Times New Roman" w:hAnsi="Times New Roman" w:cs="Times New Roman"/>
              </w:rPr>
            </w:pPr>
            <w:r w:rsidRPr="00B44A43">
              <w:rPr>
                <w:rFonts w:ascii="Times New Roman" w:eastAsia="Calibri" w:hAnsi="Times New Roman" w:cs="Times New Roman"/>
                <w:color w:val="000000"/>
                <w:lang w:eastAsia="en-US"/>
              </w:rPr>
              <w:t>Прочие субсидии бюджетам сельских поселений (на реализацию мероприятий по благоустройству территорий)</w:t>
            </w:r>
          </w:p>
        </w:tc>
      </w:tr>
      <w:tr w:rsidR="00B44A43" w:rsidRPr="00B44A43" w:rsidTr="00CF5BB9">
        <w:trPr>
          <w:trHeight w:val="738"/>
        </w:trPr>
        <w:tc>
          <w:tcPr>
            <w:tcW w:w="506" w:type="dxa"/>
            <w:shd w:val="clear" w:color="auto" w:fill="auto"/>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32</w:t>
            </w:r>
          </w:p>
        </w:tc>
        <w:tc>
          <w:tcPr>
            <w:tcW w:w="617" w:type="dxa"/>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sz w:val="24"/>
                <w:szCs w:val="24"/>
              </w:rPr>
            </w:pPr>
            <w:r w:rsidRPr="00B44A43">
              <w:rPr>
                <w:rFonts w:ascii="Times New Roman" w:eastAsia="Times New Roman" w:hAnsi="Times New Roman" w:cs="Times New Roman"/>
                <w:sz w:val="24"/>
                <w:szCs w:val="24"/>
              </w:rPr>
              <w:t xml:space="preserve">846 </w:t>
            </w:r>
          </w:p>
        </w:tc>
        <w:tc>
          <w:tcPr>
            <w:tcW w:w="506" w:type="dxa"/>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2</w:t>
            </w:r>
          </w:p>
        </w:tc>
        <w:tc>
          <w:tcPr>
            <w:tcW w:w="506" w:type="dxa"/>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02</w:t>
            </w:r>
          </w:p>
        </w:tc>
        <w:tc>
          <w:tcPr>
            <w:tcW w:w="506" w:type="dxa"/>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30</w:t>
            </w:r>
          </w:p>
        </w:tc>
        <w:tc>
          <w:tcPr>
            <w:tcW w:w="617" w:type="dxa"/>
            <w:gridSpan w:val="2"/>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024</w:t>
            </w:r>
          </w:p>
        </w:tc>
        <w:tc>
          <w:tcPr>
            <w:tcW w:w="506" w:type="dxa"/>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10</w:t>
            </w:r>
          </w:p>
        </w:tc>
        <w:tc>
          <w:tcPr>
            <w:tcW w:w="750" w:type="dxa"/>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0000</w:t>
            </w:r>
          </w:p>
        </w:tc>
        <w:tc>
          <w:tcPr>
            <w:tcW w:w="700" w:type="dxa"/>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150</w:t>
            </w:r>
          </w:p>
        </w:tc>
        <w:tc>
          <w:tcPr>
            <w:tcW w:w="5171" w:type="dxa"/>
            <w:shd w:val="clear" w:color="auto" w:fill="auto"/>
            <w:hideMark/>
          </w:tcPr>
          <w:p w:rsidR="00B44A43" w:rsidRPr="00B44A43" w:rsidRDefault="00B44A43" w:rsidP="00B44A43">
            <w:pPr>
              <w:spacing w:after="0" w:line="240" w:lineRule="auto"/>
              <w:rPr>
                <w:rFonts w:ascii="Times New Roman" w:eastAsia="Times New Roman" w:hAnsi="Times New Roman" w:cs="Times New Roman"/>
                <w:color w:val="000000"/>
              </w:rPr>
            </w:pPr>
            <w:r w:rsidRPr="00B44A43">
              <w:rPr>
                <w:rFonts w:ascii="Times New Roman" w:eastAsia="Times New Roman" w:hAnsi="Times New Roman" w:cs="Times New Roman"/>
              </w:rPr>
              <w:t>Субвенции бюджетам сельских поселений на выполнение передаваемых полномочий субъектов Российской Федерации</w:t>
            </w:r>
          </w:p>
        </w:tc>
      </w:tr>
      <w:tr w:rsidR="00B44A43" w:rsidRPr="00B44A43" w:rsidTr="00CF5BB9">
        <w:trPr>
          <w:trHeight w:val="720"/>
        </w:trPr>
        <w:tc>
          <w:tcPr>
            <w:tcW w:w="506" w:type="dxa"/>
            <w:shd w:val="clear" w:color="auto" w:fill="auto"/>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33</w:t>
            </w:r>
          </w:p>
        </w:tc>
        <w:tc>
          <w:tcPr>
            <w:tcW w:w="617" w:type="dxa"/>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sz w:val="24"/>
                <w:szCs w:val="24"/>
              </w:rPr>
            </w:pPr>
            <w:r w:rsidRPr="00B44A43">
              <w:rPr>
                <w:rFonts w:ascii="Times New Roman" w:eastAsia="Times New Roman" w:hAnsi="Times New Roman" w:cs="Times New Roman"/>
                <w:sz w:val="24"/>
                <w:szCs w:val="24"/>
              </w:rPr>
              <w:t xml:space="preserve">846 </w:t>
            </w:r>
          </w:p>
        </w:tc>
        <w:tc>
          <w:tcPr>
            <w:tcW w:w="506" w:type="dxa"/>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2</w:t>
            </w:r>
          </w:p>
        </w:tc>
        <w:tc>
          <w:tcPr>
            <w:tcW w:w="506" w:type="dxa"/>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02</w:t>
            </w:r>
          </w:p>
        </w:tc>
        <w:tc>
          <w:tcPr>
            <w:tcW w:w="506" w:type="dxa"/>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35</w:t>
            </w:r>
          </w:p>
        </w:tc>
        <w:tc>
          <w:tcPr>
            <w:tcW w:w="617" w:type="dxa"/>
            <w:gridSpan w:val="2"/>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118</w:t>
            </w:r>
          </w:p>
        </w:tc>
        <w:tc>
          <w:tcPr>
            <w:tcW w:w="506" w:type="dxa"/>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10</w:t>
            </w:r>
          </w:p>
        </w:tc>
        <w:tc>
          <w:tcPr>
            <w:tcW w:w="750" w:type="dxa"/>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0000</w:t>
            </w:r>
          </w:p>
        </w:tc>
        <w:tc>
          <w:tcPr>
            <w:tcW w:w="700" w:type="dxa"/>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150</w:t>
            </w:r>
          </w:p>
        </w:tc>
        <w:tc>
          <w:tcPr>
            <w:tcW w:w="5171" w:type="dxa"/>
            <w:shd w:val="clear" w:color="auto" w:fill="auto"/>
            <w:hideMark/>
          </w:tcPr>
          <w:p w:rsidR="00B44A43" w:rsidRPr="00B44A43" w:rsidRDefault="00B44A43" w:rsidP="00B44A43">
            <w:pPr>
              <w:spacing w:after="0" w:line="240" w:lineRule="auto"/>
              <w:rPr>
                <w:rFonts w:ascii="Times New Roman" w:eastAsia="Times New Roman" w:hAnsi="Times New Roman" w:cs="Times New Roman"/>
                <w:color w:val="000000"/>
              </w:rPr>
            </w:pPr>
            <w:r w:rsidRPr="00B44A43">
              <w:rPr>
                <w:rFonts w:ascii="Times New Roman" w:eastAsia="Times New Roman" w:hAnsi="Times New Roman" w:cs="Times New Roman"/>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r>
      <w:tr w:rsidR="00B44A43" w:rsidRPr="00B44A43" w:rsidTr="00CF5BB9">
        <w:trPr>
          <w:trHeight w:val="1200"/>
        </w:trPr>
        <w:tc>
          <w:tcPr>
            <w:tcW w:w="506" w:type="dxa"/>
            <w:shd w:val="clear" w:color="auto" w:fill="auto"/>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34</w:t>
            </w:r>
          </w:p>
        </w:tc>
        <w:tc>
          <w:tcPr>
            <w:tcW w:w="617" w:type="dxa"/>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sz w:val="24"/>
                <w:szCs w:val="24"/>
              </w:rPr>
            </w:pPr>
            <w:r w:rsidRPr="00B44A43">
              <w:rPr>
                <w:rFonts w:ascii="Times New Roman" w:eastAsia="Times New Roman" w:hAnsi="Times New Roman" w:cs="Times New Roman"/>
                <w:sz w:val="24"/>
                <w:szCs w:val="24"/>
              </w:rPr>
              <w:t xml:space="preserve">846 </w:t>
            </w:r>
          </w:p>
        </w:tc>
        <w:tc>
          <w:tcPr>
            <w:tcW w:w="506" w:type="dxa"/>
            <w:shd w:val="clear" w:color="auto" w:fill="auto"/>
            <w:noWrap/>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2</w:t>
            </w:r>
          </w:p>
        </w:tc>
        <w:tc>
          <w:tcPr>
            <w:tcW w:w="506" w:type="dxa"/>
            <w:shd w:val="clear" w:color="auto" w:fill="auto"/>
            <w:noWrap/>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02</w:t>
            </w:r>
          </w:p>
        </w:tc>
        <w:tc>
          <w:tcPr>
            <w:tcW w:w="506" w:type="dxa"/>
            <w:shd w:val="clear" w:color="auto" w:fill="auto"/>
            <w:noWrap/>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40</w:t>
            </w:r>
          </w:p>
        </w:tc>
        <w:tc>
          <w:tcPr>
            <w:tcW w:w="617" w:type="dxa"/>
            <w:gridSpan w:val="2"/>
            <w:shd w:val="clear" w:color="auto" w:fill="auto"/>
            <w:noWrap/>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014</w:t>
            </w:r>
          </w:p>
        </w:tc>
        <w:tc>
          <w:tcPr>
            <w:tcW w:w="506" w:type="dxa"/>
            <w:shd w:val="clear" w:color="auto" w:fill="auto"/>
            <w:noWrap/>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10</w:t>
            </w:r>
          </w:p>
        </w:tc>
        <w:tc>
          <w:tcPr>
            <w:tcW w:w="750" w:type="dxa"/>
            <w:shd w:val="clear" w:color="auto" w:fill="auto"/>
            <w:noWrap/>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0000</w:t>
            </w:r>
          </w:p>
        </w:tc>
        <w:tc>
          <w:tcPr>
            <w:tcW w:w="700" w:type="dxa"/>
            <w:shd w:val="clear" w:color="auto" w:fill="auto"/>
            <w:noWrap/>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150</w:t>
            </w:r>
          </w:p>
        </w:tc>
        <w:tc>
          <w:tcPr>
            <w:tcW w:w="5171" w:type="dxa"/>
            <w:shd w:val="clear" w:color="auto" w:fill="auto"/>
            <w:hideMark/>
          </w:tcPr>
          <w:p w:rsidR="00B44A43" w:rsidRPr="00B44A43" w:rsidRDefault="00B44A43" w:rsidP="00B44A43">
            <w:pPr>
              <w:spacing w:after="0" w:line="240" w:lineRule="auto"/>
              <w:rPr>
                <w:rFonts w:ascii="Times New Roman" w:eastAsia="Times New Roman" w:hAnsi="Times New Roman" w:cs="Times New Roman"/>
                <w:color w:val="000000"/>
              </w:rPr>
            </w:pPr>
            <w:r w:rsidRPr="00B44A43">
              <w:rPr>
                <w:rFonts w:ascii="Times New Roman" w:eastAsia="Times New Roman" w:hAnsi="Times New Roman" w:cs="Times New Roman"/>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B44A43" w:rsidRPr="00B44A43" w:rsidTr="00CF5BB9">
        <w:trPr>
          <w:trHeight w:val="480"/>
        </w:trPr>
        <w:tc>
          <w:tcPr>
            <w:tcW w:w="506" w:type="dxa"/>
            <w:shd w:val="clear" w:color="auto" w:fill="auto"/>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35</w:t>
            </w:r>
          </w:p>
        </w:tc>
        <w:tc>
          <w:tcPr>
            <w:tcW w:w="617" w:type="dxa"/>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sz w:val="24"/>
                <w:szCs w:val="24"/>
              </w:rPr>
            </w:pPr>
            <w:r w:rsidRPr="00B44A43">
              <w:rPr>
                <w:rFonts w:ascii="Times New Roman" w:eastAsia="Times New Roman" w:hAnsi="Times New Roman" w:cs="Times New Roman"/>
                <w:sz w:val="24"/>
                <w:szCs w:val="24"/>
              </w:rPr>
              <w:t xml:space="preserve">846 </w:t>
            </w:r>
          </w:p>
        </w:tc>
        <w:tc>
          <w:tcPr>
            <w:tcW w:w="506" w:type="dxa"/>
            <w:shd w:val="clear" w:color="auto" w:fill="auto"/>
            <w:noWrap/>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2</w:t>
            </w:r>
          </w:p>
        </w:tc>
        <w:tc>
          <w:tcPr>
            <w:tcW w:w="506" w:type="dxa"/>
            <w:shd w:val="clear" w:color="auto" w:fill="auto"/>
            <w:noWrap/>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02</w:t>
            </w:r>
          </w:p>
        </w:tc>
        <w:tc>
          <w:tcPr>
            <w:tcW w:w="506" w:type="dxa"/>
            <w:shd w:val="clear" w:color="auto" w:fill="auto"/>
            <w:noWrap/>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49</w:t>
            </w:r>
          </w:p>
        </w:tc>
        <w:tc>
          <w:tcPr>
            <w:tcW w:w="617" w:type="dxa"/>
            <w:gridSpan w:val="2"/>
            <w:shd w:val="clear" w:color="auto" w:fill="auto"/>
            <w:noWrap/>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999</w:t>
            </w:r>
          </w:p>
        </w:tc>
        <w:tc>
          <w:tcPr>
            <w:tcW w:w="506" w:type="dxa"/>
            <w:shd w:val="clear" w:color="auto" w:fill="auto"/>
            <w:noWrap/>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10</w:t>
            </w:r>
          </w:p>
        </w:tc>
        <w:tc>
          <w:tcPr>
            <w:tcW w:w="750" w:type="dxa"/>
            <w:shd w:val="clear" w:color="auto" w:fill="auto"/>
            <w:noWrap/>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0000</w:t>
            </w:r>
          </w:p>
        </w:tc>
        <w:tc>
          <w:tcPr>
            <w:tcW w:w="700" w:type="dxa"/>
            <w:shd w:val="clear" w:color="auto" w:fill="auto"/>
            <w:noWrap/>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150</w:t>
            </w:r>
          </w:p>
        </w:tc>
        <w:tc>
          <w:tcPr>
            <w:tcW w:w="5171" w:type="dxa"/>
            <w:shd w:val="clear" w:color="auto" w:fill="auto"/>
            <w:hideMark/>
          </w:tcPr>
          <w:p w:rsidR="00B44A43" w:rsidRPr="00B44A43" w:rsidRDefault="00B44A43" w:rsidP="00B44A43">
            <w:pPr>
              <w:spacing w:after="0" w:line="240" w:lineRule="auto"/>
              <w:rPr>
                <w:rFonts w:ascii="Times New Roman" w:eastAsia="Times New Roman" w:hAnsi="Times New Roman" w:cs="Times New Roman"/>
                <w:color w:val="000000"/>
              </w:rPr>
            </w:pPr>
            <w:r w:rsidRPr="00B44A43">
              <w:rPr>
                <w:rFonts w:ascii="Times New Roman" w:eastAsia="Times New Roman" w:hAnsi="Times New Roman" w:cs="Times New Roman"/>
              </w:rPr>
              <w:t>Прочие межбюджетные трансферты, передаваемые бюджетам сельских поселений</w:t>
            </w:r>
          </w:p>
        </w:tc>
      </w:tr>
      <w:tr w:rsidR="00B44A43" w:rsidRPr="00B44A43" w:rsidTr="00CF5BB9">
        <w:trPr>
          <w:trHeight w:val="480"/>
        </w:trPr>
        <w:tc>
          <w:tcPr>
            <w:tcW w:w="506" w:type="dxa"/>
            <w:shd w:val="clear" w:color="auto" w:fill="auto"/>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36</w:t>
            </w:r>
          </w:p>
        </w:tc>
        <w:tc>
          <w:tcPr>
            <w:tcW w:w="617" w:type="dxa"/>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sz w:val="24"/>
                <w:szCs w:val="24"/>
              </w:rPr>
            </w:pPr>
            <w:r w:rsidRPr="00B44A43">
              <w:rPr>
                <w:rFonts w:ascii="Times New Roman" w:eastAsia="Times New Roman" w:hAnsi="Times New Roman" w:cs="Times New Roman"/>
                <w:sz w:val="24"/>
                <w:szCs w:val="24"/>
              </w:rPr>
              <w:t xml:space="preserve">846 </w:t>
            </w:r>
          </w:p>
        </w:tc>
        <w:tc>
          <w:tcPr>
            <w:tcW w:w="506" w:type="dxa"/>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2</w:t>
            </w:r>
          </w:p>
        </w:tc>
        <w:tc>
          <w:tcPr>
            <w:tcW w:w="506" w:type="dxa"/>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02</w:t>
            </w:r>
          </w:p>
        </w:tc>
        <w:tc>
          <w:tcPr>
            <w:tcW w:w="506" w:type="dxa"/>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49</w:t>
            </w:r>
          </w:p>
        </w:tc>
        <w:tc>
          <w:tcPr>
            <w:tcW w:w="617" w:type="dxa"/>
            <w:gridSpan w:val="2"/>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999</w:t>
            </w:r>
          </w:p>
        </w:tc>
        <w:tc>
          <w:tcPr>
            <w:tcW w:w="506" w:type="dxa"/>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10</w:t>
            </w:r>
          </w:p>
        </w:tc>
        <w:tc>
          <w:tcPr>
            <w:tcW w:w="750" w:type="dxa"/>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7412</w:t>
            </w:r>
          </w:p>
        </w:tc>
        <w:tc>
          <w:tcPr>
            <w:tcW w:w="700" w:type="dxa"/>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150</w:t>
            </w:r>
          </w:p>
        </w:tc>
        <w:tc>
          <w:tcPr>
            <w:tcW w:w="5171" w:type="dxa"/>
            <w:shd w:val="clear" w:color="auto" w:fill="auto"/>
            <w:hideMark/>
          </w:tcPr>
          <w:p w:rsidR="00B44A43" w:rsidRPr="00B44A43" w:rsidRDefault="00B44A43" w:rsidP="00B44A43">
            <w:pPr>
              <w:spacing w:after="0" w:line="240" w:lineRule="auto"/>
              <w:rPr>
                <w:rFonts w:ascii="Times New Roman" w:eastAsia="Times New Roman" w:hAnsi="Times New Roman" w:cs="Times New Roman"/>
                <w:color w:val="000000"/>
              </w:rPr>
            </w:pPr>
            <w:r w:rsidRPr="00B44A43">
              <w:rPr>
                <w:rFonts w:ascii="Times New Roman" w:eastAsia="Times New Roman" w:hAnsi="Times New Roman" w:cs="Times New Roman"/>
                <w:color w:val="000000"/>
              </w:rPr>
              <w:t>Прочие субсидии бюджетам сельских поселений  (на обеспечение первичных мер пожарной безопасности)</w:t>
            </w:r>
          </w:p>
        </w:tc>
      </w:tr>
      <w:tr w:rsidR="00B44A43" w:rsidRPr="00B44A43" w:rsidTr="00CF5BB9">
        <w:trPr>
          <w:trHeight w:val="480"/>
        </w:trPr>
        <w:tc>
          <w:tcPr>
            <w:tcW w:w="506" w:type="dxa"/>
            <w:shd w:val="clear" w:color="auto" w:fill="auto"/>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37</w:t>
            </w:r>
          </w:p>
        </w:tc>
        <w:tc>
          <w:tcPr>
            <w:tcW w:w="617" w:type="dxa"/>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sz w:val="24"/>
                <w:szCs w:val="24"/>
              </w:rPr>
            </w:pPr>
            <w:r w:rsidRPr="00B44A43">
              <w:rPr>
                <w:rFonts w:ascii="Times New Roman" w:eastAsia="Times New Roman" w:hAnsi="Times New Roman" w:cs="Times New Roman"/>
                <w:sz w:val="24"/>
                <w:szCs w:val="24"/>
              </w:rPr>
              <w:t xml:space="preserve">846 </w:t>
            </w:r>
          </w:p>
        </w:tc>
        <w:tc>
          <w:tcPr>
            <w:tcW w:w="506" w:type="dxa"/>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2</w:t>
            </w:r>
          </w:p>
        </w:tc>
        <w:tc>
          <w:tcPr>
            <w:tcW w:w="506" w:type="dxa"/>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02</w:t>
            </w:r>
          </w:p>
        </w:tc>
        <w:tc>
          <w:tcPr>
            <w:tcW w:w="506" w:type="dxa"/>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49</w:t>
            </w:r>
          </w:p>
        </w:tc>
        <w:tc>
          <w:tcPr>
            <w:tcW w:w="617" w:type="dxa"/>
            <w:gridSpan w:val="2"/>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999</w:t>
            </w:r>
          </w:p>
        </w:tc>
        <w:tc>
          <w:tcPr>
            <w:tcW w:w="506" w:type="dxa"/>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10</w:t>
            </w:r>
          </w:p>
        </w:tc>
        <w:tc>
          <w:tcPr>
            <w:tcW w:w="750" w:type="dxa"/>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7555</w:t>
            </w:r>
          </w:p>
        </w:tc>
        <w:tc>
          <w:tcPr>
            <w:tcW w:w="700" w:type="dxa"/>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150</w:t>
            </w:r>
          </w:p>
        </w:tc>
        <w:tc>
          <w:tcPr>
            <w:tcW w:w="5171" w:type="dxa"/>
            <w:shd w:val="clear" w:color="auto" w:fill="auto"/>
            <w:hideMark/>
          </w:tcPr>
          <w:p w:rsidR="00B44A43" w:rsidRPr="00B44A43" w:rsidRDefault="00B44A43" w:rsidP="00B44A43">
            <w:pPr>
              <w:spacing w:after="0" w:line="240" w:lineRule="auto"/>
              <w:rPr>
                <w:rFonts w:ascii="Times New Roman" w:eastAsia="Times New Roman" w:hAnsi="Times New Roman" w:cs="Times New Roman"/>
                <w:color w:val="000000"/>
              </w:rPr>
            </w:pPr>
            <w:r w:rsidRPr="00B44A43">
              <w:rPr>
                <w:rFonts w:ascii="Times New Roman" w:eastAsia="Times New Roman" w:hAnsi="Times New Roman" w:cs="Times New Roman"/>
                <w:color w:val="000000"/>
              </w:rPr>
              <w:t>Прочие субсидии бюджетам сельских поселений (на организацию и проведение акарицидных обработок мест массового отдыха населения)</w:t>
            </w:r>
          </w:p>
        </w:tc>
      </w:tr>
      <w:tr w:rsidR="00B44A43" w:rsidRPr="00B44A43" w:rsidTr="00CF5BB9">
        <w:trPr>
          <w:trHeight w:val="480"/>
        </w:trPr>
        <w:tc>
          <w:tcPr>
            <w:tcW w:w="506" w:type="dxa"/>
            <w:shd w:val="clear" w:color="auto" w:fill="auto"/>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lastRenderedPageBreak/>
              <w:t>38</w:t>
            </w:r>
          </w:p>
        </w:tc>
        <w:tc>
          <w:tcPr>
            <w:tcW w:w="617" w:type="dxa"/>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sz w:val="24"/>
                <w:szCs w:val="24"/>
              </w:rPr>
            </w:pPr>
            <w:r w:rsidRPr="00B44A43">
              <w:rPr>
                <w:rFonts w:ascii="Times New Roman" w:eastAsia="Times New Roman" w:hAnsi="Times New Roman" w:cs="Times New Roman"/>
                <w:sz w:val="24"/>
                <w:szCs w:val="24"/>
              </w:rPr>
              <w:t xml:space="preserve">846 </w:t>
            </w:r>
          </w:p>
        </w:tc>
        <w:tc>
          <w:tcPr>
            <w:tcW w:w="506" w:type="dxa"/>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2</w:t>
            </w:r>
          </w:p>
        </w:tc>
        <w:tc>
          <w:tcPr>
            <w:tcW w:w="506" w:type="dxa"/>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02</w:t>
            </w:r>
          </w:p>
        </w:tc>
        <w:tc>
          <w:tcPr>
            <w:tcW w:w="506" w:type="dxa"/>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49</w:t>
            </w:r>
          </w:p>
        </w:tc>
        <w:tc>
          <w:tcPr>
            <w:tcW w:w="617" w:type="dxa"/>
            <w:gridSpan w:val="2"/>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999</w:t>
            </w:r>
          </w:p>
        </w:tc>
        <w:tc>
          <w:tcPr>
            <w:tcW w:w="506" w:type="dxa"/>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10</w:t>
            </w:r>
          </w:p>
        </w:tc>
        <w:tc>
          <w:tcPr>
            <w:tcW w:w="750" w:type="dxa"/>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7641</w:t>
            </w:r>
          </w:p>
        </w:tc>
        <w:tc>
          <w:tcPr>
            <w:tcW w:w="700" w:type="dxa"/>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150</w:t>
            </w:r>
          </w:p>
        </w:tc>
        <w:tc>
          <w:tcPr>
            <w:tcW w:w="5171" w:type="dxa"/>
            <w:shd w:val="clear" w:color="auto" w:fill="auto"/>
            <w:hideMark/>
          </w:tcPr>
          <w:p w:rsidR="00B44A43" w:rsidRPr="00B44A43" w:rsidRDefault="00B44A43" w:rsidP="00B44A43">
            <w:pPr>
              <w:spacing w:after="0" w:line="240" w:lineRule="auto"/>
              <w:rPr>
                <w:rFonts w:ascii="Times New Roman" w:eastAsia="Times New Roman" w:hAnsi="Times New Roman" w:cs="Times New Roman"/>
                <w:color w:val="000000"/>
              </w:rPr>
            </w:pPr>
            <w:r w:rsidRPr="00B44A43">
              <w:rPr>
                <w:rFonts w:ascii="Times New Roman" w:eastAsia="Times New Roman" w:hAnsi="Times New Roman" w:cs="Times New Roman"/>
                <w:color w:val="000000"/>
              </w:rPr>
              <w:t>Прочие субсидии бюджетам сельских поселений (на осуществление расходов, направленных на реализацию мероприятий по поддержке местных инициатив)</w:t>
            </w:r>
          </w:p>
        </w:tc>
      </w:tr>
      <w:tr w:rsidR="00B44A43" w:rsidRPr="00B44A43" w:rsidTr="00CF5BB9">
        <w:trPr>
          <w:trHeight w:val="480"/>
        </w:trPr>
        <w:tc>
          <w:tcPr>
            <w:tcW w:w="506" w:type="dxa"/>
            <w:shd w:val="clear" w:color="auto" w:fill="auto"/>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39</w:t>
            </w:r>
          </w:p>
        </w:tc>
        <w:tc>
          <w:tcPr>
            <w:tcW w:w="617" w:type="dxa"/>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sz w:val="24"/>
                <w:szCs w:val="24"/>
              </w:rPr>
            </w:pPr>
            <w:r w:rsidRPr="00B44A43">
              <w:rPr>
                <w:rFonts w:ascii="Times New Roman" w:eastAsia="Times New Roman" w:hAnsi="Times New Roman" w:cs="Times New Roman"/>
                <w:sz w:val="24"/>
                <w:szCs w:val="24"/>
              </w:rPr>
              <w:t xml:space="preserve">846 </w:t>
            </w:r>
          </w:p>
        </w:tc>
        <w:tc>
          <w:tcPr>
            <w:tcW w:w="506" w:type="dxa"/>
            <w:shd w:val="clear" w:color="auto" w:fill="auto"/>
            <w:hideMark/>
          </w:tcPr>
          <w:p w:rsidR="00B44A43" w:rsidRPr="00B44A43" w:rsidRDefault="00B44A43" w:rsidP="00B44A43">
            <w:pPr>
              <w:spacing w:after="0" w:line="240" w:lineRule="auto"/>
              <w:jc w:val="center"/>
              <w:rPr>
                <w:rFonts w:ascii="Times New Roman" w:eastAsia="Calibri" w:hAnsi="Times New Roman" w:cs="Times New Roman"/>
                <w:color w:val="000000"/>
                <w:sz w:val="24"/>
                <w:szCs w:val="24"/>
                <w:lang w:eastAsia="en-US"/>
              </w:rPr>
            </w:pPr>
            <w:r w:rsidRPr="00B44A43">
              <w:rPr>
                <w:rFonts w:ascii="Times New Roman" w:eastAsia="Calibri" w:hAnsi="Times New Roman" w:cs="Times New Roman"/>
                <w:color w:val="000000"/>
                <w:sz w:val="24"/>
                <w:szCs w:val="24"/>
                <w:lang w:eastAsia="en-US"/>
              </w:rPr>
              <w:t>2</w:t>
            </w:r>
          </w:p>
        </w:tc>
        <w:tc>
          <w:tcPr>
            <w:tcW w:w="506" w:type="dxa"/>
            <w:shd w:val="clear" w:color="auto" w:fill="auto"/>
            <w:hideMark/>
          </w:tcPr>
          <w:p w:rsidR="00B44A43" w:rsidRPr="00B44A43" w:rsidRDefault="00B44A43" w:rsidP="00B44A43">
            <w:pPr>
              <w:spacing w:after="0" w:line="240" w:lineRule="auto"/>
              <w:jc w:val="center"/>
              <w:rPr>
                <w:rFonts w:ascii="Times New Roman" w:eastAsia="Calibri" w:hAnsi="Times New Roman" w:cs="Times New Roman"/>
                <w:color w:val="000000"/>
                <w:sz w:val="24"/>
                <w:szCs w:val="24"/>
                <w:lang w:eastAsia="en-US"/>
              </w:rPr>
            </w:pPr>
            <w:r w:rsidRPr="00B44A43">
              <w:rPr>
                <w:rFonts w:ascii="Times New Roman" w:eastAsia="Calibri" w:hAnsi="Times New Roman" w:cs="Times New Roman"/>
                <w:color w:val="000000"/>
                <w:sz w:val="24"/>
                <w:szCs w:val="24"/>
                <w:lang w:eastAsia="en-US"/>
              </w:rPr>
              <w:t>04</w:t>
            </w:r>
          </w:p>
        </w:tc>
        <w:tc>
          <w:tcPr>
            <w:tcW w:w="506" w:type="dxa"/>
            <w:shd w:val="clear" w:color="auto" w:fill="auto"/>
            <w:hideMark/>
          </w:tcPr>
          <w:p w:rsidR="00B44A43" w:rsidRPr="00B44A43" w:rsidRDefault="00B44A43" w:rsidP="00B44A43">
            <w:pPr>
              <w:spacing w:after="0" w:line="240" w:lineRule="auto"/>
              <w:jc w:val="center"/>
              <w:rPr>
                <w:rFonts w:ascii="Times New Roman" w:eastAsia="Calibri" w:hAnsi="Times New Roman" w:cs="Times New Roman"/>
                <w:color w:val="000000"/>
                <w:sz w:val="24"/>
                <w:szCs w:val="24"/>
                <w:lang w:eastAsia="en-US"/>
              </w:rPr>
            </w:pPr>
            <w:r w:rsidRPr="00B44A43">
              <w:rPr>
                <w:rFonts w:ascii="Times New Roman" w:eastAsia="Calibri" w:hAnsi="Times New Roman" w:cs="Times New Roman"/>
                <w:color w:val="000000"/>
                <w:sz w:val="24"/>
                <w:szCs w:val="24"/>
                <w:lang w:eastAsia="en-US"/>
              </w:rPr>
              <w:t>05</w:t>
            </w:r>
          </w:p>
        </w:tc>
        <w:tc>
          <w:tcPr>
            <w:tcW w:w="617" w:type="dxa"/>
            <w:gridSpan w:val="2"/>
            <w:shd w:val="clear" w:color="auto" w:fill="auto"/>
            <w:hideMark/>
          </w:tcPr>
          <w:p w:rsidR="00B44A43" w:rsidRPr="00B44A43" w:rsidRDefault="00B44A43" w:rsidP="00B44A43">
            <w:pPr>
              <w:spacing w:after="0" w:line="240" w:lineRule="auto"/>
              <w:jc w:val="center"/>
              <w:rPr>
                <w:rFonts w:ascii="Times New Roman" w:eastAsia="Calibri" w:hAnsi="Times New Roman" w:cs="Times New Roman"/>
                <w:color w:val="000000"/>
                <w:sz w:val="24"/>
                <w:szCs w:val="24"/>
                <w:lang w:eastAsia="en-US"/>
              </w:rPr>
            </w:pPr>
            <w:r w:rsidRPr="00B44A43">
              <w:rPr>
                <w:rFonts w:ascii="Times New Roman" w:eastAsia="Calibri" w:hAnsi="Times New Roman" w:cs="Times New Roman"/>
                <w:color w:val="000000"/>
                <w:sz w:val="24"/>
                <w:szCs w:val="24"/>
                <w:lang w:eastAsia="en-US"/>
              </w:rPr>
              <w:t>020</w:t>
            </w:r>
          </w:p>
        </w:tc>
        <w:tc>
          <w:tcPr>
            <w:tcW w:w="506" w:type="dxa"/>
            <w:shd w:val="clear" w:color="auto" w:fill="auto"/>
            <w:hideMark/>
          </w:tcPr>
          <w:p w:rsidR="00B44A43" w:rsidRPr="00B44A43" w:rsidRDefault="00B44A43" w:rsidP="00B44A43">
            <w:pPr>
              <w:spacing w:after="0" w:line="240" w:lineRule="auto"/>
              <w:jc w:val="center"/>
              <w:rPr>
                <w:rFonts w:ascii="Times New Roman" w:eastAsia="Calibri" w:hAnsi="Times New Roman" w:cs="Times New Roman"/>
                <w:color w:val="000000"/>
                <w:sz w:val="24"/>
                <w:szCs w:val="24"/>
                <w:lang w:eastAsia="en-US"/>
              </w:rPr>
            </w:pPr>
            <w:r w:rsidRPr="00B44A43">
              <w:rPr>
                <w:rFonts w:ascii="Times New Roman" w:eastAsia="Calibri" w:hAnsi="Times New Roman" w:cs="Times New Roman"/>
                <w:color w:val="000000"/>
                <w:sz w:val="24"/>
                <w:szCs w:val="24"/>
                <w:lang w:eastAsia="en-US"/>
              </w:rPr>
              <w:t>10</w:t>
            </w:r>
          </w:p>
        </w:tc>
        <w:tc>
          <w:tcPr>
            <w:tcW w:w="750" w:type="dxa"/>
            <w:shd w:val="clear" w:color="auto" w:fill="auto"/>
            <w:hideMark/>
          </w:tcPr>
          <w:p w:rsidR="00B44A43" w:rsidRPr="00B44A43" w:rsidRDefault="00B44A43" w:rsidP="00B44A43">
            <w:pPr>
              <w:spacing w:after="0" w:line="240" w:lineRule="auto"/>
              <w:jc w:val="center"/>
              <w:rPr>
                <w:rFonts w:ascii="Times New Roman" w:eastAsia="Calibri" w:hAnsi="Times New Roman" w:cs="Times New Roman"/>
                <w:color w:val="000000"/>
                <w:sz w:val="24"/>
                <w:szCs w:val="24"/>
                <w:lang w:eastAsia="en-US"/>
              </w:rPr>
            </w:pPr>
            <w:r w:rsidRPr="00B44A43">
              <w:rPr>
                <w:rFonts w:ascii="Times New Roman" w:eastAsia="Calibri" w:hAnsi="Times New Roman" w:cs="Times New Roman"/>
                <w:color w:val="000000"/>
                <w:sz w:val="24"/>
                <w:szCs w:val="24"/>
                <w:lang w:eastAsia="en-US"/>
              </w:rPr>
              <w:t>0000</w:t>
            </w:r>
          </w:p>
        </w:tc>
        <w:tc>
          <w:tcPr>
            <w:tcW w:w="700" w:type="dxa"/>
            <w:shd w:val="clear" w:color="auto" w:fill="auto"/>
            <w:hideMark/>
          </w:tcPr>
          <w:p w:rsidR="00B44A43" w:rsidRPr="00B44A43" w:rsidRDefault="00B44A43" w:rsidP="00B44A43">
            <w:pPr>
              <w:spacing w:after="0" w:line="240" w:lineRule="auto"/>
              <w:jc w:val="center"/>
              <w:rPr>
                <w:rFonts w:ascii="Times New Roman" w:eastAsia="Calibri" w:hAnsi="Times New Roman" w:cs="Times New Roman"/>
                <w:color w:val="000000"/>
                <w:sz w:val="24"/>
                <w:szCs w:val="24"/>
                <w:lang w:eastAsia="en-US"/>
              </w:rPr>
            </w:pPr>
            <w:r w:rsidRPr="00B44A43">
              <w:rPr>
                <w:rFonts w:ascii="Times New Roman" w:eastAsia="Calibri" w:hAnsi="Times New Roman" w:cs="Times New Roman"/>
                <w:color w:val="000000"/>
                <w:sz w:val="24"/>
                <w:szCs w:val="24"/>
                <w:lang w:eastAsia="en-US"/>
              </w:rPr>
              <w:t>150</w:t>
            </w:r>
          </w:p>
        </w:tc>
        <w:tc>
          <w:tcPr>
            <w:tcW w:w="5171" w:type="dxa"/>
            <w:shd w:val="clear" w:color="auto" w:fill="auto"/>
            <w:hideMark/>
          </w:tcPr>
          <w:p w:rsidR="00B44A43" w:rsidRPr="00B44A43" w:rsidRDefault="00B44A43" w:rsidP="00B44A43">
            <w:pPr>
              <w:spacing w:after="0" w:line="240" w:lineRule="auto"/>
              <w:rPr>
                <w:rFonts w:ascii="Times New Roman" w:eastAsia="Calibri" w:hAnsi="Times New Roman" w:cs="Times New Roman"/>
                <w:color w:val="000000"/>
                <w:lang w:eastAsia="en-US"/>
              </w:rPr>
            </w:pPr>
            <w:r w:rsidRPr="00B44A43">
              <w:rPr>
                <w:rFonts w:ascii="Times New Roman" w:eastAsia="Calibri" w:hAnsi="Times New Roman" w:cs="Times New Roman"/>
                <w:color w:val="000000"/>
                <w:lang w:eastAsia="en-US"/>
              </w:rPr>
              <w:t>Поступления от денежных пожертвований, предоставляемых негосударственными организациями получателям средств бюджетов сельских поселений</w:t>
            </w:r>
          </w:p>
        </w:tc>
      </w:tr>
      <w:tr w:rsidR="00B44A43" w:rsidRPr="00B44A43" w:rsidTr="00CF5BB9">
        <w:trPr>
          <w:trHeight w:val="480"/>
        </w:trPr>
        <w:tc>
          <w:tcPr>
            <w:tcW w:w="506" w:type="dxa"/>
            <w:shd w:val="clear" w:color="auto" w:fill="auto"/>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40</w:t>
            </w:r>
          </w:p>
        </w:tc>
        <w:tc>
          <w:tcPr>
            <w:tcW w:w="617" w:type="dxa"/>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sz w:val="24"/>
                <w:szCs w:val="24"/>
              </w:rPr>
            </w:pPr>
            <w:r w:rsidRPr="00B44A43">
              <w:rPr>
                <w:rFonts w:ascii="Times New Roman" w:eastAsia="Times New Roman" w:hAnsi="Times New Roman" w:cs="Times New Roman"/>
                <w:sz w:val="24"/>
                <w:szCs w:val="24"/>
              </w:rPr>
              <w:t xml:space="preserve">846 </w:t>
            </w:r>
          </w:p>
        </w:tc>
        <w:tc>
          <w:tcPr>
            <w:tcW w:w="506" w:type="dxa"/>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2</w:t>
            </w:r>
          </w:p>
        </w:tc>
        <w:tc>
          <w:tcPr>
            <w:tcW w:w="506" w:type="dxa"/>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04</w:t>
            </w:r>
          </w:p>
        </w:tc>
        <w:tc>
          <w:tcPr>
            <w:tcW w:w="506" w:type="dxa"/>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05</w:t>
            </w:r>
          </w:p>
        </w:tc>
        <w:tc>
          <w:tcPr>
            <w:tcW w:w="617" w:type="dxa"/>
            <w:gridSpan w:val="2"/>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099</w:t>
            </w:r>
          </w:p>
        </w:tc>
        <w:tc>
          <w:tcPr>
            <w:tcW w:w="506" w:type="dxa"/>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10</w:t>
            </w:r>
          </w:p>
        </w:tc>
        <w:tc>
          <w:tcPr>
            <w:tcW w:w="750" w:type="dxa"/>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0000</w:t>
            </w:r>
          </w:p>
        </w:tc>
        <w:tc>
          <w:tcPr>
            <w:tcW w:w="700" w:type="dxa"/>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150</w:t>
            </w:r>
          </w:p>
        </w:tc>
        <w:tc>
          <w:tcPr>
            <w:tcW w:w="5171" w:type="dxa"/>
            <w:shd w:val="clear" w:color="auto" w:fill="auto"/>
            <w:hideMark/>
          </w:tcPr>
          <w:p w:rsidR="00B44A43" w:rsidRPr="00B44A43" w:rsidRDefault="00B44A43" w:rsidP="00B44A43">
            <w:pPr>
              <w:spacing w:after="0" w:line="240" w:lineRule="auto"/>
              <w:rPr>
                <w:rFonts w:ascii="Times New Roman" w:eastAsia="Times New Roman" w:hAnsi="Times New Roman" w:cs="Times New Roman"/>
                <w:color w:val="000000"/>
              </w:rPr>
            </w:pPr>
            <w:r w:rsidRPr="00B44A43">
              <w:rPr>
                <w:rFonts w:ascii="Times New Roman" w:eastAsia="Times New Roman" w:hAnsi="Times New Roman" w:cs="Times New Roman"/>
              </w:rPr>
              <w:t>Прочие безвозмездные поступления от негосударственных организаций в бюджеты сельских поселений</w:t>
            </w:r>
          </w:p>
        </w:tc>
      </w:tr>
      <w:tr w:rsidR="00B44A43" w:rsidRPr="00B44A43" w:rsidTr="00CF5BB9">
        <w:trPr>
          <w:trHeight w:val="720"/>
        </w:trPr>
        <w:tc>
          <w:tcPr>
            <w:tcW w:w="506" w:type="dxa"/>
            <w:shd w:val="clear" w:color="auto" w:fill="auto"/>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41</w:t>
            </w:r>
          </w:p>
        </w:tc>
        <w:tc>
          <w:tcPr>
            <w:tcW w:w="617" w:type="dxa"/>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sz w:val="24"/>
                <w:szCs w:val="24"/>
              </w:rPr>
            </w:pPr>
            <w:r w:rsidRPr="00B44A43">
              <w:rPr>
                <w:rFonts w:ascii="Times New Roman" w:eastAsia="Times New Roman" w:hAnsi="Times New Roman" w:cs="Times New Roman"/>
                <w:sz w:val="24"/>
                <w:szCs w:val="24"/>
              </w:rPr>
              <w:t xml:space="preserve">846 </w:t>
            </w:r>
          </w:p>
        </w:tc>
        <w:tc>
          <w:tcPr>
            <w:tcW w:w="506" w:type="dxa"/>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2</w:t>
            </w:r>
          </w:p>
        </w:tc>
        <w:tc>
          <w:tcPr>
            <w:tcW w:w="506" w:type="dxa"/>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07</w:t>
            </w:r>
          </w:p>
        </w:tc>
        <w:tc>
          <w:tcPr>
            <w:tcW w:w="506" w:type="dxa"/>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05</w:t>
            </w:r>
          </w:p>
        </w:tc>
        <w:tc>
          <w:tcPr>
            <w:tcW w:w="617" w:type="dxa"/>
            <w:gridSpan w:val="2"/>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020</w:t>
            </w:r>
          </w:p>
        </w:tc>
        <w:tc>
          <w:tcPr>
            <w:tcW w:w="506" w:type="dxa"/>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10</w:t>
            </w:r>
          </w:p>
        </w:tc>
        <w:tc>
          <w:tcPr>
            <w:tcW w:w="750" w:type="dxa"/>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0000</w:t>
            </w:r>
          </w:p>
        </w:tc>
        <w:tc>
          <w:tcPr>
            <w:tcW w:w="700" w:type="dxa"/>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150</w:t>
            </w:r>
          </w:p>
        </w:tc>
        <w:tc>
          <w:tcPr>
            <w:tcW w:w="5171" w:type="dxa"/>
            <w:shd w:val="clear" w:color="auto" w:fill="auto"/>
            <w:hideMark/>
          </w:tcPr>
          <w:p w:rsidR="00B44A43" w:rsidRPr="00B44A43" w:rsidRDefault="00B44A43" w:rsidP="00B44A43">
            <w:pPr>
              <w:spacing w:after="0" w:line="240" w:lineRule="auto"/>
              <w:rPr>
                <w:rFonts w:ascii="Times New Roman" w:eastAsia="Times New Roman" w:hAnsi="Times New Roman" w:cs="Times New Roman"/>
                <w:color w:val="000000"/>
              </w:rPr>
            </w:pPr>
            <w:r w:rsidRPr="00B44A43">
              <w:rPr>
                <w:rFonts w:ascii="Times New Roman" w:eastAsia="Times New Roman" w:hAnsi="Times New Roman" w:cs="Times New Roman"/>
              </w:rPr>
              <w:t>Поступления от денежных пожертвований, предоставляемых физическими лицами получателям средств бюджетов сельских поселений</w:t>
            </w:r>
          </w:p>
        </w:tc>
      </w:tr>
      <w:tr w:rsidR="00B44A43" w:rsidRPr="00B44A43" w:rsidTr="00CF5BB9">
        <w:trPr>
          <w:trHeight w:val="480"/>
        </w:trPr>
        <w:tc>
          <w:tcPr>
            <w:tcW w:w="506" w:type="dxa"/>
            <w:shd w:val="clear" w:color="auto" w:fill="auto"/>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42</w:t>
            </w:r>
          </w:p>
        </w:tc>
        <w:tc>
          <w:tcPr>
            <w:tcW w:w="617" w:type="dxa"/>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sz w:val="24"/>
                <w:szCs w:val="24"/>
              </w:rPr>
            </w:pPr>
            <w:r w:rsidRPr="00B44A43">
              <w:rPr>
                <w:rFonts w:ascii="Times New Roman" w:eastAsia="Times New Roman" w:hAnsi="Times New Roman" w:cs="Times New Roman"/>
                <w:sz w:val="24"/>
                <w:szCs w:val="24"/>
              </w:rPr>
              <w:t xml:space="preserve">846 </w:t>
            </w:r>
          </w:p>
        </w:tc>
        <w:tc>
          <w:tcPr>
            <w:tcW w:w="506" w:type="dxa"/>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2</w:t>
            </w:r>
          </w:p>
        </w:tc>
        <w:tc>
          <w:tcPr>
            <w:tcW w:w="506" w:type="dxa"/>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07</w:t>
            </w:r>
          </w:p>
        </w:tc>
        <w:tc>
          <w:tcPr>
            <w:tcW w:w="506" w:type="dxa"/>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05</w:t>
            </w:r>
          </w:p>
        </w:tc>
        <w:tc>
          <w:tcPr>
            <w:tcW w:w="617" w:type="dxa"/>
            <w:gridSpan w:val="2"/>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030</w:t>
            </w:r>
          </w:p>
        </w:tc>
        <w:tc>
          <w:tcPr>
            <w:tcW w:w="506" w:type="dxa"/>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10</w:t>
            </w:r>
          </w:p>
        </w:tc>
        <w:tc>
          <w:tcPr>
            <w:tcW w:w="750" w:type="dxa"/>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0000</w:t>
            </w:r>
          </w:p>
        </w:tc>
        <w:tc>
          <w:tcPr>
            <w:tcW w:w="700" w:type="dxa"/>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150</w:t>
            </w:r>
          </w:p>
        </w:tc>
        <w:tc>
          <w:tcPr>
            <w:tcW w:w="5171" w:type="dxa"/>
            <w:shd w:val="clear" w:color="auto" w:fill="auto"/>
            <w:hideMark/>
          </w:tcPr>
          <w:p w:rsidR="00B44A43" w:rsidRPr="00B44A43" w:rsidRDefault="00B44A43" w:rsidP="00B44A43">
            <w:pPr>
              <w:spacing w:after="0" w:line="240" w:lineRule="auto"/>
              <w:rPr>
                <w:rFonts w:ascii="Times New Roman" w:eastAsia="Times New Roman" w:hAnsi="Times New Roman" w:cs="Times New Roman"/>
                <w:color w:val="000000"/>
              </w:rPr>
            </w:pPr>
            <w:r w:rsidRPr="00B44A43">
              <w:rPr>
                <w:rFonts w:ascii="Times New Roman" w:eastAsia="Times New Roman" w:hAnsi="Times New Roman" w:cs="Times New Roman"/>
              </w:rPr>
              <w:t>Прочие безвозмездные поступления в бюджеты сельских поселений</w:t>
            </w:r>
          </w:p>
        </w:tc>
      </w:tr>
      <w:tr w:rsidR="00B44A43" w:rsidRPr="00B44A43" w:rsidTr="00CF5BB9">
        <w:trPr>
          <w:trHeight w:val="720"/>
        </w:trPr>
        <w:tc>
          <w:tcPr>
            <w:tcW w:w="506" w:type="dxa"/>
            <w:shd w:val="clear" w:color="auto" w:fill="auto"/>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43</w:t>
            </w:r>
          </w:p>
        </w:tc>
        <w:tc>
          <w:tcPr>
            <w:tcW w:w="617" w:type="dxa"/>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sz w:val="24"/>
                <w:szCs w:val="24"/>
              </w:rPr>
            </w:pPr>
            <w:r w:rsidRPr="00B44A43">
              <w:rPr>
                <w:rFonts w:ascii="Times New Roman" w:eastAsia="Times New Roman" w:hAnsi="Times New Roman" w:cs="Times New Roman"/>
                <w:sz w:val="24"/>
                <w:szCs w:val="24"/>
              </w:rPr>
              <w:t xml:space="preserve">846 </w:t>
            </w:r>
          </w:p>
        </w:tc>
        <w:tc>
          <w:tcPr>
            <w:tcW w:w="506" w:type="dxa"/>
            <w:shd w:val="clear" w:color="auto" w:fill="auto"/>
            <w:hideMark/>
          </w:tcPr>
          <w:p w:rsidR="00B44A43" w:rsidRPr="00B44A43" w:rsidRDefault="00B44A43" w:rsidP="00B44A43">
            <w:pPr>
              <w:spacing w:after="0" w:line="240" w:lineRule="auto"/>
              <w:jc w:val="center"/>
              <w:rPr>
                <w:rFonts w:ascii="Times New Roman" w:eastAsia="Calibri" w:hAnsi="Times New Roman" w:cs="Times New Roman"/>
                <w:color w:val="000000"/>
                <w:sz w:val="24"/>
                <w:szCs w:val="24"/>
                <w:lang w:eastAsia="en-US"/>
              </w:rPr>
            </w:pPr>
            <w:r w:rsidRPr="00B44A43">
              <w:rPr>
                <w:rFonts w:ascii="Times New Roman" w:eastAsia="Calibri" w:hAnsi="Times New Roman" w:cs="Times New Roman"/>
                <w:color w:val="000000"/>
                <w:sz w:val="24"/>
                <w:szCs w:val="24"/>
                <w:lang w:eastAsia="en-US"/>
              </w:rPr>
              <w:t>2</w:t>
            </w:r>
          </w:p>
        </w:tc>
        <w:tc>
          <w:tcPr>
            <w:tcW w:w="506" w:type="dxa"/>
            <w:shd w:val="clear" w:color="auto" w:fill="auto"/>
            <w:hideMark/>
          </w:tcPr>
          <w:p w:rsidR="00B44A43" w:rsidRPr="00B44A43" w:rsidRDefault="00B44A43" w:rsidP="00B44A43">
            <w:pPr>
              <w:spacing w:after="0" w:line="240" w:lineRule="auto"/>
              <w:jc w:val="center"/>
              <w:rPr>
                <w:rFonts w:ascii="Times New Roman" w:eastAsia="Calibri" w:hAnsi="Times New Roman" w:cs="Times New Roman"/>
                <w:color w:val="000000"/>
                <w:sz w:val="24"/>
                <w:szCs w:val="24"/>
                <w:lang w:eastAsia="en-US"/>
              </w:rPr>
            </w:pPr>
            <w:r w:rsidRPr="00B44A43">
              <w:rPr>
                <w:rFonts w:ascii="Times New Roman" w:eastAsia="Calibri" w:hAnsi="Times New Roman" w:cs="Times New Roman"/>
                <w:color w:val="000000"/>
                <w:sz w:val="24"/>
                <w:szCs w:val="24"/>
                <w:lang w:eastAsia="en-US"/>
              </w:rPr>
              <w:t>18</w:t>
            </w:r>
          </w:p>
        </w:tc>
        <w:tc>
          <w:tcPr>
            <w:tcW w:w="506" w:type="dxa"/>
            <w:shd w:val="clear" w:color="auto" w:fill="auto"/>
            <w:hideMark/>
          </w:tcPr>
          <w:p w:rsidR="00B44A43" w:rsidRPr="00B44A43" w:rsidRDefault="00B44A43" w:rsidP="00B44A43">
            <w:pPr>
              <w:spacing w:after="0" w:line="240" w:lineRule="auto"/>
              <w:jc w:val="center"/>
              <w:rPr>
                <w:rFonts w:ascii="Times New Roman" w:eastAsia="Calibri" w:hAnsi="Times New Roman" w:cs="Times New Roman"/>
                <w:color w:val="000000"/>
                <w:sz w:val="24"/>
                <w:szCs w:val="24"/>
                <w:lang w:eastAsia="en-US"/>
              </w:rPr>
            </w:pPr>
            <w:r w:rsidRPr="00B44A43">
              <w:rPr>
                <w:rFonts w:ascii="Times New Roman" w:eastAsia="Calibri" w:hAnsi="Times New Roman" w:cs="Times New Roman"/>
                <w:color w:val="000000"/>
                <w:sz w:val="24"/>
                <w:szCs w:val="24"/>
                <w:lang w:eastAsia="en-US"/>
              </w:rPr>
              <w:t>05</w:t>
            </w:r>
          </w:p>
        </w:tc>
        <w:tc>
          <w:tcPr>
            <w:tcW w:w="617" w:type="dxa"/>
            <w:gridSpan w:val="2"/>
            <w:shd w:val="clear" w:color="auto" w:fill="auto"/>
            <w:hideMark/>
          </w:tcPr>
          <w:p w:rsidR="00B44A43" w:rsidRPr="00B44A43" w:rsidRDefault="00B44A43" w:rsidP="00B44A43">
            <w:pPr>
              <w:spacing w:after="0" w:line="240" w:lineRule="auto"/>
              <w:jc w:val="center"/>
              <w:rPr>
                <w:rFonts w:ascii="Times New Roman" w:eastAsia="Calibri" w:hAnsi="Times New Roman" w:cs="Times New Roman"/>
                <w:color w:val="000000"/>
                <w:sz w:val="24"/>
                <w:szCs w:val="24"/>
                <w:lang w:eastAsia="en-US"/>
              </w:rPr>
            </w:pPr>
            <w:r w:rsidRPr="00B44A43">
              <w:rPr>
                <w:rFonts w:ascii="Times New Roman" w:eastAsia="Calibri" w:hAnsi="Times New Roman" w:cs="Times New Roman"/>
                <w:color w:val="000000"/>
                <w:sz w:val="24"/>
                <w:szCs w:val="24"/>
                <w:lang w:eastAsia="en-US"/>
              </w:rPr>
              <w:t>010</w:t>
            </w:r>
          </w:p>
        </w:tc>
        <w:tc>
          <w:tcPr>
            <w:tcW w:w="506" w:type="dxa"/>
            <w:shd w:val="clear" w:color="auto" w:fill="auto"/>
            <w:hideMark/>
          </w:tcPr>
          <w:p w:rsidR="00B44A43" w:rsidRPr="00B44A43" w:rsidRDefault="00B44A43" w:rsidP="00B44A43">
            <w:pPr>
              <w:spacing w:after="0" w:line="240" w:lineRule="auto"/>
              <w:jc w:val="center"/>
              <w:rPr>
                <w:rFonts w:ascii="Times New Roman" w:eastAsia="Calibri" w:hAnsi="Times New Roman" w:cs="Times New Roman"/>
                <w:color w:val="000000"/>
                <w:sz w:val="24"/>
                <w:szCs w:val="24"/>
                <w:lang w:eastAsia="en-US"/>
              </w:rPr>
            </w:pPr>
            <w:r w:rsidRPr="00B44A43">
              <w:rPr>
                <w:rFonts w:ascii="Times New Roman" w:eastAsia="Calibri" w:hAnsi="Times New Roman" w:cs="Times New Roman"/>
                <w:color w:val="000000"/>
                <w:sz w:val="24"/>
                <w:szCs w:val="24"/>
                <w:lang w:eastAsia="en-US"/>
              </w:rPr>
              <w:t>10</w:t>
            </w:r>
          </w:p>
        </w:tc>
        <w:tc>
          <w:tcPr>
            <w:tcW w:w="750" w:type="dxa"/>
            <w:shd w:val="clear" w:color="auto" w:fill="auto"/>
            <w:hideMark/>
          </w:tcPr>
          <w:p w:rsidR="00B44A43" w:rsidRPr="00B44A43" w:rsidRDefault="00B44A43" w:rsidP="00B44A43">
            <w:pPr>
              <w:spacing w:after="0" w:line="240" w:lineRule="auto"/>
              <w:jc w:val="center"/>
              <w:rPr>
                <w:rFonts w:ascii="Times New Roman" w:eastAsia="Calibri" w:hAnsi="Times New Roman" w:cs="Times New Roman"/>
                <w:color w:val="000000"/>
                <w:sz w:val="24"/>
                <w:szCs w:val="24"/>
                <w:lang w:eastAsia="en-US"/>
              </w:rPr>
            </w:pPr>
            <w:r w:rsidRPr="00B44A43">
              <w:rPr>
                <w:rFonts w:ascii="Times New Roman" w:eastAsia="Calibri" w:hAnsi="Times New Roman" w:cs="Times New Roman"/>
                <w:color w:val="000000"/>
                <w:sz w:val="24"/>
                <w:szCs w:val="24"/>
                <w:lang w:eastAsia="en-US"/>
              </w:rPr>
              <w:t>0000</w:t>
            </w:r>
          </w:p>
        </w:tc>
        <w:tc>
          <w:tcPr>
            <w:tcW w:w="700" w:type="dxa"/>
            <w:shd w:val="clear" w:color="auto" w:fill="auto"/>
            <w:hideMark/>
          </w:tcPr>
          <w:p w:rsidR="00B44A43" w:rsidRPr="00B44A43" w:rsidRDefault="00B44A43" w:rsidP="00B44A43">
            <w:pPr>
              <w:spacing w:after="0" w:line="240" w:lineRule="auto"/>
              <w:jc w:val="center"/>
              <w:rPr>
                <w:rFonts w:ascii="Times New Roman" w:eastAsia="Calibri" w:hAnsi="Times New Roman" w:cs="Times New Roman"/>
                <w:color w:val="000000"/>
                <w:sz w:val="24"/>
                <w:szCs w:val="24"/>
                <w:lang w:eastAsia="en-US"/>
              </w:rPr>
            </w:pPr>
            <w:r w:rsidRPr="00B44A43">
              <w:rPr>
                <w:rFonts w:ascii="Times New Roman" w:eastAsia="Calibri" w:hAnsi="Times New Roman" w:cs="Times New Roman"/>
                <w:color w:val="000000"/>
                <w:sz w:val="24"/>
                <w:szCs w:val="24"/>
                <w:lang w:eastAsia="en-US"/>
              </w:rPr>
              <w:t>150</w:t>
            </w:r>
          </w:p>
        </w:tc>
        <w:tc>
          <w:tcPr>
            <w:tcW w:w="5171" w:type="dxa"/>
            <w:shd w:val="clear" w:color="auto" w:fill="auto"/>
            <w:hideMark/>
          </w:tcPr>
          <w:p w:rsidR="00B44A43" w:rsidRPr="00B44A43" w:rsidRDefault="00B44A43" w:rsidP="00B44A43">
            <w:pPr>
              <w:spacing w:after="0" w:line="240" w:lineRule="auto"/>
              <w:rPr>
                <w:rFonts w:ascii="Times New Roman" w:eastAsia="Calibri" w:hAnsi="Times New Roman" w:cs="Times New Roman"/>
                <w:color w:val="000000"/>
                <w:lang w:eastAsia="en-US"/>
              </w:rPr>
            </w:pPr>
            <w:r w:rsidRPr="00B44A43">
              <w:rPr>
                <w:rFonts w:ascii="Times New Roman" w:eastAsia="Calibri" w:hAnsi="Times New Roman" w:cs="Times New Roman"/>
                <w:color w:val="000000"/>
                <w:lang w:eastAsia="en-US"/>
              </w:rPr>
              <w:t>Доходы бюджетов сельских поселений от возврата бюджетными учреждениями остатков субсидий прошлых лет</w:t>
            </w:r>
          </w:p>
        </w:tc>
      </w:tr>
      <w:tr w:rsidR="00B44A43" w:rsidRPr="00B44A43" w:rsidTr="00CF5BB9">
        <w:trPr>
          <w:trHeight w:val="720"/>
        </w:trPr>
        <w:tc>
          <w:tcPr>
            <w:tcW w:w="506" w:type="dxa"/>
            <w:shd w:val="clear" w:color="auto" w:fill="auto"/>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44</w:t>
            </w:r>
          </w:p>
        </w:tc>
        <w:tc>
          <w:tcPr>
            <w:tcW w:w="617" w:type="dxa"/>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sz w:val="24"/>
                <w:szCs w:val="24"/>
              </w:rPr>
            </w:pPr>
            <w:r w:rsidRPr="00B44A43">
              <w:rPr>
                <w:rFonts w:ascii="Times New Roman" w:eastAsia="Times New Roman" w:hAnsi="Times New Roman" w:cs="Times New Roman"/>
                <w:sz w:val="24"/>
                <w:szCs w:val="24"/>
              </w:rPr>
              <w:t xml:space="preserve">846 </w:t>
            </w:r>
          </w:p>
        </w:tc>
        <w:tc>
          <w:tcPr>
            <w:tcW w:w="506" w:type="dxa"/>
            <w:shd w:val="clear" w:color="auto" w:fill="auto"/>
            <w:hideMark/>
          </w:tcPr>
          <w:p w:rsidR="00B44A43" w:rsidRPr="00B44A43" w:rsidRDefault="00B44A43" w:rsidP="00B44A43">
            <w:pPr>
              <w:spacing w:after="0" w:line="240" w:lineRule="auto"/>
              <w:jc w:val="center"/>
              <w:rPr>
                <w:rFonts w:ascii="Times New Roman" w:eastAsia="Calibri" w:hAnsi="Times New Roman" w:cs="Times New Roman"/>
                <w:color w:val="000000"/>
                <w:sz w:val="24"/>
                <w:szCs w:val="24"/>
                <w:lang w:eastAsia="en-US"/>
              </w:rPr>
            </w:pPr>
            <w:r w:rsidRPr="00B44A43">
              <w:rPr>
                <w:rFonts w:ascii="Times New Roman" w:eastAsia="Calibri" w:hAnsi="Times New Roman" w:cs="Times New Roman"/>
                <w:color w:val="000000"/>
                <w:sz w:val="24"/>
                <w:szCs w:val="24"/>
                <w:lang w:eastAsia="en-US"/>
              </w:rPr>
              <w:t>2</w:t>
            </w:r>
          </w:p>
        </w:tc>
        <w:tc>
          <w:tcPr>
            <w:tcW w:w="506" w:type="dxa"/>
            <w:shd w:val="clear" w:color="auto" w:fill="auto"/>
            <w:hideMark/>
          </w:tcPr>
          <w:p w:rsidR="00B44A43" w:rsidRPr="00B44A43" w:rsidRDefault="00B44A43" w:rsidP="00B44A43">
            <w:pPr>
              <w:spacing w:after="0" w:line="240" w:lineRule="auto"/>
              <w:jc w:val="center"/>
              <w:rPr>
                <w:rFonts w:ascii="Times New Roman" w:eastAsia="Calibri" w:hAnsi="Times New Roman" w:cs="Times New Roman"/>
                <w:color w:val="000000"/>
                <w:sz w:val="24"/>
                <w:szCs w:val="24"/>
                <w:lang w:eastAsia="en-US"/>
              </w:rPr>
            </w:pPr>
            <w:r w:rsidRPr="00B44A43">
              <w:rPr>
                <w:rFonts w:ascii="Times New Roman" w:eastAsia="Calibri" w:hAnsi="Times New Roman" w:cs="Times New Roman"/>
                <w:color w:val="000000"/>
                <w:sz w:val="24"/>
                <w:szCs w:val="24"/>
                <w:lang w:eastAsia="en-US"/>
              </w:rPr>
              <w:t>18</w:t>
            </w:r>
          </w:p>
        </w:tc>
        <w:tc>
          <w:tcPr>
            <w:tcW w:w="506" w:type="dxa"/>
            <w:shd w:val="clear" w:color="auto" w:fill="auto"/>
            <w:hideMark/>
          </w:tcPr>
          <w:p w:rsidR="00B44A43" w:rsidRPr="00B44A43" w:rsidRDefault="00B44A43" w:rsidP="00B44A43">
            <w:pPr>
              <w:spacing w:after="0" w:line="240" w:lineRule="auto"/>
              <w:jc w:val="center"/>
              <w:rPr>
                <w:rFonts w:ascii="Times New Roman" w:eastAsia="Calibri" w:hAnsi="Times New Roman" w:cs="Times New Roman"/>
                <w:color w:val="000000"/>
                <w:sz w:val="24"/>
                <w:szCs w:val="24"/>
                <w:lang w:eastAsia="en-US"/>
              </w:rPr>
            </w:pPr>
            <w:r w:rsidRPr="00B44A43">
              <w:rPr>
                <w:rFonts w:ascii="Times New Roman" w:eastAsia="Calibri" w:hAnsi="Times New Roman" w:cs="Times New Roman"/>
                <w:color w:val="000000"/>
                <w:sz w:val="24"/>
                <w:szCs w:val="24"/>
                <w:lang w:eastAsia="en-US"/>
              </w:rPr>
              <w:t>05</w:t>
            </w:r>
          </w:p>
        </w:tc>
        <w:tc>
          <w:tcPr>
            <w:tcW w:w="617" w:type="dxa"/>
            <w:gridSpan w:val="2"/>
            <w:shd w:val="clear" w:color="auto" w:fill="auto"/>
            <w:hideMark/>
          </w:tcPr>
          <w:p w:rsidR="00B44A43" w:rsidRPr="00B44A43" w:rsidRDefault="00B44A43" w:rsidP="00B44A43">
            <w:pPr>
              <w:spacing w:after="0" w:line="240" w:lineRule="auto"/>
              <w:jc w:val="center"/>
              <w:rPr>
                <w:rFonts w:ascii="Times New Roman" w:eastAsia="Calibri" w:hAnsi="Times New Roman" w:cs="Times New Roman"/>
                <w:color w:val="000000"/>
                <w:sz w:val="24"/>
                <w:szCs w:val="24"/>
                <w:lang w:eastAsia="en-US"/>
              </w:rPr>
            </w:pPr>
            <w:r w:rsidRPr="00B44A43">
              <w:rPr>
                <w:rFonts w:ascii="Times New Roman" w:eastAsia="Calibri" w:hAnsi="Times New Roman" w:cs="Times New Roman"/>
                <w:color w:val="000000"/>
                <w:sz w:val="24"/>
                <w:szCs w:val="24"/>
                <w:lang w:eastAsia="en-US"/>
              </w:rPr>
              <w:t>030</w:t>
            </w:r>
          </w:p>
        </w:tc>
        <w:tc>
          <w:tcPr>
            <w:tcW w:w="506" w:type="dxa"/>
            <w:shd w:val="clear" w:color="auto" w:fill="auto"/>
            <w:hideMark/>
          </w:tcPr>
          <w:p w:rsidR="00B44A43" w:rsidRPr="00B44A43" w:rsidRDefault="00B44A43" w:rsidP="00B44A43">
            <w:pPr>
              <w:spacing w:after="0" w:line="240" w:lineRule="auto"/>
              <w:jc w:val="center"/>
              <w:rPr>
                <w:rFonts w:ascii="Times New Roman" w:eastAsia="Calibri" w:hAnsi="Times New Roman" w:cs="Times New Roman"/>
                <w:color w:val="000000"/>
                <w:sz w:val="24"/>
                <w:szCs w:val="24"/>
                <w:lang w:eastAsia="en-US"/>
              </w:rPr>
            </w:pPr>
            <w:r w:rsidRPr="00B44A43">
              <w:rPr>
                <w:rFonts w:ascii="Times New Roman" w:eastAsia="Calibri" w:hAnsi="Times New Roman" w:cs="Times New Roman"/>
                <w:color w:val="000000"/>
                <w:sz w:val="24"/>
                <w:szCs w:val="24"/>
                <w:lang w:eastAsia="en-US"/>
              </w:rPr>
              <w:t>10</w:t>
            </w:r>
          </w:p>
        </w:tc>
        <w:tc>
          <w:tcPr>
            <w:tcW w:w="750" w:type="dxa"/>
            <w:shd w:val="clear" w:color="auto" w:fill="auto"/>
            <w:hideMark/>
          </w:tcPr>
          <w:p w:rsidR="00B44A43" w:rsidRPr="00B44A43" w:rsidRDefault="00B44A43" w:rsidP="00B44A43">
            <w:pPr>
              <w:spacing w:after="0" w:line="240" w:lineRule="auto"/>
              <w:jc w:val="center"/>
              <w:rPr>
                <w:rFonts w:ascii="Times New Roman" w:eastAsia="Calibri" w:hAnsi="Times New Roman" w:cs="Times New Roman"/>
                <w:color w:val="000000"/>
                <w:sz w:val="24"/>
                <w:szCs w:val="24"/>
                <w:lang w:eastAsia="en-US"/>
              </w:rPr>
            </w:pPr>
            <w:r w:rsidRPr="00B44A43">
              <w:rPr>
                <w:rFonts w:ascii="Times New Roman" w:eastAsia="Calibri" w:hAnsi="Times New Roman" w:cs="Times New Roman"/>
                <w:color w:val="000000"/>
                <w:sz w:val="24"/>
                <w:szCs w:val="24"/>
                <w:lang w:eastAsia="en-US"/>
              </w:rPr>
              <w:t>0000</w:t>
            </w:r>
          </w:p>
        </w:tc>
        <w:tc>
          <w:tcPr>
            <w:tcW w:w="700" w:type="dxa"/>
            <w:shd w:val="clear" w:color="auto" w:fill="auto"/>
            <w:hideMark/>
          </w:tcPr>
          <w:p w:rsidR="00B44A43" w:rsidRPr="00B44A43" w:rsidRDefault="00B44A43" w:rsidP="00B44A43">
            <w:pPr>
              <w:spacing w:after="0" w:line="240" w:lineRule="auto"/>
              <w:jc w:val="center"/>
              <w:rPr>
                <w:rFonts w:ascii="Times New Roman" w:eastAsia="Calibri" w:hAnsi="Times New Roman" w:cs="Times New Roman"/>
                <w:color w:val="000000"/>
                <w:sz w:val="24"/>
                <w:szCs w:val="24"/>
                <w:lang w:eastAsia="en-US"/>
              </w:rPr>
            </w:pPr>
            <w:r w:rsidRPr="00B44A43">
              <w:rPr>
                <w:rFonts w:ascii="Times New Roman" w:eastAsia="Calibri" w:hAnsi="Times New Roman" w:cs="Times New Roman"/>
                <w:color w:val="000000"/>
                <w:sz w:val="24"/>
                <w:szCs w:val="24"/>
                <w:lang w:eastAsia="en-US"/>
              </w:rPr>
              <w:t>150</w:t>
            </w:r>
          </w:p>
        </w:tc>
        <w:tc>
          <w:tcPr>
            <w:tcW w:w="5171" w:type="dxa"/>
            <w:shd w:val="clear" w:color="auto" w:fill="auto"/>
            <w:hideMark/>
          </w:tcPr>
          <w:p w:rsidR="00B44A43" w:rsidRPr="00B44A43" w:rsidRDefault="00B44A43" w:rsidP="00B44A43">
            <w:pPr>
              <w:spacing w:after="0" w:line="240" w:lineRule="auto"/>
              <w:rPr>
                <w:rFonts w:ascii="Times New Roman" w:eastAsia="Calibri" w:hAnsi="Times New Roman" w:cs="Times New Roman"/>
                <w:color w:val="000000"/>
                <w:lang w:eastAsia="en-US"/>
              </w:rPr>
            </w:pPr>
            <w:r w:rsidRPr="00B44A43">
              <w:rPr>
                <w:rFonts w:ascii="Times New Roman" w:eastAsia="Calibri" w:hAnsi="Times New Roman" w:cs="Times New Roman"/>
                <w:color w:val="000000"/>
                <w:lang w:eastAsia="en-US"/>
              </w:rPr>
              <w:t>Доходы бюджетов сельских поселений от возврата иными организациями остатков субсидий прошлых лет</w:t>
            </w:r>
          </w:p>
        </w:tc>
      </w:tr>
      <w:tr w:rsidR="00B44A43" w:rsidRPr="00B44A43" w:rsidTr="00CF5BB9">
        <w:trPr>
          <w:trHeight w:val="720"/>
        </w:trPr>
        <w:tc>
          <w:tcPr>
            <w:tcW w:w="506" w:type="dxa"/>
            <w:shd w:val="clear" w:color="auto" w:fill="auto"/>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45</w:t>
            </w:r>
          </w:p>
        </w:tc>
        <w:tc>
          <w:tcPr>
            <w:tcW w:w="617" w:type="dxa"/>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sz w:val="24"/>
                <w:szCs w:val="24"/>
              </w:rPr>
            </w:pPr>
            <w:r w:rsidRPr="00B44A43">
              <w:rPr>
                <w:rFonts w:ascii="Times New Roman" w:eastAsia="Times New Roman" w:hAnsi="Times New Roman" w:cs="Times New Roman"/>
                <w:sz w:val="24"/>
                <w:szCs w:val="24"/>
              </w:rPr>
              <w:t xml:space="preserve">846 </w:t>
            </w:r>
          </w:p>
        </w:tc>
        <w:tc>
          <w:tcPr>
            <w:tcW w:w="506" w:type="dxa"/>
            <w:shd w:val="clear" w:color="auto" w:fill="auto"/>
            <w:hideMark/>
          </w:tcPr>
          <w:p w:rsidR="00B44A43" w:rsidRPr="00B44A43" w:rsidRDefault="00B44A43" w:rsidP="00B44A43">
            <w:pPr>
              <w:spacing w:after="0" w:line="240" w:lineRule="auto"/>
              <w:jc w:val="center"/>
              <w:rPr>
                <w:rFonts w:ascii="Times New Roman" w:eastAsia="Calibri" w:hAnsi="Times New Roman" w:cs="Times New Roman"/>
                <w:color w:val="000000"/>
                <w:sz w:val="24"/>
                <w:szCs w:val="24"/>
                <w:lang w:eastAsia="en-US"/>
              </w:rPr>
            </w:pPr>
            <w:r w:rsidRPr="00B44A43">
              <w:rPr>
                <w:rFonts w:ascii="Times New Roman" w:eastAsia="Calibri" w:hAnsi="Times New Roman" w:cs="Times New Roman"/>
                <w:color w:val="000000"/>
                <w:sz w:val="24"/>
                <w:szCs w:val="24"/>
                <w:lang w:eastAsia="en-US"/>
              </w:rPr>
              <w:t>2</w:t>
            </w:r>
          </w:p>
        </w:tc>
        <w:tc>
          <w:tcPr>
            <w:tcW w:w="506" w:type="dxa"/>
            <w:shd w:val="clear" w:color="auto" w:fill="auto"/>
            <w:hideMark/>
          </w:tcPr>
          <w:p w:rsidR="00B44A43" w:rsidRPr="00B44A43" w:rsidRDefault="00B44A43" w:rsidP="00B44A43">
            <w:pPr>
              <w:spacing w:after="0" w:line="240" w:lineRule="auto"/>
              <w:jc w:val="center"/>
              <w:rPr>
                <w:rFonts w:ascii="Times New Roman" w:eastAsia="Calibri" w:hAnsi="Times New Roman" w:cs="Times New Roman"/>
                <w:color w:val="000000"/>
                <w:sz w:val="24"/>
                <w:szCs w:val="24"/>
                <w:lang w:eastAsia="en-US"/>
              </w:rPr>
            </w:pPr>
            <w:r w:rsidRPr="00B44A43">
              <w:rPr>
                <w:rFonts w:ascii="Times New Roman" w:eastAsia="Calibri" w:hAnsi="Times New Roman" w:cs="Times New Roman"/>
                <w:color w:val="000000"/>
                <w:sz w:val="24"/>
                <w:szCs w:val="24"/>
                <w:lang w:eastAsia="en-US"/>
              </w:rPr>
              <w:t>18</w:t>
            </w:r>
          </w:p>
        </w:tc>
        <w:tc>
          <w:tcPr>
            <w:tcW w:w="506" w:type="dxa"/>
            <w:shd w:val="clear" w:color="auto" w:fill="auto"/>
            <w:hideMark/>
          </w:tcPr>
          <w:p w:rsidR="00B44A43" w:rsidRPr="00B44A43" w:rsidRDefault="00B44A43" w:rsidP="00B44A43">
            <w:pPr>
              <w:spacing w:after="0" w:line="240" w:lineRule="auto"/>
              <w:jc w:val="center"/>
              <w:rPr>
                <w:rFonts w:ascii="Times New Roman" w:eastAsia="Calibri" w:hAnsi="Times New Roman" w:cs="Times New Roman"/>
                <w:color w:val="000000"/>
                <w:sz w:val="24"/>
                <w:szCs w:val="24"/>
                <w:lang w:eastAsia="en-US"/>
              </w:rPr>
            </w:pPr>
            <w:r w:rsidRPr="00B44A43">
              <w:rPr>
                <w:rFonts w:ascii="Times New Roman" w:eastAsia="Calibri" w:hAnsi="Times New Roman" w:cs="Times New Roman"/>
                <w:color w:val="000000"/>
                <w:sz w:val="24"/>
                <w:szCs w:val="24"/>
                <w:lang w:eastAsia="en-US"/>
              </w:rPr>
              <w:t>60</w:t>
            </w:r>
          </w:p>
        </w:tc>
        <w:tc>
          <w:tcPr>
            <w:tcW w:w="617" w:type="dxa"/>
            <w:gridSpan w:val="2"/>
            <w:shd w:val="clear" w:color="auto" w:fill="auto"/>
            <w:hideMark/>
          </w:tcPr>
          <w:p w:rsidR="00B44A43" w:rsidRPr="00B44A43" w:rsidRDefault="00B44A43" w:rsidP="00B44A43">
            <w:pPr>
              <w:spacing w:after="0" w:line="240" w:lineRule="auto"/>
              <w:jc w:val="center"/>
              <w:rPr>
                <w:rFonts w:ascii="Times New Roman" w:eastAsia="Calibri" w:hAnsi="Times New Roman" w:cs="Times New Roman"/>
                <w:color w:val="000000"/>
                <w:sz w:val="24"/>
                <w:szCs w:val="24"/>
                <w:lang w:eastAsia="en-US"/>
              </w:rPr>
            </w:pPr>
            <w:r w:rsidRPr="00B44A43">
              <w:rPr>
                <w:rFonts w:ascii="Times New Roman" w:eastAsia="Calibri" w:hAnsi="Times New Roman" w:cs="Times New Roman"/>
                <w:color w:val="000000"/>
                <w:sz w:val="24"/>
                <w:szCs w:val="24"/>
                <w:lang w:eastAsia="en-US"/>
              </w:rPr>
              <w:t>010</w:t>
            </w:r>
          </w:p>
        </w:tc>
        <w:tc>
          <w:tcPr>
            <w:tcW w:w="506" w:type="dxa"/>
            <w:shd w:val="clear" w:color="auto" w:fill="auto"/>
            <w:hideMark/>
          </w:tcPr>
          <w:p w:rsidR="00B44A43" w:rsidRPr="00B44A43" w:rsidRDefault="00B44A43" w:rsidP="00B44A43">
            <w:pPr>
              <w:spacing w:after="0" w:line="240" w:lineRule="auto"/>
              <w:jc w:val="center"/>
              <w:rPr>
                <w:rFonts w:ascii="Times New Roman" w:eastAsia="Calibri" w:hAnsi="Times New Roman" w:cs="Times New Roman"/>
                <w:color w:val="000000"/>
                <w:sz w:val="24"/>
                <w:szCs w:val="24"/>
                <w:lang w:eastAsia="en-US"/>
              </w:rPr>
            </w:pPr>
            <w:r w:rsidRPr="00B44A43">
              <w:rPr>
                <w:rFonts w:ascii="Times New Roman" w:eastAsia="Calibri" w:hAnsi="Times New Roman" w:cs="Times New Roman"/>
                <w:color w:val="000000"/>
                <w:sz w:val="24"/>
                <w:szCs w:val="24"/>
                <w:lang w:eastAsia="en-US"/>
              </w:rPr>
              <w:t>10</w:t>
            </w:r>
          </w:p>
        </w:tc>
        <w:tc>
          <w:tcPr>
            <w:tcW w:w="750" w:type="dxa"/>
            <w:shd w:val="clear" w:color="auto" w:fill="auto"/>
            <w:hideMark/>
          </w:tcPr>
          <w:p w:rsidR="00B44A43" w:rsidRPr="00B44A43" w:rsidRDefault="00B44A43" w:rsidP="00B44A43">
            <w:pPr>
              <w:spacing w:after="0" w:line="240" w:lineRule="auto"/>
              <w:jc w:val="center"/>
              <w:rPr>
                <w:rFonts w:ascii="Times New Roman" w:eastAsia="Calibri" w:hAnsi="Times New Roman" w:cs="Times New Roman"/>
                <w:color w:val="000000"/>
                <w:sz w:val="24"/>
                <w:szCs w:val="24"/>
                <w:lang w:eastAsia="en-US"/>
              </w:rPr>
            </w:pPr>
            <w:r w:rsidRPr="00B44A43">
              <w:rPr>
                <w:rFonts w:ascii="Times New Roman" w:eastAsia="Calibri" w:hAnsi="Times New Roman" w:cs="Times New Roman"/>
                <w:color w:val="000000"/>
                <w:sz w:val="24"/>
                <w:szCs w:val="24"/>
                <w:lang w:eastAsia="en-US"/>
              </w:rPr>
              <w:t>0000</w:t>
            </w:r>
          </w:p>
        </w:tc>
        <w:tc>
          <w:tcPr>
            <w:tcW w:w="700" w:type="dxa"/>
            <w:shd w:val="clear" w:color="auto" w:fill="auto"/>
            <w:hideMark/>
          </w:tcPr>
          <w:p w:rsidR="00B44A43" w:rsidRPr="00B44A43" w:rsidRDefault="00B44A43" w:rsidP="00B44A43">
            <w:pPr>
              <w:spacing w:after="0" w:line="240" w:lineRule="auto"/>
              <w:jc w:val="center"/>
              <w:rPr>
                <w:rFonts w:ascii="Times New Roman" w:eastAsia="Calibri" w:hAnsi="Times New Roman" w:cs="Times New Roman"/>
                <w:color w:val="000000"/>
                <w:sz w:val="24"/>
                <w:szCs w:val="24"/>
                <w:lang w:eastAsia="en-US"/>
              </w:rPr>
            </w:pPr>
            <w:r w:rsidRPr="00B44A43">
              <w:rPr>
                <w:rFonts w:ascii="Times New Roman" w:eastAsia="Calibri" w:hAnsi="Times New Roman" w:cs="Times New Roman"/>
                <w:color w:val="000000"/>
                <w:sz w:val="24"/>
                <w:szCs w:val="24"/>
                <w:lang w:eastAsia="en-US"/>
              </w:rPr>
              <w:t>150</w:t>
            </w:r>
          </w:p>
        </w:tc>
        <w:tc>
          <w:tcPr>
            <w:tcW w:w="5171" w:type="dxa"/>
            <w:shd w:val="clear" w:color="auto" w:fill="auto"/>
            <w:hideMark/>
          </w:tcPr>
          <w:p w:rsidR="00B44A43" w:rsidRPr="00B44A43" w:rsidRDefault="00B44A43" w:rsidP="00B44A43">
            <w:pPr>
              <w:spacing w:after="0" w:line="240" w:lineRule="auto"/>
              <w:rPr>
                <w:rFonts w:ascii="Times New Roman" w:eastAsia="Calibri" w:hAnsi="Times New Roman" w:cs="Times New Roman"/>
                <w:color w:val="000000"/>
                <w:lang w:eastAsia="en-US"/>
              </w:rPr>
            </w:pPr>
            <w:r w:rsidRPr="00B44A43">
              <w:rPr>
                <w:rFonts w:ascii="Times New Roman" w:eastAsia="Calibri" w:hAnsi="Times New Roman" w:cs="Times New Roman"/>
                <w:color w:val="000000"/>
                <w:lang w:eastAsia="en-US"/>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B44A43" w:rsidRPr="00B44A43" w:rsidTr="00CF5BB9">
        <w:trPr>
          <w:trHeight w:val="720"/>
        </w:trPr>
        <w:tc>
          <w:tcPr>
            <w:tcW w:w="506" w:type="dxa"/>
            <w:shd w:val="clear" w:color="auto" w:fill="auto"/>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46</w:t>
            </w:r>
          </w:p>
        </w:tc>
        <w:tc>
          <w:tcPr>
            <w:tcW w:w="617" w:type="dxa"/>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sz w:val="24"/>
                <w:szCs w:val="24"/>
              </w:rPr>
            </w:pPr>
            <w:r w:rsidRPr="00B44A43">
              <w:rPr>
                <w:rFonts w:ascii="Times New Roman" w:eastAsia="Times New Roman" w:hAnsi="Times New Roman" w:cs="Times New Roman"/>
                <w:sz w:val="24"/>
                <w:szCs w:val="24"/>
              </w:rPr>
              <w:t xml:space="preserve">846 </w:t>
            </w:r>
          </w:p>
        </w:tc>
        <w:tc>
          <w:tcPr>
            <w:tcW w:w="506" w:type="dxa"/>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2</w:t>
            </w:r>
          </w:p>
        </w:tc>
        <w:tc>
          <w:tcPr>
            <w:tcW w:w="506" w:type="dxa"/>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19</w:t>
            </w:r>
          </w:p>
        </w:tc>
        <w:tc>
          <w:tcPr>
            <w:tcW w:w="506" w:type="dxa"/>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60</w:t>
            </w:r>
          </w:p>
        </w:tc>
        <w:tc>
          <w:tcPr>
            <w:tcW w:w="617" w:type="dxa"/>
            <w:gridSpan w:val="2"/>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010</w:t>
            </w:r>
          </w:p>
        </w:tc>
        <w:tc>
          <w:tcPr>
            <w:tcW w:w="506" w:type="dxa"/>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10</w:t>
            </w:r>
          </w:p>
        </w:tc>
        <w:tc>
          <w:tcPr>
            <w:tcW w:w="750" w:type="dxa"/>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0000</w:t>
            </w:r>
          </w:p>
        </w:tc>
        <w:tc>
          <w:tcPr>
            <w:tcW w:w="700" w:type="dxa"/>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150</w:t>
            </w:r>
          </w:p>
        </w:tc>
        <w:tc>
          <w:tcPr>
            <w:tcW w:w="5171" w:type="dxa"/>
            <w:shd w:val="clear" w:color="auto" w:fill="auto"/>
            <w:hideMark/>
          </w:tcPr>
          <w:p w:rsidR="00B44A43" w:rsidRPr="00B44A43" w:rsidRDefault="00B44A43" w:rsidP="00B44A43">
            <w:pPr>
              <w:spacing w:after="0" w:line="240" w:lineRule="auto"/>
              <w:rPr>
                <w:rFonts w:ascii="Times New Roman" w:eastAsia="Times New Roman" w:hAnsi="Times New Roman" w:cs="Times New Roman"/>
                <w:color w:val="000000"/>
              </w:rPr>
            </w:pPr>
            <w:r w:rsidRPr="00B44A43">
              <w:rPr>
                <w:rFonts w:ascii="Times New Roman" w:eastAsia="Times New Roman" w:hAnsi="Times New Roman" w:cs="Times New Roman"/>
                <w:color w:val="000000"/>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r w:rsidR="00B44A43" w:rsidRPr="00B44A43" w:rsidTr="00CF5BB9">
        <w:trPr>
          <w:trHeight w:val="255"/>
        </w:trPr>
        <w:tc>
          <w:tcPr>
            <w:tcW w:w="10385" w:type="dxa"/>
            <w:gridSpan w:val="11"/>
            <w:shd w:val="clear" w:color="auto" w:fill="auto"/>
          </w:tcPr>
          <w:p w:rsidR="00B44A43" w:rsidRPr="00B44A43" w:rsidRDefault="00B44A43" w:rsidP="00B44A43">
            <w:pPr>
              <w:spacing w:after="0" w:line="240" w:lineRule="auto"/>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182 Управление Федеральной налоговой службы</w:t>
            </w:r>
          </w:p>
        </w:tc>
      </w:tr>
      <w:tr w:rsidR="00B44A43" w:rsidRPr="00B44A43" w:rsidTr="00CF5BB9">
        <w:trPr>
          <w:trHeight w:val="1090"/>
        </w:trPr>
        <w:tc>
          <w:tcPr>
            <w:tcW w:w="506" w:type="dxa"/>
            <w:shd w:val="clear" w:color="auto" w:fill="auto"/>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47</w:t>
            </w:r>
          </w:p>
        </w:tc>
        <w:tc>
          <w:tcPr>
            <w:tcW w:w="617" w:type="dxa"/>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182</w:t>
            </w:r>
          </w:p>
        </w:tc>
        <w:tc>
          <w:tcPr>
            <w:tcW w:w="506" w:type="dxa"/>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1</w:t>
            </w:r>
          </w:p>
        </w:tc>
        <w:tc>
          <w:tcPr>
            <w:tcW w:w="506" w:type="dxa"/>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01</w:t>
            </w:r>
          </w:p>
        </w:tc>
        <w:tc>
          <w:tcPr>
            <w:tcW w:w="506" w:type="dxa"/>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02</w:t>
            </w:r>
          </w:p>
        </w:tc>
        <w:tc>
          <w:tcPr>
            <w:tcW w:w="617" w:type="dxa"/>
            <w:gridSpan w:val="2"/>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010</w:t>
            </w:r>
          </w:p>
        </w:tc>
        <w:tc>
          <w:tcPr>
            <w:tcW w:w="506" w:type="dxa"/>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01</w:t>
            </w:r>
          </w:p>
        </w:tc>
        <w:tc>
          <w:tcPr>
            <w:tcW w:w="750" w:type="dxa"/>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0000</w:t>
            </w:r>
          </w:p>
        </w:tc>
        <w:tc>
          <w:tcPr>
            <w:tcW w:w="700" w:type="dxa"/>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110</w:t>
            </w:r>
          </w:p>
        </w:tc>
        <w:tc>
          <w:tcPr>
            <w:tcW w:w="5171" w:type="dxa"/>
            <w:shd w:val="clear" w:color="auto" w:fill="auto"/>
            <w:hideMark/>
          </w:tcPr>
          <w:p w:rsidR="00B44A43" w:rsidRPr="00B44A43" w:rsidRDefault="00B44A43" w:rsidP="00B44A43">
            <w:pPr>
              <w:spacing w:after="0" w:line="240" w:lineRule="auto"/>
              <w:rPr>
                <w:rFonts w:ascii="Times New Roman" w:eastAsia="Times New Roman" w:hAnsi="Times New Roman" w:cs="Times New Roman"/>
                <w:color w:val="000000"/>
              </w:rPr>
            </w:pPr>
            <w:proofErr w:type="gramStart"/>
            <w:r w:rsidRPr="00B44A43">
              <w:rPr>
                <w:rFonts w:ascii="Times New Roman" w:eastAsia="Times New Roman" w:hAnsi="Times New Roman" w:cs="Times New Roman"/>
                <w:color w:val="000000" w:themeColor="text1"/>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roofErr w:type="gramEnd"/>
          </w:p>
        </w:tc>
      </w:tr>
      <w:tr w:rsidR="00B44A43" w:rsidRPr="00B44A43" w:rsidTr="00CF5BB9">
        <w:trPr>
          <w:trHeight w:val="1680"/>
        </w:trPr>
        <w:tc>
          <w:tcPr>
            <w:tcW w:w="506" w:type="dxa"/>
            <w:shd w:val="clear" w:color="auto" w:fill="auto"/>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48</w:t>
            </w:r>
          </w:p>
        </w:tc>
        <w:tc>
          <w:tcPr>
            <w:tcW w:w="617" w:type="dxa"/>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182</w:t>
            </w:r>
          </w:p>
        </w:tc>
        <w:tc>
          <w:tcPr>
            <w:tcW w:w="506" w:type="dxa"/>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1</w:t>
            </w:r>
          </w:p>
        </w:tc>
        <w:tc>
          <w:tcPr>
            <w:tcW w:w="506" w:type="dxa"/>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01</w:t>
            </w:r>
          </w:p>
        </w:tc>
        <w:tc>
          <w:tcPr>
            <w:tcW w:w="506" w:type="dxa"/>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02</w:t>
            </w:r>
          </w:p>
        </w:tc>
        <w:tc>
          <w:tcPr>
            <w:tcW w:w="617" w:type="dxa"/>
            <w:gridSpan w:val="2"/>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020</w:t>
            </w:r>
          </w:p>
        </w:tc>
        <w:tc>
          <w:tcPr>
            <w:tcW w:w="506" w:type="dxa"/>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01</w:t>
            </w:r>
          </w:p>
        </w:tc>
        <w:tc>
          <w:tcPr>
            <w:tcW w:w="750" w:type="dxa"/>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0000</w:t>
            </w:r>
          </w:p>
        </w:tc>
        <w:tc>
          <w:tcPr>
            <w:tcW w:w="700" w:type="dxa"/>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110</w:t>
            </w:r>
          </w:p>
        </w:tc>
        <w:tc>
          <w:tcPr>
            <w:tcW w:w="5171" w:type="dxa"/>
            <w:shd w:val="clear" w:color="auto" w:fill="auto"/>
            <w:hideMark/>
          </w:tcPr>
          <w:p w:rsidR="00B44A43" w:rsidRPr="00B44A43" w:rsidRDefault="00B44A43" w:rsidP="00B44A43">
            <w:pPr>
              <w:spacing w:after="0" w:line="240" w:lineRule="auto"/>
              <w:rPr>
                <w:rFonts w:ascii="Times New Roman" w:eastAsia="Times New Roman" w:hAnsi="Times New Roman" w:cs="Times New Roman"/>
                <w:color w:val="000000"/>
              </w:rPr>
            </w:pPr>
            <w:r w:rsidRPr="00B44A43">
              <w:rPr>
                <w:rFonts w:ascii="Times New Roman" w:eastAsia="Times New Roman" w:hAnsi="Times New Roman" w:cs="Times New Roman"/>
                <w:color w:val="000000" w:themeColor="text1"/>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B44A43" w:rsidRPr="00B44A43" w:rsidTr="00CF5BB9">
        <w:trPr>
          <w:trHeight w:val="720"/>
        </w:trPr>
        <w:tc>
          <w:tcPr>
            <w:tcW w:w="506" w:type="dxa"/>
            <w:shd w:val="clear" w:color="auto" w:fill="auto"/>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49</w:t>
            </w:r>
          </w:p>
        </w:tc>
        <w:tc>
          <w:tcPr>
            <w:tcW w:w="617" w:type="dxa"/>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182</w:t>
            </w:r>
          </w:p>
        </w:tc>
        <w:tc>
          <w:tcPr>
            <w:tcW w:w="506" w:type="dxa"/>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1</w:t>
            </w:r>
          </w:p>
        </w:tc>
        <w:tc>
          <w:tcPr>
            <w:tcW w:w="506" w:type="dxa"/>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01</w:t>
            </w:r>
          </w:p>
        </w:tc>
        <w:tc>
          <w:tcPr>
            <w:tcW w:w="506" w:type="dxa"/>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02</w:t>
            </w:r>
          </w:p>
        </w:tc>
        <w:tc>
          <w:tcPr>
            <w:tcW w:w="617" w:type="dxa"/>
            <w:gridSpan w:val="2"/>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030</w:t>
            </w:r>
          </w:p>
        </w:tc>
        <w:tc>
          <w:tcPr>
            <w:tcW w:w="506" w:type="dxa"/>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01</w:t>
            </w:r>
          </w:p>
        </w:tc>
        <w:tc>
          <w:tcPr>
            <w:tcW w:w="750" w:type="dxa"/>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0000</w:t>
            </w:r>
          </w:p>
        </w:tc>
        <w:tc>
          <w:tcPr>
            <w:tcW w:w="700" w:type="dxa"/>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110</w:t>
            </w:r>
          </w:p>
        </w:tc>
        <w:tc>
          <w:tcPr>
            <w:tcW w:w="5171" w:type="dxa"/>
            <w:shd w:val="clear" w:color="auto" w:fill="auto"/>
            <w:hideMark/>
          </w:tcPr>
          <w:p w:rsidR="00B44A43" w:rsidRPr="00B44A43" w:rsidRDefault="00B44A43" w:rsidP="00B44A43">
            <w:pPr>
              <w:spacing w:after="0" w:line="240" w:lineRule="auto"/>
              <w:rPr>
                <w:rFonts w:ascii="Times New Roman" w:eastAsia="Times New Roman" w:hAnsi="Times New Roman" w:cs="Times New Roman"/>
                <w:color w:val="000000"/>
              </w:rPr>
            </w:pPr>
            <w:r w:rsidRPr="00B44A43">
              <w:rPr>
                <w:rFonts w:ascii="Times New Roman" w:eastAsia="Times New Roman" w:hAnsi="Times New Roman" w:cs="Times New Roman"/>
                <w:color w:val="000000" w:themeColor="text1"/>
              </w:rPr>
              <w:t xml:space="preserve">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w:t>
            </w:r>
            <w:r w:rsidRPr="00B44A43">
              <w:rPr>
                <w:rFonts w:ascii="Times New Roman" w:eastAsia="Times New Roman" w:hAnsi="Times New Roman" w:cs="Times New Roman"/>
                <w:color w:val="000000" w:themeColor="text1"/>
              </w:rPr>
              <w:lastRenderedPageBreak/>
              <w:t>лицом - налоговым резидентом Российской Федерации в виде дивидендов)</w:t>
            </w:r>
          </w:p>
        </w:tc>
      </w:tr>
      <w:tr w:rsidR="00B44A43" w:rsidRPr="00B44A43" w:rsidTr="00CF5BB9">
        <w:trPr>
          <w:trHeight w:val="255"/>
        </w:trPr>
        <w:tc>
          <w:tcPr>
            <w:tcW w:w="506" w:type="dxa"/>
            <w:shd w:val="clear" w:color="auto" w:fill="auto"/>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lastRenderedPageBreak/>
              <w:t>50</w:t>
            </w:r>
          </w:p>
        </w:tc>
        <w:tc>
          <w:tcPr>
            <w:tcW w:w="617" w:type="dxa"/>
            <w:shd w:val="clear" w:color="auto" w:fill="auto"/>
            <w:noWrap/>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182</w:t>
            </w:r>
          </w:p>
        </w:tc>
        <w:tc>
          <w:tcPr>
            <w:tcW w:w="506" w:type="dxa"/>
            <w:shd w:val="clear" w:color="auto" w:fill="auto"/>
            <w:noWrap/>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1</w:t>
            </w:r>
          </w:p>
        </w:tc>
        <w:tc>
          <w:tcPr>
            <w:tcW w:w="506" w:type="dxa"/>
            <w:shd w:val="clear" w:color="auto" w:fill="auto"/>
            <w:noWrap/>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01</w:t>
            </w:r>
          </w:p>
        </w:tc>
        <w:tc>
          <w:tcPr>
            <w:tcW w:w="506" w:type="dxa"/>
            <w:shd w:val="clear" w:color="auto" w:fill="auto"/>
            <w:noWrap/>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02</w:t>
            </w:r>
          </w:p>
        </w:tc>
        <w:tc>
          <w:tcPr>
            <w:tcW w:w="617" w:type="dxa"/>
            <w:gridSpan w:val="2"/>
            <w:shd w:val="clear" w:color="auto" w:fill="auto"/>
            <w:noWrap/>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040</w:t>
            </w:r>
          </w:p>
        </w:tc>
        <w:tc>
          <w:tcPr>
            <w:tcW w:w="506" w:type="dxa"/>
            <w:shd w:val="clear" w:color="auto" w:fill="auto"/>
            <w:noWrap/>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01</w:t>
            </w:r>
          </w:p>
        </w:tc>
        <w:tc>
          <w:tcPr>
            <w:tcW w:w="750" w:type="dxa"/>
            <w:shd w:val="clear" w:color="auto" w:fill="auto"/>
            <w:noWrap/>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0000</w:t>
            </w:r>
          </w:p>
        </w:tc>
        <w:tc>
          <w:tcPr>
            <w:tcW w:w="700" w:type="dxa"/>
            <w:shd w:val="clear" w:color="auto" w:fill="auto"/>
            <w:noWrap/>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110</w:t>
            </w:r>
          </w:p>
        </w:tc>
        <w:tc>
          <w:tcPr>
            <w:tcW w:w="5171" w:type="dxa"/>
            <w:shd w:val="clear" w:color="auto" w:fill="auto"/>
            <w:hideMark/>
          </w:tcPr>
          <w:p w:rsidR="00B44A43" w:rsidRPr="00B44A43" w:rsidRDefault="00B44A43" w:rsidP="00B44A43">
            <w:pPr>
              <w:spacing w:after="0" w:line="240" w:lineRule="auto"/>
              <w:rPr>
                <w:rFonts w:ascii="Times New Roman" w:eastAsia="Times New Roman" w:hAnsi="Times New Roman" w:cs="Times New Roman"/>
              </w:rPr>
            </w:pPr>
            <w:r w:rsidRPr="00B44A43">
              <w:rPr>
                <w:rFonts w:ascii="Times New Roman" w:eastAsia="Times New Roman" w:hAnsi="Times New Roman" w:cs="Times New Roman"/>
                <w:color w:val="000000" w:themeColor="text1"/>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r>
      <w:tr w:rsidR="00B44A43" w:rsidRPr="00B44A43" w:rsidTr="00CF5BB9">
        <w:trPr>
          <w:trHeight w:val="255"/>
        </w:trPr>
        <w:tc>
          <w:tcPr>
            <w:tcW w:w="506" w:type="dxa"/>
            <w:shd w:val="clear" w:color="auto" w:fill="auto"/>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51</w:t>
            </w:r>
          </w:p>
        </w:tc>
        <w:tc>
          <w:tcPr>
            <w:tcW w:w="617" w:type="dxa"/>
            <w:shd w:val="clear" w:color="auto" w:fill="auto"/>
            <w:noWrap/>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182</w:t>
            </w:r>
          </w:p>
        </w:tc>
        <w:tc>
          <w:tcPr>
            <w:tcW w:w="506" w:type="dxa"/>
            <w:shd w:val="clear" w:color="auto" w:fill="auto"/>
            <w:noWrap/>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1</w:t>
            </w:r>
          </w:p>
        </w:tc>
        <w:tc>
          <w:tcPr>
            <w:tcW w:w="506" w:type="dxa"/>
            <w:shd w:val="clear" w:color="auto" w:fill="auto"/>
            <w:noWrap/>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01</w:t>
            </w:r>
          </w:p>
        </w:tc>
        <w:tc>
          <w:tcPr>
            <w:tcW w:w="506" w:type="dxa"/>
            <w:shd w:val="clear" w:color="auto" w:fill="auto"/>
            <w:noWrap/>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02</w:t>
            </w:r>
          </w:p>
        </w:tc>
        <w:tc>
          <w:tcPr>
            <w:tcW w:w="617" w:type="dxa"/>
            <w:gridSpan w:val="2"/>
            <w:shd w:val="clear" w:color="auto" w:fill="auto"/>
            <w:noWrap/>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080</w:t>
            </w:r>
          </w:p>
        </w:tc>
        <w:tc>
          <w:tcPr>
            <w:tcW w:w="506" w:type="dxa"/>
            <w:shd w:val="clear" w:color="auto" w:fill="auto"/>
            <w:noWrap/>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01</w:t>
            </w:r>
          </w:p>
        </w:tc>
        <w:tc>
          <w:tcPr>
            <w:tcW w:w="750" w:type="dxa"/>
            <w:shd w:val="clear" w:color="auto" w:fill="auto"/>
            <w:noWrap/>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0000</w:t>
            </w:r>
          </w:p>
        </w:tc>
        <w:tc>
          <w:tcPr>
            <w:tcW w:w="700" w:type="dxa"/>
            <w:shd w:val="clear" w:color="auto" w:fill="auto"/>
            <w:noWrap/>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110</w:t>
            </w:r>
          </w:p>
        </w:tc>
        <w:tc>
          <w:tcPr>
            <w:tcW w:w="5171" w:type="dxa"/>
            <w:shd w:val="clear" w:color="auto" w:fill="auto"/>
            <w:hideMark/>
          </w:tcPr>
          <w:p w:rsidR="00B44A43" w:rsidRPr="00B44A43" w:rsidRDefault="00B44A43" w:rsidP="00B44A43">
            <w:pPr>
              <w:spacing w:after="0" w:line="240" w:lineRule="auto"/>
              <w:rPr>
                <w:rFonts w:ascii="Times New Roman" w:eastAsia="Times New Roman" w:hAnsi="Times New Roman" w:cs="Times New Roman"/>
                <w:color w:val="000000"/>
              </w:rPr>
            </w:pPr>
            <w:proofErr w:type="gramStart"/>
            <w:r w:rsidRPr="00B44A43">
              <w:rPr>
                <w:rFonts w:ascii="Times New Roman" w:eastAsia="Times New Roman" w:hAnsi="Times New Roman" w:cs="Times New Roman"/>
                <w:color w:val="000000" w:themeColor="text1"/>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w:t>
            </w:r>
            <w:proofErr w:type="gramEnd"/>
            <w:r w:rsidRPr="00B44A43">
              <w:rPr>
                <w:rFonts w:ascii="Times New Roman" w:eastAsia="Times New Roman" w:hAnsi="Times New Roman" w:cs="Times New Roman"/>
                <w:color w:val="000000" w:themeColor="text1"/>
              </w:rPr>
              <w:t xml:space="preserve"> физическим лицом - налоговым резидентом Российской Федерации в виде дивидендов)</w:t>
            </w:r>
          </w:p>
        </w:tc>
      </w:tr>
      <w:tr w:rsidR="00B44A43" w:rsidRPr="00B44A43" w:rsidTr="00CF5BB9">
        <w:trPr>
          <w:trHeight w:val="255"/>
        </w:trPr>
        <w:tc>
          <w:tcPr>
            <w:tcW w:w="506" w:type="dxa"/>
            <w:shd w:val="clear" w:color="auto" w:fill="auto"/>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52</w:t>
            </w:r>
          </w:p>
        </w:tc>
        <w:tc>
          <w:tcPr>
            <w:tcW w:w="617" w:type="dxa"/>
            <w:shd w:val="clear" w:color="auto" w:fill="auto"/>
            <w:noWrap/>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182</w:t>
            </w:r>
          </w:p>
        </w:tc>
        <w:tc>
          <w:tcPr>
            <w:tcW w:w="506" w:type="dxa"/>
            <w:shd w:val="clear" w:color="auto" w:fill="auto"/>
            <w:noWrap/>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1</w:t>
            </w:r>
          </w:p>
        </w:tc>
        <w:tc>
          <w:tcPr>
            <w:tcW w:w="506" w:type="dxa"/>
            <w:shd w:val="clear" w:color="auto" w:fill="auto"/>
            <w:noWrap/>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01</w:t>
            </w:r>
          </w:p>
        </w:tc>
        <w:tc>
          <w:tcPr>
            <w:tcW w:w="506" w:type="dxa"/>
            <w:shd w:val="clear" w:color="auto" w:fill="auto"/>
            <w:noWrap/>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02</w:t>
            </w:r>
          </w:p>
        </w:tc>
        <w:tc>
          <w:tcPr>
            <w:tcW w:w="617" w:type="dxa"/>
            <w:gridSpan w:val="2"/>
            <w:shd w:val="clear" w:color="auto" w:fill="auto"/>
            <w:noWrap/>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130</w:t>
            </w:r>
          </w:p>
        </w:tc>
        <w:tc>
          <w:tcPr>
            <w:tcW w:w="506" w:type="dxa"/>
            <w:shd w:val="clear" w:color="auto" w:fill="auto"/>
            <w:noWrap/>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01</w:t>
            </w:r>
          </w:p>
        </w:tc>
        <w:tc>
          <w:tcPr>
            <w:tcW w:w="750" w:type="dxa"/>
            <w:shd w:val="clear" w:color="auto" w:fill="auto"/>
            <w:noWrap/>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0000</w:t>
            </w:r>
          </w:p>
        </w:tc>
        <w:tc>
          <w:tcPr>
            <w:tcW w:w="700" w:type="dxa"/>
            <w:shd w:val="clear" w:color="auto" w:fill="auto"/>
            <w:noWrap/>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110</w:t>
            </w:r>
          </w:p>
        </w:tc>
        <w:tc>
          <w:tcPr>
            <w:tcW w:w="5171" w:type="dxa"/>
            <w:shd w:val="clear" w:color="auto" w:fill="auto"/>
            <w:hideMark/>
          </w:tcPr>
          <w:p w:rsidR="00B44A43" w:rsidRPr="00B44A43" w:rsidRDefault="00B44A43" w:rsidP="00B44A43">
            <w:pPr>
              <w:spacing w:after="0" w:line="240" w:lineRule="auto"/>
              <w:rPr>
                <w:rFonts w:ascii="Times New Roman" w:eastAsia="Times New Roman" w:hAnsi="Times New Roman" w:cs="Times New Roman"/>
                <w:color w:val="000000"/>
              </w:rPr>
            </w:pPr>
            <w:r w:rsidRPr="00B44A43">
              <w:rPr>
                <w:rFonts w:ascii="Times New Roman" w:eastAsia="Times New Roman" w:hAnsi="Times New Roman" w:cs="Times New Roman"/>
                <w:color w:val="000000" w:themeColor="text1"/>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r>
      <w:tr w:rsidR="00B44A43" w:rsidRPr="00B44A43" w:rsidTr="00CF5BB9">
        <w:trPr>
          <w:trHeight w:val="255"/>
        </w:trPr>
        <w:tc>
          <w:tcPr>
            <w:tcW w:w="506" w:type="dxa"/>
            <w:shd w:val="clear" w:color="auto" w:fill="auto"/>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53</w:t>
            </w:r>
          </w:p>
        </w:tc>
        <w:tc>
          <w:tcPr>
            <w:tcW w:w="617" w:type="dxa"/>
            <w:shd w:val="clear" w:color="auto" w:fill="auto"/>
            <w:noWrap/>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182</w:t>
            </w:r>
          </w:p>
        </w:tc>
        <w:tc>
          <w:tcPr>
            <w:tcW w:w="506" w:type="dxa"/>
            <w:shd w:val="clear" w:color="auto" w:fill="auto"/>
            <w:noWrap/>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1</w:t>
            </w:r>
          </w:p>
        </w:tc>
        <w:tc>
          <w:tcPr>
            <w:tcW w:w="506" w:type="dxa"/>
            <w:shd w:val="clear" w:color="auto" w:fill="auto"/>
            <w:noWrap/>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01</w:t>
            </w:r>
          </w:p>
        </w:tc>
        <w:tc>
          <w:tcPr>
            <w:tcW w:w="506" w:type="dxa"/>
            <w:shd w:val="clear" w:color="auto" w:fill="auto"/>
            <w:noWrap/>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02</w:t>
            </w:r>
          </w:p>
        </w:tc>
        <w:tc>
          <w:tcPr>
            <w:tcW w:w="617" w:type="dxa"/>
            <w:gridSpan w:val="2"/>
            <w:shd w:val="clear" w:color="auto" w:fill="auto"/>
            <w:noWrap/>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140</w:t>
            </w:r>
          </w:p>
        </w:tc>
        <w:tc>
          <w:tcPr>
            <w:tcW w:w="506" w:type="dxa"/>
            <w:shd w:val="clear" w:color="auto" w:fill="auto"/>
            <w:noWrap/>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01</w:t>
            </w:r>
          </w:p>
        </w:tc>
        <w:tc>
          <w:tcPr>
            <w:tcW w:w="750" w:type="dxa"/>
            <w:shd w:val="clear" w:color="auto" w:fill="auto"/>
            <w:noWrap/>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0000</w:t>
            </w:r>
          </w:p>
        </w:tc>
        <w:tc>
          <w:tcPr>
            <w:tcW w:w="700" w:type="dxa"/>
            <w:shd w:val="clear" w:color="auto" w:fill="auto"/>
            <w:noWrap/>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110</w:t>
            </w:r>
          </w:p>
        </w:tc>
        <w:tc>
          <w:tcPr>
            <w:tcW w:w="5171" w:type="dxa"/>
            <w:shd w:val="clear" w:color="auto" w:fill="auto"/>
            <w:hideMark/>
          </w:tcPr>
          <w:p w:rsidR="00B44A43" w:rsidRPr="00B44A43" w:rsidRDefault="00B44A43" w:rsidP="00B44A43">
            <w:pPr>
              <w:spacing w:after="0" w:line="240" w:lineRule="auto"/>
              <w:rPr>
                <w:rFonts w:ascii="Times New Roman" w:eastAsia="Times New Roman" w:hAnsi="Times New Roman" w:cs="Times New Roman"/>
                <w:color w:val="000000"/>
              </w:rPr>
            </w:pPr>
            <w:r w:rsidRPr="00B44A43">
              <w:rPr>
                <w:rFonts w:ascii="Times New Roman" w:eastAsia="Times New Roman" w:hAnsi="Times New Roman" w:cs="Times New Roman"/>
                <w:color w:val="000000" w:themeColor="text1"/>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w:t>
            </w:r>
          </w:p>
        </w:tc>
      </w:tr>
      <w:tr w:rsidR="00B44A43" w:rsidRPr="00B44A43" w:rsidTr="00CF5BB9">
        <w:trPr>
          <w:trHeight w:val="255"/>
        </w:trPr>
        <w:tc>
          <w:tcPr>
            <w:tcW w:w="506" w:type="dxa"/>
            <w:shd w:val="clear" w:color="auto" w:fill="auto"/>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54</w:t>
            </w:r>
          </w:p>
        </w:tc>
        <w:tc>
          <w:tcPr>
            <w:tcW w:w="617" w:type="dxa"/>
            <w:shd w:val="clear" w:color="auto" w:fill="auto"/>
            <w:noWrap/>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182</w:t>
            </w:r>
          </w:p>
        </w:tc>
        <w:tc>
          <w:tcPr>
            <w:tcW w:w="506" w:type="dxa"/>
            <w:shd w:val="clear" w:color="auto" w:fill="auto"/>
            <w:noWrap/>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1</w:t>
            </w:r>
          </w:p>
        </w:tc>
        <w:tc>
          <w:tcPr>
            <w:tcW w:w="506" w:type="dxa"/>
            <w:shd w:val="clear" w:color="auto" w:fill="auto"/>
            <w:noWrap/>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03</w:t>
            </w:r>
          </w:p>
        </w:tc>
        <w:tc>
          <w:tcPr>
            <w:tcW w:w="506" w:type="dxa"/>
            <w:shd w:val="clear" w:color="auto" w:fill="auto"/>
            <w:noWrap/>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02</w:t>
            </w:r>
          </w:p>
        </w:tc>
        <w:tc>
          <w:tcPr>
            <w:tcW w:w="617" w:type="dxa"/>
            <w:gridSpan w:val="2"/>
            <w:shd w:val="clear" w:color="auto" w:fill="auto"/>
            <w:noWrap/>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231</w:t>
            </w:r>
          </w:p>
        </w:tc>
        <w:tc>
          <w:tcPr>
            <w:tcW w:w="506" w:type="dxa"/>
            <w:shd w:val="clear" w:color="auto" w:fill="auto"/>
            <w:noWrap/>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01</w:t>
            </w:r>
          </w:p>
        </w:tc>
        <w:tc>
          <w:tcPr>
            <w:tcW w:w="750" w:type="dxa"/>
            <w:shd w:val="clear" w:color="auto" w:fill="auto"/>
            <w:noWrap/>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0000</w:t>
            </w:r>
          </w:p>
        </w:tc>
        <w:tc>
          <w:tcPr>
            <w:tcW w:w="700" w:type="dxa"/>
            <w:shd w:val="clear" w:color="auto" w:fill="auto"/>
            <w:noWrap/>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110</w:t>
            </w:r>
          </w:p>
        </w:tc>
        <w:tc>
          <w:tcPr>
            <w:tcW w:w="5171" w:type="dxa"/>
            <w:shd w:val="clear" w:color="auto" w:fill="auto"/>
            <w:hideMark/>
          </w:tcPr>
          <w:p w:rsidR="00B44A43" w:rsidRPr="00B44A43" w:rsidRDefault="00B44A43" w:rsidP="00B44A43">
            <w:pPr>
              <w:spacing w:after="0" w:line="240" w:lineRule="auto"/>
              <w:rPr>
                <w:rFonts w:ascii="Times New Roman" w:eastAsia="Times New Roman" w:hAnsi="Times New Roman" w:cs="Times New Roman"/>
                <w:color w:val="000000"/>
              </w:rPr>
            </w:pPr>
            <w:r w:rsidRPr="00B44A43">
              <w:rPr>
                <w:rFonts w:ascii="Times New Roman" w:eastAsia="Times New Roman" w:hAnsi="Times New Roman" w:cs="Times New Roman"/>
                <w:color w:val="000000" w:themeColor="text1"/>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B44A43" w:rsidRPr="00B44A43" w:rsidTr="00CF5BB9">
        <w:trPr>
          <w:trHeight w:val="255"/>
        </w:trPr>
        <w:tc>
          <w:tcPr>
            <w:tcW w:w="506" w:type="dxa"/>
            <w:shd w:val="clear" w:color="auto" w:fill="auto"/>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55</w:t>
            </w:r>
          </w:p>
        </w:tc>
        <w:tc>
          <w:tcPr>
            <w:tcW w:w="617" w:type="dxa"/>
            <w:shd w:val="clear" w:color="auto" w:fill="auto"/>
            <w:noWrap/>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182</w:t>
            </w:r>
          </w:p>
        </w:tc>
        <w:tc>
          <w:tcPr>
            <w:tcW w:w="506" w:type="dxa"/>
            <w:shd w:val="clear" w:color="auto" w:fill="auto"/>
            <w:noWrap/>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1</w:t>
            </w:r>
          </w:p>
        </w:tc>
        <w:tc>
          <w:tcPr>
            <w:tcW w:w="506" w:type="dxa"/>
            <w:shd w:val="clear" w:color="auto" w:fill="auto"/>
            <w:noWrap/>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03</w:t>
            </w:r>
          </w:p>
        </w:tc>
        <w:tc>
          <w:tcPr>
            <w:tcW w:w="506" w:type="dxa"/>
            <w:shd w:val="clear" w:color="auto" w:fill="auto"/>
            <w:noWrap/>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02</w:t>
            </w:r>
          </w:p>
        </w:tc>
        <w:tc>
          <w:tcPr>
            <w:tcW w:w="617" w:type="dxa"/>
            <w:gridSpan w:val="2"/>
            <w:shd w:val="clear" w:color="auto" w:fill="auto"/>
            <w:noWrap/>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241</w:t>
            </w:r>
          </w:p>
        </w:tc>
        <w:tc>
          <w:tcPr>
            <w:tcW w:w="506" w:type="dxa"/>
            <w:shd w:val="clear" w:color="auto" w:fill="auto"/>
            <w:noWrap/>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01</w:t>
            </w:r>
          </w:p>
        </w:tc>
        <w:tc>
          <w:tcPr>
            <w:tcW w:w="750" w:type="dxa"/>
            <w:shd w:val="clear" w:color="auto" w:fill="auto"/>
            <w:noWrap/>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0000</w:t>
            </w:r>
          </w:p>
        </w:tc>
        <w:tc>
          <w:tcPr>
            <w:tcW w:w="700" w:type="dxa"/>
            <w:shd w:val="clear" w:color="auto" w:fill="auto"/>
            <w:noWrap/>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110</w:t>
            </w:r>
          </w:p>
        </w:tc>
        <w:tc>
          <w:tcPr>
            <w:tcW w:w="5171" w:type="dxa"/>
            <w:shd w:val="clear" w:color="auto" w:fill="auto"/>
            <w:hideMark/>
          </w:tcPr>
          <w:p w:rsidR="00B44A43" w:rsidRPr="00B44A43" w:rsidRDefault="00B44A43" w:rsidP="00B44A43">
            <w:pPr>
              <w:spacing w:after="0" w:line="240" w:lineRule="auto"/>
              <w:rPr>
                <w:rFonts w:ascii="Times New Roman" w:eastAsia="Times New Roman" w:hAnsi="Times New Roman" w:cs="Times New Roman"/>
                <w:color w:val="000000"/>
              </w:rPr>
            </w:pPr>
            <w:r w:rsidRPr="00B44A43">
              <w:rPr>
                <w:rFonts w:ascii="Times New Roman" w:eastAsia="Times New Roman" w:hAnsi="Times New Roman" w:cs="Times New Roman"/>
                <w:color w:val="000000" w:themeColor="text1"/>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B44A43" w:rsidRPr="00B44A43" w:rsidTr="00CF5BB9">
        <w:trPr>
          <w:trHeight w:val="255"/>
        </w:trPr>
        <w:tc>
          <w:tcPr>
            <w:tcW w:w="506" w:type="dxa"/>
            <w:shd w:val="clear" w:color="auto" w:fill="auto"/>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56</w:t>
            </w:r>
          </w:p>
        </w:tc>
        <w:tc>
          <w:tcPr>
            <w:tcW w:w="617" w:type="dxa"/>
            <w:shd w:val="clear" w:color="auto" w:fill="auto"/>
            <w:noWrap/>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182</w:t>
            </w:r>
          </w:p>
        </w:tc>
        <w:tc>
          <w:tcPr>
            <w:tcW w:w="506" w:type="dxa"/>
            <w:shd w:val="clear" w:color="auto" w:fill="auto"/>
            <w:noWrap/>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1</w:t>
            </w:r>
          </w:p>
        </w:tc>
        <w:tc>
          <w:tcPr>
            <w:tcW w:w="506" w:type="dxa"/>
            <w:shd w:val="clear" w:color="auto" w:fill="auto"/>
            <w:noWrap/>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03</w:t>
            </w:r>
          </w:p>
        </w:tc>
        <w:tc>
          <w:tcPr>
            <w:tcW w:w="506" w:type="dxa"/>
            <w:shd w:val="clear" w:color="auto" w:fill="auto"/>
            <w:noWrap/>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02</w:t>
            </w:r>
          </w:p>
        </w:tc>
        <w:tc>
          <w:tcPr>
            <w:tcW w:w="617" w:type="dxa"/>
            <w:gridSpan w:val="2"/>
            <w:shd w:val="clear" w:color="auto" w:fill="auto"/>
            <w:noWrap/>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251</w:t>
            </w:r>
          </w:p>
        </w:tc>
        <w:tc>
          <w:tcPr>
            <w:tcW w:w="506" w:type="dxa"/>
            <w:shd w:val="clear" w:color="auto" w:fill="auto"/>
            <w:noWrap/>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01</w:t>
            </w:r>
          </w:p>
        </w:tc>
        <w:tc>
          <w:tcPr>
            <w:tcW w:w="750" w:type="dxa"/>
            <w:shd w:val="clear" w:color="auto" w:fill="auto"/>
            <w:noWrap/>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0000</w:t>
            </w:r>
          </w:p>
        </w:tc>
        <w:tc>
          <w:tcPr>
            <w:tcW w:w="700" w:type="dxa"/>
            <w:shd w:val="clear" w:color="auto" w:fill="auto"/>
            <w:noWrap/>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110</w:t>
            </w:r>
          </w:p>
        </w:tc>
        <w:tc>
          <w:tcPr>
            <w:tcW w:w="5171" w:type="dxa"/>
            <w:shd w:val="clear" w:color="auto" w:fill="auto"/>
            <w:hideMark/>
          </w:tcPr>
          <w:p w:rsidR="00B44A43" w:rsidRPr="00B44A43" w:rsidRDefault="00B44A43" w:rsidP="00B44A43">
            <w:pPr>
              <w:spacing w:after="0" w:line="240" w:lineRule="auto"/>
              <w:rPr>
                <w:rFonts w:ascii="Times New Roman" w:eastAsia="Times New Roman" w:hAnsi="Times New Roman" w:cs="Times New Roman"/>
                <w:color w:val="000000"/>
              </w:rPr>
            </w:pPr>
            <w:r w:rsidRPr="00B44A43">
              <w:rPr>
                <w:rFonts w:ascii="Times New Roman" w:eastAsia="Times New Roman" w:hAnsi="Times New Roman" w:cs="Times New Roman"/>
                <w:color w:val="000000" w:themeColor="text1"/>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w:t>
            </w:r>
            <w:r w:rsidRPr="00B44A43">
              <w:rPr>
                <w:rFonts w:ascii="Times New Roman" w:eastAsia="Times New Roman" w:hAnsi="Times New Roman" w:cs="Times New Roman"/>
                <w:color w:val="000000" w:themeColor="text1"/>
              </w:rPr>
              <w:lastRenderedPageBreak/>
              <w:t>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B44A43" w:rsidRPr="00B44A43" w:rsidTr="00CF5BB9">
        <w:trPr>
          <w:trHeight w:val="255"/>
        </w:trPr>
        <w:tc>
          <w:tcPr>
            <w:tcW w:w="506" w:type="dxa"/>
            <w:shd w:val="clear" w:color="auto" w:fill="auto"/>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lastRenderedPageBreak/>
              <w:t>57</w:t>
            </w:r>
          </w:p>
        </w:tc>
        <w:tc>
          <w:tcPr>
            <w:tcW w:w="617" w:type="dxa"/>
            <w:shd w:val="clear" w:color="auto" w:fill="auto"/>
            <w:noWrap/>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182</w:t>
            </w:r>
          </w:p>
        </w:tc>
        <w:tc>
          <w:tcPr>
            <w:tcW w:w="506" w:type="dxa"/>
            <w:shd w:val="clear" w:color="auto" w:fill="auto"/>
            <w:noWrap/>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1</w:t>
            </w:r>
          </w:p>
        </w:tc>
        <w:tc>
          <w:tcPr>
            <w:tcW w:w="506" w:type="dxa"/>
            <w:shd w:val="clear" w:color="auto" w:fill="auto"/>
            <w:noWrap/>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03</w:t>
            </w:r>
          </w:p>
        </w:tc>
        <w:tc>
          <w:tcPr>
            <w:tcW w:w="506" w:type="dxa"/>
            <w:shd w:val="clear" w:color="auto" w:fill="auto"/>
            <w:noWrap/>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02</w:t>
            </w:r>
          </w:p>
        </w:tc>
        <w:tc>
          <w:tcPr>
            <w:tcW w:w="617" w:type="dxa"/>
            <w:gridSpan w:val="2"/>
            <w:shd w:val="clear" w:color="auto" w:fill="auto"/>
            <w:noWrap/>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261</w:t>
            </w:r>
          </w:p>
        </w:tc>
        <w:tc>
          <w:tcPr>
            <w:tcW w:w="506" w:type="dxa"/>
            <w:shd w:val="clear" w:color="auto" w:fill="auto"/>
            <w:noWrap/>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01</w:t>
            </w:r>
          </w:p>
        </w:tc>
        <w:tc>
          <w:tcPr>
            <w:tcW w:w="750" w:type="dxa"/>
            <w:shd w:val="clear" w:color="auto" w:fill="auto"/>
            <w:noWrap/>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0000</w:t>
            </w:r>
          </w:p>
        </w:tc>
        <w:tc>
          <w:tcPr>
            <w:tcW w:w="700" w:type="dxa"/>
            <w:shd w:val="clear" w:color="auto" w:fill="auto"/>
            <w:noWrap/>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110</w:t>
            </w:r>
          </w:p>
        </w:tc>
        <w:tc>
          <w:tcPr>
            <w:tcW w:w="5171" w:type="dxa"/>
            <w:shd w:val="clear" w:color="auto" w:fill="auto"/>
            <w:hideMark/>
          </w:tcPr>
          <w:p w:rsidR="00B44A43" w:rsidRPr="00B44A43" w:rsidRDefault="00B44A43" w:rsidP="00B44A43">
            <w:pPr>
              <w:spacing w:after="0" w:line="240" w:lineRule="auto"/>
              <w:rPr>
                <w:rFonts w:ascii="Times New Roman" w:eastAsia="Times New Roman" w:hAnsi="Times New Roman" w:cs="Times New Roman"/>
                <w:color w:val="000000"/>
              </w:rPr>
            </w:pPr>
            <w:r w:rsidRPr="00B44A43">
              <w:rPr>
                <w:rFonts w:ascii="Times New Roman" w:eastAsia="Times New Roman" w:hAnsi="Times New Roman" w:cs="Times New Roman"/>
                <w:color w:val="000000" w:themeColor="text1"/>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B44A43" w:rsidRPr="00B44A43" w:rsidTr="00CF5BB9">
        <w:trPr>
          <w:trHeight w:val="255"/>
        </w:trPr>
        <w:tc>
          <w:tcPr>
            <w:tcW w:w="506" w:type="dxa"/>
            <w:shd w:val="clear" w:color="auto" w:fill="auto"/>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58</w:t>
            </w:r>
          </w:p>
        </w:tc>
        <w:tc>
          <w:tcPr>
            <w:tcW w:w="617" w:type="dxa"/>
            <w:shd w:val="clear" w:color="auto" w:fill="auto"/>
            <w:noWrap/>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182</w:t>
            </w:r>
          </w:p>
        </w:tc>
        <w:tc>
          <w:tcPr>
            <w:tcW w:w="506" w:type="dxa"/>
            <w:shd w:val="clear" w:color="auto" w:fill="auto"/>
            <w:noWrap/>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1</w:t>
            </w:r>
          </w:p>
        </w:tc>
        <w:tc>
          <w:tcPr>
            <w:tcW w:w="506" w:type="dxa"/>
            <w:shd w:val="clear" w:color="auto" w:fill="auto"/>
            <w:noWrap/>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05</w:t>
            </w:r>
          </w:p>
        </w:tc>
        <w:tc>
          <w:tcPr>
            <w:tcW w:w="506" w:type="dxa"/>
            <w:shd w:val="clear" w:color="auto" w:fill="auto"/>
            <w:noWrap/>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03</w:t>
            </w:r>
          </w:p>
        </w:tc>
        <w:tc>
          <w:tcPr>
            <w:tcW w:w="617" w:type="dxa"/>
            <w:gridSpan w:val="2"/>
            <w:shd w:val="clear" w:color="auto" w:fill="auto"/>
            <w:noWrap/>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010</w:t>
            </w:r>
          </w:p>
        </w:tc>
        <w:tc>
          <w:tcPr>
            <w:tcW w:w="506" w:type="dxa"/>
            <w:shd w:val="clear" w:color="auto" w:fill="auto"/>
            <w:noWrap/>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01</w:t>
            </w:r>
          </w:p>
        </w:tc>
        <w:tc>
          <w:tcPr>
            <w:tcW w:w="750" w:type="dxa"/>
            <w:shd w:val="clear" w:color="auto" w:fill="auto"/>
            <w:noWrap/>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0000</w:t>
            </w:r>
          </w:p>
        </w:tc>
        <w:tc>
          <w:tcPr>
            <w:tcW w:w="700" w:type="dxa"/>
            <w:shd w:val="clear" w:color="auto" w:fill="auto"/>
            <w:noWrap/>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110</w:t>
            </w:r>
          </w:p>
        </w:tc>
        <w:tc>
          <w:tcPr>
            <w:tcW w:w="5171" w:type="dxa"/>
            <w:shd w:val="clear" w:color="auto" w:fill="auto"/>
            <w:hideMark/>
          </w:tcPr>
          <w:p w:rsidR="00B44A43" w:rsidRPr="00B44A43" w:rsidRDefault="00B44A43" w:rsidP="00B44A43">
            <w:pPr>
              <w:spacing w:after="0" w:line="240" w:lineRule="auto"/>
              <w:rPr>
                <w:rFonts w:ascii="Times New Roman" w:eastAsia="Times New Roman" w:hAnsi="Times New Roman" w:cs="Times New Roman"/>
                <w:color w:val="000000"/>
              </w:rPr>
            </w:pPr>
            <w:r w:rsidRPr="00B44A43">
              <w:rPr>
                <w:rFonts w:ascii="Times New Roman" w:eastAsia="Times New Roman" w:hAnsi="Times New Roman" w:cs="Times New Roman"/>
                <w:color w:val="000000"/>
              </w:rPr>
              <w:t>Единый сельскохозяйственный налог</w:t>
            </w:r>
          </w:p>
        </w:tc>
      </w:tr>
      <w:tr w:rsidR="00B44A43" w:rsidRPr="00B44A43" w:rsidTr="00CF5BB9">
        <w:trPr>
          <w:trHeight w:val="765"/>
        </w:trPr>
        <w:tc>
          <w:tcPr>
            <w:tcW w:w="506" w:type="dxa"/>
            <w:shd w:val="clear" w:color="auto" w:fill="auto"/>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59</w:t>
            </w:r>
          </w:p>
        </w:tc>
        <w:tc>
          <w:tcPr>
            <w:tcW w:w="617" w:type="dxa"/>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182</w:t>
            </w:r>
          </w:p>
        </w:tc>
        <w:tc>
          <w:tcPr>
            <w:tcW w:w="506" w:type="dxa"/>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1</w:t>
            </w:r>
          </w:p>
        </w:tc>
        <w:tc>
          <w:tcPr>
            <w:tcW w:w="506" w:type="dxa"/>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06</w:t>
            </w:r>
          </w:p>
        </w:tc>
        <w:tc>
          <w:tcPr>
            <w:tcW w:w="506" w:type="dxa"/>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01</w:t>
            </w:r>
          </w:p>
        </w:tc>
        <w:tc>
          <w:tcPr>
            <w:tcW w:w="617" w:type="dxa"/>
            <w:gridSpan w:val="2"/>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030</w:t>
            </w:r>
          </w:p>
        </w:tc>
        <w:tc>
          <w:tcPr>
            <w:tcW w:w="506" w:type="dxa"/>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10</w:t>
            </w:r>
          </w:p>
        </w:tc>
        <w:tc>
          <w:tcPr>
            <w:tcW w:w="750" w:type="dxa"/>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0000</w:t>
            </w:r>
          </w:p>
        </w:tc>
        <w:tc>
          <w:tcPr>
            <w:tcW w:w="700" w:type="dxa"/>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110</w:t>
            </w:r>
          </w:p>
        </w:tc>
        <w:tc>
          <w:tcPr>
            <w:tcW w:w="5171" w:type="dxa"/>
            <w:shd w:val="clear" w:color="auto" w:fill="auto"/>
            <w:hideMark/>
          </w:tcPr>
          <w:p w:rsidR="00B44A43" w:rsidRPr="00B44A43" w:rsidRDefault="00B44A43" w:rsidP="00B44A43">
            <w:pPr>
              <w:spacing w:after="0" w:line="240" w:lineRule="auto"/>
              <w:rPr>
                <w:rFonts w:ascii="Times New Roman" w:eastAsia="Times New Roman" w:hAnsi="Times New Roman" w:cs="Times New Roman"/>
                <w:color w:val="000000"/>
              </w:rPr>
            </w:pPr>
            <w:r w:rsidRPr="00B44A43">
              <w:rPr>
                <w:rFonts w:ascii="Times New Roman" w:eastAsia="Times New Roman" w:hAnsi="Times New Roman" w:cs="Times New Roman"/>
                <w:color w:val="000000" w:themeColor="text1"/>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r>
      <w:tr w:rsidR="00B44A43" w:rsidRPr="00B44A43" w:rsidTr="00CF5BB9">
        <w:trPr>
          <w:trHeight w:val="510"/>
        </w:trPr>
        <w:tc>
          <w:tcPr>
            <w:tcW w:w="506" w:type="dxa"/>
            <w:shd w:val="clear" w:color="auto" w:fill="auto"/>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60</w:t>
            </w:r>
          </w:p>
        </w:tc>
        <w:tc>
          <w:tcPr>
            <w:tcW w:w="617" w:type="dxa"/>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182</w:t>
            </w:r>
          </w:p>
        </w:tc>
        <w:tc>
          <w:tcPr>
            <w:tcW w:w="506" w:type="dxa"/>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1</w:t>
            </w:r>
          </w:p>
        </w:tc>
        <w:tc>
          <w:tcPr>
            <w:tcW w:w="506" w:type="dxa"/>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06</w:t>
            </w:r>
          </w:p>
        </w:tc>
        <w:tc>
          <w:tcPr>
            <w:tcW w:w="506" w:type="dxa"/>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06</w:t>
            </w:r>
          </w:p>
        </w:tc>
        <w:tc>
          <w:tcPr>
            <w:tcW w:w="617" w:type="dxa"/>
            <w:gridSpan w:val="2"/>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033</w:t>
            </w:r>
          </w:p>
        </w:tc>
        <w:tc>
          <w:tcPr>
            <w:tcW w:w="506" w:type="dxa"/>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10</w:t>
            </w:r>
          </w:p>
        </w:tc>
        <w:tc>
          <w:tcPr>
            <w:tcW w:w="750" w:type="dxa"/>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0000</w:t>
            </w:r>
          </w:p>
        </w:tc>
        <w:tc>
          <w:tcPr>
            <w:tcW w:w="700" w:type="dxa"/>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110</w:t>
            </w:r>
          </w:p>
        </w:tc>
        <w:tc>
          <w:tcPr>
            <w:tcW w:w="5171" w:type="dxa"/>
            <w:shd w:val="clear" w:color="auto" w:fill="auto"/>
            <w:hideMark/>
          </w:tcPr>
          <w:p w:rsidR="00B44A43" w:rsidRPr="00B44A43" w:rsidRDefault="00B44A43" w:rsidP="00B44A43">
            <w:pPr>
              <w:spacing w:after="0" w:line="240" w:lineRule="auto"/>
              <w:rPr>
                <w:rFonts w:ascii="Times New Roman" w:eastAsia="Times New Roman" w:hAnsi="Times New Roman" w:cs="Times New Roman"/>
                <w:color w:val="000000"/>
              </w:rPr>
            </w:pPr>
            <w:r w:rsidRPr="00B44A43">
              <w:rPr>
                <w:rFonts w:ascii="Times New Roman" w:eastAsia="Times New Roman" w:hAnsi="Times New Roman" w:cs="Times New Roman"/>
                <w:color w:val="000000" w:themeColor="text1"/>
              </w:rPr>
              <w:t>Земельный налог с организаций, обладающих земельным участком, расположенным в границах сельских поселений</w:t>
            </w:r>
          </w:p>
        </w:tc>
      </w:tr>
      <w:tr w:rsidR="00B44A43" w:rsidRPr="00B44A43" w:rsidTr="00CF5BB9">
        <w:trPr>
          <w:trHeight w:val="510"/>
        </w:trPr>
        <w:tc>
          <w:tcPr>
            <w:tcW w:w="506" w:type="dxa"/>
            <w:shd w:val="clear" w:color="auto" w:fill="auto"/>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61</w:t>
            </w:r>
          </w:p>
        </w:tc>
        <w:tc>
          <w:tcPr>
            <w:tcW w:w="617" w:type="dxa"/>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182</w:t>
            </w:r>
          </w:p>
        </w:tc>
        <w:tc>
          <w:tcPr>
            <w:tcW w:w="506" w:type="dxa"/>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1</w:t>
            </w:r>
          </w:p>
        </w:tc>
        <w:tc>
          <w:tcPr>
            <w:tcW w:w="506" w:type="dxa"/>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06</w:t>
            </w:r>
          </w:p>
        </w:tc>
        <w:tc>
          <w:tcPr>
            <w:tcW w:w="506" w:type="dxa"/>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06</w:t>
            </w:r>
          </w:p>
        </w:tc>
        <w:tc>
          <w:tcPr>
            <w:tcW w:w="617" w:type="dxa"/>
            <w:gridSpan w:val="2"/>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043</w:t>
            </w:r>
          </w:p>
        </w:tc>
        <w:tc>
          <w:tcPr>
            <w:tcW w:w="506" w:type="dxa"/>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10</w:t>
            </w:r>
          </w:p>
        </w:tc>
        <w:tc>
          <w:tcPr>
            <w:tcW w:w="750" w:type="dxa"/>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0000</w:t>
            </w:r>
          </w:p>
        </w:tc>
        <w:tc>
          <w:tcPr>
            <w:tcW w:w="700" w:type="dxa"/>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110</w:t>
            </w:r>
          </w:p>
        </w:tc>
        <w:tc>
          <w:tcPr>
            <w:tcW w:w="5171" w:type="dxa"/>
            <w:shd w:val="clear" w:color="auto" w:fill="auto"/>
            <w:hideMark/>
          </w:tcPr>
          <w:p w:rsidR="00B44A43" w:rsidRPr="00B44A43" w:rsidRDefault="00B44A43" w:rsidP="00B44A43">
            <w:pPr>
              <w:spacing w:after="0" w:line="240" w:lineRule="auto"/>
              <w:rPr>
                <w:rFonts w:ascii="Times New Roman" w:eastAsia="Times New Roman" w:hAnsi="Times New Roman" w:cs="Times New Roman"/>
                <w:color w:val="000000"/>
              </w:rPr>
            </w:pPr>
            <w:r w:rsidRPr="00B44A43">
              <w:rPr>
                <w:rFonts w:ascii="Times New Roman" w:eastAsia="Times New Roman" w:hAnsi="Times New Roman" w:cs="Times New Roman"/>
                <w:color w:val="000000" w:themeColor="text1"/>
              </w:rPr>
              <w:t>Земельный налог с физических лиц, обладающих земельным участком, расположенным в границах сельских поселений</w:t>
            </w:r>
          </w:p>
        </w:tc>
      </w:tr>
      <w:tr w:rsidR="00B44A43" w:rsidRPr="00B44A43" w:rsidTr="00CF5BB9">
        <w:trPr>
          <w:trHeight w:val="510"/>
        </w:trPr>
        <w:tc>
          <w:tcPr>
            <w:tcW w:w="10385" w:type="dxa"/>
            <w:gridSpan w:val="11"/>
            <w:shd w:val="clear" w:color="auto" w:fill="auto"/>
            <w:vAlign w:val="center"/>
          </w:tcPr>
          <w:p w:rsidR="00B44A43" w:rsidRPr="00B44A43" w:rsidRDefault="00B44A43" w:rsidP="00B44A43">
            <w:pPr>
              <w:spacing w:after="0" w:line="240" w:lineRule="auto"/>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801 Финансовое управление администрации Енисейского района Красноярского края</w:t>
            </w:r>
          </w:p>
        </w:tc>
      </w:tr>
      <w:tr w:rsidR="00B44A43" w:rsidRPr="00B44A43" w:rsidTr="00CF5BB9">
        <w:trPr>
          <w:trHeight w:val="510"/>
        </w:trPr>
        <w:tc>
          <w:tcPr>
            <w:tcW w:w="506" w:type="dxa"/>
            <w:shd w:val="clear" w:color="auto" w:fill="auto"/>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62</w:t>
            </w:r>
          </w:p>
        </w:tc>
        <w:tc>
          <w:tcPr>
            <w:tcW w:w="617" w:type="dxa"/>
            <w:shd w:val="clear" w:color="auto" w:fill="auto"/>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lang w:val="en-US"/>
              </w:rPr>
            </w:pPr>
            <w:r w:rsidRPr="00B44A43">
              <w:rPr>
                <w:rFonts w:ascii="Times New Roman" w:eastAsia="Times New Roman" w:hAnsi="Times New Roman" w:cs="Times New Roman"/>
                <w:color w:val="000000"/>
                <w:sz w:val="24"/>
                <w:szCs w:val="24"/>
                <w:lang w:val="en-US"/>
              </w:rPr>
              <w:t>801</w:t>
            </w:r>
          </w:p>
        </w:tc>
        <w:tc>
          <w:tcPr>
            <w:tcW w:w="506" w:type="dxa"/>
            <w:shd w:val="clear" w:color="auto" w:fill="auto"/>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lang w:val="en-US"/>
              </w:rPr>
            </w:pPr>
            <w:r w:rsidRPr="00B44A43">
              <w:rPr>
                <w:rFonts w:ascii="Times New Roman" w:eastAsia="Times New Roman" w:hAnsi="Times New Roman" w:cs="Times New Roman"/>
                <w:color w:val="000000"/>
                <w:sz w:val="24"/>
                <w:szCs w:val="24"/>
                <w:lang w:val="en-US"/>
              </w:rPr>
              <w:t>1</w:t>
            </w:r>
          </w:p>
        </w:tc>
        <w:tc>
          <w:tcPr>
            <w:tcW w:w="506" w:type="dxa"/>
            <w:shd w:val="clear" w:color="auto" w:fill="auto"/>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lang w:val="en-US"/>
              </w:rPr>
            </w:pPr>
            <w:r w:rsidRPr="00B44A43">
              <w:rPr>
                <w:rFonts w:ascii="Times New Roman" w:eastAsia="Times New Roman" w:hAnsi="Times New Roman" w:cs="Times New Roman"/>
                <w:color w:val="000000"/>
                <w:sz w:val="24"/>
                <w:szCs w:val="24"/>
                <w:lang w:val="en-US"/>
              </w:rPr>
              <w:t>17</w:t>
            </w:r>
          </w:p>
        </w:tc>
        <w:tc>
          <w:tcPr>
            <w:tcW w:w="506" w:type="dxa"/>
            <w:shd w:val="clear" w:color="auto" w:fill="auto"/>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lang w:val="en-US"/>
              </w:rPr>
            </w:pPr>
            <w:r w:rsidRPr="00B44A43">
              <w:rPr>
                <w:rFonts w:ascii="Times New Roman" w:eastAsia="Times New Roman" w:hAnsi="Times New Roman" w:cs="Times New Roman"/>
                <w:color w:val="000000"/>
                <w:sz w:val="24"/>
                <w:szCs w:val="24"/>
                <w:lang w:val="en-US"/>
              </w:rPr>
              <w:t>01</w:t>
            </w:r>
          </w:p>
        </w:tc>
        <w:tc>
          <w:tcPr>
            <w:tcW w:w="617" w:type="dxa"/>
            <w:gridSpan w:val="2"/>
            <w:shd w:val="clear" w:color="auto" w:fill="auto"/>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lang w:val="en-US"/>
              </w:rPr>
            </w:pPr>
            <w:r w:rsidRPr="00B44A43">
              <w:rPr>
                <w:rFonts w:ascii="Times New Roman" w:eastAsia="Times New Roman" w:hAnsi="Times New Roman" w:cs="Times New Roman"/>
                <w:color w:val="000000"/>
                <w:sz w:val="24"/>
                <w:szCs w:val="24"/>
                <w:lang w:val="en-US"/>
              </w:rPr>
              <w:t>050</w:t>
            </w:r>
          </w:p>
        </w:tc>
        <w:tc>
          <w:tcPr>
            <w:tcW w:w="506" w:type="dxa"/>
            <w:shd w:val="clear" w:color="auto" w:fill="auto"/>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lang w:val="en-US"/>
              </w:rPr>
            </w:pPr>
            <w:r w:rsidRPr="00B44A43">
              <w:rPr>
                <w:rFonts w:ascii="Times New Roman" w:eastAsia="Times New Roman" w:hAnsi="Times New Roman" w:cs="Times New Roman"/>
                <w:color w:val="000000"/>
                <w:sz w:val="24"/>
                <w:szCs w:val="24"/>
                <w:lang w:val="en-US"/>
              </w:rPr>
              <w:t>10</w:t>
            </w:r>
          </w:p>
        </w:tc>
        <w:tc>
          <w:tcPr>
            <w:tcW w:w="750" w:type="dxa"/>
            <w:shd w:val="clear" w:color="auto" w:fill="auto"/>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lang w:val="en-US"/>
              </w:rPr>
            </w:pPr>
            <w:r w:rsidRPr="00B44A43">
              <w:rPr>
                <w:rFonts w:ascii="Times New Roman" w:eastAsia="Times New Roman" w:hAnsi="Times New Roman" w:cs="Times New Roman"/>
                <w:color w:val="000000"/>
                <w:sz w:val="24"/>
                <w:szCs w:val="24"/>
                <w:lang w:val="en-US"/>
              </w:rPr>
              <w:t>0000</w:t>
            </w:r>
          </w:p>
        </w:tc>
        <w:tc>
          <w:tcPr>
            <w:tcW w:w="700" w:type="dxa"/>
            <w:shd w:val="clear" w:color="auto" w:fill="auto"/>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lang w:val="en-US"/>
              </w:rPr>
            </w:pPr>
            <w:r w:rsidRPr="00B44A43">
              <w:rPr>
                <w:rFonts w:ascii="Times New Roman" w:eastAsia="Times New Roman" w:hAnsi="Times New Roman" w:cs="Times New Roman"/>
                <w:color w:val="000000"/>
                <w:sz w:val="24"/>
                <w:szCs w:val="24"/>
                <w:lang w:val="en-US"/>
              </w:rPr>
              <w:t>180</w:t>
            </w:r>
          </w:p>
        </w:tc>
        <w:tc>
          <w:tcPr>
            <w:tcW w:w="5171" w:type="dxa"/>
            <w:shd w:val="clear" w:color="auto" w:fill="auto"/>
          </w:tcPr>
          <w:p w:rsidR="00B44A43" w:rsidRPr="00B44A43" w:rsidRDefault="00B44A43" w:rsidP="00B44A43">
            <w:pPr>
              <w:spacing w:after="0" w:line="240" w:lineRule="auto"/>
              <w:rPr>
                <w:rFonts w:ascii="Times New Roman" w:eastAsia="Times New Roman" w:hAnsi="Times New Roman" w:cs="Times New Roman"/>
                <w:color w:val="000000"/>
              </w:rPr>
            </w:pPr>
            <w:r w:rsidRPr="00B44A43">
              <w:rPr>
                <w:rFonts w:ascii="Times New Roman" w:eastAsia="Times New Roman" w:hAnsi="Times New Roman" w:cs="Times New Roman"/>
                <w:color w:val="000000" w:themeColor="text1"/>
              </w:rPr>
              <w:t>Невыясненные поступления, зачисляемые в бюджеты сельских поселений</w:t>
            </w:r>
          </w:p>
        </w:tc>
      </w:tr>
      <w:tr w:rsidR="00B44A43" w:rsidRPr="00B44A43" w:rsidTr="00CF5BB9">
        <w:trPr>
          <w:trHeight w:val="510"/>
        </w:trPr>
        <w:tc>
          <w:tcPr>
            <w:tcW w:w="506" w:type="dxa"/>
            <w:shd w:val="clear" w:color="auto" w:fill="auto"/>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63</w:t>
            </w:r>
          </w:p>
        </w:tc>
        <w:tc>
          <w:tcPr>
            <w:tcW w:w="617" w:type="dxa"/>
            <w:shd w:val="clear" w:color="auto" w:fill="auto"/>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lang w:val="en-US"/>
              </w:rPr>
            </w:pPr>
            <w:r w:rsidRPr="00B44A43">
              <w:rPr>
                <w:rFonts w:ascii="Times New Roman" w:eastAsia="Times New Roman" w:hAnsi="Times New Roman" w:cs="Times New Roman"/>
                <w:color w:val="000000"/>
                <w:sz w:val="24"/>
                <w:szCs w:val="24"/>
                <w:lang w:val="en-US"/>
              </w:rPr>
              <w:t>801</w:t>
            </w:r>
          </w:p>
        </w:tc>
        <w:tc>
          <w:tcPr>
            <w:tcW w:w="506" w:type="dxa"/>
            <w:shd w:val="clear" w:color="auto" w:fill="auto"/>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lang w:val="en-US"/>
              </w:rPr>
            </w:pPr>
            <w:r w:rsidRPr="00B44A43">
              <w:rPr>
                <w:rFonts w:ascii="Times New Roman" w:eastAsia="Times New Roman" w:hAnsi="Times New Roman" w:cs="Times New Roman"/>
                <w:color w:val="000000"/>
                <w:sz w:val="24"/>
                <w:szCs w:val="24"/>
                <w:lang w:val="en-US"/>
              </w:rPr>
              <w:t>2</w:t>
            </w:r>
          </w:p>
        </w:tc>
        <w:tc>
          <w:tcPr>
            <w:tcW w:w="506" w:type="dxa"/>
            <w:shd w:val="clear" w:color="auto" w:fill="auto"/>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lang w:val="en-US"/>
              </w:rPr>
            </w:pPr>
            <w:r w:rsidRPr="00B44A43">
              <w:rPr>
                <w:rFonts w:ascii="Times New Roman" w:eastAsia="Times New Roman" w:hAnsi="Times New Roman" w:cs="Times New Roman"/>
                <w:color w:val="000000"/>
                <w:sz w:val="24"/>
                <w:szCs w:val="24"/>
                <w:lang w:val="en-US"/>
              </w:rPr>
              <w:t>08</w:t>
            </w:r>
          </w:p>
        </w:tc>
        <w:tc>
          <w:tcPr>
            <w:tcW w:w="506" w:type="dxa"/>
            <w:shd w:val="clear" w:color="auto" w:fill="auto"/>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lang w:val="en-US"/>
              </w:rPr>
            </w:pPr>
            <w:r w:rsidRPr="00B44A43">
              <w:rPr>
                <w:rFonts w:ascii="Times New Roman" w:eastAsia="Times New Roman" w:hAnsi="Times New Roman" w:cs="Times New Roman"/>
                <w:color w:val="000000"/>
                <w:sz w:val="24"/>
                <w:szCs w:val="24"/>
                <w:lang w:val="en-US"/>
              </w:rPr>
              <w:t>05</w:t>
            </w:r>
          </w:p>
        </w:tc>
        <w:tc>
          <w:tcPr>
            <w:tcW w:w="617" w:type="dxa"/>
            <w:gridSpan w:val="2"/>
            <w:shd w:val="clear" w:color="auto" w:fill="auto"/>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lang w:val="en-US"/>
              </w:rPr>
            </w:pPr>
            <w:r w:rsidRPr="00B44A43">
              <w:rPr>
                <w:rFonts w:ascii="Times New Roman" w:eastAsia="Times New Roman" w:hAnsi="Times New Roman" w:cs="Times New Roman"/>
                <w:color w:val="000000"/>
                <w:sz w:val="24"/>
                <w:szCs w:val="24"/>
                <w:lang w:val="en-US"/>
              </w:rPr>
              <w:t>000</w:t>
            </w:r>
          </w:p>
        </w:tc>
        <w:tc>
          <w:tcPr>
            <w:tcW w:w="506" w:type="dxa"/>
            <w:shd w:val="clear" w:color="auto" w:fill="auto"/>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lang w:val="en-US"/>
              </w:rPr>
            </w:pPr>
            <w:r w:rsidRPr="00B44A43">
              <w:rPr>
                <w:rFonts w:ascii="Times New Roman" w:eastAsia="Times New Roman" w:hAnsi="Times New Roman" w:cs="Times New Roman"/>
                <w:color w:val="000000"/>
                <w:sz w:val="24"/>
                <w:szCs w:val="24"/>
                <w:lang w:val="en-US"/>
              </w:rPr>
              <w:t>10</w:t>
            </w:r>
          </w:p>
        </w:tc>
        <w:tc>
          <w:tcPr>
            <w:tcW w:w="750" w:type="dxa"/>
            <w:shd w:val="clear" w:color="auto" w:fill="auto"/>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lang w:val="en-US"/>
              </w:rPr>
            </w:pPr>
            <w:r w:rsidRPr="00B44A43">
              <w:rPr>
                <w:rFonts w:ascii="Times New Roman" w:eastAsia="Times New Roman" w:hAnsi="Times New Roman" w:cs="Times New Roman"/>
                <w:color w:val="000000"/>
                <w:sz w:val="24"/>
                <w:szCs w:val="24"/>
                <w:lang w:val="en-US"/>
              </w:rPr>
              <w:t>0000</w:t>
            </w:r>
          </w:p>
        </w:tc>
        <w:tc>
          <w:tcPr>
            <w:tcW w:w="700" w:type="dxa"/>
            <w:shd w:val="clear" w:color="auto" w:fill="auto"/>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lang w:val="en-US"/>
              </w:rPr>
            </w:pPr>
            <w:r w:rsidRPr="00B44A43">
              <w:rPr>
                <w:rFonts w:ascii="Times New Roman" w:eastAsia="Times New Roman" w:hAnsi="Times New Roman" w:cs="Times New Roman"/>
                <w:color w:val="000000"/>
                <w:sz w:val="24"/>
                <w:szCs w:val="24"/>
                <w:lang w:val="en-US"/>
              </w:rPr>
              <w:t>150</w:t>
            </w:r>
          </w:p>
        </w:tc>
        <w:tc>
          <w:tcPr>
            <w:tcW w:w="5171" w:type="dxa"/>
            <w:shd w:val="clear" w:color="auto" w:fill="auto"/>
          </w:tcPr>
          <w:p w:rsidR="00B44A43" w:rsidRPr="00B44A43" w:rsidRDefault="00B44A43" w:rsidP="00B44A43">
            <w:pPr>
              <w:spacing w:after="0" w:line="240" w:lineRule="auto"/>
              <w:rPr>
                <w:rFonts w:ascii="Times New Roman" w:eastAsia="Times New Roman" w:hAnsi="Times New Roman" w:cs="Times New Roman"/>
                <w:color w:val="000000"/>
              </w:rPr>
            </w:pPr>
            <w:r w:rsidRPr="00B44A43">
              <w:rPr>
                <w:rFonts w:ascii="Times New Roman" w:eastAsia="Times New Roman" w:hAnsi="Times New Roman" w:cs="Times New Roman"/>
                <w:color w:val="000000" w:themeColor="text1"/>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bl>
    <w:p w:rsidR="00B44A43" w:rsidRPr="00B44A43" w:rsidRDefault="00B44A43" w:rsidP="00B44A43">
      <w:pPr>
        <w:spacing w:after="0" w:line="240" w:lineRule="auto"/>
        <w:rPr>
          <w:rFonts w:ascii="Times New Roman" w:eastAsia="Times New Roman" w:hAnsi="Times New Roman" w:cs="Times New Roman"/>
          <w:b/>
          <w:sz w:val="28"/>
          <w:szCs w:val="28"/>
        </w:rPr>
      </w:pPr>
    </w:p>
    <w:p w:rsidR="00B44A43" w:rsidRPr="00B44A43" w:rsidRDefault="00B44A43" w:rsidP="00B44A43">
      <w:pPr>
        <w:spacing w:after="0" w:line="240" w:lineRule="auto"/>
        <w:rPr>
          <w:rFonts w:ascii="Times New Roman" w:eastAsia="Times New Roman" w:hAnsi="Times New Roman" w:cs="Times New Roman"/>
          <w:bCs/>
          <w:sz w:val="28"/>
          <w:szCs w:val="24"/>
        </w:rPr>
      </w:pPr>
    </w:p>
    <w:p w:rsidR="00B44A43" w:rsidRPr="00B44A43" w:rsidRDefault="00B44A43" w:rsidP="00B44A43">
      <w:pPr>
        <w:spacing w:after="0" w:line="240" w:lineRule="auto"/>
        <w:rPr>
          <w:rFonts w:ascii="Times New Roman" w:eastAsia="Times New Roman" w:hAnsi="Times New Roman" w:cs="Times New Roman"/>
          <w:bCs/>
          <w:sz w:val="28"/>
          <w:szCs w:val="24"/>
        </w:rPr>
      </w:pPr>
    </w:p>
    <w:p w:rsidR="00B44A43" w:rsidRPr="00B44A43" w:rsidRDefault="00B44A43" w:rsidP="00B44A43">
      <w:pPr>
        <w:spacing w:after="0" w:line="240" w:lineRule="auto"/>
        <w:rPr>
          <w:rFonts w:ascii="Times New Roman" w:eastAsia="Times New Roman" w:hAnsi="Times New Roman" w:cs="Times New Roman"/>
          <w:b/>
          <w:bCs/>
          <w:sz w:val="24"/>
          <w:szCs w:val="24"/>
        </w:rPr>
      </w:pPr>
    </w:p>
    <w:p w:rsidR="00B44A43" w:rsidRPr="00B44A43" w:rsidRDefault="00B44A43" w:rsidP="00B44A43">
      <w:pPr>
        <w:spacing w:after="0" w:line="240" w:lineRule="auto"/>
        <w:ind w:firstLine="709"/>
        <w:jc w:val="both"/>
        <w:rPr>
          <w:rFonts w:ascii="Times New Roman" w:eastAsia="Times New Roman" w:hAnsi="Times New Roman" w:cs="Times New Roman"/>
          <w:b/>
          <w:bCs/>
          <w:sz w:val="24"/>
          <w:szCs w:val="24"/>
        </w:rPr>
      </w:pPr>
    </w:p>
    <w:p w:rsidR="00B44A43" w:rsidRPr="00B44A43" w:rsidRDefault="00B44A43" w:rsidP="00B44A43">
      <w:pPr>
        <w:spacing w:after="0"/>
        <w:rPr>
          <w:rFonts w:ascii="Times New Roman" w:eastAsia="Times New Roman" w:hAnsi="Times New Roman" w:cs="Times New Roman"/>
          <w:b/>
          <w:sz w:val="28"/>
          <w:szCs w:val="28"/>
        </w:rPr>
      </w:pPr>
      <w:r w:rsidRPr="00B44A43">
        <w:rPr>
          <w:rFonts w:ascii="Times New Roman" w:eastAsia="Times New Roman" w:hAnsi="Times New Roman" w:cs="Times New Roman"/>
          <w:b/>
          <w:sz w:val="28"/>
          <w:szCs w:val="28"/>
        </w:rPr>
        <w:t xml:space="preserve">                                                           </w:t>
      </w:r>
      <w:r w:rsidRPr="00B44A43">
        <w:rPr>
          <w:rFonts w:ascii="Calibri" w:eastAsia="Calibri" w:hAnsi="Calibri" w:cs="Times New Roman"/>
          <w:b/>
          <w:noProof/>
        </w:rPr>
        <w:drawing>
          <wp:inline distT="0" distB="0" distL="0" distR="0" wp14:anchorId="4481012D" wp14:editId="2416F5A3">
            <wp:extent cx="485775" cy="609600"/>
            <wp:effectExtent l="0" t="0" r="9525" b="0"/>
            <wp:docPr id="8" name="Рисунок 8" descr="potapovo_ss_c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potapovo_ss_co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5775" cy="609600"/>
                    </a:xfrm>
                    <a:prstGeom prst="rect">
                      <a:avLst/>
                    </a:prstGeom>
                    <a:noFill/>
                    <a:ln>
                      <a:noFill/>
                    </a:ln>
                  </pic:spPr>
                </pic:pic>
              </a:graphicData>
            </a:graphic>
          </wp:inline>
        </w:drawing>
      </w:r>
    </w:p>
    <w:p w:rsidR="00B44A43" w:rsidRPr="00B44A43" w:rsidRDefault="00B44A43" w:rsidP="00B44A43">
      <w:pPr>
        <w:spacing w:after="0"/>
        <w:jc w:val="center"/>
        <w:rPr>
          <w:rFonts w:ascii="Times New Roman" w:eastAsia="Times New Roman" w:hAnsi="Times New Roman" w:cs="Times New Roman"/>
          <w:b/>
          <w:sz w:val="28"/>
          <w:szCs w:val="28"/>
        </w:rPr>
      </w:pPr>
      <w:r w:rsidRPr="00B44A43">
        <w:rPr>
          <w:rFonts w:ascii="Times New Roman" w:eastAsia="Times New Roman" w:hAnsi="Times New Roman" w:cs="Times New Roman"/>
          <w:sz w:val="28"/>
          <w:szCs w:val="28"/>
        </w:rPr>
        <w:t>АДМИНИСТРАЦИЯ ПОТАПОВСКОГО СЕЛЬСОВЕТА</w:t>
      </w:r>
    </w:p>
    <w:p w:rsidR="00B44A43" w:rsidRPr="00B44A43" w:rsidRDefault="00B44A43" w:rsidP="00B44A43">
      <w:pPr>
        <w:spacing w:after="0"/>
        <w:jc w:val="center"/>
        <w:rPr>
          <w:rFonts w:ascii="Times New Roman" w:eastAsia="Times New Roman" w:hAnsi="Times New Roman" w:cs="Times New Roman"/>
          <w:sz w:val="28"/>
          <w:szCs w:val="28"/>
        </w:rPr>
      </w:pPr>
      <w:r w:rsidRPr="00B44A43">
        <w:rPr>
          <w:rFonts w:ascii="Times New Roman" w:eastAsia="Times New Roman" w:hAnsi="Times New Roman" w:cs="Times New Roman"/>
          <w:sz w:val="28"/>
          <w:szCs w:val="28"/>
        </w:rPr>
        <w:t>ЕНИСЕЙСКОГО РАЙОНА КРАСНОЯРСКОГО КРАЯ</w:t>
      </w:r>
    </w:p>
    <w:p w:rsidR="00B44A43" w:rsidRPr="00B44A43" w:rsidRDefault="00B44A43" w:rsidP="00B44A43">
      <w:pPr>
        <w:spacing w:after="0"/>
        <w:rPr>
          <w:rFonts w:ascii="Times New Roman" w:eastAsia="Times New Roman" w:hAnsi="Times New Roman" w:cs="Times New Roman"/>
          <w:sz w:val="32"/>
          <w:szCs w:val="32"/>
        </w:rPr>
      </w:pPr>
    </w:p>
    <w:p w:rsidR="00B44A43" w:rsidRPr="00B44A43" w:rsidRDefault="00B44A43" w:rsidP="00B44A43">
      <w:pPr>
        <w:spacing w:after="0"/>
        <w:jc w:val="center"/>
        <w:rPr>
          <w:rFonts w:ascii="Times New Roman" w:eastAsia="Times New Roman" w:hAnsi="Times New Roman" w:cs="Times New Roman"/>
          <w:sz w:val="28"/>
          <w:szCs w:val="28"/>
        </w:rPr>
      </w:pPr>
      <w:r w:rsidRPr="00B44A43">
        <w:rPr>
          <w:rFonts w:ascii="Times New Roman" w:eastAsia="Times New Roman" w:hAnsi="Times New Roman" w:cs="Times New Roman"/>
          <w:sz w:val="28"/>
          <w:szCs w:val="28"/>
        </w:rPr>
        <w:t>ПОСТАНОВЛЕНИЕ</w:t>
      </w:r>
    </w:p>
    <w:p w:rsidR="00B44A43" w:rsidRPr="00B44A43" w:rsidRDefault="00B44A43" w:rsidP="00B44A43">
      <w:pPr>
        <w:spacing w:after="0" w:line="240" w:lineRule="auto"/>
        <w:ind w:right="-1" w:firstLine="709"/>
        <w:jc w:val="center"/>
        <w:rPr>
          <w:rFonts w:ascii="Times New Roman" w:eastAsia="Times New Roman" w:hAnsi="Times New Roman" w:cs="Times New Roman"/>
          <w:b/>
          <w:sz w:val="28"/>
          <w:szCs w:val="28"/>
        </w:rPr>
      </w:pPr>
    </w:p>
    <w:p w:rsidR="00B44A43" w:rsidRPr="00B44A43" w:rsidRDefault="00B44A43" w:rsidP="00B44A43">
      <w:pPr>
        <w:autoSpaceDE w:val="0"/>
        <w:autoSpaceDN w:val="0"/>
        <w:adjustRightInd w:val="0"/>
        <w:spacing w:after="0" w:line="240" w:lineRule="auto"/>
        <w:jc w:val="both"/>
        <w:rPr>
          <w:rFonts w:ascii="Times New Roman" w:eastAsia="Times New Roman" w:hAnsi="Times New Roman" w:cs="Times New Roman"/>
          <w:sz w:val="26"/>
          <w:szCs w:val="26"/>
        </w:rPr>
      </w:pPr>
      <w:r w:rsidRPr="00B44A43">
        <w:rPr>
          <w:rFonts w:ascii="Times New Roman" w:eastAsia="Times New Roman" w:hAnsi="Times New Roman" w:cs="Times New Roman"/>
          <w:sz w:val="26"/>
          <w:szCs w:val="26"/>
        </w:rPr>
        <w:t>19.12.2024                                                с. Потапово                                             № 81 -</w:t>
      </w:r>
      <w:proofErr w:type="gramStart"/>
      <w:r w:rsidRPr="00B44A43">
        <w:rPr>
          <w:rFonts w:ascii="Times New Roman" w:eastAsia="Times New Roman" w:hAnsi="Times New Roman" w:cs="Times New Roman"/>
          <w:sz w:val="26"/>
          <w:szCs w:val="26"/>
        </w:rPr>
        <w:t>п</w:t>
      </w:r>
      <w:proofErr w:type="gramEnd"/>
    </w:p>
    <w:p w:rsidR="00B44A43" w:rsidRPr="00B44A43" w:rsidRDefault="00B44A43" w:rsidP="00B44A43">
      <w:pPr>
        <w:spacing w:after="0" w:line="240" w:lineRule="auto"/>
        <w:rPr>
          <w:rFonts w:ascii="Arial" w:eastAsia="Times New Roman" w:hAnsi="Arial" w:cs="Arial"/>
          <w:sz w:val="28"/>
          <w:szCs w:val="28"/>
        </w:rPr>
      </w:pPr>
    </w:p>
    <w:p w:rsidR="00B44A43" w:rsidRPr="00B44A43" w:rsidRDefault="00B44A43" w:rsidP="00B44A43">
      <w:pPr>
        <w:autoSpaceDE w:val="0"/>
        <w:autoSpaceDN w:val="0"/>
        <w:adjustRightInd w:val="0"/>
        <w:spacing w:after="0" w:line="240" w:lineRule="auto"/>
        <w:jc w:val="both"/>
        <w:rPr>
          <w:rFonts w:ascii="Times New Roman" w:eastAsia="Times New Roman" w:hAnsi="Times New Roman" w:cs="Times New Roman"/>
          <w:sz w:val="28"/>
          <w:szCs w:val="28"/>
        </w:rPr>
      </w:pPr>
      <w:r w:rsidRPr="00B44A43">
        <w:rPr>
          <w:rFonts w:ascii="Times New Roman" w:eastAsia="Times New Roman" w:hAnsi="Times New Roman" w:cs="Times New Roman"/>
          <w:sz w:val="28"/>
          <w:szCs w:val="28"/>
        </w:rPr>
        <w:lastRenderedPageBreak/>
        <w:t xml:space="preserve">Об утверждении главного  </w:t>
      </w:r>
      <w:proofErr w:type="gramStart"/>
      <w:r w:rsidRPr="00B44A43">
        <w:rPr>
          <w:rFonts w:ascii="Times New Roman" w:eastAsia="Times New Roman" w:hAnsi="Times New Roman" w:cs="Times New Roman"/>
          <w:sz w:val="28"/>
          <w:szCs w:val="28"/>
        </w:rPr>
        <w:t>администратора источников внутреннего финансирования дефицита бюджета поселения</w:t>
      </w:r>
      <w:proofErr w:type="gramEnd"/>
      <w:r w:rsidRPr="00B44A43">
        <w:rPr>
          <w:rFonts w:ascii="Times New Roman" w:eastAsia="Times New Roman" w:hAnsi="Times New Roman" w:cs="Times New Roman"/>
          <w:sz w:val="28"/>
          <w:szCs w:val="28"/>
        </w:rPr>
        <w:t xml:space="preserve"> на 2025 год и плановый период 2026-2027 годов</w:t>
      </w:r>
    </w:p>
    <w:p w:rsidR="00B44A43" w:rsidRPr="00B44A43" w:rsidRDefault="00B44A43" w:rsidP="00B44A43">
      <w:pPr>
        <w:autoSpaceDE w:val="0"/>
        <w:autoSpaceDN w:val="0"/>
        <w:adjustRightInd w:val="0"/>
        <w:spacing w:after="0" w:line="240" w:lineRule="auto"/>
        <w:jc w:val="both"/>
        <w:rPr>
          <w:rFonts w:ascii="Times New Roman" w:eastAsia="Times New Roman" w:hAnsi="Times New Roman" w:cs="Times New Roman"/>
          <w:sz w:val="28"/>
          <w:szCs w:val="28"/>
        </w:rPr>
      </w:pPr>
    </w:p>
    <w:p w:rsidR="00B44A43" w:rsidRPr="00B44A43" w:rsidRDefault="00B44A43" w:rsidP="00B44A43">
      <w:pPr>
        <w:autoSpaceDE w:val="0"/>
        <w:autoSpaceDN w:val="0"/>
        <w:adjustRightInd w:val="0"/>
        <w:spacing w:after="0" w:line="240" w:lineRule="auto"/>
        <w:ind w:firstLine="708"/>
        <w:jc w:val="both"/>
        <w:rPr>
          <w:rFonts w:ascii="Times New Roman" w:eastAsia="Times New Roman" w:hAnsi="Times New Roman" w:cs="Times New Roman"/>
          <w:sz w:val="28"/>
          <w:szCs w:val="28"/>
        </w:rPr>
      </w:pPr>
      <w:proofErr w:type="gramStart"/>
      <w:r w:rsidRPr="00B44A43">
        <w:rPr>
          <w:rFonts w:ascii="Times New Roman" w:eastAsia="Times New Roman" w:hAnsi="Times New Roman" w:cs="Times New Roman"/>
          <w:sz w:val="28"/>
          <w:szCs w:val="28"/>
        </w:rPr>
        <w:t>В соответствие с п. 3 и 4 ст. 160.2 Бюджетного кодекса РФ «Бюджетные полномочия главного администратора источников финансирования дефицита бюджета» руководствуясь постановлением Правительства РФ от 16.09.2021 №1568 (ред. от 09.12.2022)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w:t>
      </w:r>
      <w:proofErr w:type="gramEnd"/>
      <w:r w:rsidRPr="00B44A43">
        <w:rPr>
          <w:rFonts w:ascii="Times New Roman" w:eastAsia="Times New Roman" w:hAnsi="Times New Roman" w:cs="Times New Roman"/>
          <w:sz w:val="28"/>
          <w:szCs w:val="28"/>
        </w:rPr>
        <w:t xml:space="preserve"> администратора источников финансирования» ПОСТАНОВЛЯЮ: </w:t>
      </w:r>
    </w:p>
    <w:p w:rsidR="00B44A43" w:rsidRPr="00B44A43" w:rsidRDefault="00B44A43" w:rsidP="00B44A43">
      <w:pPr>
        <w:numPr>
          <w:ilvl w:val="0"/>
          <w:numId w:val="39"/>
        </w:numPr>
        <w:autoSpaceDE w:val="0"/>
        <w:autoSpaceDN w:val="0"/>
        <w:adjustRightInd w:val="0"/>
        <w:spacing w:after="0" w:line="240" w:lineRule="auto"/>
        <w:ind w:left="0" w:firstLine="1065"/>
        <w:jc w:val="both"/>
        <w:rPr>
          <w:rFonts w:ascii="Times New Roman" w:eastAsia="Times New Roman" w:hAnsi="Times New Roman" w:cs="Times New Roman"/>
          <w:sz w:val="28"/>
          <w:szCs w:val="28"/>
        </w:rPr>
      </w:pPr>
      <w:r w:rsidRPr="00B44A43">
        <w:rPr>
          <w:rFonts w:ascii="Times New Roman" w:eastAsia="Times New Roman" w:hAnsi="Times New Roman" w:cs="Times New Roman"/>
          <w:sz w:val="28"/>
          <w:szCs w:val="28"/>
        </w:rPr>
        <w:t xml:space="preserve">Утвердить главным администратором </w:t>
      </w:r>
      <w:proofErr w:type="gramStart"/>
      <w:r w:rsidRPr="00B44A43">
        <w:rPr>
          <w:rFonts w:ascii="Times New Roman" w:eastAsia="Times New Roman" w:hAnsi="Times New Roman" w:cs="Times New Roman"/>
          <w:sz w:val="28"/>
          <w:szCs w:val="28"/>
        </w:rPr>
        <w:t>источников внутреннего финансирования дефицита бюджета поселения</w:t>
      </w:r>
      <w:proofErr w:type="gramEnd"/>
      <w:r w:rsidRPr="00B44A43">
        <w:rPr>
          <w:rFonts w:ascii="Times New Roman" w:eastAsia="Times New Roman" w:hAnsi="Times New Roman" w:cs="Times New Roman"/>
          <w:sz w:val="28"/>
          <w:szCs w:val="28"/>
        </w:rPr>
        <w:t xml:space="preserve"> администрацию Потаповского сельсовета и закрепить за ними источники внутреннего финансирования дефицита бюджета согласно приложению.</w:t>
      </w:r>
    </w:p>
    <w:p w:rsidR="00B44A43" w:rsidRPr="00B44A43" w:rsidRDefault="00B44A43" w:rsidP="00B44A43">
      <w:pPr>
        <w:numPr>
          <w:ilvl w:val="0"/>
          <w:numId w:val="39"/>
        </w:numPr>
        <w:shd w:val="clear" w:color="auto" w:fill="FFFFFF" w:themeFill="background1"/>
        <w:autoSpaceDE w:val="0"/>
        <w:autoSpaceDN w:val="0"/>
        <w:adjustRightInd w:val="0"/>
        <w:spacing w:after="0" w:line="240" w:lineRule="auto"/>
        <w:ind w:left="0" w:firstLine="1065"/>
        <w:jc w:val="both"/>
        <w:rPr>
          <w:rFonts w:ascii="Times New Roman" w:eastAsia="Times New Roman" w:hAnsi="Times New Roman" w:cs="Times New Roman"/>
          <w:sz w:val="28"/>
          <w:szCs w:val="28"/>
        </w:rPr>
      </w:pPr>
      <w:r w:rsidRPr="00B44A43">
        <w:rPr>
          <w:rFonts w:ascii="Times New Roman" w:eastAsia="Times New Roman" w:hAnsi="Times New Roman" w:cs="Times New Roman"/>
          <w:sz w:val="28"/>
          <w:szCs w:val="28"/>
        </w:rPr>
        <w:t xml:space="preserve">Считать утратившим силу постановление администрации Потаповского сельсовета от </w:t>
      </w:r>
      <w:r w:rsidRPr="00B44A43">
        <w:rPr>
          <w:rFonts w:ascii="Times New Roman" w:eastAsia="Times New Roman" w:hAnsi="Times New Roman" w:cs="Times New Roman"/>
          <w:sz w:val="28"/>
          <w:szCs w:val="28"/>
          <w:shd w:val="clear" w:color="auto" w:fill="FFFFFF" w:themeFill="background1"/>
        </w:rPr>
        <w:t>20</w:t>
      </w:r>
      <w:r w:rsidRPr="00B44A43">
        <w:rPr>
          <w:rFonts w:ascii="Times New Roman" w:eastAsia="Times New Roman" w:hAnsi="Times New Roman" w:cs="Times New Roman"/>
          <w:sz w:val="28"/>
          <w:szCs w:val="28"/>
        </w:rPr>
        <w:t>.12.2023 №</w:t>
      </w:r>
      <w:r w:rsidRPr="00B44A43">
        <w:rPr>
          <w:rFonts w:ascii="Times New Roman" w:eastAsia="Times New Roman" w:hAnsi="Times New Roman" w:cs="Times New Roman"/>
          <w:sz w:val="28"/>
          <w:szCs w:val="28"/>
          <w:shd w:val="clear" w:color="auto" w:fill="FFFFFF" w:themeFill="background1"/>
        </w:rPr>
        <w:t xml:space="preserve"> 69-п</w:t>
      </w:r>
      <w:r w:rsidRPr="00B44A43">
        <w:rPr>
          <w:rFonts w:ascii="Times New Roman" w:eastAsia="Times New Roman" w:hAnsi="Times New Roman" w:cs="Times New Roman"/>
          <w:sz w:val="28"/>
          <w:szCs w:val="28"/>
        </w:rPr>
        <w:t xml:space="preserve"> «Об утверждении главного  </w:t>
      </w:r>
      <w:proofErr w:type="gramStart"/>
      <w:r w:rsidRPr="00B44A43">
        <w:rPr>
          <w:rFonts w:ascii="Times New Roman" w:eastAsia="Times New Roman" w:hAnsi="Times New Roman" w:cs="Times New Roman"/>
          <w:sz w:val="28"/>
          <w:szCs w:val="28"/>
        </w:rPr>
        <w:t>администратора источников внутреннего финансирования дефицита бюджета поселения</w:t>
      </w:r>
      <w:proofErr w:type="gramEnd"/>
      <w:r w:rsidRPr="00B44A43">
        <w:rPr>
          <w:rFonts w:ascii="Times New Roman" w:eastAsia="Times New Roman" w:hAnsi="Times New Roman" w:cs="Times New Roman"/>
          <w:sz w:val="28"/>
          <w:szCs w:val="28"/>
        </w:rPr>
        <w:t>»</w:t>
      </w:r>
    </w:p>
    <w:p w:rsidR="00B44A43" w:rsidRPr="00B44A43" w:rsidRDefault="00B44A43" w:rsidP="00B44A43">
      <w:pPr>
        <w:numPr>
          <w:ilvl w:val="0"/>
          <w:numId w:val="39"/>
        </w:numPr>
        <w:shd w:val="clear" w:color="auto" w:fill="FFFFFF" w:themeFill="background1"/>
        <w:autoSpaceDE w:val="0"/>
        <w:autoSpaceDN w:val="0"/>
        <w:adjustRightInd w:val="0"/>
        <w:spacing w:after="0" w:line="240" w:lineRule="auto"/>
        <w:ind w:left="0" w:firstLine="1065"/>
        <w:jc w:val="both"/>
        <w:rPr>
          <w:rFonts w:ascii="Times New Roman" w:eastAsia="Times New Roman" w:hAnsi="Times New Roman" w:cs="Times New Roman"/>
          <w:sz w:val="28"/>
          <w:szCs w:val="28"/>
        </w:rPr>
      </w:pPr>
      <w:proofErr w:type="gramStart"/>
      <w:r w:rsidRPr="00B44A43">
        <w:rPr>
          <w:rFonts w:ascii="Times New Roman" w:eastAsia="Times New Roman" w:hAnsi="Times New Roman" w:cs="Times New Roman"/>
          <w:sz w:val="28"/>
          <w:szCs w:val="28"/>
        </w:rPr>
        <w:t>Контроль за</w:t>
      </w:r>
      <w:proofErr w:type="gramEnd"/>
      <w:r w:rsidRPr="00B44A43">
        <w:rPr>
          <w:rFonts w:ascii="Times New Roman" w:eastAsia="Times New Roman" w:hAnsi="Times New Roman" w:cs="Times New Roman"/>
          <w:sz w:val="28"/>
          <w:szCs w:val="28"/>
        </w:rPr>
        <w:t xml:space="preserve"> выполнением настоящего постановления оставляю за собой.</w:t>
      </w:r>
    </w:p>
    <w:p w:rsidR="00B44A43" w:rsidRPr="00B44A43" w:rsidRDefault="00B44A43" w:rsidP="00B44A43">
      <w:pPr>
        <w:numPr>
          <w:ilvl w:val="0"/>
          <w:numId w:val="39"/>
        </w:numPr>
        <w:shd w:val="clear" w:color="auto" w:fill="FFFFFF" w:themeFill="background1"/>
        <w:autoSpaceDE w:val="0"/>
        <w:autoSpaceDN w:val="0"/>
        <w:adjustRightInd w:val="0"/>
        <w:spacing w:after="0" w:line="240" w:lineRule="auto"/>
        <w:ind w:left="0" w:firstLine="1058"/>
        <w:jc w:val="both"/>
        <w:rPr>
          <w:rFonts w:ascii="Times New Roman" w:eastAsia="Times New Roman" w:hAnsi="Times New Roman" w:cs="Times New Roman"/>
          <w:sz w:val="28"/>
          <w:szCs w:val="28"/>
        </w:rPr>
      </w:pPr>
      <w:r w:rsidRPr="00B44A43">
        <w:rPr>
          <w:rFonts w:ascii="Times New Roman" w:eastAsia="Times New Roman" w:hAnsi="Times New Roman" w:cs="Times New Roman"/>
          <w:sz w:val="28"/>
          <w:szCs w:val="28"/>
        </w:rPr>
        <w:t>Постановление вступает в силу с 1 января 2025 года и подлежит официальному опубликованию в информационном издании «Потаповский вестник».</w:t>
      </w:r>
    </w:p>
    <w:p w:rsidR="00B44A43" w:rsidRPr="00B44A43" w:rsidRDefault="00B44A43" w:rsidP="00B44A43">
      <w:pPr>
        <w:shd w:val="clear" w:color="auto" w:fill="FFFFFF" w:themeFill="background1"/>
        <w:spacing w:after="0" w:line="240" w:lineRule="auto"/>
        <w:jc w:val="both"/>
        <w:rPr>
          <w:rFonts w:ascii="Times New Roman" w:eastAsia="Times New Roman" w:hAnsi="Times New Roman" w:cs="Times New Roman"/>
          <w:b/>
          <w:sz w:val="28"/>
          <w:szCs w:val="28"/>
        </w:rPr>
      </w:pPr>
    </w:p>
    <w:p w:rsidR="00B44A43" w:rsidRPr="00B44A43" w:rsidRDefault="00B44A43" w:rsidP="00B44A43">
      <w:pPr>
        <w:shd w:val="clear" w:color="auto" w:fill="FFFFFF" w:themeFill="background1"/>
        <w:spacing w:after="0" w:line="240" w:lineRule="auto"/>
        <w:jc w:val="both"/>
        <w:rPr>
          <w:rFonts w:ascii="Times New Roman" w:eastAsia="Times New Roman" w:hAnsi="Times New Roman" w:cs="Times New Roman"/>
          <w:b/>
          <w:sz w:val="28"/>
          <w:szCs w:val="28"/>
        </w:rPr>
      </w:pPr>
    </w:p>
    <w:p w:rsidR="00B44A43" w:rsidRPr="00B44A43" w:rsidRDefault="00B44A43" w:rsidP="00B44A43">
      <w:pPr>
        <w:shd w:val="clear" w:color="auto" w:fill="FFFFFF" w:themeFill="background1"/>
        <w:spacing w:after="0" w:line="240" w:lineRule="auto"/>
        <w:jc w:val="both"/>
        <w:rPr>
          <w:rFonts w:ascii="Times New Roman" w:eastAsia="Times New Roman" w:hAnsi="Times New Roman" w:cs="Times New Roman"/>
          <w:sz w:val="28"/>
          <w:szCs w:val="28"/>
        </w:rPr>
      </w:pPr>
      <w:r w:rsidRPr="00B44A43">
        <w:rPr>
          <w:rFonts w:ascii="Times New Roman" w:eastAsia="Times New Roman" w:hAnsi="Times New Roman" w:cs="Times New Roman"/>
          <w:sz w:val="28"/>
          <w:szCs w:val="28"/>
        </w:rPr>
        <w:t>Глава</w:t>
      </w:r>
    </w:p>
    <w:p w:rsidR="00B44A43" w:rsidRPr="00B44A43" w:rsidRDefault="00B44A43" w:rsidP="00B44A43">
      <w:pPr>
        <w:shd w:val="clear" w:color="auto" w:fill="FFFFFF" w:themeFill="background1"/>
        <w:spacing w:after="0" w:line="240" w:lineRule="auto"/>
        <w:jc w:val="both"/>
        <w:rPr>
          <w:rFonts w:ascii="Times New Roman" w:eastAsia="Times New Roman" w:hAnsi="Times New Roman" w:cs="Times New Roman"/>
          <w:sz w:val="28"/>
          <w:szCs w:val="28"/>
        </w:rPr>
      </w:pPr>
      <w:r w:rsidRPr="00B44A43">
        <w:rPr>
          <w:rFonts w:ascii="Times New Roman" w:eastAsia="Times New Roman" w:hAnsi="Times New Roman" w:cs="Times New Roman"/>
          <w:sz w:val="28"/>
          <w:szCs w:val="28"/>
        </w:rPr>
        <w:t xml:space="preserve">Потаповского сельсовета </w:t>
      </w:r>
      <w:r w:rsidRPr="00B44A43">
        <w:rPr>
          <w:rFonts w:ascii="Times New Roman" w:eastAsia="Times New Roman" w:hAnsi="Times New Roman" w:cs="Times New Roman"/>
          <w:sz w:val="28"/>
          <w:szCs w:val="28"/>
        </w:rPr>
        <w:tab/>
      </w:r>
      <w:r w:rsidRPr="00B44A43">
        <w:rPr>
          <w:rFonts w:ascii="Times New Roman" w:eastAsia="Times New Roman" w:hAnsi="Times New Roman" w:cs="Times New Roman"/>
          <w:sz w:val="28"/>
          <w:szCs w:val="28"/>
        </w:rPr>
        <w:tab/>
      </w:r>
      <w:r w:rsidRPr="00B44A43">
        <w:rPr>
          <w:rFonts w:ascii="Times New Roman" w:eastAsia="Times New Roman" w:hAnsi="Times New Roman" w:cs="Times New Roman"/>
          <w:sz w:val="28"/>
          <w:szCs w:val="28"/>
        </w:rPr>
        <w:tab/>
        <w:t xml:space="preserve">          </w:t>
      </w:r>
      <w:r w:rsidRPr="00B44A43">
        <w:rPr>
          <w:rFonts w:ascii="Times New Roman" w:eastAsia="Times New Roman" w:hAnsi="Times New Roman" w:cs="Times New Roman"/>
          <w:sz w:val="28"/>
          <w:szCs w:val="28"/>
        </w:rPr>
        <w:tab/>
      </w:r>
      <w:r w:rsidRPr="00B44A43">
        <w:rPr>
          <w:rFonts w:ascii="Times New Roman" w:eastAsia="Times New Roman" w:hAnsi="Times New Roman" w:cs="Times New Roman"/>
          <w:sz w:val="28"/>
          <w:szCs w:val="28"/>
          <w:shd w:val="clear" w:color="auto" w:fill="FFFFFF" w:themeFill="background1"/>
        </w:rPr>
        <w:t xml:space="preserve">                             В.К. Зиброва</w:t>
      </w:r>
    </w:p>
    <w:p w:rsidR="00B44A43" w:rsidRPr="00B44A43" w:rsidRDefault="00B44A43" w:rsidP="00B44A43">
      <w:pPr>
        <w:spacing w:after="0" w:line="240" w:lineRule="auto"/>
        <w:rPr>
          <w:rFonts w:ascii="Times New Roman" w:eastAsia="Times New Roman" w:hAnsi="Times New Roman" w:cs="Times New Roman"/>
          <w:b/>
          <w:sz w:val="26"/>
          <w:szCs w:val="26"/>
        </w:rPr>
      </w:pPr>
    </w:p>
    <w:p w:rsidR="00B44A43" w:rsidRPr="00B44A43" w:rsidRDefault="00B44A43" w:rsidP="00B44A43">
      <w:pPr>
        <w:spacing w:after="0" w:line="240" w:lineRule="auto"/>
        <w:rPr>
          <w:rFonts w:ascii="Times New Roman" w:eastAsia="Times New Roman" w:hAnsi="Times New Roman" w:cs="Times New Roman"/>
          <w:b/>
          <w:sz w:val="26"/>
          <w:szCs w:val="26"/>
        </w:rPr>
      </w:pPr>
    </w:p>
    <w:p w:rsidR="00B44A43" w:rsidRPr="00B44A43" w:rsidRDefault="00B44A43" w:rsidP="00B44A43">
      <w:pPr>
        <w:spacing w:after="0" w:line="240" w:lineRule="auto"/>
        <w:rPr>
          <w:rFonts w:ascii="Times New Roman" w:eastAsia="Times New Roman" w:hAnsi="Times New Roman" w:cs="Times New Roman"/>
          <w:b/>
          <w:sz w:val="26"/>
          <w:szCs w:val="26"/>
        </w:rPr>
      </w:pPr>
    </w:p>
    <w:tbl>
      <w:tblPr>
        <w:tblW w:w="9938" w:type="dxa"/>
        <w:tblInd w:w="93" w:type="dxa"/>
        <w:tblLayout w:type="fixed"/>
        <w:tblLook w:val="04A0" w:firstRow="1" w:lastRow="0" w:firstColumn="1" w:lastColumn="0" w:noHBand="0" w:noVBand="1"/>
      </w:tblPr>
      <w:tblGrid>
        <w:gridCol w:w="441"/>
        <w:gridCol w:w="472"/>
        <w:gridCol w:w="236"/>
        <w:gridCol w:w="1494"/>
        <w:gridCol w:w="1483"/>
        <w:gridCol w:w="2021"/>
        <w:gridCol w:w="3791"/>
      </w:tblGrid>
      <w:tr w:rsidR="00B44A43" w:rsidRPr="00B44A43" w:rsidTr="00CF5BB9">
        <w:trPr>
          <w:trHeight w:val="426"/>
        </w:trPr>
        <w:tc>
          <w:tcPr>
            <w:tcW w:w="913" w:type="dxa"/>
            <w:gridSpan w:val="2"/>
            <w:tcBorders>
              <w:top w:val="nil"/>
              <w:left w:val="nil"/>
              <w:bottom w:val="nil"/>
              <w:right w:val="nil"/>
            </w:tcBorders>
            <w:shd w:val="clear" w:color="auto" w:fill="auto"/>
            <w:noWrap/>
            <w:vAlign w:val="bottom"/>
            <w:hideMark/>
          </w:tcPr>
          <w:p w:rsidR="00B44A43" w:rsidRPr="00B44A43" w:rsidRDefault="00B44A43" w:rsidP="00B44A43">
            <w:pPr>
              <w:spacing w:after="0" w:line="240" w:lineRule="auto"/>
              <w:rPr>
                <w:rFonts w:ascii="Times New Roman" w:eastAsia="Times New Roman" w:hAnsi="Times New Roman" w:cs="Times New Roman"/>
                <w:sz w:val="26"/>
                <w:szCs w:val="26"/>
              </w:rPr>
            </w:pPr>
          </w:p>
          <w:p w:rsidR="00B44A43" w:rsidRPr="00B44A43" w:rsidRDefault="00B44A43" w:rsidP="00B44A43">
            <w:pPr>
              <w:spacing w:after="0" w:line="240" w:lineRule="auto"/>
              <w:rPr>
                <w:rFonts w:ascii="Times New Roman" w:eastAsia="Times New Roman" w:hAnsi="Times New Roman" w:cs="Times New Roman"/>
                <w:sz w:val="26"/>
                <w:szCs w:val="26"/>
              </w:rPr>
            </w:pPr>
          </w:p>
        </w:tc>
        <w:tc>
          <w:tcPr>
            <w:tcW w:w="1730" w:type="dxa"/>
            <w:gridSpan w:val="2"/>
            <w:tcBorders>
              <w:top w:val="nil"/>
              <w:left w:val="nil"/>
              <w:bottom w:val="nil"/>
              <w:right w:val="nil"/>
            </w:tcBorders>
            <w:shd w:val="clear" w:color="auto" w:fill="auto"/>
            <w:noWrap/>
            <w:vAlign w:val="bottom"/>
            <w:hideMark/>
          </w:tcPr>
          <w:p w:rsidR="00B44A43" w:rsidRPr="00B44A43" w:rsidRDefault="00B44A43" w:rsidP="00B44A43">
            <w:pPr>
              <w:spacing w:after="0" w:line="240" w:lineRule="auto"/>
              <w:rPr>
                <w:rFonts w:ascii="Times New Roman" w:eastAsia="Times New Roman" w:hAnsi="Times New Roman" w:cs="Times New Roman"/>
                <w:sz w:val="26"/>
                <w:szCs w:val="26"/>
              </w:rPr>
            </w:pPr>
          </w:p>
        </w:tc>
        <w:tc>
          <w:tcPr>
            <w:tcW w:w="3504" w:type="dxa"/>
            <w:gridSpan w:val="2"/>
            <w:tcBorders>
              <w:top w:val="nil"/>
              <w:left w:val="nil"/>
              <w:bottom w:val="nil"/>
              <w:right w:val="nil"/>
            </w:tcBorders>
            <w:shd w:val="clear" w:color="auto" w:fill="auto"/>
            <w:noWrap/>
            <w:vAlign w:val="bottom"/>
            <w:hideMark/>
          </w:tcPr>
          <w:p w:rsidR="00B44A43" w:rsidRPr="00B44A43" w:rsidRDefault="00B44A43" w:rsidP="00B44A43">
            <w:pPr>
              <w:spacing w:after="0" w:line="240" w:lineRule="auto"/>
              <w:rPr>
                <w:rFonts w:ascii="Times New Roman" w:eastAsia="Times New Roman" w:hAnsi="Times New Roman" w:cs="Times New Roman"/>
                <w:b/>
                <w:bCs/>
                <w:sz w:val="26"/>
                <w:szCs w:val="26"/>
              </w:rPr>
            </w:pPr>
          </w:p>
        </w:tc>
        <w:tc>
          <w:tcPr>
            <w:tcW w:w="3791" w:type="dxa"/>
            <w:tcBorders>
              <w:top w:val="nil"/>
              <w:left w:val="nil"/>
              <w:bottom w:val="nil"/>
              <w:right w:val="nil"/>
            </w:tcBorders>
            <w:shd w:val="clear" w:color="auto" w:fill="auto"/>
            <w:noWrap/>
            <w:vAlign w:val="center"/>
            <w:hideMark/>
          </w:tcPr>
          <w:p w:rsidR="00B44A43" w:rsidRPr="00B44A43" w:rsidRDefault="00B44A43" w:rsidP="00B44A43">
            <w:pPr>
              <w:spacing w:after="0" w:line="240" w:lineRule="auto"/>
              <w:rPr>
                <w:rFonts w:ascii="Times New Roman" w:eastAsia="Times New Roman" w:hAnsi="Times New Roman" w:cs="Times New Roman"/>
                <w:sz w:val="26"/>
                <w:szCs w:val="26"/>
              </w:rPr>
            </w:pPr>
            <w:r w:rsidRPr="00B44A43">
              <w:rPr>
                <w:rFonts w:ascii="Times New Roman" w:eastAsia="Times New Roman" w:hAnsi="Times New Roman" w:cs="Times New Roman"/>
                <w:sz w:val="26"/>
                <w:szCs w:val="26"/>
              </w:rPr>
              <w:t xml:space="preserve">Приложение </w:t>
            </w:r>
          </w:p>
        </w:tc>
      </w:tr>
      <w:tr w:rsidR="00B44A43" w:rsidRPr="00B44A43" w:rsidTr="00CF5BB9">
        <w:trPr>
          <w:trHeight w:val="315"/>
        </w:trPr>
        <w:tc>
          <w:tcPr>
            <w:tcW w:w="913" w:type="dxa"/>
            <w:gridSpan w:val="2"/>
            <w:tcBorders>
              <w:top w:val="nil"/>
              <w:left w:val="nil"/>
              <w:bottom w:val="nil"/>
              <w:right w:val="nil"/>
            </w:tcBorders>
            <w:shd w:val="clear" w:color="auto" w:fill="auto"/>
            <w:noWrap/>
            <w:vAlign w:val="bottom"/>
            <w:hideMark/>
          </w:tcPr>
          <w:p w:rsidR="00B44A43" w:rsidRPr="00B44A43" w:rsidRDefault="00B44A43" w:rsidP="00B44A43">
            <w:pPr>
              <w:spacing w:after="0" w:line="240" w:lineRule="auto"/>
              <w:rPr>
                <w:rFonts w:ascii="Times New Roman" w:eastAsia="Times New Roman" w:hAnsi="Times New Roman" w:cs="Times New Roman"/>
                <w:sz w:val="26"/>
                <w:szCs w:val="26"/>
              </w:rPr>
            </w:pPr>
          </w:p>
        </w:tc>
        <w:tc>
          <w:tcPr>
            <w:tcW w:w="1730" w:type="dxa"/>
            <w:gridSpan w:val="2"/>
            <w:tcBorders>
              <w:top w:val="nil"/>
              <w:left w:val="nil"/>
              <w:bottom w:val="nil"/>
              <w:right w:val="nil"/>
            </w:tcBorders>
            <w:shd w:val="clear" w:color="auto" w:fill="auto"/>
            <w:noWrap/>
            <w:vAlign w:val="bottom"/>
            <w:hideMark/>
          </w:tcPr>
          <w:p w:rsidR="00B44A43" w:rsidRPr="00B44A43" w:rsidRDefault="00B44A43" w:rsidP="00B44A43">
            <w:pPr>
              <w:spacing w:after="0" w:line="240" w:lineRule="auto"/>
              <w:rPr>
                <w:rFonts w:ascii="Times New Roman" w:eastAsia="Times New Roman" w:hAnsi="Times New Roman" w:cs="Times New Roman"/>
                <w:sz w:val="26"/>
                <w:szCs w:val="26"/>
              </w:rPr>
            </w:pPr>
          </w:p>
        </w:tc>
        <w:tc>
          <w:tcPr>
            <w:tcW w:w="3504" w:type="dxa"/>
            <w:gridSpan w:val="2"/>
            <w:tcBorders>
              <w:top w:val="nil"/>
              <w:left w:val="nil"/>
              <w:bottom w:val="nil"/>
              <w:right w:val="nil"/>
            </w:tcBorders>
            <w:shd w:val="clear" w:color="auto" w:fill="auto"/>
            <w:noWrap/>
            <w:vAlign w:val="bottom"/>
            <w:hideMark/>
          </w:tcPr>
          <w:p w:rsidR="00B44A43" w:rsidRPr="00B44A43" w:rsidRDefault="00B44A43" w:rsidP="00B44A43">
            <w:pPr>
              <w:spacing w:after="0" w:line="240" w:lineRule="auto"/>
              <w:rPr>
                <w:rFonts w:ascii="Times New Roman" w:eastAsia="Times New Roman" w:hAnsi="Times New Roman" w:cs="Times New Roman"/>
                <w:b/>
                <w:bCs/>
                <w:sz w:val="26"/>
                <w:szCs w:val="26"/>
              </w:rPr>
            </w:pPr>
          </w:p>
        </w:tc>
        <w:tc>
          <w:tcPr>
            <w:tcW w:w="3791" w:type="dxa"/>
            <w:tcBorders>
              <w:top w:val="nil"/>
              <w:left w:val="nil"/>
              <w:bottom w:val="nil"/>
              <w:right w:val="nil"/>
            </w:tcBorders>
            <w:shd w:val="clear" w:color="auto" w:fill="auto"/>
            <w:noWrap/>
            <w:vAlign w:val="center"/>
            <w:hideMark/>
          </w:tcPr>
          <w:p w:rsidR="00B44A43" w:rsidRPr="00B44A43" w:rsidRDefault="00B44A43" w:rsidP="00B44A43">
            <w:pPr>
              <w:spacing w:after="0" w:line="240" w:lineRule="auto"/>
              <w:rPr>
                <w:rFonts w:ascii="Times New Roman" w:eastAsia="Times New Roman" w:hAnsi="Times New Roman" w:cs="Times New Roman"/>
                <w:sz w:val="26"/>
                <w:szCs w:val="26"/>
              </w:rPr>
            </w:pPr>
            <w:r w:rsidRPr="00B44A43">
              <w:rPr>
                <w:rFonts w:ascii="Times New Roman" w:eastAsia="Times New Roman" w:hAnsi="Times New Roman" w:cs="Times New Roman"/>
                <w:sz w:val="26"/>
                <w:szCs w:val="26"/>
              </w:rPr>
              <w:t xml:space="preserve"> к  Постановлению</w:t>
            </w:r>
          </w:p>
          <w:p w:rsidR="00B44A43" w:rsidRPr="00B44A43" w:rsidRDefault="00B44A43" w:rsidP="00B44A43">
            <w:pPr>
              <w:spacing w:after="0" w:line="240" w:lineRule="auto"/>
              <w:rPr>
                <w:rFonts w:ascii="Times New Roman" w:eastAsia="Times New Roman" w:hAnsi="Times New Roman" w:cs="Times New Roman"/>
                <w:sz w:val="26"/>
                <w:szCs w:val="26"/>
              </w:rPr>
            </w:pPr>
            <w:r w:rsidRPr="00B44A43">
              <w:rPr>
                <w:rFonts w:ascii="Times New Roman" w:eastAsia="Times New Roman" w:hAnsi="Times New Roman" w:cs="Times New Roman"/>
                <w:sz w:val="26"/>
                <w:szCs w:val="26"/>
              </w:rPr>
              <w:t>Администрации Потаповского сельсовета</w:t>
            </w:r>
          </w:p>
        </w:tc>
      </w:tr>
      <w:tr w:rsidR="00B44A43" w:rsidRPr="00B44A43" w:rsidTr="00CF5BB9">
        <w:trPr>
          <w:trHeight w:val="315"/>
        </w:trPr>
        <w:tc>
          <w:tcPr>
            <w:tcW w:w="913" w:type="dxa"/>
            <w:gridSpan w:val="2"/>
            <w:tcBorders>
              <w:top w:val="nil"/>
              <w:left w:val="nil"/>
              <w:bottom w:val="nil"/>
              <w:right w:val="nil"/>
            </w:tcBorders>
            <w:shd w:val="clear" w:color="auto" w:fill="auto"/>
            <w:noWrap/>
            <w:vAlign w:val="bottom"/>
            <w:hideMark/>
          </w:tcPr>
          <w:p w:rsidR="00B44A43" w:rsidRPr="00B44A43" w:rsidRDefault="00B44A43" w:rsidP="00B44A43">
            <w:pPr>
              <w:spacing w:after="0" w:line="240" w:lineRule="auto"/>
              <w:rPr>
                <w:rFonts w:ascii="Times New Roman" w:eastAsia="Times New Roman" w:hAnsi="Times New Roman" w:cs="Times New Roman"/>
                <w:sz w:val="26"/>
                <w:szCs w:val="26"/>
              </w:rPr>
            </w:pPr>
          </w:p>
        </w:tc>
        <w:tc>
          <w:tcPr>
            <w:tcW w:w="1730" w:type="dxa"/>
            <w:gridSpan w:val="2"/>
            <w:tcBorders>
              <w:top w:val="nil"/>
              <w:left w:val="nil"/>
              <w:bottom w:val="nil"/>
              <w:right w:val="nil"/>
            </w:tcBorders>
            <w:shd w:val="clear" w:color="auto" w:fill="auto"/>
            <w:noWrap/>
            <w:vAlign w:val="bottom"/>
            <w:hideMark/>
          </w:tcPr>
          <w:p w:rsidR="00B44A43" w:rsidRPr="00B44A43" w:rsidRDefault="00B44A43" w:rsidP="00B44A43">
            <w:pPr>
              <w:spacing w:after="0" w:line="240" w:lineRule="auto"/>
              <w:rPr>
                <w:rFonts w:ascii="Times New Roman" w:eastAsia="Times New Roman" w:hAnsi="Times New Roman" w:cs="Times New Roman"/>
                <w:sz w:val="26"/>
                <w:szCs w:val="26"/>
              </w:rPr>
            </w:pPr>
          </w:p>
        </w:tc>
        <w:tc>
          <w:tcPr>
            <w:tcW w:w="3504" w:type="dxa"/>
            <w:gridSpan w:val="2"/>
            <w:tcBorders>
              <w:top w:val="nil"/>
              <w:left w:val="nil"/>
              <w:bottom w:val="nil"/>
              <w:right w:val="nil"/>
            </w:tcBorders>
            <w:shd w:val="clear" w:color="auto" w:fill="auto"/>
            <w:noWrap/>
            <w:vAlign w:val="bottom"/>
            <w:hideMark/>
          </w:tcPr>
          <w:p w:rsidR="00B44A43" w:rsidRPr="00B44A43" w:rsidRDefault="00B44A43" w:rsidP="00B44A43">
            <w:pPr>
              <w:spacing w:after="0" w:line="240" w:lineRule="auto"/>
              <w:rPr>
                <w:rFonts w:ascii="Times New Roman" w:eastAsia="Times New Roman" w:hAnsi="Times New Roman" w:cs="Times New Roman"/>
                <w:b/>
                <w:bCs/>
                <w:sz w:val="26"/>
                <w:szCs w:val="26"/>
              </w:rPr>
            </w:pPr>
          </w:p>
        </w:tc>
        <w:tc>
          <w:tcPr>
            <w:tcW w:w="3791" w:type="dxa"/>
            <w:tcBorders>
              <w:top w:val="nil"/>
              <w:left w:val="nil"/>
              <w:bottom w:val="nil"/>
              <w:right w:val="nil"/>
            </w:tcBorders>
            <w:shd w:val="clear" w:color="auto" w:fill="auto"/>
            <w:noWrap/>
            <w:vAlign w:val="center"/>
            <w:hideMark/>
          </w:tcPr>
          <w:p w:rsidR="00B44A43" w:rsidRPr="00B44A43" w:rsidRDefault="00B44A43" w:rsidP="00B44A43">
            <w:pPr>
              <w:spacing w:after="0" w:line="240" w:lineRule="auto"/>
              <w:rPr>
                <w:rFonts w:ascii="Times New Roman" w:eastAsia="Times New Roman" w:hAnsi="Times New Roman" w:cs="Times New Roman"/>
                <w:sz w:val="26"/>
                <w:szCs w:val="26"/>
              </w:rPr>
            </w:pPr>
            <w:r w:rsidRPr="00B44A43">
              <w:rPr>
                <w:rFonts w:ascii="Times New Roman" w:eastAsia="Times New Roman" w:hAnsi="Times New Roman" w:cs="Times New Roman"/>
                <w:sz w:val="26"/>
                <w:szCs w:val="26"/>
              </w:rPr>
              <w:t>от  19.12.2024    № 81-п</w:t>
            </w:r>
          </w:p>
        </w:tc>
      </w:tr>
      <w:tr w:rsidR="00B44A43" w:rsidRPr="00B44A43" w:rsidTr="00CF5BB9">
        <w:trPr>
          <w:trHeight w:val="315"/>
        </w:trPr>
        <w:tc>
          <w:tcPr>
            <w:tcW w:w="913" w:type="dxa"/>
            <w:gridSpan w:val="2"/>
            <w:tcBorders>
              <w:top w:val="nil"/>
              <w:left w:val="nil"/>
              <w:bottom w:val="nil"/>
              <w:right w:val="nil"/>
            </w:tcBorders>
            <w:shd w:val="clear" w:color="auto" w:fill="auto"/>
            <w:noWrap/>
            <w:vAlign w:val="bottom"/>
            <w:hideMark/>
          </w:tcPr>
          <w:p w:rsidR="00B44A43" w:rsidRPr="00B44A43" w:rsidRDefault="00B44A43" w:rsidP="00B44A43">
            <w:pPr>
              <w:spacing w:after="0" w:line="240" w:lineRule="auto"/>
              <w:rPr>
                <w:rFonts w:ascii="Times New Roman" w:eastAsia="Times New Roman" w:hAnsi="Times New Roman" w:cs="Times New Roman"/>
                <w:sz w:val="26"/>
                <w:szCs w:val="26"/>
              </w:rPr>
            </w:pPr>
          </w:p>
        </w:tc>
        <w:tc>
          <w:tcPr>
            <w:tcW w:w="1730" w:type="dxa"/>
            <w:gridSpan w:val="2"/>
            <w:tcBorders>
              <w:top w:val="nil"/>
              <w:left w:val="nil"/>
              <w:bottom w:val="nil"/>
              <w:right w:val="nil"/>
            </w:tcBorders>
            <w:shd w:val="clear" w:color="auto" w:fill="auto"/>
            <w:noWrap/>
            <w:vAlign w:val="bottom"/>
            <w:hideMark/>
          </w:tcPr>
          <w:p w:rsidR="00B44A43" w:rsidRPr="00B44A43" w:rsidRDefault="00B44A43" w:rsidP="00B44A43">
            <w:pPr>
              <w:spacing w:after="0" w:line="240" w:lineRule="auto"/>
              <w:rPr>
                <w:rFonts w:ascii="Times New Roman" w:eastAsia="Times New Roman" w:hAnsi="Times New Roman" w:cs="Times New Roman"/>
                <w:sz w:val="26"/>
                <w:szCs w:val="26"/>
              </w:rPr>
            </w:pPr>
          </w:p>
        </w:tc>
        <w:tc>
          <w:tcPr>
            <w:tcW w:w="3504" w:type="dxa"/>
            <w:gridSpan w:val="2"/>
            <w:tcBorders>
              <w:top w:val="nil"/>
              <w:left w:val="nil"/>
              <w:bottom w:val="nil"/>
              <w:right w:val="nil"/>
            </w:tcBorders>
            <w:shd w:val="clear" w:color="auto" w:fill="auto"/>
            <w:noWrap/>
            <w:vAlign w:val="bottom"/>
            <w:hideMark/>
          </w:tcPr>
          <w:p w:rsidR="00B44A43" w:rsidRPr="00B44A43" w:rsidRDefault="00B44A43" w:rsidP="00B44A43">
            <w:pPr>
              <w:spacing w:after="0" w:line="240" w:lineRule="auto"/>
              <w:rPr>
                <w:rFonts w:ascii="Times New Roman" w:eastAsia="Times New Roman" w:hAnsi="Times New Roman" w:cs="Times New Roman"/>
                <w:sz w:val="26"/>
                <w:szCs w:val="26"/>
              </w:rPr>
            </w:pPr>
          </w:p>
        </w:tc>
        <w:tc>
          <w:tcPr>
            <w:tcW w:w="3791" w:type="dxa"/>
            <w:tcBorders>
              <w:top w:val="nil"/>
              <w:left w:val="nil"/>
              <w:bottom w:val="nil"/>
              <w:right w:val="nil"/>
            </w:tcBorders>
            <w:shd w:val="clear" w:color="auto" w:fill="auto"/>
            <w:noWrap/>
            <w:vAlign w:val="bottom"/>
            <w:hideMark/>
          </w:tcPr>
          <w:p w:rsidR="00B44A43" w:rsidRPr="00B44A43" w:rsidRDefault="00B44A43" w:rsidP="00B44A43">
            <w:pPr>
              <w:spacing w:after="0" w:line="240" w:lineRule="auto"/>
              <w:rPr>
                <w:rFonts w:ascii="Times New Roman" w:eastAsia="Times New Roman" w:hAnsi="Times New Roman" w:cs="Times New Roman"/>
                <w:sz w:val="26"/>
                <w:szCs w:val="26"/>
              </w:rPr>
            </w:pPr>
          </w:p>
        </w:tc>
      </w:tr>
      <w:tr w:rsidR="00B44A43" w:rsidRPr="00B44A43" w:rsidTr="00CF5BB9">
        <w:trPr>
          <w:trHeight w:val="720"/>
        </w:trPr>
        <w:tc>
          <w:tcPr>
            <w:tcW w:w="913" w:type="dxa"/>
            <w:gridSpan w:val="2"/>
            <w:tcBorders>
              <w:top w:val="nil"/>
              <w:left w:val="nil"/>
              <w:bottom w:val="nil"/>
              <w:right w:val="nil"/>
            </w:tcBorders>
            <w:shd w:val="clear" w:color="auto" w:fill="auto"/>
            <w:noWrap/>
            <w:vAlign w:val="bottom"/>
            <w:hideMark/>
          </w:tcPr>
          <w:p w:rsidR="00B44A43" w:rsidRPr="00B44A43" w:rsidRDefault="00B44A43" w:rsidP="00B44A43">
            <w:pPr>
              <w:spacing w:after="0" w:line="240" w:lineRule="auto"/>
              <w:rPr>
                <w:rFonts w:ascii="Times New Roman" w:eastAsia="Times New Roman" w:hAnsi="Times New Roman" w:cs="Times New Roman"/>
                <w:sz w:val="26"/>
                <w:szCs w:val="26"/>
              </w:rPr>
            </w:pPr>
          </w:p>
        </w:tc>
        <w:tc>
          <w:tcPr>
            <w:tcW w:w="9025" w:type="dxa"/>
            <w:gridSpan w:val="5"/>
            <w:tcBorders>
              <w:top w:val="nil"/>
              <w:left w:val="nil"/>
              <w:bottom w:val="nil"/>
              <w:right w:val="nil"/>
            </w:tcBorders>
            <w:shd w:val="clear" w:color="auto" w:fill="auto"/>
            <w:vAlign w:val="bottom"/>
            <w:hideMark/>
          </w:tcPr>
          <w:p w:rsidR="00B44A43" w:rsidRPr="00B44A43" w:rsidRDefault="00B44A43" w:rsidP="00B44A43">
            <w:pPr>
              <w:spacing w:after="0" w:line="240" w:lineRule="auto"/>
              <w:jc w:val="center"/>
              <w:rPr>
                <w:rFonts w:ascii="Times New Roman" w:eastAsia="Times New Roman" w:hAnsi="Times New Roman" w:cs="Times New Roman"/>
                <w:sz w:val="26"/>
                <w:szCs w:val="26"/>
              </w:rPr>
            </w:pPr>
            <w:r w:rsidRPr="00B44A43">
              <w:rPr>
                <w:rFonts w:ascii="Times New Roman" w:eastAsia="Times New Roman" w:hAnsi="Times New Roman" w:cs="Times New Roman"/>
                <w:sz w:val="26"/>
                <w:szCs w:val="26"/>
              </w:rPr>
              <w:t xml:space="preserve">Главные администраторы </w:t>
            </w:r>
            <w:proofErr w:type="gramStart"/>
            <w:r w:rsidRPr="00B44A43">
              <w:rPr>
                <w:rFonts w:ascii="Times New Roman" w:eastAsia="Times New Roman" w:hAnsi="Times New Roman" w:cs="Times New Roman"/>
                <w:sz w:val="26"/>
                <w:szCs w:val="26"/>
              </w:rPr>
              <w:t>источников внутреннего финансирования дефицита бюджета поселения</w:t>
            </w:r>
            <w:proofErr w:type="gramEnd"/>
            <w:r w:rsidRPr="00B44A43">
              <w:rPr>
                <w:rFonts w:ascii="Times New Roman" w:eastAsia="Times New Roman" w:hAnsi="Times New Roman" w:cs="Times New Roman"/>
                <w:sz w:val="26"/>
                <w:szCs w:val="26"/>
              </w:rPr>
              <w:t xml:space="preserve"> на 2025 год и плановый </w:t>
            </w:r>
          </w:p>
          <w:p w:rsidR="00B44A43" w:rsidRPr="00B44A43" w:rsidRDefault="00B44A43" w:rsidP="00B44A43">
            <w:pPr>
              <w:spacing w:after="0" w:line="240" w:lineRule="auto"/>
              <w:jc w:val="center"/>
              <w:rPr>
                <w:rFonts w:ascii="Times New Roman" w:eastAsia="Times New Roman" w:hAnsi="Times New Roman" w:cs="Times New Roman"/>
                <w:sz w:val="26"/>
                <w:szCs w:val="26"/>
              </w:rPr>
            </w:pPr>
            <w:r w:rsidRPr="00B44A43">
              <w:rPr>
                <w:rFonts w:ascii="Times New Roman" w:eastAsia="Times New Roman" w:hAnsi="Times New Roman" w:cs="Times New Roman"/>
                <w:sz w:val="26"/>
                <w:szCs w:val="26"/>
              </w:rPr>
              <w:t>период 2026-2027 годов.</w:t>
            </w:r>
          </w:p>
        </w:tc>
      </w:tr>
      <w:tr w:rsidR="00B44A43" w:rsidRPr="00B44A43" w:rsidTr="00CF5BB9">
        <w:trPr>
          <w:trHeight w:val="315"/>
        </w:trPr>
        <w:tc>
          <w:tcPr>
            <w:tcW w:w="9938" w:type="dxa"/>
            <w:gridSpan w:val="7"/>
            <w:tcBorders>
              <w:top w:val="nil"/>
              <w:left w:val="nil"/>
              <w:bottom w:val="nil"/>
              <w:right w:val="nil"/>
            </w:tcBorders>
            <w:shd w:val="clear" w:color="auto" w:fill="auto"/>
            <w:noWrap/>
            <w:vAlign w:val="bottom"/>
            <w:hideMark/>
          </w:tcPr>
          <w:p w:rsidR="00B44A43" w:rsidRPr="00B44A43" w:rsidRDefault="00B44A43" w:rsidP="00B44A43">
            <w:pPr>
              <w:spacing w:after="0" w:line="240" w:lineRule="auto"/>
              <w:jc w:val="center"/>
              <w:rPr>
                <w:rFonts w:ascii="Times New Roman" w:eastAsia="Times New Roman" w:hAnsi="Times New Roman" w:cs="Times New Roman"/>
                <w:b/>
                <w:bCs/>
                <w:sz w:val="26"/>
                <w:szCs w:val="26"/>
              </w:rPr>
            </w:pPr>
          </w:p>
        </w:tc>
      </w:tr>
      <w:tr w:rsidR="00B44A43" w:rsidRPr="00B44A43" w:rsidTr="00CF5BB9">
        <w:trPr>
          <w:trHeight w:val="315"/>
        </w:trPr>
        <w:tc>
          <w:tcPr>
            <w:tcW w:w="441" w:type="dxa"/>
            <w:tcBorders>
              <w:top w:val="nil"/>
              <w:left w:val="nil"/>
              <w:bottom w:val="nil"/>
              <w:right w:val="nil"/>
            </w:tcBorders>
            <w:shd w:val="clear" w:color="auto" w:fill="auto"/>
            <w:noWrap/>
            <w:vAlign w:val="bottom"/>
            <w:hideMark/>
          </w:tcPr>
          <w:p w:rsidR="00B44A43" w:rsidRPr="00B44A43" w:rsidRDefault="00B44A43" w:rsidP="00B44A43">
            <w:pPr>
              <w:spacing w:after="0" w:line="240" w:lineRule="auto"/>
              <w:rPr>
                <w:rFonts w:ascii="Times New Roman" w:eastAsia="Times New Roman" w:hAnsi="Times New Roman" w:cs="Times New Roman"/>
                <w:sz w:val="26"/>
                <w:szCs w:val="26"/>
              </w:rPr>
            </w:pPr>
          </w:p>
        </w:tc>
        <w:tc>
          <w:tcPr>
            <w:tcW w:w="708" w:type="dxa"/>
            <w:gridSpan w:val="2"/>
            <w:tcBorders>
              <w:top w:val="nil"/>
              <w:left w:val="nil"/>
              <w:bottom w:val="nil"/>
              <w:right w:val="nil"/>
            </w:tcBorders>
            <w:shd w:val="clear" w:color="auto" w:fill="auto"/>
            <w:noWrap/>
            <w:vAlign w:val="bottom"/>
            <w:hideMark/>
          </w:tcPr>
          <w:p w:rsidR="00B44A43" w:rsidRPr="00B44A43" w:rsidRDefault="00B44A43" w:rsidP="00B44A43">
            <w:pPr>
              <w:spacing w:after="0" w:line="240" w:lineRule="auto"/>
              <w:rPr>
                <w:rFonts w:ascii="Times New Roman" w:eastAsia="Times New Roman" w:hAnsi="Times New Roman" w:cs="Times New Roman"/>
                <w:sz w:val="26"/>
                <w:szCs w:val="26"/>
              </w:rPr>
            </w:pPr>
          </w:p>
        </w:tc>
        <w:tc>
          <w:tcPr>
            <w:tcW w:w="2977" w:type="dxa"/>
            <w:gridSpan w:val="2"/>
            <w:tcBorders>
              <w:top w:val="nil"/>
              <w:left w:val="nil"/>
              <w:bottom w:val="nil"/>
              <w:right w:val="nil"/>
            </w:tcBorders>
            <w:shd w:val="clear" w:color="auto" w:fill="auto"/>
            <w:noWrap/>
            <w:vAlign w:val="bottom"/>
            <w:hideMark/>
          </w:tcPr>
          <w:p w:rsidR="00B44A43" w:rsidRPr="00B44A43" w:rsidRDefault="00B44A43" w:rsidP="00B44A43">
            <w:pPr>
              <w:spacing w:after="0" w:line="240" w:lineRule="auto"/>
              <w:rPr>
                <w:rFonts w:ascii="Times New Roman" w:eastAsia="Times New Roman" w:hAnsi="Times New Roman" w:cs="Times New Roman"/>
                <w:sz w:val="26"/>
                <w:szCs w:val="26"/>
              </w:rPr>
            </w:pPr>
          </w:p>
        </w:tc>
        <w:tc>
          <w:tcPr>
            <w:tcW w:w="5812" w:type="dxa"/>
            <w:gridSpan w:val="2"/>
            <w:tcBorders>
              <w:top w:val="nil"/>
              <w:left w:val="nil"/>
              <w:bottom w:val="nil"/>
              <w:right w:val="nil"/>
            </w:tcBorders>
            <w:shd w:val="clear" w:color="auto" w:fill="auto"/>
            <w:noWrap/>
            <w:vAlign w:val="bottom"/>
            <w:hideMark/>
          </w:tcPr>
          <w:p w:rsidR="00B44A43" w:rsidRPr="00B44A43" w:rsidRDefault="00B44A43" w:rsidP="00B44A43">
            <w:pPr>
              <w:spacing w:after="0" w:line="240" w:lineRule="auto"/>
              <w:rPr>
                <w:rFonts w:ascii="Times New Roman" w:eastAsia="Times New Roman" w:hAnsi="Times New Roman" w:cs="Times New Roman"/>
                <w:sz w:val="26"/>
                <w:szCs w:val="26"/>
              </w:rPr>
            </w:pPr>
          </w:p>
        </w:tc>
      </w:tr>
      <w:tr w:rsidR="00B44A43" w:rsidRPr="00B44A43" w:rsidTr="00CF5BB9">
        <w:trPr>
          <w:cantSplit/>
          <w:trHeight w:val="2129"/>
        </w:trPr>
        <w:tc>
          <w:tcPr>
            <w:tcW w:w="441"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44A43" w:rsidRPr="00B44A43" w:rsidRDefault="00B44A43" w:rsidP="00B44A43">
            <w:pPr>
              <w:spacing w:after="0" w:line="240" w:lineRule="auto"/>
              <w:ind w:left="113" w:right="113"/>
              <w:jc w:val="center"/>
              <w:rPr>
                <w:rFonts w:ascii="Times New Roman" w:eastAsia="Times New Roman" w:hAnsi="Times New Roman" w:cs="Times New Roman"/>
                <w:sz w:val="26"/>
                <w:szCs w:val="26"/>
              </w:rPr>
            </w:pPr>
            <w:r w:rsidRPr="00B44A43">
              <w:rPr>
                <w:rFonts w:ascii="Times New Roman" w:eastAsia="Times New Roman" w:hAnsi="Times New Roman" w:cs="Times New Roman"/>
                <w:sz w:val="26"/>
                <w:szCs w:val="26"/>
              </w:rPr>
              <w:lastRenderedPageBreak/>
              <w:t>№ строки</w:t>
            </w:r>
          </w:p>
        </w:tc>
        <w:tc>
          <w:tcPr>
            <w:tcW w:w="708"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rsidR="00B44A43" w:rsidRPr="00B44A43" w:rsidRDefault="00B44A43" w:rsidP="00B44A43">
            <w:pPr>
              <w:spacing w:after="0" w:line="240" w:lineRule="auto"/>
              <w:ind w:left="113" w:right="113"/>
              <w:jc w:val="center"/>
              <w:rPr>
                <w:rFonts w:ascii="Times New Roman" w:eastAsia="Times New Roman" w:hAnsi="Times New Roman" w:cs="Times New Roman"/>
                <w:sz w:val="26"/>
                <w:szCs w:val="26"/>
              </w:rPr>
            </w:pPr>
            <w:r w:rsidRPr="00B44A43">
              <w:rPr>
                <w:rFonts w:ascii="Times New Roman" w:eastAsia="Times New Roman" w:hAnsi="Times New Roman" w:cs="Times New Roman"/>
                <w:sz w:val="26"/>
                <w:szCs w:val="26"/>
              </w:rPr>
              <w:t xml:space="preserve">Код главного администратора </w:t>
            </w: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rsidR="00B44A43" w:rsidRPr="00B44A43" w:rsidRDefault="00B44A43" w:rsidP="00B44A43">
            <w:pPr>
              <w:spacing w:after="0" w:line="240" w:lineRule="auto"/>
              <w:jc w:val="center"/>
              <w:rPr>
                <w:rFonts w:ascii="Times New Roman" w:eastAsia="Times New Roman" w:hAnsi="Times New Roman" w:cs="Times New Roman"/>
                <w:sz w:val="26"/>
                <w:szCs w:val="26"/>
              </w:rPr>
            </w:pPr>
            <w:r w:rsidRPr="00B44A43">
              <w:rPr>
                <w:rFonts w:ascii="Times New Roman" w:eastAsia="Times New Roman" w:hAnsi="Times New Roman" w:cs="Times New Roman"/>
                <w:sz w:val="26"/>
                <w:szCs w:val="26"/>
              </w:rPr>
              <w:t xml:space="preserve">Код </w:t>
            </w:r>
            <w:proofErr w:type="gramStart"/>
            <w:r w:rsidRPr="00B44A43">
              <w:rPr>
                <w:rFonts w:ascii="Times New Roman" w:eastAsia="Times New Roman" w:hAnsi="Times New Roman" w:cs="Times New Roman"/>
                <w:sz w:val="26"/>
                <w:szCs w:val="26"/>
              </w:rPr>
              <w:t>классификации источников финансирования дефицита  бюджета поселения</w:t>
            </w:r>
            <w:proofErr w:type="gramEnd"/>
            <w:r w:rsidRPr="00B44A43">
              <w:rPr>
                <w:rFonts w:ascii="Times New Roman" w:eastAsia="Times New Roman" w:hAnsi="Times New Roman" w:cs="Times New Roman"/>
                <w:sz w:val="26"/>
                <w:szCs w:val="26"/>
              </w:rPr>
              <w:t xml:space="preserve"> </w:t>
            </w:r>
          </w:p>
        </w:tc>
        <w:tc>
          <w:tcPr>
            <w:tcW w:w="5812" w:type="dxa"/>
            <w:gridSpan w:val="2"/>
            <w:tcBorders>
              <w:top w:val="single" w:sz="4" w:space="0" w:color="auto"/>
              <w:left w:val="nil"/>
              <w:bottom w:val="single" w:sz="4" w:space="0" w:color="auto"/>
              <w:right w:val="single" w:sz="4" w:space="0" w:color="auto"/>
            </w:tcBorders>
            <w:shd w:val="clear" w:color="auto" w:fill="auto"/>
            <w:vAlign w:val="center"/>
            <w:hideMark/>
          </w:tcPr>
          <w:p w:rsidR="00B44A43" w:rsidRPr="00B44A43" w:rsidRDefault="00B44A43" w:rsidP="00B44A43">
            <w:pPr>
              <w:spacing w:after="0" w:line="240" w:lineRule="auto"/>
              <w:jc w:val="center"/>
              <w:rPr>
                <w:rFonts w:ascii="Times New Roman" w:eastAsia="Times New Roman" w:hAnsi="Times New Roman" w:cs="Times New Roman"/>
                <w:sz w:val="26"/>
                <w:szCs w:val="26"/>
              </w:rPr>
            </w:pPr>
            <w:r w:rsidRPr="00B44A43">
              <w:rPr>
                <w:rFonts w:ascii="Times New Roman" w:eastAsia="Times New Roman" w:hAnsi="Times New Roman" w:cs="Times New Roman"/>
                <w:sz w:val="26"/>
                <w:szCs w:val="26"/>
              </w:rPr>
              <w:t xml:space="preserve">Наименование кода группы, подгруппы, статьи, вида источника финансирования дефицита бюджета, кода классификации операций сектора государственного управления, относящихся к источникам финансирования дефицитов бюджетов Российской Федерации </w:t>
            </w:r>
          </w:p>
        </w:tc>
      </w:tr>
      <w:tr w:rsidR="00B44A43" w:rsidRPr="00B44A43" w:rsidTr="00CF5BB9">
        <w:trPr>
          <w:trHeight w:val="630"/>
        </w:trPr>
        <w:tc>
          <w:tcPr>
            <w:tcW w:w="441" w:type="dxa"/>
            <w:tcBorders>
              <w:top w:val="nil"/>
              <w:left w:val="single" w:sz="4" w:space="0" w:color="auto"/>
              <w:bottom w:val="single" w:sz="4" w:space="0" w:color="auto"/>
              <w:right w:val="single" w:sz="4" w:space="0" w:color="auto"/>
            </w:tcBorders>
            <w:shd w:val="clear" w:color="auto" w:fill="auto"/>
            <w:noWrap/>
            <w:hideMark/>
          </w:tcPr>
          <w:p w:rsidR="00B44A43" w:rsidRPr="00B44A43" w:rsidRDefault="00B44A43" w:rsidP="00B44A43">
            <w:pPr>
              <w:spacing w:after="0" w:line="240" w:lineRule="auto"/>
              <w:rPr>
                <w:rFonts w:ascii="Times New Roman" w:eastAsia="Times New Roman" w:hAnsi="Times New Roman" w:cs="Times New Roman"/>
                <w:sz w:val="26"/>
                <w:szCs w:val="26"/>
              </w:rPr>
            </w:pPr>
            <w:r w:rsidRPr="00B44A43">
              <w:rPr>
                <w:rFonts w:ascii="Times New Roman" w:eastAsia="Times New Roman" w:hAnsi="Times New Roman" w:cs="Times New Roman"/>
                <w:sz w:val="26"/>
                <w:szCs w:val="26"/>
              </w:rPr>
              <w:t>1</w:t>
            </w:r>
          </w:p>
        </w:tc>
        <w:tc>
          <w:tcPr>
            <w:tcW w:w="708" w:type="dxa"/>
            <w:gridSpan w:val="2"/>
            <w:tcBorders>
              <w:top w:val="nil"/>
              <w:left w:val="nil"/>
              <w:bottom w:val="single" w:sz="4" w:space="0" w:color="auto"/>
              <w:right w:val="single" w:sz="4" w:space="0" w:color="auto"/>
            </w:tcBorders>
            <w:shd w:val="clear" w:color="auto" w:fill="auto"/>
            <w:noWrap/>
            <w:hideMark/>
          </w:tcPr>
          <w:p w:rsidR="00B44A43" w:rsidRPr="00B44A43" w:rsidRDefault="00B44A43" w:rsidP="00B44A43">
            <w:pPr>
              <w:spacing w:after="0" w:line="240" w:lineRule="auto"/>
              <w:rPr>
                <w:rFonts w:ascii="Times New Roman" w:eastAsia="Times New Roman" w:hAnsi="Times New Roman" w:cs="Times New Roman"/>
                <w:sz w:val="26"/>
                <w:szCs w:val="26"/>
              </w:rPr>
            </w:pPr>
            <w:r w:rsidRPr="00B44A43">
              <w:rPr>
                <w:rFonts w:ascii="Times New Roman" w:eastAsia="Times New Roman" w:hAnsi="Times New Roman" w:cs="Times New Roman"/>
                <w:sz w:val="26"/>
                <w:szCs w:val="26"/>
              </w:rPr>
              <w:t xml:space="preserve">846 </w:t>
            </w:r>
          </w:p>
        </w:tc>
        <w:tc>
          <w:tcPr>
            <w:tcW w:w="2977" w:type="dxa"/>
            <w:gridSpan w:val="2"/>
            <w:tcBorders>
              <w:top w:val="nil"/>
              <w:left w:val="nil"/>
              <w:bottom w:val="nil"/>
              <w:right w:val="nil"/>
            </w:tcBorders>
            <w:shd w:val="clear" w:color="auto" w:fill="auto"/>
            <w:noWrap/>
            <w:hideMark/>
          </w:tcPr>
          <w:p w:rsidR="00B44A43" w:rsidRPr="00B44A43" w:rsidRDefault="00B44A43" w:rsidP="00B44A43">
            <w:pPr>
              <w:spacing w:after="0" w:line="240" w:lineRule="auto"/>
              <w:rPr>
                <w:rFonts w:ascii="Times New Roman" w:eastAsia="Times New Roman" w:hAnsi="Times New Roman" w:cs="Times New Roman"/>
                <w:sz w:val="26"/>
                <w:szCs w:val="26"/>
              </w:rPr>
            </w:pPr>
          </w:p>
        </w:tc>
        <w:tc>
          <w:tcPr>
            <w:tcW w:w="5812" w:type="dxa"/>
            <w:gridSpan w:val="2"/>
            <w:tcBorders>
              <w:top w:val="nil"/>
              <w:left w:val="single" w:sz="4" w:space="0" w:color="auto"/>
              <w:bottom w:val="single" w:sz="4" w:space="0" w:color="auto"/>
              <w:right w:val="single" w:sz="4" w:space="0" w:color="auto"/>
            </w:tcBorders>
            <w:shd w:val="clear" w:color="auto" w:fill="auto"/>
            <w:hideMark/>
          </w:tcPr>
          <w:p w:rsidR="00B44A43" w:rsidRPr="00B44A43" w:rsidRDefault="00B44A43" w:rsidP="00B44A43">
            <w:pPr>
              <w:spacing w:after="0" w:line="240" w:lineRule="auto"/>
              <w:rPr>
                <w:rFonts w:ascii="Times New Roman" w:eastAsia="Times New Roman" w:hAnsi="Times New Roman" w:cs="Times New Roman"/>
                <w:sz w:val="26"/>
                <w:szCs w:val="26"/>
              </w:rPr>
            </w:pPr>
            <w:r w:rsidRPr="00B44A43">
              <w:rPr>
                <w:rFonts w:ascii="Times New Roman" w:eastAsia="Times New Roman" w:hAnsi="Times New Roman" w:cs="Times New Roman"/>
                <w:sz w:val="26"/>
                <w:szCs w:val="26"/>
              </w:rPr>
              <w:t>Администрация Потаповского сельсовета Енисейского района Красноярского рая</w:t>
            </w:r>
          </w:p>
        </w:tc>
      </w:tr>
      <w:tr w:rsidR="00B44A43" w:rsidRPr="00B44A43" w:rsidTr="00CF5BB9">
        <w:trPr>
          <w:trHeight w:val="1350"/>
        </w:trPr>
        <w:tc>
          <w:tcPr>
            <w:tcW w:w="441" w:type="dxa"/>
            <w:tcBorders>
              <w:top w:val="nil"/>
              <w:left w:val="single" w:sz="4" w:space="0" w:color="auto"/>
              <w:bottom w:val="single" w:sz="4" w:space="0" w:color="auto"/>
              <w:right w:val="single" w:sz="4" w:space="0" w:color="auto"/>
            </w:tcBorders>
            <w:shd w:val="clear" w:color="auto" w:fill="auto"/>
            <w:noWrap/>
            <w:hideMark/>
          </w:tcPr>
          <w:p w:rsidR="00B44A43" w:rsidRPr="00B44A43" w:rsidRDefault="00B44A43" w:rsidP="00B44A43">
            <w:pPr>
              <w:spacing w:after="0" w:line="240" w:lineRule="auto"/>
              <w:rPr>
                <w:rFonts w:ascii="Times New Roman" w:eastAsia="Times New Roman" w:hAnsi="Times New Roman" w:cs="Times New Roman"/>
                <w:sz w:val="26"/>
                <w:szCs w:val="26"/>
              </w:rPr>
            </w:pPr>
            <w:r w:rsidRPr="00B44A43">
              <w:rPr>
                <w:rFonts w:ascii="Times New Roman" w:eastAsia="Times New Roman" w:hAnsi="Times New Roman" w:cs="Times New Roman"/>
                <w:sz w:val="26"/>
                <w:szCs w:val="26"/>
              </w:rPr>
              <w:t>2</w:t>
            </w:r>
          </w:p>
        </w:tc>
        <w:tc>
          <w:tcPr>
            <w:tcW w:w="708" w:type="dxa"/>
            <w:gridSpan w:val="2"/>
            <w:tcBorders>
              <w:top w:val="nil"/>
              <w:left w:val="nil"/>
              <w:bottom w:val="single" w:sz="4" w:space="0" w:color="auto"/>
              <w:right w:val="single" w:sz="4" w:space="0" w:color="auto"/>
            </w:tcBorders>
            <w:shd w:val="clear" w:color="auto" w:fill="auto"/>
            <w:noWrap/>
            <w:hideMark/>
          </w:tcPr>
          <w:p w:rsidR="00B44A43" w:rsidRPr="00B44A43" w:rsidRDefault="00B44A43" w:rsidP="00B44A43">
            <w:pPr>
              <w:spacing w:after="0" w:line="240" w:lineRule="auto"/>
              <w:rPr>
                <w:rFonts w:ascii="Times New Roman" w:eastAsia="Times New Roman" w:hAnsi="Times New Roman" w:cs="Times New Roman"/>
                <w:sz w:val="26"/>
                <w:szCs w:val="26"/>
              </w:rPr>
            </w:pPr>
            <w:r w:rsidRPr="00B44A43">
              <w:rPr>
                <w:rFonts w:ascii="Times New Roman" w:eastAsia="Times New Roman" w:hAnsi="Times New Roman" w:cs="Times New Roman"/>
                <w:sz w:val="26"/>
                <w:szCs w:val="26"/>
              </w:rPr>
              <w:t xml:space="preserve">846 </w:t>
            </w:r>
          </w:p>
        </w:tc>
        <w:tc>
          <w:tcPr>
            <w:tcW w:w="2977" w:type="dxa"/>
            <w:gridSpan w:val="2"/>
            <w:tcBorders>
              <w:top w:val="single" w:sz="4" w:space="0" w:color="auto"/>
              <w:left w:val="nil"/>
              <w:bottom w:val="single" w:sz="4" w:space="0" w:color="auto"/>
              <w:right w:val="single" w:sz="4" w:space="0" w:color="auto"/>
            </w:tcBorders>
            <w:shd w:val="clear" w:color="auto" w:fill="auto"/>
            <w:noWrap/>
            <w:hideMark/>
          </w:tcPr>
          <w:p w:rsidR="00B44A43" w:rsidRPr="00B44A43" w:rsidRDefault="00B44A43" w:rsidP="00B44A43">
            <w:pPr>
              <w:spacing w:after="0" w:line="240" w:lineRule="auto"/>
              <w:rPr>
                <w:rFonts w:ascii="Times New Roman" w:eastAsia="Times New Roman" w:hAnsi="Times New Roman" w:cs="Times New Roman"/>
                <w:sz w:val="26"/>
                <w:szCs w:val="26"/>
              </w:rPr>
            </w:pPr>
            <w:r w:rsidRPr="00B44A43">
              <w:rPr>
                <w:rFonts w:ascii="Times New Roman" w:eastAsia="Times New Roman" w:hAnsi="Times New Roman" w:cs="Times New Roman"/>
                <w:sz w:val="26"/>
                <w:szCs w:val="26"/>
              </w:rPr>
              <w:t>01 03 01 00 10 0000 710</w:t>
            </w:r>
          </w:p>
        </w:tc>
        <w:tc>
          <w:tcPr>
            <w:tcW w:w="5812" w:type="dxa"/>
            <w:gridSpan w:val="2"/>
            <w:tcBorders>
              <w:top w:val="nil"/>
              <w:left w:val="nil"/>
              <w:bottom w:val="single" w:sz="4" w:space="0" w:color="auto"/>
              <w:right w:val="single" w:sz="4" w:space="0" w:color="auto"/>
            </w:tcBorders>
            <w:shd w:val="clear" w:color="auto" w:fill="auto"/>
            <w:hideMark/>
          </w:tcPr>
          <w:p w:rsidR="00B44A43" w:rsidRPr="00B44A43" w:rsidRDefault="00B44A43" w:rsidP="00B44A43">
            <w:pPr>
              <w:spacing w:after="0" w:line="240" w:lineRule="auto"/>
              <w:rPr>
                <w:rFonts w:ascii="Times New Roman" w:eastAsia="Times New Roman" w:hAnsi="Times New Roman" w:cs="Times New Roman"/>
                <w:sz w:val="26"/>
                <w:szCs w:val="26"/>
              </w:rPr>
            </w:pPr>
            <w:r w:rsidRPr="00B44A43">
              <w:rPr>
                <w:rFonts w:ascii="Times New Roman" w:eastAsia="Times New Roman" w:hAnsi="Times New Roman" w:cs="Times New Roman"/>
                <w:color w:val="000000" w:themeColor="text1"/>
                <w:sz w:val="26"/>
                <w:szCs w:val="26"/>
              </w:rPr>
              <w:t>Привлечение кредитов из других бюджетов бюджетной системы Российской Федерации бюджетами сельских поселений в валюте Российской Федерации</w:t>
            </w:r>
          </w:p>
        </w:tc>
      </w:tr>
      <w:tr w:rsidR="00B44A43" w:rsidRPr="00B44A43" w:rsidTr="00CF5BB9">
        <w:trPr>
          <w:trHeight w:val="1320"/>
        </w:trPr>
        <w:tc>
          <w:tcPr>
            <w:tcW w:w="441" w:type="dxa"/>
            <w:tcBorders>
              <w:top w:val="nil"/>
              <w:left w:val="single" w:sz="4" w:space="0" w:color="auto"/>
              <w:bottom w:val="single" w:sz="4" w:space="0" w:color="auto"/>
              <w:right w:val="single" w:sz="4" w:space="0" w:color="auto"/>
            </w:tcBorders>
            <w:shd w:val="clear" w:color="auto" w:fill="auto"/>
            <w:noWrap/>
            <w:hideMark/>
          </w:tcPr>
          <w:p w:rsidR="00B44A43" w:rsidRPr="00B44A43" w:rsidRDefault="00B44A43" w:rsidP="00B44A43">
            <w:pPr>
              <w:spacing w:after="0" w:line="240" w:lineRule="auto"/>
              <w:rPr>
                <w:rFonts w:ascii="Times New Roman" w:eastAsia="Times New Roman" w:hAnsi="Times New Roman" w:cs="Times New Roman"/>
                <w:sz w:val="26"/>
                <w:szCs w:val="26"/>
              </w:rPr>
            </w:pPr>
            <w:r w:rsidRPr="00B44A43">
              <w:rPr>
                <w:rFonts w:ascii="Times New Roman" w:eastAsia="Times New Roman" w:hAnsi="Times New Roman" w:cs="Times New Roman"/>
                <w:sz w:val="26"/>
                <w:szCs w:val="26"/>
              </w:rPr>
              <w:t>3</w:t>
            </w:r>
          </w:p>
        </w:tc>
        <w:tc>
          <w:tcPr>
            <w:tcW w:w="708" w:type="dxa"/>
            <w:gridSpan w:val="2"/>
            <w:tcBorders>
              <w:top w:val="nil"/>
              <w:left w:val="nil"/>
              <w:bottom w:val="single" w:sz="4" w:space="0" w:color="auto"/>
              <w:right w:val="single" w:sz="4" w:space="0" w:color="auto"/>
            </w:tcBorders>
            <w:shd w:val="clear" w:color="auto" w:fill="auto"/>
            <w:noWrap/>
            <w:hideMark/>
          </w:tcPr>
          <w:p w:rsidR="00B44A43" w:rsidRPr="00B44A43" w:rsidRDefault="00B44A43" w:rsidP="00B44A43">
            <w:pPr>
              <w:spacing w:after="0" w:line="240" w:lineRule="auto"/>
              <w:rPr>
                <w:rFonts w:ascii="Times New Roman" w:eastAsia="Times New Roman" w:hAnsi="Times New Roman" w:cs="Times New Roman"/>
                <w:sz w:val="26"/>
                <w:szCs w:val="26"/>
              </w:rPr>
            </w:pPr>
            <w:r w:rsidRPr="00B44A43">
              <w:rPr>
                <w:rFonts w:ascii="Times New Roman" w:eastAsia="Times New Roman" w:hAnsi="Times New Roman" w:cs="Times New Roman"/>
                <w:sz w:val="26"/>
                <w:szCs w:val="26"/>
              </w:rPr>
              <w:t xml:space="preserve">846 </w:t>
            </w:r>
          </w:p>
        </w:tc>
        <w:tc>
          <w:tcPr>
            <w:tcW w:w="2977" w:type="dxa"/>
            <w:gridSpan w:val="2"/>
            <w:tcBorders>
              <w:top w:val="nil"/>
              <w:left w:val="nil"/>
              <w:bottom w:val="single" w:sz="4" w:space="0" w:color="auto"/>
              <w:right w:val="single" w:sz="4" w:space="0" w:color="auto"/>
            </w:tcBorders>
            <w:shd w:val="clear" w:color="auto" w:fill="auto"/>
            <w:noWrap/>
            <w:hideMark/>
          </w:tcPr>
          <w:p w:rsidR="00B44A43" w:rsidRPr="00B44A43" w:rsidRDefault="00B44A43" w:rsidP="00B44A43">
            <w:pPr>
              <w:spacing w:after="0" w:line="240" w:lineRule="auto"/>
              <w:rPr>
                <w:rFonts w:ascii="Times New Roman" w:eastAsia="Times New Roman" w:hAnsi="Times New Roman" w:cs="Times New Roman"/>
                <w:sz w:val="26"/>
                <w:szCs w:val="26"/>
              </w:rPr>
            </w:pPr>
            <w:r w:rsidRPr="00B44A43">
              <w:rPr>
                <w:rFonts w:ascii="Times New Roman" w:eastAsia="Times New Roman" w:hAnsi="Times New Roman" w:cs="Times New Roman"/>
                <w:sz w:val="26"/>
                <w:szCs w:val="26"/>
              </w:rPr>
              <w:t>01 03 01 00 10 0000 810</w:t>
            </w:r>
          </w:p>
        </w:tc>
        <w:tc>
          <w:tcPr>
            <w:tcW w:w="5812" w:type="dxa"/>
            <w:gridSpan w:val="2"/>
            <w:tcBorders>
              <w:top w:val="nil"/>
              <w:left w:val="nil"/>
              <w:bottom w:val="single" w:sz="4" w:space="0" w:color="auto"/>
              <w:right w:val="single" w:sz="4" w:space="0" w:color="auto"/>
            </w:tcBorders>
            <w:shd w:val="clear" w:color="auto" w:fill="auto"/>
            <w:hideMark/>
          </w:tcPr>
          <w:p w:rsidR="00B44A43" w:rsidRPr="00B44A43" w:rsidRDefault="00B44A43" w:rsidP="00B44A43">
            <w:pPr>
              <w:spacing w:after="0" w:line="240" w:lineRule="auto"/>
              <w:rPr>
                <w:rFonts w:ascii="Times New Roman" w:eastAsia="Times New Roman" w:hAnsi="Times New Roman" w:cs="Times New Roman"/>
                <w:sz w:val="26"/>
                <w:szCs w:val="26"/>
              </w:rPr>
            </w:pPr>
            <w:r w:rsidRPr="00B44A43">
              <w:rPr>
                <w:rFonts w:ascii="Times New Roman" w:eastAsia="Times New Roman" w:hAnsi="Times New Roman" w:cs="Times New Roman"/>
                <w:color w:val="000000" w:themeColor="text1"/>
                <w:sz w:val="26"/>
                <w:szCs w:val="26"/>
              </w:rPr>
              <w:t>Погашение бюджетами сельских поселений кредитов из других бюджетов бюджетной системы Российской Федерации в валюте Российской Федерации</w:t>
            </w:r>
          </w:p>
        </w:tc>
      </w:tr>
      <w:tr w:rsidR="00B44A43" w:rsidRPr="00B44A43" w:rsidTr="00CF5BB9">
        <w:trPr>
          <w:trHeight w:val="720"/>
        </w:trPr>
        <w:tc>
          <w:tcPr>
            <w:tcW w:w="441" w:type="dxa"/>
            <w:tcBorders>
              <w:top w:val="nil"/>
              <w:left w:val="single" w:sz="4" w:space="0" w:color="auto"/>
              <w:bottom w:val="single" w:sz="4" w:space="0" w:color="auto"/>
              <w:right w:val="single" w:sz="4" w:space="0" w:color="auto"/>
            </w:tcBorders>
            <w:shd w:val="clear" w:color="auto" w:fill="auto"/>
            <w:noWrap/>
            <w:hideMark/>
          </w:tcPr>
          <w:p w:rsidR="00B44A43" w:rsidRPr="00B44A43" w:rsidRDefault="00B44A43" w:rsidP="00B44A43">
            <w:pPr>
              <w:spacing w:after="0" w:line="240" w:lineRule="auto"/>
              <w:rPr>
                <w:rFonts w:ascii="Times New Roman" w:eastAsia="Times New Roman" w:hAnsi="Times New Roman" w:cs="Times New Roman"/>
                <w:sz w:val="26"/>
                <w:szCs w:val="26"/>
              </w:rPr>
            </w:pPr>
            <w:r w:rsidRPr="00B44A43">
              <w:rPr>
                <w:rFonts w:ascii="Times New Roman" w:eastAsia="Times New Roman" w:hAnsi="Times New Roman" w:cs="Times New Roman"/>
                <w:sz w:val="26"/>
                <w:szCs w:val="26"/>
              </w:rPr>
              <w:t>4</w:t>
            </w:r>
          </w:p>
        </w:tc>
        <w:tc>
          <w:tcPr>
            <w:tcW w:w="708" w:type="dxa"/>
            <w:gridSpan w:val="2"/>
            <w:tcBorders>
              <w:top w:val="nil"/>
              <w:left w:val="nil"/>
              <w:bottom w:val="single" w:sz="4" w:space="0" w:color="auto"/>
              <w:right w:val="single" w:sz="4" w:space="0" w:color="auto"/>
            </w:tcBorders>
            <w:shd w:val="clear" w:color="auto" w:fill="auto"/>
            <w:noWrap/>
            <w:hideMark/>
          </w:tcPr>
          <w:p w:rsidR="00B44A43" w:rsidRPr="00B44A43" w:rsidRDefault="00B44A43" w:rsidP="00B44A43">
            <w:pPr>
              <w:spacing w:after="0" w:line="240" w:lineRule="auto"/>
              <w:rPr>
                <w:rFonts w:ascii="Times New Roman" w:eastAsia="Times New Roman" w:hAnsi="Times New Roman" w:cs="Times New Roman"/>
                <w:sz w:val="26"/>
                <w:szCs w:val="26"/>
              </w:rPr>
            </w:pPr>
            <w:r w:rsidRPr="00B44A43">
              <w:rPr>
                <w:rFonts w:ascii="Times New Roman" w:eastAsia="Times New Roman" w:hAnsi="Times New Roman" w:cs="Times New Roman"/>
                <w:sz w:val="26"/>
                <w:szCs w:val="26"/>
              </w:rPr>
              <w:t xml:space="preserve">846 </w:t>
            </w:r>
          </w:p>
        </w:tc>
        <w:tc>
          <w:tcPr>
            <w:tcW w:w="2977" w:type="dxa"/>
            <w:gridSpan w:val="2"/>
            <w:tcBorders>
              <w:top w:val="nil"/>
              <w:left w:val="nil"/>
              <w:bottom w:val="single" w:sz="4" w:space="0" w:color="auto"/>
              <w:right w:val="single" w:sz="4" w:space="0" w:color="auto"/>
            </w:tcBorders>
            <w:shd w:val="clear" w:color="auto" w:fill="auto"/>
            <w:noWrap/>
            <w:hideMark/>
          </w:tcPr>
          <w:p w:rsidR="00B44A43" w:rsidRPr="00B44A43" w:rsidRDefault="00B44A43" w:rsidP="00B44A43">
            <w:pPr>
              <w:spacing w:after="0" w:line="240" w:lineRule="auto"/>
              <w:rPr>
                <w:rFonts w:ascii="Times New Roman" w:eastAsia="Times New Roman" w:hAnsi="Times New Roman" w:cs="Times New Roman"/>
                <w:sz w:val="26"/>
                <w:szCs w:val="26"/>
              </w:rPr>
            </w:pPr>
            <w:r w:rsidRPr="00B44A43">
              <w:rPr>
                <w:rFonts w:ascii="Times New Roman" w:eastAsia="Times New Roman" w:hAnsi="Times New Roman" w:cs="Times New Roman"/>
                <w:sz w:val="26"/>
                <w:szCs w:val="26"/>
              </w:rPr>
              <w:t>01 05 02 01 10 0000 510</w:t>
            </w:r>
          </w:p>
        </w:tc>
        <w:tc>
          <w:tcPr>
            <w:tcW w:w="5812" w:type="dxa"/>
            <w:gridSpan w:val="2"/>
            <w:tcBorders>
              <w:top w:val="nil"/>
              <w:left w:val="nil"/>
              <w:bottom w:val="single" w:sz="4" w:space="0" w:color="auto"/>
              <w:right w:val="single" w:sz="4" w:space="0" w:color="auto"/>
            </w:tcBorders>
            <w:shd w:val="clear" w:color="auto" w:fill="auto"/>
            <w:hideMark/>
          </w:tcPr>
          <w:p w:rsidR="00B44A43" w:rsidRPr="00B44A43" w:rsidRDefault="00B44A43" w:rsidP="00B44A43">
            <w:pPr>
              <w:spacing w:after="0" w:line="240" w:lineRule="auto"/>
              <w:rPr>
                <w:rFonts w:ascii="Times New Roman" w:eastAsia="Times New Roman" w:hAnsi="Times New Roman" w:cs="Times New Roman"/>
                <w:sz w:val="26"/>
                <w:szCs w:val="26"/>
              </w:rPr>
            </w:pPr>
            <w:r w:rsidRPr="00B44A43">
              <w:rPr>
                <w:rFonts w:ascii="Times New Roman" w:eastAsia="Times New Roman" w:hAnsi="Times New Roman" w:cs="Times New Roman"/>
                <w:color w:val="000000" w:themeColor="text1"/>
                <w:sz w:val="26"/>
                <w:szCs w:val="26"/>
              </w:rPr>
              <w:t>Увеличение прочих остатков денежных средств бюджетов сельских поселений</w:t>
            </w:r>
          </w:p>
        </w:tc>
      </w:tr>
      <w:tr w:rsidR="00B44A43" w:rsidRPr="00B44A43" w:rsidTr="00CF5BB9">
        <w:trPr>
          <w:trHeight w:val="1335"/>
        </w:trPr>
        <w:tc>
          <w:tcPr>
            <w:tcW w:w="441" w:type="dxa"/>
            <w:tcBorders>
              <w:top w:val="nil"/>
              <w:left w:val="single" w:sz="4" w:space="0" w:color="auto"/>
              <w:bottom w:val="single" w:sz="4" w:space="0" w:color="auto"/>
              <w:right w:val="single" w:sz="4" w:space="0" w:color="auto"/>
            </w:tcBorders>
            <w:shd w:val="clear" w:color="auto" w:fill="auto"/>
            <w:noWrap/>
            <w:hideMark/>
          </w:tcPr>
          <w:p w:rsidR="00B44A43" w:rsidRPr="00B44A43" w:rsidRDefault="00B44A43" w:rsidP="00B44A43">
            <w:pPr>
              <w:spacing w:after="0" w:line="240" w:lineRule="auto"/>
              <w:rPr>
                <w:rFonts w:ascii="Times New Roman" w:eastAsia="Times New Roman" w:hAnsi="Times New Roman" w:cs="Times New Roman"/>
                <w:sz w:val="26"/>
                <w:szCs w:val="26"/>
              </w:rPr>
            </w:pPr>
            <w:r w:rsidRPr="00B44A43">
              <w:rPr>
                <w:rFonts w:ascii="Times New Roman" w:eastAsia="Times New Roman" w:hAnsi="Times New Roman" w:cs="Times New Roman"/>
                <w:sz w:val="26"/>
                <w:szCs w:val="26"/>
              </w:rPr>
              <w:t>5</w:t>
            </w:r>
          </w:p>
        </w:tc>
        <w:tc>
          <w:tcPr>
            <w:tcW w:w="708" w:type="dxa"/>
            <w:gridSpan w:val="2"/>
            <w:tcBorders>
              <w:top w:val="nil"/>
              <w:left w:val="nil"/>
              <w:bottom w:val="single" w:sz="4" w:space="0" w:color="auto"/>
              <w:right w:val="single" w:sz="4" w:space="0" w:color="auto"/>
            </w:tcBorders>
            <w:shd w:val="clear" w:color="auto" w:fill="auto"/>
            <w:noWrap/>
            <w:hideMark/>
          </w:tcPr>
          <w:p w:rsidR="00B44A43" w:rsidRPr="00B44A43" w:rsidRDefault="00B44A43" w:rsidP="00B44A43">
            <w:pPr>
              <w:spacing w:after="0" w:line="240" w:lineRule="auto"/>
              <w:rPr>
                <w:rFonts w:ascii="Times New Roman" w:eastAsia="Times New Roman" w:hAnsi="Times New Roman" w:cs="Times New Roman"/>
                <w:sz w:val="26"/>
                <w:szCs w:val="26"/>
              </w:rPr>
            </w:pPr>
            <w:r w:rsidRPr="00B44A43">
              <w:rPr>
                <w:rFonts w:ascii="Times New Roman" w:eastAsia="Times New Roman" w:hAnsi="Times New Roman" w:cs="Times New Roman"/>
                <w:sz w:val="26"/>
                <w:szCs w:val="26"/>
              </w:rPr>
              <w:t xml:space="preserve">846 </w:t>
            </w:r>
          </w:p>
        </w:tc>
        <w:tc>
          <w:tcPr>
            <w:tcW w:w="2977" w:type="dxa"/>
            <w:gridSpan w:val="2"/>
            <w:tcBorders>
              <w:top w:val="nil"/>
              <w:left w:val="nil"/>
              <w:bottom w:val="single" w:sz="4" w:space="0" w:color="auto"/>
              <w:right w:val="single" w:sz="4" w:space="0" w:color="auto"/>
            </w:tcBorders>
            <w:shd w:val="clear" w:color="auto" w:fill="auto"/>
            <w:noWrap/>
            <w:hideMark/>
          </w:tcPr>
          <w:p w:rsidR="00B44A43" w:rsidRPr="00B44A43" w:rsidRDefault="00B44A43" w:rsidP="00B44A43">
            <w:pPr>
              <w:spacing w:after="0" w:line="240" w:lineRule="auto"/>
              <w:rPr>
                <w:rFonts w:ascii="Times New Roman" w:eastAsia="Times New Roman" w:hAnsi="Times New Roman" w:cs="Times New Roman"/>
                <w:sz w:val="26"/>
                <w:szCs w:val="26"/>
              </w:rPr>
            </w:pPr>
            <w:r w:rsidRPr="00B44A43">
              <w:rPr>
                <w:rFonts w:ascii="Times New Roman" w:eastAsia="Times New Roman" w:hAnsi="Times New Roman" w:cs="Times New Roman"/>
                <w:sz w:val="26"/>
                <w:szCs w:val="26"/>
              </w:rPr>
              <w:t>01 05 02 01 10 0000 610</w:t>
            </w:r>
          </w:p>
        </w:tc>
        <w:tc>
          <w:tcPr>
            <w:tcW w:w="5812" w:type="dxa"/>
            <w:gridSpan w:val="2"/>
            <w:tcBorders>
              <w:top w:val="nil"/>
              <w:left w:val="nil"/>
              <w:bottom w:val="single" w:sz="4" w:space="0" w:color="auto"/>
              <w:right w:val="single" w:sz="4" w:space="0" w:color="auto"/>
            </w:tcBorders>
            <w:shd w:val="clear" w:color="auto" w:fill="auto"/>
            <w:hideMark/>
          </w:tcPr>
          <w:p w:rsidR="00B44A43" w:rsidRPr="00B44A43" w:rsidRDefault="00B44A43" w:rsidP="00B44A43">
            <w:pPr>
              <w:spacing w:after="0" w:line="240" w:lineRule="auto"/>
              <w:rPr>
                <w:rFonts w:ascii="Times New Roman" w:eastAsia="Times New Roman" w:hAnsi="Times New Roman" w:cs="Times New Roman"/>
                <w:sz w:val="26"/>
                <w:szCs w:val="26"/>
              </w:rPr>
            </w:pPr>
            <w:r w:rsidRPr="00B44A43">
              <w:rPr>
                <w:rFonts w:ascii="Times New Roman" w:eastAsia="Times New Roman" w:hAnsi="Times New Roman" w:cs="Times New Roman"/>
                <w:color w:val="000000" w:themeColor="text1"/>
                <w:sz w:val="26"/>
                <w:szCs w:val="26"/>
              </w:rPr>
              <w:t>Уменьшение прочих остатков денежных средств бюджетов сельских поселений</w:t>
            </w:r>
          </w:p>
        </w:tc>
      </w:tr>
    </w:tbl>
    <w:p w:rsidR="00B44A43" w:rsidRPr="00B44A43" w:rsidRDefault="00B44A43" w:rsidP="00B44A43">
      <w:pPr>
        <w:spacing w:after="0" w:line="240" w:lineRule="auto"/>
        <w:rPr>
          <w:rFonts w:ascii="Times New Roman" w:eastAsia="Times New Roman" w:hAnsi="Times New Roman" w:cs="Times New Roman"/>
          <w:bCs/>
          <w:sz w:val="26"/>
          <w:szCs w:val="26"/>
        </w:rPr>
      </w:pPr>
    </w:p>
    <w:p w:rsidR="00B44A43" w:rsidRPr="00B44A43" w:rsidRDefault="00B44A43" w:rsidP="00B44A43">
      <w:pPr>
        <w:spacing w:after="0" w:line="240" w:lineRule="auto"/>
        <w:rPr>
          <w:rFonts w:ascii="Times New Roman" w:eastAsia="Times New Roman" w:hAnsi="Times New Roman" w:cs="Times New Roman"/>
          <w:bCs/>
          <w:sz w:val="26"/>
          <w:szCs w:val="26"/>
        </w:rPr>
      </w:pPr>
    </w:p>
    <w:p w:rsidR="00B44A43" w:rsidRPr="00B44A43" w:rsidRDefault="00B44A43" w:rsidP="00B44A43">
      <w:pPr>
        <w:spacing w:after="0" w:line="240" w:lineRule="auto"/>
        <w:rPr>
          <w:rFonts w:ascii="Times New Roman" w:eastAsia="Times New Roman" w:hAnsi="Times New Roman" w:cs="Times New Roman"/>
          <w:b/>
          <w:bCs/>
          <w:sz w:val="26"/>
          <w:szCs w:val="26"/>
        </w:rPr>
      </w:pPr>
    </w:p>
    <w:p w:rsidR="00B44A43" w:rsidRPr="00B44A43" w:rsidRDefault="00B44A43" w:rsidP="00B44A43">
      <w:pPr>
        <w:spacing w:after="0" w:line="240" w:lineRule="auto"/>
        <w:rPr>
          <w:rFonts w:ascii="Times New Roman" w:eastAsia="Times New Roman" w:hAnsi="Times New Roman" w:cs="Times New Roman"/>
          <w:b/>
          <w:bCs/>
          <w:sz w:val="26"/>
          <w:szCs w:val="26"/>
        </w:rPr>
      </w:pPr>
    </w:p>
    <w:p w:rsidR="00B44A43" w:rsidRPr="00B44A43" w:rsidRDefault="00B44A43" w:rsidP="00B44A43">
      <w:pPr>
        <w:spacing w:after="0" w:line="240" w:lineRule="auto"/>
        <w:ind w:firstLine="709"/>
        <w:jc w:val="both"/>
        <w:rPr>
          <w:rFonts w:ascii="Times New Roman" w:eastAsia="Times New Roman" w:hAnsi="Times New Roman" w:cs="Times New Roman"/>
          <w:b/>
          <w:bCs/>
          <w:sz w:val="26"/>
          <w:szCs w:val="26"/>
        </w:rPr>
      </w:pPr>
    </w:p>
    <w:p w:rsidR="00B44A43" w:rsidRPr="00B44A43" w:rsidRDefault="00B44A43" w:rsidP="00B44A43">
      <w:pPr>
        <w:spacing w:after="0" w:line="240" w:lineRule="auto"/>
        <w:ind w:left="708"/>
        <w:rPr>
          <w:rFonts w:ascii="Times New Roman" w:eastAsia="Times New Roman" w:hAnsi="Times New Roman" w:cs="Times New Roman"/>
          <w:b/>
          <w:sz w:val="28"/>
          <w:szCs w:val="28"/>
        </w:rPr>
      </w:pPr>
      <w:r w:rsidRPr="00B44A43">
        <w:rPr>
          <w:rFonts w:ascii="Times New Roman" w:eastAsia="Times New Roman" w:hAnsi="Times New Roman" w:cs="Times New Roman"/>
          <w:b/>
          <w:sz w:val="28"/>
          <w:szCs w:val="28"/>
        </w:rPr>
        <w:t xml:space="preserve">                                                 </w:t>
      </w:r>
      <w:r w:rsidRPr="00B44A43">
        <w:rPr>
          <w:rFonts w:ascii="Times New Roman" w:eastAsia="Times New Roman" w:hAnsi="Times New Roman" w:cs="Times New Roman"/>
          <w:b/>
          <w:bCs/>
          <w:noProof/>
          <w:sz w:val="24"/>
          <w:szCs w:val="24"/>
        </w:rPr>
        <w:drawing>
          <wp:inline distT="0" distB="0" distL="0" distR="0" wp14:anchorId="1FDA4356" wp14:editId="1355FAE9">
            <wp:extent cx="485775" cy="607219"/>
            <wp:effectExtent l="0" t="0" r="0" b="2540"/>
            <wp:docPr id="9" name="Рисунок 9" descr="C:\Users\Надежда Федоровна\Desktop\potapovo_ss_co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Надежда Федоровна\Desktop\potapovo_ss_coa.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94336" cy="617920"/>
                    </a:xfrm>
                    <a:prstGeom prst="rect">
                      <a:avLst/>
                    </a:prstGeom>
                    <a:noFill/>
                    <a:ln>
                      <a:noFill/>
                    </a:ln>
                  </pic:spPr>
                </pic:pic>
              </a:graphicData>
            </a:graphic>
          </wp:inline>
        </w:drawing>
      </w:r>
      <w:r w:rsidRPr="00B44A43">
        <w:rPr>
          <w:rFonts w:ascii="Times New Roman" w:eastAsia="Times New Roman" w:hAnsi="Times New Roman" w:cs="Times New Roman"/>
          <w:b/>
          <w:sz w:val="28"/>
          <w:szCs w:val="28"/>
        </w:rPr>
        <w:t xml:space="preserve"> </w:t>
      </w:r>
    </w:p>
    <w:p w:rsidR="00B44A43" w:rsidRPr="00B44A43" w:rsidRDefault="00B44A43" w:rsidP="00B44A43">
      <w:pPr>
        <w:spacing w:after="0" w:line="240" w:lineRule="auto"/>
        <w:jc w:val="center"/>
        <w:outlineLvl w:val="0"/>
        <w:rPr>
          <w:rFonts w:ascii="Times New Roman" w:eastAsia="Times New Roman" w:hAnsi="Times New Roman" w:cs="Times New Roman"/>
          <w:sz w:val="28"/>
          <w:szCs w:val="28"/>
        </w:rPr>
      </w:pPr>
      <w:r w:rsidRPr="00B44A43">
        <w:rPr>
          <w:rFonts w:ascii="Times New Roman" w:eastAsia="Times New Roman" w:hAnsi="Times New Roman" w:cs="Times New Roman"/>
          <w:sz w:val="28"/>
          <w:szCs w:val="28"/>
        </w:rPr>
        <w:t>АДМИНИСТРАЦИЯ ПОТАПОВСКОГО СЕЛЬСОВЕТА</w:t>
      </w:r>
    </w:p>
    <w:p w:rsidR="00B44A43" w:rsidRPr="00B44A43" w:rsidRDefault="00B44A43" w:rsidP="00B44A43">
      <w:pPr>
        <w:spacing w:after="0" w:line="240" w:lineRule="auto"/>
        <w:jc w:val="center"/>
        <w:outlineLvl w:val="0"/>
        <w:rPr>
          <w:rFonts w:ascii="Times New Roman" w:eastAsia="Times New Roman" w:hAnsi="Times New Roman" w:cs="Times New Roman"/>
          <w:sz w:val="28"/>
          <w:szCs w:val="28"/>
        </w:rPr>
      </w:pPr>
      <w:r w:rsidRPr="00B44A43">
        <w:rPr>
          <w:rFonts w:ascii="Times New Roman" w:eastAsia="Times New Roman" w:hAnsi="Times New Roman" w:cs="Times New Roman"/>
          <w:sz w:val="28"/>
          <w:szCs w:val="28"/>
        </w:rPr>
        <w:t>ЕНИСЕЙСКОГО РАЙОНА КРАСНОЯРСКОГО КРАЯ</w:t>
      </w:r>
    </w:p>
    <w:p w:rsidR="00B44A43" w:rsidRPr="00B44A43" w:rsidRDefault="00B44A43" w:rsidP="00B44A43">
      <w:pPr>
        <w:spacing w:after="0" w:line="240" w:lineRule="auto"/>
        <w:outlineLvl w:val="0"/>
        <w:rPr>
          <w:rFonts w:ascii="Times New Roman" w:eastAsia="Times New Roman" w:hAnsi="Times New Roman" w:cs="Times New Roman"/>
          <w:b/>
          <w:sz w:val="28"/>
          <w:szCs w:val="28"/>
        </w:rPr>
      </w:pPr>
    </w:p>
    <w:p w:rsidR="00B44A43" w:rsidRPr="00B44A43" w:rsidRDefault="00B44A43" w:rsidP="00B44A43">
      <w:pPr>
        <w:spacing w:after="0" w:line="240" w:lineRule="auto"/>
        <w:rPr>
          <w:rFonts w:ascii="Times New Roman" w:eastAsia="Times New Roman" w:hAnsi="Times New Roman" w:cs="Times New Roman"/>
          <w:b/>
          <w:sz w:val="28"/>
          <w:szCs w:val="28"/>
        </w:rPr>
      </w:pPr>
    </w:p>
    <w:p w:rsidR="00B44A43" w:rsidRPr="00B44A43" w:rsidRDefault="00B44A43" w:rsidP="00B44A43">
      <w:pPr>
        <w:spacing w:after="0" w:line="240" w:lineRule="auto"/>
        <w:jc w:val="center"/>
        <w:outlineLvl w:val="0"/>
        <w:rPr>
          <w:rFonts w:ascii="Times New Roman" w:eastAsia="Times New Roman" w:hAnsi="Times New Roman" w:cs="Times New Roman"/>
          <w:b/>
          <w:sz w:val="28"/>
          <w:szCs w:val="28"/>
        </w:rPr>
      </w:pPr>
      <w:r w:rsidRPr="00B44A43">
        <w:rPr>
          <w:rFonts w:ascii="Times New Roman" w:eastAsia="Times New Roman" w:hAnsi="Times New Roman" w:cs="Times New Roman"/>
          <w:b/>
          <w:sz w:val="28"/>
          <w:szCs w:val="28"/>
        </w:rPr>
        <w:t>РАСПОРЯЖЕНИЕ</w:t>
      </w:r>
    </w:p>
    <w:p w:rsidR="00B44A43" w:rsidRPr="00B44A43" w:rsidRDefault="00B44A43" w:rsidP="00B44A43">
      <w:pPr>
        <w:spacing w:after="0" w:line="240" w:lineRule="auto"/>
        <w:outlineLvl w:val="0"/>
        <w:rPr>
          <w:rFonts w:ascii="Times New Roman" w:eastAsia="Times New Roman" w:hAnsi="Times New Roman" w:cs="Times New Roman"/>
          <w:b/>
          <w:sz w:val="36"/>
          <w:szCs w:val="36"/>
        </w:rPr>
      </w:pPr>
    </w:p>
    <w:tbl>
      <w:tblPr>
        <w:tblStyle w:val="110"/>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1"/>
      </w:tblGrid>
      <w:tr w:rsidR="00B44A43" w:rsidRPr="00B44A43" w:rsidTr="00CF5BB9">
        <w:tc>
          <w:tcPr>
            <w:tcW w:w="3190" w:type="dxa"/>
            <w:hideMark/>
          </w:tcPr>
          <w:p w:rsidR="00B44A43" w:rsidRPr="00B44A43" w:rsidRDefault="00B44A43" w:rsidP="00B44A43">
            <w:pPr>
              <w:rPr>
                <w:rFonts w:ascii="Times New Roman" w:hAnsi="Times New Roman"/>
                <w:b/>
                <w:sz w:val="24"/>
                <w:szCs w:val="24"/>
              </w:rPr>
            </w:pPr>
            <w:r w:rsidRPr="00B44A43">
              <w:rPr>
                <w:rFonts w:ascii="Times New Roman" w:hAnsi="Times New Roman"/>
                <w:sz w:val="24"/>
                <w:szCs w:val="24"/>
              </w:rPr>
              <w:t>19.12.2024г</w:t>
            </w:r>
          </w:p>
        </w:tc>
        <w:tc>
          <w:tcPr>
            <w:tcW w:w="3190" w:type="dxa"/>
          </w:tcPr>
          <w:p w:rsidR="00B44A43" w:rsidRPr="00B44A43" w:rsidRDefault="00B44A43" w:rsidP="00B44A43">
            <w:pPr>
              <w:rPr>
                <w:rFonts w:ascii="Times New Roman" w:hAnsi="Times New Roman"/>
                <w:b/>
                <w:sz w:val="24"/>
                <w:szCs w:val="24"/>
              </w:rPr>
            </w:pPr>
          </w:p>
        </w:tc>
        <w:tc>
          <w:tcPr>
            <w:tcW w:w="3191" w:type="dxa"/>
            <w:hideMark/>
          </w:tcPr>
          <w:p w:rsidR="00B44A43" w:rsidRPr="00B44A43" w:rsidRDefault="00BD0A9A" w:rsidP="00B44A43">
            <w:pPr>
              <w:jc w:val="right"/>
              <w:rPr>
                <w:rFonts w:ascii="Times New Roman" w:hAnsi="Times New Roman"/>
                <w:b/>
                <w:sz w:val="24"/>
                <w:szCs w:val="24"/>
              </w:rPr>
            </w:pPr>
            <w:r>
              <w:rPr>
                <w:rFonts w:ascii="Times New Roman" w:hAnsi="Times New Roman"/>
                <w:sz w:val="24"/>
                <w:szCs w:val="24"/>
              </w:rPr>
              <w:t>№ 140</w:t>
            </w:r>
          </w:p>
        </w:tc>
      </w:tr>
      <w:tr w:rsidR="00B44A43" w:rsidRPr="00B44A43" w:rsidTr="00CF5BB9">
        <w:tc>
          <w:tcPr>
            <w:tcW w:w="3190" w:type="dxa"/>
          </w:tcPr>
          <w:p w:rsidR="00B44A43" w:rsidRPr="00B44A43" w:rsidRDefault="00B44A43" w:rsidP="00B44A43">
            <w:pPr>
              <w:rPr>
                <w:rFonts w:ascii="Times New Roman" w:hAnsi="Times New Roman"/>
                <w:b/>
                <w:sz w:val="24"/>
                <w:szCs w:val="24"/>
              </w:rPr>
            </w:pPr>
          </w:p>
        </w:tc>
        <w:tc>
          <w:tcPr>
            <w:tcW w:w="3190" w:type="dxa"/>
            <w:hideMark/>
          </w:tcPr>
          <w:p w:rsidR="00B44A43" w:rsidRPr="00B44A43" w:rsidRDefault="00B44A43" w:rsidP="00B44A43">
            <w:pPr>
              <w:jc w:val="center"/>
              <w:rPr>
                <w:rFonts w:ascii="Times New Roman" w:hAnsi="Times New Roman"/>
                <w:b/>
                <w:sz w:val="24"/>
                <w:szCs w:val="24"/>
              </w:rPr>
            </w:pPr>
            <w:r w:rsidRPr="00B44A43">
              <w:rPr>
                <w:rFonts w:ascii="Times New Roman" w:hAnsi="Times New Roman"/>
                <w:sz w:val="24"/>
                <w:szCs w:val="24"/>
              </w:rPr>
              <w:t>с. Потапово</w:t>
            </w:r>
          </w:p>
        </w:tc>
        <w:tc>
          <w:tcPr>
            <w:tcW w:w="3191" w:type="dxa"/>
          </w:tcPr>
          <w:p w:rsidR="00B44A43" w:rsidRPr="00B44A43" w:rsidRDefault="00B44A43" w:rsidP="00B44A43">
            <w:pPr>
              <w:rPr>
                <w:rFonts w:ascii="Times New Roman" w:hAnsi="Times New Roman"/>
                <w:b/>
                <w:sz w:val="24"/>
                <w:szCs w:val="24"/>
              </w:rPr>
            </w:pPr>
          </w:p>
        </w:tc>
      </w:tr>
    </w:tbl>
    <w:p w:rsidR="00B44A43" w:rsidRPr="00B44A43" w:rsidRDefault="00B44A43" w:rsidP="00B44A43">
      <w:pPr>
        <w:spacing w:after="0" w:line="240" w:lineRule="auto"/>
        <w:rPr>
          <w:rFonts w:ascii="Times New Roman" w:eastAsia="Times New Roman" w:hAnsi="Times New Roman" w:cs="Times New Roman"/>
          <w:b/>
          <w:sz w:val="24"/>
          <w:szCs w:val="24"/>
        </w:rPr>
      </w:pPr>
    </w:p>
    <w:p w:rsidR="00B44A43" w:rsidRPr="00B44A43" w:rsidRDefault="00B44A43" w:rsidP="00B44A43">
      <w:pPr>
        <w:spacing w:after="0" w:line="240" w:lineRule="auto"/>
        <w:rPr>
          <w:rFonts w:ascii="Arial" w:eastAsia="Times New Roman" w:hAnsi="Arial" w:cs="Arial"/>
          <w:sz w:val="24"/>
          <w:szCs w:val="24"/>
        </w:rPr>
      </w:pPr>
    </w:p>
    <w:p w:rsidR="00B44A43" w:rsidRPr="00B44A43" w:rsidRDefault="00B44A43" w:rsidP="00B44A43">
      <w:pPr>
        <w:spacing w:after="0" w:line="240" w:lineRule="auto"/>
        <w:ind w:left="-284" w:firstLine="568"/>
        <w:jc w:val="both"/>
        <w:rPr>
          <w:rFonts w:ascii="Times New Roman" w:eastAsia="Times New Roman" w:hAnsi="Times New Roman" w:cs="Times New Roman"/>
          <w:sz w:val="28"/>
          <w:szCs w:val="28"/>
        </w:rPr>
      </w:pPr>
      <w:r w:rsidRPr="00B44A43">
        <w:rPr>
          <w:rFonts w:ascii="Times New Roman" w:eastAsia="Times New Roman" w:hAnsi="Times New Roman" w:cs="Times New Roman"/>
          <w:sz w:val="28"/>
          <w:szCs w:val="28"/>
        </w:rPr>
        <w:t xml:space="preserve">В соответствии с Постановлением Потаповского сельсовета от 19.12.2024 г № 80-п «Об утверждении перечня главных администраторов доходов Потаповского сельсовета на 2025 год и плановый период 2026-2027 годов», РАСПОРЯЖАЮСЬ: </w:t>
      </w:r>
    </w:p>
    <w:p w:rsidR="00B44A43" w:rsidRPr="00B44A43" w:rsidRDefault="00B44A43" w:rsidP="00B44A43">
      <w:pPr>
        <w:spacing w:after="0" w:line="240" w:lineRule="auto"/>
        <w:ind w:left="-104"/>
        <w:jc w:val="both"/>
        <w:rPr>
          <w:rFonts w:ascii="Times New Roman" w:eastAsia="Times New Roman" w:hAnsi="Times New Roman" w:cs="Times New Roman"/>
          <w:sz w:val="28"/>
          <w:szCs w:val="28"/>
        </w:rPr>
      </w:pPr>
      <w:r w:rsidRPr="00B44A43">
        <w:rPr>
          <w:rFonts w:ascii="Times New Roman" w:eastAsia="Times New Roman" w:hAnsi="Times New Roman" w:cs="Times New Roman"/>
          <w:sz w:val="28"/>
          <w:szCs w:val="28"/>
        </w:rPr>
        <w:lastRenderedPageBreak/>
        <w:t xml:space="preserve">1. Наделить главного администратора доходов – Администрацию Потаповского  сельсовета Енисейского района Красноярского края полномочиями администратора доходов по кодам бюджетной классификации согласно приложению. </w:t>
      </w:r>
    </w:p>
    <w:p w:rsidR="00B44A43" w:rsidRPr="00B44A43" w:rsidRDefault="00B44A43" w:rsidP="00B44A43">
      <w:pPr>
        <w:spacing w:after="0" w:line="240" w:lineRule="auto"/>
        <w:ind w:left="-104"/>
        <w:jc w:val="both"/>
        <w:rPr>
          <w:rFonts w:ascii="Times New Roman" w:eastAsia="Times New Roman" w:hAnsi="Times New Roman" w:cs="Times New Roman"/>
          <w:sz w:val="28"/>
          <w:szCs w:val="28"/>
        </w:rPr>
      </w:pPr>
      <w:r w:rsidRPr="00B44A43">
        <w:rPr>
          <w:rFonts w:ascii="Times New Roman" w:eastAsia="Times New Roman" w:hAnsi="Times New Roman" w:cs="Times New Roman"/>
          <w:sz w:val="28"/>
          <w:szCs w:val="28"/>
        </w:rPr>
        <w:t xml:space="preserve">2.  </w:t>
      </w:r>
      <w:proofErr w:type="gramStart"/>
      <w:r w:rsidRPr="00B44A43">
        <w:rPr>
          <w:rFonts w:ascii="Times New Roman" w:eastAsia="Times New Roman" w:hAnsi="Times New Roman" w:cs="Times New Roman"/>
          <w:sz w:val="28"/>
          <w:szCs w:val="28"/>
        </w:rPr>
        <w:t>Контроль за</w:t>
      </w:r>
      <w:proofErr w:type="gramEnd"/>
      <w:r w:rsidRPr="00B44A43">
        <w:rPr>
          <w:rFonts w:ascii="Times New Roman" w:eastAsia="Times New Roman" w:hAnsi="Times New Roman" w:cs="Times New Roman"/>
          <w:sz w:val="28"/>
          <w:szCs w:val="28"/>
        </w:rPr>
        <w:t xml:space="preserve"> исполнением настоящего распоряжения оставляю за собой.</w:t>
      </w:r>
    </w:p>
    <w:p w:rsidR="00B44A43" w:rsidRPr="00B44A43" w:rsidRDefault="00B44A43" w:rsidP="00B44A43">
      <w:pPr>
        <w:spacing w:after="0" w:line="240" w:lineRule="auto"/>
        <w:ind w:left="-104"/>
        <w:jc w:val="both"/>
        <w:rPr>
          <w:rFonts w:ascii="Times New Roman" w:eastAsia="Times New Roman" w:hAnsi="Times New Roman" w:cs="Times New Roman"/>
          <w:sz w:val="28"/>
          <w:szCs w:val="28"/>
        </w:rPr>
      </w:pPr>
      <w:r w:rsidRPr="00B44A43">
        <w:rPr>
          <w:rFonts w:ascii="Times New Roman" w:eastAsia="Times New Roman" w:hAnsi="Times New Roman" w:cs="Times New Roman"/>
          <w:sz w:val="28"/>
          <w:szCs w:val="28"/>
        </w:rPr>
        <w:t>3.  Распоряжение вступает в силу с 1 января 2025 года.</w:t>
      </w:r>
    </w:p>
    <w:p w:rsidR="00B44A43" w:rsidRPr="00B44A43" w:rsidRDefault="00B44A43" w:rsidP="00B44A43">
      <w:pPr>
        <w:spacing w:after="0" w:line="240" w:lineRule="auto"/>
        <w:jc w:val="both"/>
        <w:rPr>
          <w:rFonts w:ascii="Times New Roman" w:eastAsia="Times New Roman" w:hAnsi="Times New Roman" w:cs="Times New Roman"/>
          <w:sz w:val="28"/>
          <w:szCs w:val="28"/>
        </w:rPr>
      </w:pPr>
    </w:p>
    <w:p w:rsidR="00B44A43" w:rsidRPr="00B44A43" w:rsidRDefault="00B44A43" w:rsidP="00B44A43">
      <w:pPr>
        <w:spacing w:after="0" w:line="240" w:lineRule="auto"/>
        <w:jc w:val="both"/>
        <w:rPr>
          <w:rFonts w:ascii="Times New Roman" w:eastAsia="Times New Roman" w:hAnsi="Times New Roman" w:cs="Times New Roman"/>
          <w:sz w:val="28"/>
          <w:szCs w:val="28"/>
        </w:rPr>
      </w:pPr>
    </w:p>
    <w:p w:rsidR="00B44A43" w:rsidRPr="00B44A43" w:rsidRDefault="00B44A43" w:rsidP="00B44A43">
      <w:pPr>
        <w:autoSpaceDE w:val="0"/>
        <w:autoSpaceDN w:val="0"/>
        <w:adjustRightInd w:val="0"/>
        <w:spacing w:after="0" w:line="240" w:lineRule="auto"/>
        <w:jc w:val="both"/>
        <w:rPr>
          <w:rFonts w:ascii="Times New Roman" w:eastAsia="Times New Roman" w:hAnsi="Times New Roman" w:cs="Times New Roman"/>
          <w:sz w:val="28"/>
          <w:szCs w:val="28"/>
        </w:rPr>
      </w:pPr>
      <w:r w:rsidRPr="00B44A43">
        <w:rPr>
          <w:rFonts w:ascii="Times New Roman" w:eastAsia="Times New Roman" w:hAnsi="Times New Roman" w:cs="Times New Roman"/>
          <w:sz w:val="28"/>
          <w:szCs w:val="28"/>
        </w:rPr>
        <w:t>Глава</w:t>
      </w:r>
    </w:p>
    <w:p w:rsidR="00B44A43" w:rsidRPr="00B44A43" w:rsidRDefault="00B44A43" w:rsidP="00B44A43">
      <w:pPr>
        <w:autoSpaceDE w:val="0"/>
        <w:autoSpaceDN w:val="0"/>
        <w:adjustRightInd w:val="0"/>
        <w:spacing w:after="0" w:line="240" w:lineRule="auto"/>
        <w:jc w:val="both"/>
        <w:rPr>
          <w:rFonts w:ascii="Times New Roman" w:eastAsia="Times New Roman" w:hAnsi="Times New Roman" w:cs="Times New Roman"/>
          <w:sz w:val="28"/>
          <w:szCs w:val="28"/>
        </w:rPr>
      </w:pPr>
      <w:r w:rsidRPr="00B44A43">
        <w:rPr>
          <w:rFonts w:ascii="Times New Roman" w:eastAsia="Times New Roman" w:hAnsi="Times New Roman" w:cs="Times New Roman"/>
          <w:sz w:val="28"/>
          <w:szCs w:val="28"/>
        </w:rPr>
        <w:t>Потаповского сельсовета                                                          В.К. Зиброва</w:t>
      </w:r>
    </w:p>
    <w:p w:rsidR="00B44A43" w:rsidRPr="00B44A43" w:rsidRDefault="00B44A43" w:rsidP="00B44A43">
      <w:pPr>
        <w:spacing w:after="0" w:line="240" w:lineRule="auto"/>
        <w:jc w:val="both"/>
        <w:rPr>
          <w:rFonts w:ascii="Times New Roman" w:eastAsia="Times New Roman" w:hAnsi="Times New Roman" w:cs="Times New Roman"/>
          <w:sz w:val="28"/>
          <w:szCs w:val="28"/>
        </w:rPr>
      </w:pPr>
    </w:p>
    <w:p w:rsidR="00B44A43" w:rsidRPr="00B44A43" w:rsidRDefault="00B44A43" w:rsidP="00B44A43">
      <w:pPr>
        <w:spacing w:after="0" w:line="240" w:lineRule="auto"/>
        <w:jc w:val="both"/>
        <w:rPr>
          <w:rFonts w:ascii="Times New Roman" w:eastAsia="Times New Roman" w:hAnsi="Times New Roman" w:cs="Times New Roman"/>
          <w:sz w:val="28"/>
          <w:szCs w:val="28"/>
        </w:rPr>
      </w:pPr>
    </w:p>
    <w:p w:rsidR="00B44A43" w:rsidRPr="00B44A43" w:rsidRDefault="00B44A43" w:rsidP="00B44A43">
      <w:pPr>
        <w:spacing w:after="0" w:line="240" w:lineRule="auto"/>
        <w:jc w:val="both"/>
        <w:rPr>
          <w:rFonts w:ascii="Times New Roman" w:eastAsia="Times New Roman" w:hAnsi="Times New Roman" w:cs="Times New Roman"/>
          <w:sz w:val="28"/>
          <w:szCs w:val="28"/>
        </w:rPr>
      </w:pPr>
    </w:p>
    <w:p w:rsidR="00B44A43" w:rsidRPr="00B44A43" w:rsidRDefault="00B44A43" w:rsidP="00B44A43">
      <w:pPr>
        <w:spacing w:after="0" w:line="240" w:lineRule="auto"/>
        <w:jc w:val="both"/>
        <w:rPr>
          <w:rFonts w:ascii="Times New Roman" w:eastAsia="Times New Roman" w:hAnsi="Times New Roman" w:cs="Times New Roman"/>
          <w:sz w:val="28"/>
          <w:szCs w:val="28"/>
        </w:rPr>
      </w:pPr>
    </w:p>
    <w:p w:rsidR="00B44A43" w:rsidRPr="00B44A43" w:rsidRDefault="00B44A43" w:rsidP="00B44A43">
      <w:pPr>
        <w:spacing w:after="0" w:line="240" w:lineRule="auto"/>
        <w:jc w:val="both"/>
        <w:rPr>
          <w:rFonts w:ascii="Times New Roman" w:eastAsia="Times New Roman" w:hAnsi="Times New Roman" w:cs="Times New Roman"/>
          <w:sz w:val="28"/>
          <w:szCs w:val="28"/>
        </w:rPr>
      </w:pPr>
    </w:p>
    <w:p w:rsidR="00B44A43" w:rsidRPr="00B44A43" w:rsidRDefault="00B44A43" w:rsidP="00B44A43">
      <w:pPr>
        <w:spacing w:after="0" w:line="240" w:lineRule="auto"/>
        <w:rPr>
          <w:rFonts w:ascii="Arial" w:eastAsia="Times New Roman" w:hAnsi="Arial" w:cs="Arial"/>
          <w:sz w:val="24"/>
          <w:szCs w:val="24"/>
        </w:rPr>
      </w:pPr>
    </w:p>
    <w:p w:rsidR="00B44A43" w:rsidRPr="00B44A43" w:rsidRDefault="00B44A43" w:rsidP="00B44A43">
      <w:pPr>
        <w:spacing w:after="0" w:line="240" w:lineRule="auto"/>
        <w:rPr>
          <w:rFonts w:ascii="Arial" w:eastAsia="Times New Roman" w:hAnsi="Arial" w:cs="Arial"/>
          <w:sz w:val="24"/>
          <w:szCs w:val="24"/>
        </w:rPr>
      </w:pPr>
    </w:p>
    <w:p w:rsidR="00B44A43" w:rsidRPr="00B44A43" w:rsidRDefault="00B44A43" w:rsidP="00B44A43">
      <w:pPr>
        <w:spacing w:after="0" w:line="240" w:lineRule="auto"/>
        <w:rPr>
          <w:rFonts w:ascii="Arial" w:eastAsia="Times New Roman" w:hAnsi="Arial" w:cs="Arial"/>
          <w:sz w:val="24"/>
          <w:szCs w:val="24"/>
        </w:rPr>
      </w:pPr>
    </w:p>
    <w:p w:rsidR="00B44A43" w:rsidRPr="00B44A43" w:rsidRDefault="00B44A43" w:rsidP="00B44A43">
      <w:pPr>
        <w:spacing w:after="0" w:line="240" w:lineRule="auto"/>
        <w:rPr>
          <w:rFonts w:ascii="Arial" w:eastAsia="Times New Roman" w:hAnsi="Arial" w:cs="Arial"/>
          <w:sz w:val="24"/>
          <w:szCs w:val="24"/>
        </w:rPr>
      </w:pPr>
    </w:p>
    <w:p w:rsidR="00B44A43" w:rsidRPr="00B44A43" w:rsidRDefault="00B44A43" w:rsidP="00B44A43">
      <w:pPr>
        <w:spacing w:after="0" w:line="240" w:lineRule="auto"/>
        <w:rPr>
          <w:rFonts w:ascii="Arial" w:eastAsia="Times New Roman" w:hAnsi="Arial" w:cs="Arial"/>
          <w:sz w:val="24"/>
          <w:szCs w:val="24"/>
        </w:rPr>
      </w:pPr>
    </w:p>
    <w:p w:rsidR="00B44A43" w:rsidRPr="00B44A43" w:rsidRDefault="00B44A43" w:rsidP="00B44A43">
      <w:pPr>
        <w:spacing w:after="0" w:line="240" w:lineRule="auto"/>
        <w:rPr>
          <w:rFonts w:ascii="Arial" w:eastAsia="Times New Roman" w:hAnsi="Arial" w:cs="Arial"/>
          <w:sz w:val="24"/>
          <w:szCs w:val="24"/>
        </w:rPr>
      </w:pPr>
    </w:p>
    <w:p w:rsidR="00B44A43" w:rsidRPr="00B44A43" w:rsidRDefault="00B44A43" w:rsidP="00B44A43">
      <w:pPr>
        <w:spacing w:after="0" w:line="240" w:lineRule="auto"/>
        <w:rPr>
          <w:rFonts w:ascii="Arial" w:eastAsia="Times New Roman" w:hAnsi="Arial" w:cs="Arial"/>
          <w:sz w:val="24"/>
          <w:szCs w:val="24"/>
        </w:rPr>
      </w:pPr>
    </w:p>
    <w:p w:rsidR="00B44A43" w:rsidRPr="00B44A43" w:rsidRDefault="00B44A43" w:rsidP="00B44A43">
      <w:pPr>
        <w:spacing w:after="0" w:line="240" w:lineRule="auto"/>
        <w:rPr>
          <w:rFonts w:ascii="Arial" w:eastAsia="Times New Roman" w:hAnsi="Arial" w:cs="Arial"/>
          <w:sz w:val="24"/>
          <w:szCs w:val="24"/>
        </w:rPr>
      </w:pPr>
    </w:p>
    <w:p w:rsidR="00B44A43" w:rsidRPr="00B44A43" w:rsidRDefault="00B44A43" w:rsidP="00B44A43">
      <w:pPr>
        <w:spacing w:after="0" w:line="240" w:lineRule="auto"/>
        <w:rPr>
          <w:rFonts w:ascii="Arial" w:eastAsia="Times New Roman" w:hAnsi="Arial" w:cs="Arial"/>
          <w:sz w:val="24"/>
          <w:szCs w:val="24"/>
        </w:rPr>
      </w:pPr>
    </w:p>
    <w:p w:rsidR="00B44A43" w:rsidRPr="00B44A43" w:rsidRDefault="00B44A43" w:rsidP="00B44A43">
      <w:pPr>
        <w:spacing w:after="0" w:line="240" w:lineRule="auto"/>
        <w:rPr>
          <w:rFonts w:ascii="Arial" w:eastAsia="Times New Roman" w:hAnsi="Arial" w:cs="Arial"/>
          <w:sz w:val="24"/>
          <w:szCs w:val="24"/>
        </w:rPr>
      </w:pPr>
    </w:p>
    <w:p w:rsidR="00B44A43" w:rsidRPr="00B44A43" w:rsidRDefault="00B44A43" w:rsidP="00B44A43">
      <w:pPr>
        <w:spacing w:after="0" w:line="240" w:lineRule="auto"/>
        <w:rPr>
          <w:rFonts w:ascii="Arial" w:eastAsia="Times New Roman" w:hAnsi="Arial" w:cs="Arial"/>
          <w:sz w:val="24"/>
          <w:szCs w:val="24"/>
        </w:rPr>
      </w:pPr>
    </w:p>
    <w:p w:rsidR="00B44A43" w:rsidRPr="00B44A43" w:rsidRDefault="00B44A43" w:rsidP="00B44A43">
      <w:pPr>
        <w:spacing w:after="0" w:line="240" w:lineRule="auto"/>
        <w:rPr>
          <w:rFonts w:ascii="Arial" w:eastAsia="Times New Roman" w:hAnsi="Arial" w:cs="Arial"/>
          <w:sz w:val="24"/>
          <w:szCs w:val="24"/>
        </w:rPr>
      </w:pPr>
    </w:p>
    <w:p w:rsidR="00B44A43" w:rsidRPr="00B44A43" w:rsidRDefault="00B44A43" w:rsidP="00B44A43">
      <w:pPr>
        <w:spacing w:after="0" w:line="240" w:lineRule="auto"/>
        <w:rPr>
          <w:rFonts w:ascii="Arial" w:eastAsia="Times New Roman" w:hAnsi="Arial" w:cs="Arial"/>
          <w:sz w:val="24"/>
          <w:szCs w:val="24"/>
        </w:rPr>
      </w:pPr>
    </w:p>
    <w:p w:rsidR="00B44A43" w:rsidRPr="00B44A43" w:rsidRDefault="00B44A43" w:rsidP="00B44A43">
      <w:pPr>
        <w:spacing w:after="0" w:line="240" w:lineRule="auto"/>
        <w:rPr>
          <w:rFonts w:ascii="Arial" w:eastAsia="Times New Roman" w:hAnsi="Arial" w:cs="Arial"/>
          <w:sz w:val="24"/>
          <w:szCs w:val="24"/>
        </w:rPr>
      </w:pPr>
    </w:p>
    <w:p w:rsidR="00B44A43" w:rsidRPr="00B44A43" w:rsidRDefault="00B44A43" w:rsidP="00B44A43">
      <w:pPr>
        <w:spacing w:after="0" w:line="240" w:lineRule="auto"/>
        <w:rPr>
          <w:rFonts w:ascii="Arial" w:eastAsia="Times New Roman" w:hAnsi="Arial" w:cs="Arial"/>
          <w:sz w:val="24"/>
          <w:szCs w:val="24"/>
        </w:rPr>
      </w:pPr>
    </w:p>
    <w:p w:rsidR="00B44A43" w:rsidRPr="00B44A43" w:rsidRDefault="00B44A43" w:rsidP="00B44A43">
      <w:pPr>
        <w:spacing w:after="0" w:line="240" w:lineRule="auto"/>
        <w:rPr>
          <w:rFonts w:ascii="Arial" w:eastAsia="Times New Roman" w:hAnsi="Arial" w:cs="Arial"/>
          <w:sz w:val="24"/>
          <w:szCs w:val="24"/>
        </w:rPr>
      </w:pPr>
    </w:p>
    <w:p w:rsidR="00B44A43" w:rsidRPr="00B44A43" w:rsidRDefault="00B44A43" w:rsidP="00B44A43">
      <w:pPr>
        <w:spacing w:after="0" w:line="240" w:lineRule="auto"/>
        <w:rPr>
          <w:rFonts w:ascii="Arial" w:eastAsia="Times New Roman" w:hAnsi="Arial" w:cs="Arial"/>
          <w:sz w:val="24"/>
          <w:szCs w:val="24"/>
        </w:rPr>
      </w:pPr>
    </w:p>
    <w:tbl>
      <w:tblPr>
        <w:tblW w:w="1038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47"/>
        <w:gridCol w:w="451"/>
        <w:gridCol w:w="166"/>
        <w:gridCol w:w="451"/>
        <w:gridCol w:w="55"/>
        <w:gridCol w:w="443"/>
        <w:gridCol w:w="63"/>
        <w:gridCol w:w="435"/>
        <w:gridCol w:w="71"/>
        <w:gridCol w:w="427"/>
        <w:gridCol w:w="190"/>
        <w:gridCol w:w="427"/>
        <w:gridCol w:w="79"/>
        <w:gridCol w:w="419"/>
        <w:gridCol w:w="331"/>
        <w:gridCol w:w="419"/>
        <w:gridCol w:w="281"/>
        <w:gridCol w:w="419"/>
        <w:gridCol w:w="4573"/>
        <w:gridCol w:w="179"/>
      </w:tblGrid>
      <w:tr w:rsidR="00B44A43" w:rsidRPr="00B44A43" w:rsidTr="00CF5BB9">
        <w:trPr>
          <w:gridBefore w:val="1"/>
          <w:gridAfter w:val="1"/>
          <w:wBefore w:w="459" w:type="dxa"/>
          <w:wAfter w:w="179" w:type="dxa"/>
          <w:trHeight w:val="255"/>
        </w:trPr>
        <w:tc>
          <w:tcPr>
            <w:tcW w:w="498" w:type="dxa"/>
            <w:gridSpan w:val="2"/>
            <w:tcBorders>
              <w:top w:val="nil"/>
              <w:left w:val="nil"/>
              <w:bottom w:val="nil"/>
              <w:right w:val="nil"/>
            </w:tcBorders>
            <w:shd w:val="clear" w:color="auto" w:fill="auto"/>
            <w:noWrap/>
            <w:hideMark/>
          </w:tcPr>
          <w:p w:rsidR="00B44A43" w:rsidRPr="00B44A43" w:rsidRDefault="00B44A43" w:rsidP="00B44A43">
            <w:pPr>
              <w:spacing w:after="0" w:line="240" w:lineRule="auto"/>
              <w:rPr>
                <w:rFonts w:ascii="Times New Roman" w:eastAsia="Times New Roman" w:hAnsi="Times New Roman" w:cs="Times New Roman"/>
                <w:sz w:val="24"/>
                <w:szCs w:val="24"/>
              </w:rPr>
            </w:pPr>
          </w:p>
        </w:tc>
        <w:tc>
          <w:tcPr>
            <w:tcW w:w="617" w:type="dxa"/>
            <w:gridSpan w:val="2"/>
            <w:tcBorders>
              <w:top w:val="nil"/>
              <w:left w:val="nil"/>
              <w:bottom w:val="nil"/>
              <w:right w:val="nil"/>
            </w:tcBorders>
            <w:shd w:val="clear" w:color="auto" w:fill="auto"/>
            <w:noWrap/>
            <w:hideMark/>
          </w:tcPr>
          <w:p w:rsidR="00B44A43" w:rsidRPr="00B44A43" w:rsidRDefault="00B44A43" w:rsidP="00B44A43">
            <w:pPr>
              <w:spacing w:after="0" w:line="240" w:lineRule="auto"/>
              <w:rPr>
                <w:rFonts w:ascii="Times New Roman" w:eastAsia="Times New Roman" w:hAnsi="Times New Roman" w:cs="Times New Roman"/>
                <w:sz w:val="24"/>
                <w:szCs w:val="24"/>
              </w:rPr>
            </w:pPr>
          </w:p>
        </w:tc>
        <w:tc>
          <w:tcPr>
            <w:tcW w:w="498" w:type="dxa"/>
            <w:gridSpan w:val="2"/>
            <w:tcBorders>
              <w:top w:val="nil"/>
              <w:left w:val="nil"/>
              <w:bottom w:val="nil"/>
              <w:right w:val="nil"/>
            </w:tcBorders>
            <w:shd w:val="clear" w:color="auto" w:fill="auto"/>
            <w:noWrap/>
            <w:hideMark/>
          </w:tcPr>
          <w:p w:rsidR="00B44A43" w:rsidRPr="00B44A43" w:rsidRDefault="00B44A43" w:rsidP="00B44A43">
            <w:pPr>
              <w:spacing w:after="0" w:line="240" w:lineRule="auto"/>
              <w:rPr>
                <w:rFonts w:ascii="Times New Roman" w:eastAsia="Times New Roman" w:hAnsi="Times New Roman" w:cs="Times New Roman"/>
                <w:sz w:val="24"/>
                <w:szCs w:val="24"/>
              </w:rPr>
            </w:pPr>
          </w:p>
        </w:tc>
        <w:tc>
          <w:tcPr>
            <w:tcW w:w="498" w:type="dxa"/>
            <w:gridSpan w:val="2"/>
            <w:tcBorders>
              <w:top w:val="nil"/>
              <w:left w:val="nil"/>
              <w:bottom w:val="nil"/>
              <w:right w:val="nil"/>
            </w:tcBorders>
            <w:shd w:val="clear" w:color="auto" w:fill="auto"/>
            <w:noWrap/>
            <w:hideMark/>
          </w:tcPr>
          <w:p w:rsidR="00B44A43" w:rsidRPr="00B44A43" w:rsidRDefault="00B44A43" w:rsidP="00B44A43">
            <w:pPr>
              <w:spacing w:after="0" w:line="240" w:lineRule="auto"/>
              <w:rPr>
                <w:rFonts w:ascii="Times New Roman" w:eastAsia="Times New Roman" w:hAnsi="Times New Roman" w:cs="Times New Roman"/>
                <w:sz w:val="24"/>
                <w:szCs w:val="24"/>
              </w:rPr>
            </w:pPr>
          </w:p>
        </w:tc>
        <w:tc>
          <w:tcPr>
            <w:tcW w:w="498" w:type="dxa"/>
            <w:gridSpan w:val="2"/>
            <w:tcBorders>
              <w:top w:val="nil"/>
              <w:left w:val="nil"/>
              <w:bottom w:val="nil"/>
              <w:right w:val="nil"/>
            </w:tcBorders>
            <w:shd w:val="clear" w:color="auto" w:fill="auto"/>
            <w:noWrap/>
            <w:hideMark/>
          </w:tcPr>
          <w:p w:rsidR="00B44A43" w:rsidRPr="00B44A43" w:rsidRDefault="00B44A43" w:rsidP="00B44A43">
            <w:pPr>
              <w:spacing w:after="0" w:line="240" w:lineRule="auto"/>
              <w:rPr>
                <w:rFonts w:ascii="Times New Roman" w:eastAsia="Times New Roman" w:hAnsi="Times New Roman" w:cs="Times New Roman"/>
                <w:sz w:val="24"/>
                <w:szCs w:val="24"/>
              </w:rPr>
            </w:pPr>
          </w:p>
        </w:tc>
        <w:tc>
          <w:tcPr>
            <w:tcW w:w="617" w:type="dxa"/>
            <w:gridSpan w:val="2"/>
            <w:tcBorders>
              <w:top w:val="nil"/>
              <w:left w:val="nil"/>
              <w:bottom w:val="nil"/>
              <w:right w:val="nil"/>
            </w:tcBorders>
            <w:shd w:val="clear" w:color="auto" w:fill="auto"/>
            <w:noWrap/>
            <w:hideMark/>
          </w:tcPr>
          <w:p w:rsidR="00B44A43" w:rsidRPr="00B44A43" w:rsidRDefault="00B44A43" w:rsidP="00B44A43">
            <w:pPr>
              <w:spacing w:after="0" w:line="240" w:lineRule="auto"/>
              <w:rPr>
                <w:rFonts w:ascii="Times New Roman" w:eastAsia="Times New Roman" w:hAnsi="Times New Roman" w:cs="Times New Roman"/>
                <w:sz w:val="24"/>
                <w:szCs w:val="24"/>
              </w:rPr>
            </w:pPr>
          </w:p>
        </w:tc>
        <w:tc>
          <w:tcPr>
            <w:tcW w:w="498" w:type="dxa"/>
            <w:gridSpan w:val="2"/>
            <w:tcBorders>
              <w:top w:val="nil"/>
              <w:left w:val="nil"/>
              <w:bottom w:val="nil"/>
              <w:right w:val="nil"/>
            </w:tcBorders>
            <w:shd w:val="clear" w:color="auto" w:fill="auto"/>
            <w:noWrap/>
            <w:hideMark/>
          </w:tcPr>
          <w:p w:rsidR="00B44A43" w:rsidRPr="00B44A43" w:rsidRDefault="00B44A43" w:rsidP="00B44A43">
            <w:pPr>
              <w:spacing w:after="0" w:line="240" w:lineRule="auto"/>
              <w:rPr>
                <w:rFonts w:ascii="Times New Roman" w:eastAsia="Times New Roman" w:hAnsi="Times New Roman" w:cs="Times New Roman"/>
                <w:sz w:val="24"/>
                <w:szCs w:val="24"/>
              </w:rPr>
            </w:pPr>
          </w:p>
        </w:tc>
        <w:tc>
          <w:tcPr>
            <w:tcW w:w="750" w:type="dxa"/>
            <w:gridSpan w:val="2"/>
            <w:tcBorders>
              <w:top w:val="nil"/>
              <w:left w:val="nil"/>
              <w:bottom w:val="nil"/>
              <w:right w:val="nil"/>
            </w:tcBorders>
            <w:shd w:val="clear" w:color="auto" w:fill="auto"/>
            <w:noWrap/>
            <w:hideMark/>
          </w:tcPr>
          <w:p w:rsidR="00B44A43" w:rsidRPr="00B44A43" w:rsidRDefault="00B44A43" w:rsidP="00B44A43">
            <w:pPr>
              <w:spacing w:after="0" w:line="240" w:lineRule="auto"/>
              <w:rPr>
                <w:rFonts w:ascii="Times New Roman" w:eastAsia="Times New Roman" w:hAnsi="Times New Roman" w:cs="Times New Roman"/>
                <w:sz w:val="24"/>
                <w:szCs w:val="24"/>
              </w:rPr>
            </w:pPr>
          </w:p>
        </w:tc>
        <w:tc>
          <w:tcPr>
            <w:tcW w:w="700" w:type="dxa"/>
            <w:gridSpan w:val="2"/>
            <w:tcBorders>
              <w:top w:val="nil"/>
              <w:left w:val="nil"/>
              <w:bottom w:val="nil"/>
              <w:right w:val="nil"/>
            </w:tcBorders>
            <w:shd w:val="clear" w:color="auto" w:fill="auto"/>
            <w:noWrap/>
            <w:hideMark/>
          </w:tcPr>
          <w:p w:rsidR="00B44A43" w:rsidRPr="00B44A43" w:rsidRDefault="00B44A43" w:rsidP="00B44A43">
            <w:pPr>
              <w:spacing w:after="0" w:line="240" w:lineRule="auto"/>
              <w:rPr>
                <w:rFonts w:ascii="Times New Roman" w:eastAsia="Times New Roman" w:hAnsi="Times New Roman" w:cs="Times New Roman"/>
                <w:sz w:val="24"/>
                <w:szCs w:val="24"/>
              </w:rPr>
            </w:pPr>
          </w:p>
        </w:tc>
        <w:tc>
          <w:tcPr>
            <w:tcW w:w="4573" w:type="dxa"/>
            <w:tcBorders>
              <w:top w:val="nil"/>
              <w:left w:val="nil"/>
              <w:bottom w:val="nil"/>
              <w:right w:val="nil"/>
            </w:tcBorders>
            <w:shd w:val="clear" w:color="auto" w:fill="auto"/>
            <w:hideMark/>
          </w:tcPr>
          <w:p w:rsidR="00B44A43" w:rsidRPr="00B44A43" w:rsidRDefault="00B44A43" w:rsidP="00B44A43">
            <w:pPr>
              <w:spacing w:after="0" w:line="240" w:lineRule="auto"/>
              <w:rPr>
                <w:rFonts w:ascii="Times New Roman" w:eastAsia="Times New Roman" w:hAnsi="Times New Roman" w:cs="Times New Roman"/>
                <w:sz w:val="24"/>
                <w:szCs w:val="24"/>
              </w:rPr>
            </w:pPr>
            <w:r w:rsidRPr="00B44A43">
              <w:rPr>
                <w:rFonts w:ascii="Times New Roman" w:eastAsia="Times New Roman" w:hAnsi="Times New Roman" w:cs="Times New Roman"/>
                <w:sz w:val="24"/>
                <w:szCs w:val="24"/>
              </w:rPr>
              <w:t xml:space="preserve">Приложение </w:t>
            </w:r>
          </w:p>
        </w:tc>
      </w:tr>
      <w:tr w:rsidR="00B44A43" w:rsidRPr="00B44A43" w:rsidTr="00CF5BB9">
        <w:trPr>
          <w:gridBefore w:val="1"/>
          <w:gridAfter w:val="1"/>
          <w:wBefore w:w="459" w:type="dxa"/>
          <w:wAfter w:w="179" w:type="dxa"/>
          <w:trHeight w:val="255"/>
        </w:trPr>
        <w:tc>
          <w:tcPr>
            <w:tcW w:w="498" w:type="dxa"/>
            <w:gridSpan w:val="2"/>
            <w:tcBorders>
              <w:top w:val="nil"/>
              <w:left w:val="nil"/>
              <w:bottom w:val="nil"/>
              <w:right w:val="nil"/>
            </w:tcBorders>
            <w:shd w:val="clear" w:color="auto" w:fill="auto"/>
            <w:noWrap/>
            <w:hideMark/>
          </w:tcPr>
          <w:p w:rsidR="00B44A43" w:rsidRPr="00B44A43" w:rsidRDefault="00B44A43" w:rsidP="00B44A43">
            <w:pPr>
              <w:spacing w:after="0" w:line="240" w:lineRule="auto"/>
              <w:rPr>
                <w:rFonts w:ascii="Times New Roman" w:eastAsia="Times New Roman" w:hAnsi="Times New Roman" w:cs="Times New Roman"/>
                <w:sz w:val="24"/>
                <w:szCs w:val="24"/>
              </w:rPr>
            </w:pPr>
          </w:p>
        </w:tc>
        <w:tc>
          <w:tcPr>
            <w:tcW w:w="617" w:type="dxa"/>
            <w:gridSpan w:val="2"/>
            <w:tcBorders>
              <w:top w:val="nil"/>
              <w:left w:val="nil"/>
              <w:bottom w:val="nil"/>
              <w:right w:val="nil"/>
            </w:tcBorders>
            <w:shd w:val="clear" w:color="auto" w:fill="auto"/>
            <w:noWrap/>
            <w:hideMark/>
          </w:tcPr>
          <w:p w:rsidR="00B44A43" w:rsidRPr="00B44A43" w:rsidRDefault="00B44A43" w:rsidP="00B44A43">
            <w:pPr>
              <w:spacing w:after="0" w:line="240" w:lineRule="auto"/>
              <w:rPr>
                <w:rFonts w:ascii="Times New Roman" w:eastAsia="Times New Roman" w:hAnsi="Times New Roman" w:cs="Times New Roman"/>
                <w:sz w:val="24"/>
                <w:szCs w:val="24"/>
              </w:rPr>
            </w:pPr>
          </w:p>
        </w:tc>
        <w:tc>
          <w:tcPr>
            <w:tcW w:w="498" w:type="dxa"/>
            <w:gridSpan w:val="2"/>
            <w:tcBorders>
              <w:top w:val="nil"/>
              <w:left w:val="nil"/>
              <w:bottom w:val="nil"/>
              <w:right w:val="nil"/>
            </w:tcBorders>
            <w:shd w:val="clear" w:color="auto" w:fill="auto"/>
            <w:noWrap/>
            <w:hideMark/>
          </w:tcPr>
          <w:p w:rsidR="00B44A43" w:rsidRPr="00B44A43" w:rsidRDefault="00B44A43" w:rsidP="00B44A43">
            <w:pPr>
              <w:spacing w:after="0" w:line="240" w:lineRule="auto"/>
              <w:rPr>
                <w:rFonts w:ascii="Times New Roman" w:eastAsia="Times New Roman" w:hAnsi="Times New Roman" w:cs="Times New Roman"/>
                <w:sz w:val="24"/>
                <w:szCs w:val="24"/>
              </w:rPr>
            </w:pPr>
          </w:p>
        </w:tc>
        <w:tc>
          <w:tcPr>
            <w:tcW w:w="498" w:type="dxa"/>
            <w:gridSpan w:val="2"/>
            <w:tcBorders>
              <w:top w:val="nil"/>
              <w:left w:val="nil"/>
              <w:bottom w:val="nil"/>
              <w:right w:val="nil"/>
            </w:tcBorders>
            <w:shd w:val="clear" w:color="auto" w:fill="auto"/>
            <w:noWrap/>
            <w:hideMark/>
          </w:tcPr>
          <w:p w:rsidR="00B44A43" w:rsidRPr="00B44A43" w:rsidRDefault="00B44A43" w:rsidP="00B44A43">
            <w:pPr>
              <w:spacing w:after="0" w:line="240" w:lineRule="auto"/>
              <w:rPr>
                <w:rFonts w:ascii="Times New Roman" w:eastAsia="Times New Roman" w:hAnsi="Times New Roman" w:cs="Times New Roman"/>
                <w:sz w:val="24"/>
                <w:szCs w:val="24"/>
              </w:rPr>
            </w:pPr>
          </w:p>
        </w:tc>
        <w:tc>
          <w:tcPr>
            <w:tcW w:w="498" w:type="dxa"/>
            <w:gridSpan w:val="2"/>
            <w:tcBorders>
              <w:top w:val="nil"/>
              <w:left w:val="nil"/>
              <w:bottom w:val="nil"/>
              <w:right w:val="nil"/>
            </w:tcBorders>
            <w:shd w:val="clear" w:color="auto" w:fill="auto"/>
            <w:noWrap/>
            <w:hideMark/>
          </w:tcPr>
          <w:p w:rsidR="00B44A43" w:rsidRPr="00B44A43" w:rsidRDefault="00B44A43" w:rsidP="00B44A43">
            <w:pPr>
              <w:spacing w:after="0" w:line="240" w:lineRule="auto"/>
              <w:rPr>
                <w:rFonts w:ascii="Times New Roman" w:eastAsia="Times New Roman" w:hAnsi="Times New Roman" w:cs="Times New Roman"/>
                <w:sz w:val="24"/>
                <w:szCs w:val="24"/>
              </w:rPr>
            </w:pPr>
          </w:p>
        </w:tc>
        <w:tc>
          <w:tcPr>
            <w:tcW w:w="617" w:type="dxa"/>
            <w:gridSpan w:val="2"/>
            <w:tcBorders>
              <w:top w:val="nil"/>
              <w:left w:val="nil"/>
              <w:bottom w:val="nil"/>
              <w:right w:val="nil"/>
            </w:tcBorders>
            <w:shd w:val="clear" w:color="auto" w:fill="auto"/>
            <w:noWrap/>
            <w:hideMark/>
          </w:tcPr>
          <w:p w:rsidR="00B44A43" w:rsidRPr="00B44A43" w:rsidRDefault="00B44A43" w:rsidP="00B44A43">
            <w:pPr>
              <w:spacing w:after="0" w:line="240" w:lineRule="auto"/>
              <w:rPr>
                <w:rFonts w:ascii="Times New Roman" w:eastAsia="Times New Roman" w:hAnsi="Times New Roman" w:cs="Times New Roman"/>
                <w:sz w:val="24"/>
                <w:szCs w:val="24"/>
              </w:rPr>
            </w:pPr>
          </w:p>
        </w:tc>
        <w:tc>
          <w:tcPr>
            <w:tcW w:w="498" w:type="dxa"/>
            <w:gridSpan w:val="2"/>
            <w:tcBorders>
              <w:top w:val="nil"/>
              <w:left w:val="nil"/>
              <w:bottom w:val="nil"/>
              <w:right w:val="nil"/>
            </w:tcBorders>
            <w:shd w:val="clear" w:color="auto" w:fill="auto"/>
            <w:noWrap/>
            <w:hideMark/>
          </w:tcPr>
          <w:p w:rsidR="00B44A43" w:rsidRPr="00B44A43" w:rsidRDefault="00B44A43" w:rsidP="00B44A43">
            <w:pPr>
              <w:spacing w:after="0" w:line="240" w:lineRule="auto"/>
              <w:rPr>
                <w:rFonts w:ascii="Times New Roman" w:eastAsia="Times New Roman" w:hAnsi="Times New Roman" w:cs="Times New Roman"/>
                <w:sz w:val="24"/>
                <w:szCs w:val="24"/>
              </w:rPr>
            </w:pPr>
          </w:p>
        </w:tc>
        <w:tc>
          <w:tcPr>
            <w:tcW w:w="750" w:type="dxa"/>
            <w:gridSpan w:val="2"/>
            <w:tcBorders>
              <w:top w:val="nil"/>
              <w:left w:val="nil"/>
              <w:bottom w:val="nil"/>
              <w:right w:val="nil"/>
            </w:tcBorders>
            <w:shd w:val="clear" w:color="auto" w:fill="auto"/>
            <w:noWrap/>
            <w:hideMark/>
          </w:tcPr>
          <w:p w:rsidR="00B44A43" w:rsidRPr="00B44A43" w:rsidRDefault="00B44A43" w:rsidP="00B44A43">
            <w:pPr>
              <w:spacing w:after="0" w:line="240" w:lineRule="auto"/>
              <w:rPr>
                <w:rFonts w:ascii="Times New Roman" w:eastAsia="Times New Roman" w:hAnsi="Times New Roman" w:cs="Times New Roman"/>
                <w:sz w:val="24"/>
                <w:szCs w:val="24"/>
              </w:rPr>
            </w:pPr>
          </w:p>
        </w:tc>
        <w:tc>
          <w:tcPr>
            <w:tcW w:w="700" w:type="dxa"/>
            <w:gridSpan w:val="2"/>
            <w:tcBorders>
              <w:top w:val="nil"/>
              <w:left w:val="nil"/>
              <w:bottom w:val="nil"/>
              <w:right w:val="nil"/>
            </w:tcBorders>
            <w:shd w:val="clear" w:color="auto" w:fill="auto"/>
            <w:noWrap/>
            <w:hideMark/>
          </w:tcPr>
          <w:p w:rsidR="00B44A43" w:rsidRPr="00B44A43" w:rsidRDefault="00B44A43" w:rsidP="00B44A43">
            <w:pPr>
              <w:spacing w:after="0" w:line="240" w:lineRule="auto"/>
              <w:rPr>
                <w:rFonts w:ascii="Times New Roman" w:eastAsia="Times New Roman" w:hAnsi="Times New Roman" w:cs="Times New Roman"/>
                <w:sz w:val="24"/>
                <w:szCs w:val="24"/>
              </w:rPr>
            </w:pPr>
          </w:p>
        </w:tc>
        <w:tc>
          <w:tcPr>
            <w:tcW w:w="4573" w:type="dxa"/>
            <w:tcBorders>
              <w:top w:val="nil"/>
              <w:left w:val="nil"/>
              <w:bottom w:val="nil"/>
              <w:right w:val="nil"/>
            </w:tcBorders>
            <w:shd w:val="clear" w:color="auto" w:fill="auto"/>
            <w:hideMark/>
          </w:tcPr>
          <w:p w:rsidR="00B44A43" w:rsidRPr="00B44A43" w:rsidRDefault="00B44A43" w:rsidP="00B44A43">
            <w:pPr>
              <w:spacing w:after="0" w:line="240" w:lineRule="auto"/>
              <w:rPr>
                <w:rFonts w:ascii="Times New Roman" w:eastAsia="Times New Roman" w:hAnsi="Times New Roman" w:cs="Times New Roman"/>
                <w:sz w:val="24"/>
                <w:szCs w:val="24"/>
              </w:rPr>
            </w:pPr>
            <w:r w:rsidRPr="00B44A43">
              <w:rPr>
                <w:rFonts w:ascii="Times New Roman" w:eastAsia="Times New Roman" w:hAnsi="Times New Roman" w:cs="Times New Roman"/>
                <w:sz w:val="24"/>
                <w:szCs w:val="24"/>
              </w:rPr>
              <w:t xml:space="preserve">к распоряжению от 19 декабря 2024 </w:t>
            </w:r>
          </w:p>
          <w:p w:rsidR="00B44A43" w:rsidRPr="00B44A43" w:rsidRDefault="00BD0A9A" w:rsidP="00B44A4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140</w:t>
            </w:r>
          </w:p>
        </w:tc>
      </w:tr>
      <w:tr w:rsidR="00B44A43" w:rsidRPr="00B44A43" w:rsidTr="00CF5BB9">
        <w:trPr>
          <w:gridBefore w:val="1"/>
          <w:gridAfter w:val="1"/>
          <w:wBefore w:w="459" w:type="dxa"/>
          <w:wAfter w:w="179" w:type="dxa"/>
          <w:trHeight w:val="255"/>
        </w:trPr>
        <w:tc>
          <w:tcPr>
            <w:tcW w:w="498" w:type="dxa"/>
            <w:gridSpan w:val="2"/>
            <w:tcBorders>
              <w:top w:val="nil"/>
              <w:left w:val="nil"/>
              <w:bottom w:val="nil"/>
              <w:right w:val="nil"/>
            </w:tcBorders>
            <w:shd w:val="clear" w:color="auto" w:fill="auto"/>
            <w:noWrap/>
            <w:hideMark/>
          </w:tcPr>
          <w:p w:rsidR="00B44A43" w:rsidRPr="00B44A43" w:rsidRDefault="00B44A43" w:rsidP="00B44A43">
            <w:pPr>
              <w:spacing w:after="0" w:line="240" w:lineRule="auto"/>
              <w:rPr>
                <w:rFonts w:ascii="Times New Roman" w:eastAsia="Times New Roman" w:hAnsi="Times New Roman" w:cs="Times New Roman"/>
                <w:sz w:val="24"/>
                <w:szCs w:val="24"/>
              </w:rPr>
            </w:pPr>
          </w:p>
        </w:tc>
        <w:tc>
          <w:tcPr>
            <w:tcW w:w="617" w:type="dxa"/>
            <w:gridSpan w:val="2"/>
            <w:tcBorders>
              <w:top w:val="nil"/>
              <w:left w:val="nil"/>
              <w:bottom w:val="nil"/>
              <w:right w:val="nil"/>
            </w:tcBorders>
            <w:shd w:val="clear" w:color="auto" w:fill="auto"/>
            <w:noWrap/>
            <w:hideMark/>
          </w:tcPr>
          <w:p w:rsidR="00B44A43" w:rsidRPr="00B44A43" w:rsidRDefault="00B44A43" w:rsidP="00B44A43">
            <w:pPr>
              <w:spacing w:after="0" w:line="240" w:lineRule="auto"/>
              <w:rPr>
                <w:rFonts w:ascii="Times New Roman" w:eastAsia="Times New Roman" w:hAnsi="Times New Roman" w:cs="Times New Roman"/>
                <w:sz w:val="24"/>
                <w:szCs w:val="24"/>
              </w:rPr>
            </w:pPr>
          </w:p>
        </w:tc>
        <w:tc>
          <w:tcPr>
            <w:tcW w:w="498" w:type="dxa"/>
            <w:gridSpan w:val="2"/>
            <w:tcBorders>
              <w:top w:val="nil"/>
              <w:left w:val="nil"/>
              <w:bottom w:val="nil"/>
              <w:right w:val="nil"/>
            </w:tcBorders>
            <w:shd w:val="clear" w:color="auto" w:fill="auto"/>
            <w:noWrap/>
            <w:hideMark/>
          </w:tcPr>
          <w:p w:rsidR="00B44A43" w:rsidRPr="00B44A43" w:rsidRDefault="00B44A43" w:rsidP="00B44A43">
            <w:pPr>
              <w:spacing w:after="0" w:line="240" w:lineRule="auto"/>
              <w:rPr>
                <w:rFonts w:ascii="Times New Roman" w:eastAsia="Times New Roman" w:hAnsi="Times New Roman" w:cs="Times New Roman"/>
                <w:sz w:val="24"/>
                <w:szCs w:val="24"/>
              </w:rPr>
            </w:pPr>
          </w:p>
        </w:tc>
        <w:tc>
          <w:tcPr>
            <w:tcW w:w="498" w:type="dxa"/>
            <w:gridSpan w:val="2"/>
            <w:tcBorders>
              <w:top w:val="nil"/>
              <w:left w:val="nil"/>
              <w:bottom w:val="nil"/>
              <w:right w:val="nil"/>
            </w:tcBorders>
            <w:shd w:val="clear" w:color="auto" w:fill="auto"/>
            <w:noWrap/>
            <w:hideMark/>
          </w:tcPr>
          <w:p w:rsidR="00B44A43" w:rsidRPr="00B44A43" w:rsidRDefault="00B44A43" w:rsidP="00B44A43">
            <w:pPr>
              <w:spacing w:after="0" w:line="240" w:lineRule="auto"/>
              <w:rPr>
                <w:rFonts w:ascii="Times New Roman" w:eastAsia="Times New Roman" w:hAnsi="Times New Roman" w:cs="Times New Roman"/>
                <w:sz w:val="24"/>
                <w:szCs w:val="24"/>
              </w:rPr>
            </w:pPr>
          </w:p>
        </w:tc>
        <w:tc>
          <w:tcPr>
            <w:tcW w:w="498" w:type="dxa"/>
            <w:gridSpan w:val="2"/>
            <w:tcBorders>
              <w:top w:val="nil"/>
              <w:left w:val="nil"/>
              <w:bottom w:val="nil"/>
              <w:right w:val="nil"/>
            </w:tcBorders>
            <w:shd w:val="clear" w:color="auto" w:fill="auto"/>
            <w:noWrap/>
            <w:hideMark/>
          </w:tcPr>
          <w:p w:rsidR="00B44A43" w:rsidRPr="00B44A43" w:rsidRDefault="00B44A43" w:rsidP="00B44A43">
            <w:pPr>
              <w:spacing w:after="0" w:line="240" w:lineRule="auto"/>
              <w:rPr>
                <w:rFonts w:ascii="Times New Roman" w:eastAsia="Times New Roman" w:hAnsi="Times New Roman" w:cs="Times New Roman"/>
                <w:sz w:val="24"/>
                <w:szCs w:val="24"/>
              </w:rPr>
            </w:pPr>
          </w:p>
        </w:tc>
        <w:tc>
          <w:tcPr>
            <w:tcW w:w="617" w:type="dxa"/>
            <w:gridSpan w:val="2"/>
            <w:tcBorders>
              <w:top w:val="nil"/>
              <w:left w:val="nil"/>
              <w:bottom w:val="nil"/>
              <w:right w:val="nil"/>
            </w:tcBorders>
            <w:shd w:val="clear" w:color="auto" w:fill="auto"/>
            <w:noWrap/>
            <w:hideMark/>
          </w:tcPr>
          <w:p w:rsidR="00B44A43" w:rsidRPr="00B44A43" w:rsidRDefault="00B44A43" w:rsidP="00B44A43">
            <w:pPr>
              <w:spacing w:after="0" w:line="240" w:lineRule="auto"/>
              <w:rPr>
                <w:rFonts w:ascii="Times New Roman" w:eastAsia="Times New Roman" w:hAnsi="Times New Roman" w:cs="Times New Roman"/>
                <w:sz w:val="24"/>
                <w:szCs w:val="24"/>
              </w:rPr>
            </w:pPr>
          </w:p>
        </w:tc>
        <w:tc>
          <w:tcPr>
            <w:tcW w:w="498" w:type="dxa"/>
            <w:gridSpan w:val="2"/>
            <w:tcBorders>
              <w:top w:val="nil"/>
              <w:left w:val="nil"/>
              <w:bottom w:val="nil"/>
              <w:right w:val="nil"/>
            </w:tcBorders>
            <w:shd w:val="clear" w:color="auto" w:fill="auto"/>
            <w:noWrap/>
            <w:hideMark/>
          </w:tcPr>
          <w:p w:rsidR="00B44A43" w:rsidRPr="00B44A43" w:rsidRDefault="00B44A43" w:rsidP="00B44A43">
            <w:pPr>
              <w:spacing w:after="0" w:line="240" w:lineRule="auto"/>
              <w:rPr>
                <w:rFonts w:ascii="Times New Roman" w:eastAsia="Times New Roman" w:hAnsi="Times New Roman" w:cs="Times New Roman"/>
                <w:sz w:val="24"/>
                <w:szCs w:val="24"/>
              </w:rPr>
            </w:pPr>
          </w:p>
        </w:tc>
        <w:tc>
          <w:tcPr>
            <w:tcW w:w="750" w:type="dxa"/>
            <w:gridSpan w:val="2"/>
            <w:tcBorders>
              <w:top w:val="nil"/>
              <w:left w:val="nil"/>
              <w:bottom w:val="nil"/>
              <w:right w:val="nil"/>
            </w:tcBorders>
            <w:shd w:val="clear" w:color="auto" w:fill="auto"/>
            <w:noWrap/>
            <w:hideMark/>
          </w:tcPr>
          <w:p w:rsidR="00B44A43" w:rsidRPr="00B44A43" w:rsidRDefault="00B44A43" w:rsidP="00B44A43">
            <w:pPr>
              <w:spacing w:after="0" w:line="240" w:lineRule="auto"/>
              <w:rPr>
                <w:rFonts w:ascii="Times New Roman" w:eastAsia="Times New Roman" w:hAnsi="Times New Roman" w:cs="Times New Roman"/>
                <w:sz w:val="24"/>
                <w:szCs w:val="24"/>
              </w:rPr>
            </w:pPr>
          </w:p>
        </w:tc>
        <w:tc>
          <w:tcPr>
            <w:tcW w:w="700" w:type="dxa"/>
            <w:gridSpan w:val="2"/>
            <w:tcBorders>
              <w:top w:val="nil"/>
              <w:left w:val="nil"/>
              <w:bottom w:val="nil"/>
              <w:right w:val="nil"/>
            </w:tcBorders>
            <w:shd w:val="clear" w:color="auto" w:fill="auto"/>
            <w:noWrap/>
            <w:hideMark/>
          </w:tcPr>
          <w:p w:rsidR="00B44A43" w:rsidRPr="00B44A43" w:rsidRDefault="00B44A43" w:rsidP="00B44A43">
            <w:pPr>
              <w:spacing w:after="0" w:line="240" w:lineRule="auto"/>
              <w:rPr>
                <w:rFonts w:ascii="Times New Roman" w:eastAsia="Times New Roman" w:hAnsi="Times New Roman" w:cs="Times New Roman"/>
                <w:sz w:val="24"/>
                <w:szCs w:val="24"/>
              </w:rPr>
            </w:pPr>
          </w:p>
        </w:tc>
        <w:tc>
          <w:tcPr>
            <w:tcW w:w="4573" w:type="dxa"/>
            <w:tcBorders>
              <w:top w:val="nil"/>
              <w:left w:val="nil"/>
              <w:bottom w:val="nil"/>
              <w:right w:val="nil"/>
            </w:tcBorders>
            <w:shd w:val="clear" w:color="auto" w:fill="auto"/>
            <w:hideMark/>
          </w:tcPr>
          <w:p w:rsidR="00B44A43" w:rsidRPr="00B44A43" w:rsidRDefault="00B44A43" w:rsidP="00B44A43">
            <w:pPr>
              <w:spacing w:after="0" w:line="240" w:lineRule="auto"/>
              <w:rPr>
                <w:rFonts w:ascii="Times New Roman" w:eastAsia="Times New Roman" w:hAnsi="Times New Roman" w:cs="Times New Roman"/>
                <w:sz w:val="24"/>
                <w:szCs w:val="24"/>
              </w:rPr>
            </w:pPr>
            <w:r w:rsidRPr="00B44A43">
              <w:rPr>
                <w:rFonts w:ascii="Times New Roman" w:eastAsia="Times New Roman" w:hAnsi="Times New Roman" w:cs="Times New Roman"/>
                <w:sz w:val="24"/>
                <w:szCs w:val="24"/>
              </w:rPr>
              <w:t>администрации Потаповского сельсовета Енисейского района Красноярского края</w:t>
            </w:r>
          </w:p>
        </w:tc>
      </w:tr>
      <w:tr w:rsidR="00B44A43" w:rsidRPr="00B44A43" w:rsidTr="00CF5BB9">
        <w:trPr>
          <w:gridBefore w:val="1"/>
          <w:gridAfter w:val="1"/>
          <w:wBefore w:w="459" w:type="dxa"/>
          <w:wAfter w:w="179" w:type="dxa"/>
          <w:trHeight w:val="255"/>
        </w:trPr>
        <w:tc>
          <w:tcPr>
            <w:tcW w:w="498" w:type="dxa"/>
            <w:gridSpan w:val="2"/>
            <w:tcBorders>
              <w:top w:val="nil"/>
              <w:left w:val="nil"/>
              <w:bottom w:val="nil"/>
              <w:right w:val="nil"/>
            </w:tcBorders>
            <w:shd w:val="clear" w:color="auto" w:fill="auto"/>
            <w:noWrap/>
            <w:hideMark/>
          </w:tcPr>
          <w:p w:rsidR="00B44A43" w:rsidRPr="00B44A43" w:rsidRDefault="00B44A43" w:rsidP="00B44A43">
            <w:pPr>
              <w:spacing w:after="0" w:line="240" w:lineRule="auto"/>
              <w:rPr>
                <w:rFonts w:ascii="Times New Roman" w:eastAsia="Times New Roman" w:hAnsi="Times New Roman" w:cs="Times New Roman"/>
                <w:sz w:val="24"/>
                <w:szCs w:val="24"/>
              </w:rPr>
            </w:pPr>
          </w:p>
        </w:tc>
        <w:tc>
          <w:tcPr>
            <w:tcW w:w="617" w:type="dxa"/>
            <w:gridSpan w:val="2"/>
            <w:tcBorders>
              <w:top w:val="nil"/>
              <w:left w:val="nil"/>
              <w:bottom w:val="nil"/>
              <w:right w:val="nil"/>
            </w:tcBorders>
            <w:shd w:val="clear" w:color="auto" w:fill="auto"/>
            <w:noWrap/>
            <w:hideMark/>
          </w:tcPr>
          <w:p w:rsidR="00B44A43" w:rsidRPr="00B44A43" w:rsidRDefault="00B44A43" w:rsidP="00B44A43">
            <w:pPr>
              <w:spacing w:after="0" w:line="240" w:lineRule="auto"/>
              <w:rPr>
                <w:rFonts w:ascii="Times New Roman" w:eastAsia="Times New Roman" w:hAnsi="Times New Roman" w:cs="Times New Roman"/>
                <w:sz w:val="24"/>
                <w:szCs w:val="24"/>
              </w:rPr>
            </w:pPr>
          </w:p>
        </w:tc>
        <w:tc>
          <w:tcPr>
            <w:tcW w:w="498" w:type="dxa"/>
            <w:gridSpan w:val="2"/>
            <w:tcBorders>
              <w:top w:val="nil"/>
              <w:left w:val="nil"/>
              <w:bottom w:val="nil"/>
              <w:right w:val="nil"/>
            </w:tcBorders>
            <w:shd w:val="clear" w:color="auto" w:fill="auto"/>
            <w:noWrap/>
            <w:hideMark/>
          </w:tcPr>
          <w:p w:rsidR="00B44A43" w:rsidRPr="00B44A43" w:rsidRDefault="00B44A43" w:rsidP="00B44A43">
            <w:pPr>
              <w:spacing w:after="0" w:line="240" w:lineRule="auto"/>
              <w:rPr>
                <w:rFonts w:ascii="Times New Roman" w:eastAsia="Times New Roman" w:hAnsi="Times New Roman" w:cs="Times New Roman"/>
                <w:sz w:val="24"/>
                <w:szCs w:val="24"/>
              </w:rPr>
            </w:pPr>
          </w:p>
        </w:tc>
        <w:tc>
          <w:tcPr>
            <w:tcW w:w="498" w:type="dxa"/>
            <w:gridSpan w:val="2"/>
            <w:tcBorders>
              <w:top w:val="nil"/>
              <w:left w:val="nil"/>
              <w:bottom w:val="nil"/>
              <w:right w:val="nil"/>
            </w:tcBorders>
            <w:shd w:val="clear" w:color="auto" w:fill="auto"/>
            <w:noWrap/>
            <w:hideMark/>
          </w:tcPr>
          <w:p w:rsidR="00B44A43" w:rsidRPr="00B44A43" w:rsidRDefault="00B44A43" w:rsidP="00B44A43">
            <w:pPr>
              <w:spacing w:after="0" w:line="240" w:lineRule="auto"/>
              <w:rPr>
                <w:rFonts w:ascii="Times New Roman" w:eastAsia="Times New Roman" w:hAnsi="Times New Roman" w:cs="Times New Roman"/>
                <w:sz w:val="24"/>
                <w:szCs w:val="24"/>
              </w:rPr>
            </w:pPr>
          </w:p>
        </w:tc>
        <w:tc>
          <w:tcPr>
            <w:tcW w:w="498" w:type="dxa"/>
            <w:gridSpan w:val="2"/>
            <w:tcBorders>
              <w:top w:val="nil"/>
              <w:left w:val="nil"/>
              <w:bottom w:val="nil"/>
              <w:right w:val="nil"/>
            </w:tcBorders>
            <w:shd w:val="clear" w:color="auto" w:fill="auto"/>
            <w:noWrap/>
            <w:hideMark/>
          </w:tcPr>
          <w:p w:rsidR="00B44A43" w:rsidRPr="00B44A43" w:rsidRDefault="00B44A43" w:rsidP="00B44A43">
            <w:pPr>
              <w:spacing w:after="0" w:line="240" w:lineRule="auto"/>
              <w:rPr>
                <w:rFonts w:ascii="Times New Roman" w:eastAsia="Times New Roman" w:hAnsi="Times New Roman" w:cs="Times New Roman"/>
                <w:sz w:val="24"/>
                <w:szCs w:val="24"/>
              </w:rPr>
            </w:pPr>
          </w:p>
        </w:tc>
        <w:tc>
          <w:tcPr>
            <w:tcW w:w="617" w:type="dxa"/>
            <w:gridSpan w:val="2"/>
            <w:tcBorders>
              <w:top w:val="nil"/>
              <w:left w:val="nil"/>
              <w:bottom w:val="nil"/>
              <w:right w:val="nil"/>
            </w:tcBorders>
            <w:shd w:val="clear" w:color="auto" w:fill="auto"/>
            <w:noWrap/>
            <w:hideMark/>
          </w:tcPr>
          <w:p w:rsidR="00B44A43" w:rsidRPr="00B44A43" w:rsidRDefault="00B44A43" w:rsidP="00B44A43">
            <w:pPr>
              <w:spacing w:after="0" w:line="240" w:lineRule="auto"/>
              <w:rPr>
                <w:rFonts w:ascii="Times New Roman" w:eastAsia="Times New Roman" w:hAnsi="Times New Roman" w:cs="Times New Roman"/>
                <w:sz w:val="24"/>
                <w:szCs w:val="24"/>
              </w:rPr>
            </w:pPr>
          </w:p>
        </w:tc>
        <w:tc>
          <w:tcPr>
            <w:tcW w:w="498" w:type="dxa"/>
            <w:gridSpan w:val="2"/>
            <w:tcBorders>
              <w:top w:val="nil"/>
              <w:left w:val="nil"/>
              <w:bottom w:val="nil"/>
              <w:right w:val="nil"/>
            </w:tcBorders>
            <w:shd w:val="clear" w:color="auto" w:fill="auto"/>
            <w:noWrap/>
            <w:hideMark/>
          </w:tcPr>
          <w:p w:rsidR="00B44A43" w:rsidRPr="00B44A43" w:rsidRDefault="00B44A43" w:rsidP="00B44A43">
            <w:pPr>
              <w:spacing w:after="0" w:line="240" w:lineRule="auto"/>
              <w:rPr>
                <w:rFonts w:ascii="Times New Roman" w:eastAsia="Times New Roman" w:hAnsi="Times New Roman" w:cs="Times New Roman"/>
                <w:sz w:val="24"/>
                <w:szCs w:val="24"/>
              </w:rPr>
            </w:pPr>
          </w:p>
        </w:tc>
        <w:tc>
          <w:tcPr>
            <w:tcW w:w="750" w:type="dxa"/>
            <w:gridSpan w:val="2"/>
            <w:tcBorders>
              <w:top w:val="nil"/>
              <w:left w:val="nil"/>
              <w:bottom w:val="nil"/>
              <w:right w:val="nil"/>
            </w:tcBorders>
            <w:shd w:val="clear" w:color="auto" w:fill="auto"/>
            <w:noWrap/>
            <w:hideMark/>
          </w:tcPr>
          <w:p w:rsidR="00B44A43" w:rsidRPr="00B44A43" w:rsidRDefault="00B44A43" w:rsidP="00B44A43">
            <w:pPr>
              <w:spacing w:after="0" w:line="240" w:lineRule="auto"/>
              <w:rPr>
                <w:rFonts w:ascii="Times New Roman" w:eastAsia="Times New Roman" w:hAnsi="Times New Roman" w:cs="Times New Roman"/>
                <w:sz w:val="24"/>
                <w:szCs w:val="24"/>
              </w:rPr>
            </w:pPr>
          </w:p>
        </w:tc>
        <w:tc>
          <w:tcPr>
            <w:tcW w:w="700" w:type="dxa"/>
            <w:gridSpan w:val="2"/>
            <w:tcBorders>
              <w:top w:val="nil"/>
              <w:left w:val="nil"/>
              <w:bottom w:val="nil"/>
              <w:right w:val="nil"/>
            </w:tcBorders>
            <w:shd w:val="clear" w:color="auto" w:fill="auto"/>
            <w:noWrap/>
            <w:hideMark/>
          </w:tcPr>
          <w:p w:rsidR="00B44A43" w:rsidRPr="00B44A43" w:rsidRDefault="00B44A43" w:rsidP="00B44A43">
            <w:pPr>
              <w:spacing w:after="0" w:line="240" w:lineRule="auto"/>
              <w:rPr>
                <w:rFonts w:ascii="Times New Roman" w:eastAsia="Times New Roman" w:hAnsi="Times New Roman" w:cs="Times New Roman"/>
                <w:sz w:val="24"/>
                <w:szCs w:val="24"/>
              </w:rPr>
            </w:pPr>
          </w:p>
        </w:tc>
        <w:tc>
          <w:tcPr>
            <w:tcW w:w="4573" w:type="dxa"/>
            <w:tcBorders>
              <w:top w:val="nil"/>
              <w:left w:val="nil"/>
              <w:bottom w:val="nil"/>
              <w:right w:val="nil"/>
            </w:tcBorders>
            <w:shd w:val="clear" w:color="auto" w:fill="auto"/>
            <w:hideMark/>
          </w:tcPr>
          <w:p w:rsidR="00B44A43" w:rsidRPr="00B44A43" w:rsidRDefault="00B44A43" w:rsidP="00B44A43">
            <w:pPr>
              <w:spacing w:after="0" w:line="240" w:lineRule="auto"/>
              <w:rPr>
                <w:rFonts w:ascii="Times New Roman" w:eastAsia="Times New Roman" w:hAnsi="Times New Roman" w:cs="Times New Roman"/>
                <w:sz w:val="24"/>
                <w:szCs w:val="24"/>
              </w:rPr>
            </w:pPr>
          </w:p>
        </w:tc>
      </w:tr>
      <w:tr w:rsidR="00B44A43" w:rsidRPr="00B44A43" w:rsidTr="00CF5BB9">
        <w:trPr>
          <w:gridBefore w:val="1"/>
          <w:gridAfter w:val="1"/>
          <w:wBefore w:w="459" w:type="dxa"/>
          <w:wAfter w:w="179" w:type="dxa"/>
          <w:trHeight w:val="255"/>
        </w:trPr>
        <w:tc>
          <w:tcPr>
            <w:tcW w:w="498" w:type="dxa"/>
            <w:gridSpan w:val="2"/>
            <w:tcBorders>
              <w:top w:val="nil"/>
              <w:left w:val="nil"/>
              <w:bottom w:val="nil"/>
              <w:right w:val="nil"/>
            </w:tcBorders>
            <w:shd w:val="clear" w:color="auto" w:fill="auto"/>
            <w:noWrap/>
            <w:hideMark/>
          </w:tcPr>
          <w:p w:rsidR="00B44A43" w:rsidRPr="00B44A43" w:rsidRDefault="00B44A43" w:rsidP="00B44A43">
            <w:pPr>
              <w:spacing w:after="0" w:line="240" w:lineRule="auto"/>
              <w:rPr>
                <w:rFonts w:ascii="Times New Roman" w:eastAsia="Times New Roman" w:hAnsi="Times New Roman" w:cs="Times New Roman"/>
                <w:sz w:val="24"/>
                <w:szCs w:val="24"/>
              </w:rPr>
            </w:pPr>
          </w:p>
        </w:tc>
        <w:tc>
          <w:tcPr>
            <w:tcW w:w="617" w:type="dxa"/>
            <w:gridSpan w:val="2"/>
            <w:tcBorders>
              <w:top w:val="nil"/>
              <w:left w:val="nil"/>
              <w:bottom w:val="nil"/>
              <w:right w:val="nil"/>
            </w:tcBorders>
            <w:shd w:val="clear" w:color="auto" w:fill="auto"/>
            <w:noWrap/>
            <w:hideMark/>
          </w:tcPr>
          <w:p w:rsidR="00B44A43" w:rsidRPr="00B44A43" w:rsidRDefault="00B44A43" w:rsidP="00B44A43">
            <w:pPr>
              <w:spacing w:after="0" w:line="240" w:lineRule="auto"/>
              <w:rPr>
                <w:rFonts w:ascii="Times New Roman" w:eastAsia="Times New Roman" w:hAnsi="Times New Roman" w:cs="Times New Roman"/>
                <w:sz w:val="24"/>
                <w:szCs w:val="24"/>
              </w:rPr>
            </w:pPr>
          </w:p>
        </w:tc>
        <w:tc>
          <w:tcPr>
            <w:tcW w:w="498" w:type="dxa"/>
            <w:gridSpan w:val="2"/>
            <w:tcBorders>
              <w:top w:val="nil"/>
              <w:left w:val="nil"/>
              <w:bottom w:val="nil"/>
              <w:right w:val="nil"/>
            </w:tcBorders>
            <w:shd w:val="clear" w:color="auto" w:fill="auto"/>
            <w:noWrap/>
            <w:hideMark/>
          </w:tcPr>
          <w:p w:rsidR="00B44A43" w:rsidRPr="00B44A43" w:rsidRDefault="00B44A43" w:rsidP="00B44A43">
            <w:pPr>
              <w:spacing w:after="0" w:line="240" w:lineRule="auto"/>
              <w:rPr>
                <w:rFonts w:ascii="Times New Roman" w:eastAsia="Times New Roman" w:hAnsi="Times New Roman" w:cs="Times New Roman"/>
                <w:sz w:val="24"/>
                <w:szCs w:val="24"/>
              </w:rPr>
            </w:pPr>
          </w:p>
        </w:tc>
        <w:tc>
          <w:tcPr>
            <w:tcW w:w="498" w:type="dxa"/>
            <w:gridSpan w:val="2"/>
            <w:tcBorders>
              <w:top w:val="nil"/>
              <w:left w:val="nil"/>
              <w:bottom w:val="nil"/>
              <w:right w:val="nil"/>
            </w:tcBorders>
            <w:shd w:val="clear" w:color="auto" w:fill="auto"/>
            <w:noWrap/>
            <w:hideMark/>
          </w:tcPr>
          <w:p w:rsidR="00B44A43" w:rsidRPr="00B44A43" w:rsidRDefault="00B44A43" w:rsidP="00B44A43">
            <w:pPr>
              <w:spacing w:after="0" w:line="240" w:lineRule="auto"/>
              <w:rPr>
                <w:rFonts w:ascii="Times New Roman" w:eastAsia="Times New Roman" w:hAnsi="Times New Roman" w:cs="Times New Roman"/>
                <w:sz w:val="24"/>
                <w:szCs w:val="24"/>
              </w:rPr>
            </w:pPr>
          </w:p>
        </w:tc>
        <w:tc>
          <w:tcPr>
            <w:tcW w:w="498" w:type="dxa"/>
            <w:gridSpan w:val="2"/>
            <w:tcBorders>
              <w:top w:val="nil"/>
              <w:left w:val="nil"/>
              <w:bottom w:val="nil"/>
              <w:right w:val="nil"/>
            </w:tcBorders>
            <w:shd w:val="clear" w:color="auto" w:fill="auto"/>
            <w:noWrap/>
            <w:hideMark/>
          </w:tcPr>
          <w:p w:rsidR="00B44A43" w:rsidRPr="00B44A43" w:rsidRDefault="00B44A43" w:rsidP="00B44A43">
            <w:pPr>
              <w:spacing w:after="0" w:line="240" w:lineRule="auto"/>
              <w:rPr>
                <w:rFonts w:ascii="Times New Roman" w:eastAsia="Times New Roman" w:hAnsi="Times New Roman" w:cs="Times New Roman"/>
                <w:sz w:val="24"/>
                <w:szCs w:val="24"/>
              </w:rPr>
            </w:pPr>
          </w:p>
        </w:tc>
        <w:tc>
          <w:tcPr>
            <w:tcW w:w="617" w:type="dxa"/>
            <w:gridSpan w:val="2"/>
            <w:tcBorders>
              <w:top w:val="nil"/>
              <w:left w:val="nil"/>
              <w:bottom w:val="nil"/>
              <w:right w:val="nil"/>
            </w:tcBorders>
            <w:shd w:val="clear" w:color="auto" w:fill="auto"/>
            <w:noWrap/>
            <w:hideMark/>
          </w:tcPr>
          <w:p w:rsidR="00B44A43" w:rsidRPr="00B44A43" w:rsidRDefault="00B44A43" w:rsidP="00B44A43">
            <w:pPr>
              <w:spacing w:after="0" w:line="240" w:lineRule="auto"/>
              <w:rPr>
                <w:rFonts w:ascii="Times New Roman" w:eastAsia="Times New Roman" w:hAnsi="Times New Roman" w:cs="Times New Roman"/>
                <w:sz w:val="24"/>
                <w:szCs w:val="24"/>
              </w:rPr>
            </w:pPr>
          </w:p>
        </w:tc>
        <w:tc>
          <w:tcPr>
            <w:tcW w:w="498" w:type="dxa"/>
            <w:gridSpan w:val="2"/>
            <w:tcBorders>
              <w:top w:val="nil"/>
              <w:left w:val="nil"/>
              <w:bottom w:val="nil"/>
              <w:right w:val="nil"/>
            </w:tcBorders>
            <w:shd w:val="clear" w:color="auto" w:fill="auto"/>
            <w:noWrap/>
            <w:hideMark/>
          </w:tcPr>
          <w:p w:rsidR="00B44A43" w:rsidRPr="00B44A43" w:rsidRDefault="00B44A43" w:rsidP="00B44A43">
            <w:pPr>
              <w:spacing w:after="0" w:line="240" w:lineRule="auto"/>
              <w:rPr>
                <w:rFonts w:ascii="Times New Roman" w:eastAsia="Times New Roman" w:hAnsi="Times New Roman" w:cs="Times New Roman"/>
                <w:sz w:val="24"/>
                <w:szCs w:val="24"/>
              </w:rPr>
            </w:pPr>
          </w:p>
        </w:tc>
        <w:tc>
          <w:tcPr>
            <w:tcW w:w="750" w:type="dxa"/>
            <w:gridSpan w:val="2"/>
            <w:tcBorders>
              <w:top w:val="nil"/>
              <w:left w:val="nil"/>
              <w:bottom w:val="nil"/>
              <w:right w:val="nil"/>
            </w:tcBorders>
            <w:shd w:val="clear" w:color="auto" w:fill="auto"/>
            <w:noWrap/>
            <w:hideMark/>
          </w:tcPr>
          <w:p w:rsidR="00B44A43" w:rsidRPr="00B44A43" w:rsidRDefault="00B44A43" w:rsidP="00B44A43">
            <w:pPr>
              <w:spacing w:after="0" w:line="240" w:lineRule="auto"/>
              <w:rPr>
                <w:rFonts w:ascii="Times New Roman" w:eastAsia="Times New Roman" w:hAnsi="Times New Roman" w:cs="Times New Roman"/>
                <w:sz w:val="24"/>
                <w:szCs w:val="24"/>
              </w:rPr>
            </w:pPr>
          </w:p>
        </w:tc>
        <w:tc>
          <w:tcPr>
            <w:tcW w:w="700" w:type="dxa"/>
            <w:gridSpan w:val="2"/>
            <w:tcBorders>
              <w:top w:val="nil"/>
              <w:left w:val="nil"/>
              <w:bottom w:val="nil"/>
              <w:right w:val="nil"/>
            </w:tcBorders>
            <w:shd w:val="clear" w:color="auto" w:fill="auto"/>
            <w:noWrap/>
            <w:hideMark/>
          </w:tcPr>
          <w:p w:rsidR="00B44A43" w:rsidRPr="00B44A43" w:rsidRDefault="00B44A43" w:rsidP="00B44A43">
            <w:pPr>
              <w:spacing w:after="0" w:line="240" w:lineRule="auto"/>
              <w:rPr>
                <w:rFonts w:ascii="Times New Roman" w:eastAsia="Times New Roman" w:hAnsi="Times New Roman" w:cs="Times New Roman"/>
                <w:sz w:val="24"/>
                <w:szCs w:val="24"/>
              </w:rPr>
            </w:pPr>
          </w:p>
        </w:tc>
        <w:tc>
          <w:tcPr>
            <w:tcW w:w="4573" w:type="dxa"/>
            <w:tcBorders>
              <w:top w:val="nil"/>
              <w:left w:val="nil"/>
              <w:bottom w:val="nil"/>
              <w:right w:val="nil"/>
            </w:tcBorders>
            <w:shd w:val="clear" w:color="auto" w:fill="auto"/>
            <w:hideMark/>
          </w:tcPr>
          <w:p w:rsidR="00B44A43" w:rsidRPr="00B44A43" w:rsidRDefault="00B44A43" w:rsidP="00B44A43">
            <w:pPr>
              <w:spacing w:after="0" w:line="240" w:lineRule="auto"/>
              <w:rPr>
                <w:rFonts w:ascii="Times New Roman" w:eastAsia="Times New Roman" w:hAnsi="Times New Roman" w:cs="Times New Roman"/>
                <w:sz w:val="24"/>
                <w:szCs w:val="24"/>
              </w:rPr>
            </w:pPr>
          </w:p>
        </w:tc>
      </w:tr>
      <w:tr w:rsidR="00B44A43" w:rsidRPr="00B44A43" w:rsidTr="00CF5BB9">
        <w:trPr>
          <w:trHeight w:val="255"/>
        </w:trPr>
        <w:tc>
          <w:tcPr>
            <w:tcW w:w="506" w:type="dxa"/>
            <w:gridSpan w:val="2"/>
            <w:vMerge w:val="restart"/>
            <w:shd w:val="clear" w:color="auto" w:fill="auto"/>
            <w:textDirection w:val="btLr"/>
            <w:hideMark/>
          </w:tcPr>
          <w:p w:rsidR="00B44A43" w:rsidRPr="00B44A43" w:rsidRDefault="00B44A43" w:rsidP="00B44A43">
            <w:pPr>
              <w:spacing w:after="0" w:line="240" w:lineRule="auto"/>
              <w:jc w:val="center"/>
              <w:rPr>
                <w:rFonts w:ascii="Times New Roman" w:eastAsia="Times New Roman" w:hAnsi="Times New Roman" w:cs="Times New Roman"/>
                <w:sz w:val="20"/>
                <w:szCs w:val="20"/>
              </w:rPr>
            </w:pPr>
            <w:r w:rsidRPr="00B44A43">
              <w:rPr>
                <w:rFonts w:ascii="Times New Roman" w:eastAsia="Times New Roman" w:hAnsi="Times New Roman" w:cs="Times New Roman"/>
                <w:sz w:val="20"/>
                <w:szCs w:val="20"/>
              </w:rPr>
              <w:t>№ строки</w:t>
            </w:r>
          </w:p>
        </w:tc>
        <w:tc>
          <w:tcPr>
            <w:tcW w:w="4708" w:type="dxa"/>
            <w:gridSpan w:val="16"/>
            <w:shd w:val="clear" w:color="auto" w:fill="auto"/>
            <w:noWrap/>
            <w:hideMark/>
          </w:tcPr>
          <w:p w:rsidR="00B44A43" w:rsidRPr="00B44A43" w:rsidRDefault="00B44A43" w:rsidP="00B44A43">
            <w:pPr>
              <w:spacing w:after="0" w:line="240" w:lineRule="auto"/>
              <w:jc w:val="center"/>
              <w:rPr>
                <w:rFonts w:ascii="Times New Roman" w:eastAsia="Times New Roman" w:hAnsi="Times New Roman" w:cs="Times New Roman"/>
                <w:sz w:val="20"/>
                <w:szCs w:val="20"/>
              </w:rPr>
            </w:pPr>
            <w:r w:rsidRPr="00B44A43">
              <w:rPr>
                <w:rFonts w:ascii="Times New Roman" w:eastAsia="Times New Roman" w:hAnsi="Times New Roman" w:cs="Times New Roman"/>
                <w:sz w:val="20"/>
                <w:szCs w:val="20"/>
              </w:rPr>
              <w:t>Код классификации доходов бюджета</w:t>
            </w:r>
          </w:p>
        </w:tc>
        <w:tc>
          <w:tcPr>
            <w:tcW w:w="5171" w:type="dxa"/>
            <w:gridSpan w:val="3"/>
            <w:vMerge w:val="restart"/>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rPr>
            </w:pPr>
            <w:r w:rsidRPr="00B44A43">
              <w:rPr>
                <w:rFonts w:ascii="Times New Roman" w:eastAsia="Times New Roman" w:hAnsi="Times New Roman" w:cs="Times New Roman"/>
              </w:rPr>
              <w:t>Наименование групп, подгрупп, статей, подстатей, элементов, подвидов доходов, кодов классификации операций сектора государственного управления, относящихся к  доходам бюджетов</w:t>
            </w:r>
          </w:p>
        </w:tc>
      </w:tr>
      <w:tr w:rsidR="00B44A43" w:rsidRPr="00B44A43" w:rsidTr="00CF5BB9">
        <w:trPr>
          <w:trHeight w:val="510"/>
        </w:trPr>
        <w:tc>
          <w:tcPr>
            <w:tcW w:w="506" w:type="dxa"/>
            <w:gridSpan w:val="2"/>
            <w:vMerge/>
            <w:shd w:val="clear" w:color="auto" w:fill="auto"/>
            <w:hideMark/>
          </w:tcPr>
          <w:p w:rsidR="00B44A43" w:rsidRPr="00B44A43" w:rsidRDefault="00B44A43" w:rsidP="00B44A43">
            <w:pPr>
              <w:spacing w:after="0" w:line="240" w:lineRule="auto"/>
              <w:rPr>
                <w:rFonts w:ascii="Times New Roman" w:eastAsia="Times New Roman" w:hAnsi="Times New Roman" w:cs="Times New Roman"/>
                <w:sz w:val="20"/>
                <w:szCs w:val="20"/>
              </w:rPr>
            </w:pPr>
          </w:p>
        </w:tc>
        <w:tc>
          <w:tcPr>
            <w:tcW w:w="617" w:type="dxa"/>
            <w:gridSpan w:val="2"/>
            <w:vMerge w:val="restart"/>
            <w:shd w:val="clear" w:color="auto" w:fill="auto"/>
            <w:textDirection w:val="btLr"/>
            <w:hideMark/>
          </w:tcPr>
          <w:p w:rsidR="00B44A43" w:rsidRPr="00B44A43" w:rsidRDefault="00B44A43" w:rsidP="00B44A43">
            <w:pPr>
              <w:spacing w:after="0" w:line="240" w:lineRule="auto"/>
              <w:jc w:val="center"/>
              <w:rPr>
                <w:rFonts w:ascii="Times New Roman" w:eastAsia="Times New Roman" w:hAnsi="Times New Roman" w:cs="Times New Roman"/>
                <w:sz w:val="20"/>
                <w:szCs w:val="20"/>
              </w:rPr>
            </w:pPr>
            <w:r w:rsidRPr="00B44A43">
              <w:rPr>
                <w:rFonts w:ascii="Times New Roman" w:eastAsia="Times New Roman" w:hAnsi="Times New Roman" w:cs="Times New Roman"/>
                <w:sz w:val="20"/>
                <w:szCs w:val="20"/>
              </w:rPr>
              <w:t>Код главного                                                                                                                                                                                                                                                                                                                                       администратора доходов бюджета</w:t>
            </w:r>
          </w:p>
        </w:tc>
        <w:tc>
          <w:tcPr>
            <w:tcW w:w="2641" w:type="dxa"/>
            <w:gridSpan w:val="10"/>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sz w:val="20"/>
                <w:szCs w:val="20"/>
              </w:rPr>
            </w:pPr>
            <w:r w:rsidRPr="00B44A43">
              <w:rPr>
                <w:rFonts w:ascii="Times New Roman" w:eastAsia="Times New Roman" w:hAnsi="Times New Roman" w:cs="Times New Roman"/>
                <w:sz w:val="20"/>
                <w:szCs w:val="20"/>
              </w:rPr>
              <w:t>код вида доходов бюджетов</w:t>
            </w:r>
          </w:p>
        </w:tc>
        <w:tc>
          <w:tcPr>
            <w:tcW w:w="750" w:type="dxa"/>
            <w:gridSpan w:val="2"/>
            <w:vMerge w:val="restart"/>
            <w:shd w:val="clear" w:color="auto" w:fill="auto"/>
            <w:textDirection w:val="btLr"/>
            <w:hideMark/>
          </w:tcPr>
          <w:p w:rsidR="00B44A43" w:rsidRPr="00B44A43" w:rsidRDefault="00B44A43" w:rsidP="00B44A43">
            <w:pPr>
              <w:spacing w:after="0" w:line="240" w:lineRule="auto"/>
              <w:rPr>
                <w:rFonts w:ascii="Times New Roman" w:eastAsia="Times New Roman" w:hAnsi="Times New Roman" w:cs="Times New Roman"/>
                <w:sz w:val="20"/>
                <w:szCs w:val="20"/>
              </w:rPr>
            </w:pPr>
            <w:r w:rsidRPr="00B44A43">
              <w:rPr>
                <w:rFonts w:ascii="Times New Roman" w:eastAsia="Times New Roman" w:hAnsi="Times New Roman" w:cs="Times New Roman"/>
                <w:sz w:val="20"/>
                <w:szCs w:val="20"/>
              </w:rPr>
              <w:t>Код подвида доходов бюджетов</w:t>
            </w:r>
          </w:p>
        </w:tc>
        <w:tc>
          <w:tcPr>
            <w:tcW w:w="700" w:type="dxa"/>
            <w:gridSpan w:val="2"/>
            <w:vMerge w:val="restart"/>
            <w:shd w:val="clear" w:color="auto" w:fill="auto"/>
            <w:textDirection w:val="btLr"/>
            <w:hideMark/>
          </w:tcPr>
          <w:p w:rsidR="00B44A43" w:rsidRPr="00B44A43" w:rsidRDefault="00B44A43" w:rsidP="00B44A43">
            <w:pPr>
              <w:spacing w:after="0" w:line="240" w:lineRule="auto"/>
              <w:rPr>
                <w:rFonts w:ascii="Times New Roman" w:eastAsia="Times New Roman" w:hAnsi="Times New Roman" w:cs="Times New Roman"/>
                <w:sz w:val="20"/>
                <w:szCs w:val="20"/>
              </w:rPr>
            </w:pPr>
            <w:r w:rsidRPr="00B44A43">
              <w:rPr>
                <w:rFonts w:ascii="Times New Roman" w:eastAsia="Times New Roman" w:hAnsi="Times New Roman" w:cs="Times New Roman"/>
                <w:sz w:val="20"/>
                <w:szCs w:val="20"/>
              </w:rPr>
              <w:t>Код классификации операций сектора государственного управления, относящихся к доходам бюджетов</w:t>
            </w:r>
          </w:p>
        </w:tc>
        <w:tc>
          <w:tcPr>
            <w:tcW w:w="5171" w:type="dxa"/>
            <w:gridSpan w:val="3"/>
            <w:vMerge/>
            <w:shd w:val="clear" w:color="auto" w:fill="auto"/>
            <w:hideMark/>
          </w:tcPr>
          <w:p w:rsidR="00B44A43" w:rsidRPr="00B44A43" w:rsidRDefault="00B44A43" w:rsidP="00B44A43">
            <w:pPr>
              <w:spacing w:after="0" w:line="240" w:lineRule="auto"/>
              <w:rPr>
                <w:rFonts w:ascii="Times New Roman" w:eastAsia="Times New Roman" w:hAnsi="Times New Roman" w:cs="Times New Roman"/>
                <w:sz w:val="24"/>
                <w:szCs w:val="24"/>
              </w:rPr>
            </w:pPr>
          </w:p>
        </w:tc>
      </w:tr>
      <w:tr w:rsidR="00B44A43" w:rsidRPr="00B44A43" w:rsidTr="00CF5BB9">
        <w:trPr>
          <w:trHeight w:val="1395"/>
        </w:trPr>
        <w:tc>
          <w:tcPr>
            <w:tcW w:w="506" w:type="dxa"/>
            <w:gridSpan w:val="2"/>
            <w:vMerge/>
            <w:shd w:val="clear" w:color="auto" w:fill="auto"/>
            <w:hideMark/>
          </w:tcPr>
          <w:p w:rsidR="00B44A43" w:rsidRPr="00B44A43" w:rsidRDefault="00B44A43" w:rsidP="00B44A43">
            <w:pPr>
              <w:spacing w:after="0" w:line="240" w:lineRule="auto"/>
              <w:rPr>
                <w:rFonts w:ascii="Times New Roman" w:eastAsia="Times New Roman" w:hAnsi="Times New Roman" w:cs="Times New Roman"/>
                <w:sz w:val="24"/>
                <w:szCs w:val="24"/>
              </w:rPr>
            </w:pPr>
          </w:p>
        </w:tc>
        <w:tc>
          <w:tcPr>
            <w:tcW w:w="617" w:type="dxa"/>
            <w:gridSpan w:val="2"/>
            <w:vMerge/>
            <w:shd w:val="clear" w:color="auto" w:fill="auto"/>
            <w:hideMark/>
          </w:tcPr>
          <w:p w:rsidR="00B44A43" w:rsidRPr="00B44A43" w:rsidRDefault="00B44A43" w:rsidP="00B44A43">
            <w:pPr>
              <w:spacing w:after="0" w:line="240" w:lineRule="auto"/>
              <w:rPr>
                <w:rFonts w:ascii="Times New Roman" w:eastAsia="Times New Roman" w:hAnsi="Times New Roman" w:cs="Times New Roman"/>
                <w:sz w:val="24"/>
                <w:szCs w:val="24"/>
              </w:rPr>
            </w:pPr>
          </w:p>
        </w:tc>
        <w:tc>
          <w:tcPr>
            <w:tcW w:w="506" w:type="dxa"/>
            <w:gridSpan w:val="2"/>
            <w:shd w:val="clear" w:color="auto" w:fill="auto"/>
            <w:textDirection w:val="btLr"/>
            <w:hideMark/>
          </w:tcPr>
          <w:p w:rsidR="00B44A43" w:rsidRPr="00B44A43" w:rsidRDefault="00B44A43" w:rsidP="00B44A43">
            <w:pPr>
              <w:spacing w:after="0" w:line="240" w:lineRule="auto"/>
              <w:jc w:val="center"/>
              <w:rPr>
                <w:rFonts w:ascii="Times New Roman" w:eastAsia="Times New Roman" w:hAnsi="Times New Roman" w:cs="Times New Roman"/>
                <w:sz w:val="20"/>
                <w:szCs w:val="20"/>
              </w:rPr>
            </w:pPr>
            <w:r w:rsidRPr="00B44A43">
              <w:rPr>
                <w:rFonts w:ascii="Times New Roman" w:eastAsia="Times New Roman" w:hAnsi="Times New Roman" w:cs="Times New Roman"/>
                <w:sz w:val="20"/>
                <w:szCs w:val="20"/>
              </w:rPr>
              <w:t>Группа доходов</w:t>
            </w:r>
          </w:p>
        </w:tc>
        <w:tc>
          <w:tcPr>
            <w:tcW w:w="506" w:type="dxa"/>
            <w:gridSpan w:val="2"/>
            <w:shd w:val="clear" w:color="auto" w:fill="auto"/>
            <w:textDirection w:val="btLr"/>
            <w:hideMark/>
          </w:tcPr>
          <w:p w:rsidR="00B44A43" w:rsidRPr="00B44A43" w:rsidRDefault="00B44A43" w:rsidP="00B44A43">
            <w:pPr>
              <w:spacing w:after="0" w:line="240" w:lineRule="auto"/>
              <w:jc w:val="center"/>
              <w:rPr>
                <w:rFonts w:ascii="Times New Roman" w:eastAsia="Times New Roman" w:hAnsi="Times New Roman" w:cs="Times New Roman"/>
                <w:sz w:val="20"/>
                <w:szCs w:val="20"/>
              </w:rPr>
            </w:pPr>
            <w:r w:rsidRPr="00B44A43">
              <w:rPr>
                <w:rFonts w:ascii="Times New Roman" w:eastAsia="Times New Roman" w:hAnsi="Times New Roman" w:cs="Times New Roman"/>
                <w:sz w:val="20"/>
                <w:szCs w:val="20"/>
              </w:rPr>
              <w:t>Подгруппа доходов</w:t>
            </w:r>
          </w:p>
        </w:tc>
        <w:tc>
          <w:tcPr>
            <w:tcW w:w="506" w:type="dxa"/>
            <w:gridSpan w:val="2"/>
            <w:shd w:val="clear" w:color="auto" w:fill="auto"/>
            <w:textDirection w:val="btLr"/>
            <w:hideMark/>
          </w:tcPr>
          <w:p w:rsidR="00B44A43" w:rsidRPr="00B44A43" w:rsidRDefault="00B44A43" w:rsidP="00B44A43">
            <w:pPr>
              <w:spacing w:after="0" w:line="240" w:lineRule="auto"/>
              <w:jc w:val="center"/>
              <w:rPr>
                <w:rFonts w:ascii="Times New Roman" w:eastAsia="Times New Roman" w:hAnsi="Times New Roman" w:cs="Times New Roman"/>
                <w:sz w:val="20"/>
                <w:szCs w:val="20"/>
              </w:rPr>
            </w:pPr>
            <w:r w:rsidRPr="00B44A43">
              <w:rPr>
                <w:rFonts w:ascii="Times New Roman" w:eastAsia="Times New Roman" w:hAnsi="Times New Roman" w:cs="Times New Roman"/>
                <w:sz w:val="20"/>
                <w:szCs w:val="20"/>
              </w:rPr>
              <w:t>Статья доходов</w:t>
            </w:r>
          </w:p>
        </w:tc>
        <w:tc>
          <w:tcPr>
            <w:tcW w:w="617" w:type="dxa"/>
            <w:gridSpan w:val="2"/>
            <w:shd w:val="clear" w:color="auto" w:fill="auto"/>
            <w:textDirection w:val="btLr"/>
            <w:hideMark/>
          </w:tcPr>
          <w:p w:rsidR="00B44A43" w:rsidRPr="00B44A43" w:rsidRDefault="00B44A43" w:rsidP="00B44A43">
            <w:pPr>
              <w:spacing w:after="0" w:line="240" w:lineRule="auto"/>
              <w:jc w:val="center"/>
              <w:rPr>
                <w:rFonts w:ascii="Times New Roman" w:eastAsia="Times New Roman" w:hAnsi="Times New Roman" w:cs="Times New Roman"/>
                <w:sz w:val="20"/>
                <w:szCs w:val="20"/>
              </w:rPr>
            </w:pPr>
            <w:r w:rsidRPr="00B44A43">
              <w:rPr>
                <w:rFonts w:ascii="Times New Roman" w:eastAsia="Times New Roman" w:hAnsi="Times New Roman" w:cs="Times New Roman"/>
                <w:sz w:val="20"/>
                <w:szCs w:val="20"/>
              </w:rPr>
              <w:t>Подстатья доходов</w:t>
            </w:r>
          </w:p>
        </w:tc>
        <w:tc>
          <w:tcPr>
            <w:tcW w:w="506" w:type="dxa"/>
            <w:gridSpan w:val="2"/>
            <w:shd w:val="clear" w:color="auto" w:fill="auto"/>
            <w:textDirection w:val="btLr"/>
            <w:hideMark/>
          </w:tcPr>
          <w:p w:rsidR="00B44A43" w:rsidRPr="00B44A43" w:rsidRDefault="00B44A43" w:rsidP="00B44A43">
            <w:pPr>
              <w:spacing w:after="0" w:line="240" w:lineRule="auto"/>
              <w:jc w:val="center"/>
              <w:rPr>
                <w:rFonts w:ascii="Times New Roman" w:eastAsia="Times New Roman" w:hAnsi="Times New Roman" w:cs="Times New Roman"/>
                <w:sz w:val="20"/>
                <w:szCs w:val="20"/>
              </w:rPr>
            </w:pPr>
            <w:r w:rsidRPr="00B44A43">
              <w:rPr>
                <w:rFonts w:ascii="Times New Roman" w:eastAsia="Times New Roman" w:hAnsi="Times New Roman" w:cs="Times New Roman"/>
                <w:sz w:val="20"/>
                <w:szCs w:val="20"/>
              </w:rPr>
              <w:t>Элемент доходов</w:t>
            </w:r>
          </w:p>
        </w:tc>
        <w:tc>
          <w:tcPr>
            <w:tcW w:w="750" w:type="dxa"/>
            <w:gridSpan w:val="2"/>
            <w:vMerge/>
            <w:shd w:val="clear" w:color="auto" w:fill="auto"/>
            <w:hideMark/>
          </w:tcPr>
          <w:p w:rsidR="00B44A43" w:rsidRPr="00B44A43" w:rsidRDefault="00B44A43" w:rsidP="00B44A43">
            <w:pPr>
              <w:spacing w:after="0" w:line="240" w:lineRule="auto"/>
              <w:rPr>
                <w:rFonts w:ascii="Times New Roman" w:eastAsia="Times New Roman" w:hAnsi="Times New Roman" w:cs="Times New Roman"/>
                <w:sz w:val="24"/>
                <w:szCs w:val="24"/>
              </w:rPr>
            </w:pPr>
          </w:p>
        </w:tc>
        <w:tc>
          <w:tcPr>
            <w:tcW w:w="700" w:type="dxa"/>
            <w:gridSpan w:val="2"/>
            <w:vMerge/>
            <w:shd w:val="clear" w:color="auto" w:fill="auto"/>
            <w:hideMark/>
          </w:tcPr>
          <w:p w:rsidR="00B44A43" w:rsidRPr="00B44A43" w:rsidRDefault="00B44A43" w:rsidP="00B44A43">
            <w:pPr>
              <w:spacing w:after="0" w:line="240" w:lineRule="auto"/>
              <w:rPr>
                <w:rFonts w:ascii="Times New Roman" w:eastAsia="Times New Roman" w:hAnsi="Times New Roman" w:cs="Times New Roman"/>
                <w:sz w:val="24"/>
                <w:szCs w:val="24"/>
              </w:rPr>
            </w:pPr>
          </w:p>
        </w:tc>
        <w:tc>
          <w:tcPr>
            <w:tcW w:w="5171" w:type="dxa"/>
            <w:gridSpan w:val="3"/>
            <w:vMerge/>
            <w:shd w:val="clear" w:color="auto" w:fill="auto"/>
            <w:hideMark/>
          </w:tcPr>
          <w:p w:rsidR="00B44A43" w:rsidRPr="00B44A43" w:rsidRDefault="00B44A43" w:rsidP="00B44A43">
            <w:pPr>
              <w:spacing w:after="0" w:line="240" w:lineRule="auto"/>
              <w:rPr>
                <w:rFonts w:ascii="Times New Roman" w:eastAsia="Times New Roman" w:hAnsi="Times New Roman" w:cs="Times New Roman"/>
                <w:sz w:val="24"/>
                <w:szCs w:val="24"/>
              </w:rPr>
            </w:pPr>
          </w:p>
        </w:tc>
      </w:tr>
      <w:tr w:rsidR="00B44A43" w:rsidRPr="00B44A43" w:rsidTr="00CF5BB9">
        <w:trPr>
          <w:trHeight w:val="240"/>
        </w:trPr>
        <w:tc>
          <w:tcPr>
            <w:tcW w:w="506" w:type="dxa"/>
            <w:gridSpan w:val="2"/>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 </w:t>
            </w:r>
          </w:p>
        </w:tc>
        <w:tc>
          <w:tcPr>
            <w:tcW w:w="617" w:type="dxa"/>
            <w:gridSpan w:val="2"/>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1</w:t>
            </w:r>
          </w:p>
        </w:tc>
        <w:tc>
          <w:tcPr>
            <w:tcW w:w="506" w:type="dxa"/>
            <w:gridSpan w:val="2"/>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2</w:t>
            </w:r>
          </w:p>
        </w:tc>
        <w:tc>
          <w:tcPr>
            <w:tcW w:w="506" w:type="dxa"/>
            <w:gridSpan w:val="2"/>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3</w:t>
            </w:r>
          </w:p>
        </w:tc>
        <w:tc>
          <w:tcPr>
            <w:tcW w:w="506" w:type="dxa"/>
            <w:gridSpan w:val="2"/>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4</w:t>
            </w:r>
          </w:p>
        </w:tc>
        <w:tc>
          <w:tcPr>
            <w:tcW w:w="617" w:type="dxa"/>
            <w:gridSpan w:val="2"/>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5</w:t>
            </w:r>
          </w:p>
        </w:tc>
        <w:tc>
          <w:tcPr>
            <w:tcW w:w="506" w:type="dxa"/>
            <w:gridSpan w:val="2"/>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6</w:t>
            </w:r>
          </w:p>
        </w:tc>
        <w:tc>
          <w:tcPr>
            <w:tcW w:w="750" w:type="dxa"/>
            <w:gridSpan w:val="2"/>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7</w:t>
            </w:r>
          </w:p>
        </w:tc>
        <w:tc>
          <w:tcPr>
            <w:tcW w:w="700" w:type="dxa"/>
            <w:gridSpan w:val="2"/>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8</w:t>
            </w:r>
          </w:p>
        </w:tc>
        <w:tc>
          <w:tcPr>
            <w:tcW w:w="5171" w:type="dxa"/>
            <w:gridSpan w:val="3"/>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9</w:t>
            </w:r>
          </w:p>
        </w:tc>
      </w:tr>
      <w:tr w:rsidR="00B44A43" w:rsidRPr="00B44A43" w:rsidTr="00CF5BB9">
        <w:trPr>
          <w:trHeight w:val="263"/>
        </w:trPr>
        <w:tc>
          <w:tcPr>
            <w:tcW w:w="506" w:type="dxa"/>
            <w:gridSpan w:val="2"/>
            <w:shd w:val="clear" w:color="auto" w:fill="auto"/>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p>
        </w:tc>
        <w:tc>
          <w:tcPr>
            <w:tcW w:w="617" w:type="dxa"/>
            <w:gridSpan w:val="2"/>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sz w:val="24"/>
                <w:szCs w:val="24"/>
              </w:rPr>
            </w:pPr>
            <w:r w:rsidRPr="00B44A43">
              <w:rPr>
                <w:rFonts w:ascii="Times New Roman" w:eastAsia="Times New Roman" w:hAnsi="Times New Roman" w:cs="Times New Roman"/>
                <w:sz w:val="24"/>
                <w:szCs w:val="24"/>
              </w:rPr>
              <w:t xml:space="preserve">846 </w:t>
            </w:r>
          </w:p>
        </w:tc>
        <w:tc>
          <w:tcPr>
            <w:tcW w:w="9262" w:type="dxa"/>
            <w:gridSpan w:val="17"/>
            <w:shd w:val="clear" w:color="auto" w:fill="auto"/>
            <w:hideMark/>
          </w:tcPr>
          <w:p w:rsidR="00B44A43" w:rsidRPr="00B44A43" w:rsidRDefault="00B44A43" w:rsidP="00B44A43">
            <w:pPr>
              <w:spacing w:after="0" w:line="240" w:lineRule="auto"/>
              <w:rPr>
                <w:rFonts w:ascii="Times New Roman" w:eastAsia="Times New Roman" w:hAnsi="Times New Roman" w:cs="Times New Roman"/>
                <w:sz w:val="24"/>
                <w:szCs w:val="24"/>
              </w:rPr>
            </w:pPr>
            <w:r w:rsidRPr="00B44A43">
              <w:rPr>
                <w:rFonts w:ascii="Times New Roman" w:eastAsia="Times New Roman" w:hAnsi="Times New Roman" w:cs="Times New Roman"/>
                <w:sz w:val="24"/>
                <w:szCs w:val="24"/>
              </w:rPr>
              <w:t>Администрация Потаповского сельсовета Енисейского района Красноярского края</w:t>
            </w:r>
          </w:p>
        </w:tc>
      </w:tr>
      <w:tr w:rsidR="00B44A43" w:rsidRPr="00B44A43" w:rsidTr="00CF5BB9">
        <w:trPr>
          <w:trHeight w:val="1035"/>
        </w:trPr>
        <w:tc>
          <w:tcPr>
            <w:tcW w:w="506" w:type="dxa"/>
            <w:gridSpan w:val="2"/>
            <w:shd w:val="clear" w:color="auto" w:fill="auto"/>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lastRenderedPageBreak/>
              <w:t>1</w:t>
            </w:r>
          </w:p>
        </w:tc>
        <w:tc>
          <w:tcPr>
            <w:tcW w:w="617" w:type="dxa"/>
            <w:gridSpan w:val="2"/>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sz w:val="24"/>
                <w:szCs w:val="24"/>
              </w:rPr>
            </w:pPr>
            <w:r w:rsidRPr="00B44A43">
              <w:rPr>
                <w:rFonts w:ascii="Times New Roman" w:eastAsia="Times New Roman" w:hAnsi="Times New Roman" w:cs="Times New Roman"/>
                <w:sz w:val="24"/>
                <w:szCs w:val="24"/>
              </w:rPr>
              <w:t xml:space="preserve">846 </w:t>
            </w:r>
          </w:p>
        </w:tc>
        <w:tc>
          <w:tcPr>
            <w:tcW w:w="506" w:type="dxa"/>
            <w:gridSpan w:val="2"/>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1</w:t>
            </w:r>
          </w:p>
        </w:tc>
        <w:tc>
          <w:tcPr>
            <w:tcW w:w="506" w:type="dxa"/>
            <w:gridSpan w:val="2"/>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08</w:t>
            </w:r>
          </w:p>
        </w:tc>
        <w:tc>
          <w:tcPr>
            <w:tcW w:w="506" w:type="dxa"/>
            <w:gridSpan w:val="2"/>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04</w:t>
            </w:r>
          </w:p>
        </w:tc>
        <w:tc>
          <w:tcPr>
            <w:tcW w:w="617" w:type="dxa"/>
            <w:gridSpan w:val="2"/>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020</w:t>
            </w:r>
          </w:p>
        </w:tc>
        <w:tc>
          <w:tcPr>
            <w:tcW w:w="506" w:type="dxa"/>
            <w:gridSpan w:val="2"/>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01</w:t>
            </w:r>
          </w:p>
        </w:tc>
        <w:tc>
          <w:tcPr>
            <w:tcW w:w="750" w:type="dxa"/>
            <w:gridSpan w:val="2"/>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1000</w:t>
            </w:r>
          </w:p>
        </w:tc>
        <w:tc>
          <w:tcPr>
            <w:tcW w:w="700" w:type="dxa"/>
            <w:gridSpan w:val="2"/>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110</w:t>
            </w:r>
          </w:p>
        </w:tc>
        <w:tc>
          <w:tcPr>
            <w:tcW w:w="5171" w:type="dxa"/>
            <w:gridSpan w:val="3"/>
            <w:shd w:val="clear" w:color="auto" w:fill="auto"/>
            <w:hideMark/>
          </w:tcPr>
          <w:p w:rsidR="00B44A43" w:rsidRPr="00B44A43" w:rsidRDefault="00B44A43" w:rsidP="00B44A43">
            <w:pPr>
              <w:spacing w:after="0" w:line="240" w:lineRule="auto"/>
              <w:rPr>
                <w:rFonts w:ascii="Times New Roman" w:eastAsia="Times New Roman" w:hAnsi="Times New Roman" w:cs="Times New Roman"/>
                <w:color w:val="000000"/>
              </w:rPr>
            </w:pPr>
            <w:r w:rsidRPr="00B44A43">
              <w:rPr>
                <w:rFonts w:ascii="Times New Roman" w:eastAsia="Times New Roman" w:hAnsi="Times New Roman" w:cs="Times New Roman"/>
                <w:color w:val="000000" w:themeColor="text1"/>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B44A43" w:rsidRPr="00B44A43" w:rsidTr="00CF5BB9">
        <w:trPr>
          <w:trHeight w:val="480"/>
        </w:trPr>
        <w:tc>
          <w:tcPr>
            <w:tcW w:w="506" w:type="dxa"/>
            <w:gridSpan w:val="2"/>
            <w:shd w:val="clear" w:color="auto" w:fill="auto"/>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2</w:t>
            </w:r>
          </w:p>
        </w:tc>
        <w:tc>
          <w:tcPr>
            <w:tcW w:w="617" w:type="dxa"/>
            <w:gridSpan w:val="2"/>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sz w:val="24"/>
                <w:szCs w:val="24"/>
              </w:rPr>
            </w:pPr>
            <w:r w:rsidRPr="00B44A43">
              <w:rPr>
                <w:rFonts w:ascii="Times New Roman" w:eastAsia="Times New Roman" w:hAnsi="Times New Roman" w:cs="Times New Roman"/>
                <w:sz w:val="24"/>
                <w:szCs w:val="24"/>
              </w:rPr>
              <w:t xml:space="preserve">846 </w:t>
            </w:r>
          </w:p>
        </w:tc>
        <w:tc>
          <w:tcPr>
            <w:tcW w:w="506" w:type="dxa"/>
            <w:gridSpan w:val="2"/>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1</w:t>
            </w:r>
          </w:p>
        </w:tc>
        <w:tc>
          <w:tcPr>
            <w:tcW w:w="506" w:type="dxa"/>
            <w:gridSpan w:val="2"/>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11</w:t>
            </w:r>
          </w:p>
        </w:tc>
        <w:tc>
          <w:tcPr>
            <w:tcW w:w="506" w:type="dxa"/>
            <w:gridSpan w:val="2"/>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05</w:t>
            </w:r>
          </w:p>
        </w:tc>
        <w:tc>
          <w:tcPr>
            <w:tcW w:w="617" w:type="dxa"/>
            <w:gridSpan w:val="2"/>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025</w:t>
            </w:r>
          </w:p>
        </w:tc>
        <w:tc>
          <w:tcPr>
            <w:tcW w:w="506" w:type="dxa"/>
            <w:gridSpan w:val="2"/>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10</w:t>
            </w:r>
          </w:p>
        </w:tc>
        <w:tc>
          <w:tcPr>
            <w:tcW w:w="750" w:type="dxa"/>
            <w:gridSpan w:val="2"/>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0000</w:t>
            </w:r>
          </w:p>
        </w:tc>
        <w:tc>
          <w:tcPr>
            <w:tcW w:w="700" w:type="dxa"/>
            <w:gridSpan w:val="2"/>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120</w:t>
            </w:r>
          </w:p>
        </w:tc>
        <w:tc>
          <w:tcPr>
            <w:tcW w:w="5171" w:type="dxa"/>
            <w:gridSpan w:val="3"/>
            <w:shd w:val="clear" w:color="auto" w:fill="auto"/>
            <w:hideMark/>
          </w:tcPr>
          <w:p w:rsidR="00B44A43" w:rsidRPr="00B44A43" w:rsidRDefault="00B44A43" w:rsidP="00B44A43">
            <w:pPr>
              <w:spacing w:after="0" w:line="240" w:lineRule="auto"/>
              <w:rPr>
                <w:rFonts w:ascii="Times New Roman" w:eastAsia="Times New Roman" w:hAnsi="Times New Roman" w:cs="Times New Roman"/>
                <w:color w:val="000000"/>
              </w:rPr>
            </w:pPr>
            <w:proofErr w:type="gramStart"/>
            <w:r w:rsidRPr="00B44A43">
              <w:rPr>
                <w:rFonts w:ascii="Times New Roman" w:eastAsia="Times New Roman" w:hAnsi="Times New Roman" w:cs="Times New Roman"/>
                <w:color w:val="000000" w:themeColor="text1"/>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r>
      <w:tr w:rsidR="00B44A43" w:rsidRPr="00B44A43" w:rsidTr="00CF5BB9">
        <w:trPr>
          <w:trHeight w:val="480"/>
        </w:trPr>
        <w:tc>
          <w:tcPr>
            <w:tcW w:w="506" w:type="dxa"/>
            <w:gridSpan w:val="2"/>
            <w:shd w:val="clear" w:color="auto" w:fill="auto"/>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3</w:t>
            </w:r>
          </w:p>
        </w:tc>
        <w:tc>
          <w:tcPr>
            <w:tcW w:w="617" w:type="dxa"/>
            <w:gridSpan w:val="2"/>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sz w:val="24"/>
                <w:szCs w:val="24"/>
              </w:rPr>
            </w:pPr>
            <w:r w:rsidRPr="00B44A43">
              <w:rPr>
                <w:rFonts w:ascii="Times New Roman" w:eastAsia="Times New Roman" w:hAnsi="Times New Roman" w:cs="Times New Roman"/>
                <w:sz w:val="24"/>
                <w:szCs w:val="24"/>
              </w:rPr>
              <w:t xml:space="preserve">846 </w:t>
            </w:r>
          </w:p>
        </w:tc>
        <w:tc>
          <w:tcPr>
            <w:tcW w:w="506" w:type="dxa"/>
            <w:gridSpan w:val="2"/>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1</w:t>
            </w:r>
          </w:p>
        </w:tc>
        <w:tc>
          <w:tcPr>
            <w:tcW w:w="506" w:type="dxa"/>
            <w:gridSpan w:val="2"/>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11</w:t>
            </w:r>
          </w:p>
        </w:tc>
        <w:tc>
          <w:tcPr>
            <w:tcW w:w="506" w:type="dxa"/>
            <w:gridSpan w:val="2"/>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05</w:t>
            </w:r>
          </w:p>
        </w:tc>
        <w:tc>
          <w:tcPr>
            <w:tcW w:w="617" w:type="dxa"/>
            <w:gridSpan w:val="2"/>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075</w:t>
            </w:r>
          </w:p>
        </w:tc>
        <w:tc>
          <w:tcPr>
            <w:tcW w:w="506" w:type="dxa"/>
            <w:gridSpan w:val="2"/>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10</w:t>
            </w:r>
          </w:p>
        </w:tc>
        <w:tc>
          <w:tcPr>
            <w:tcW w:w="750" w:type="dxa"/>
            <w:gridSpan w:val="2"/>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0000</w:t>
            </w:r>
          </w:p>
        </w:tc>
        <w:tc>
          <w:tcPr>
            <w:tcW w:w="700" w:type="dxa"/>
            <w:gridSpan w:val="2"/>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120</w:t>
            </w:r>
          </w:p>
        </w:tc>
        <w:tc>
          <w:tcPr>
            <w:tcW w:w="5171" w:type="dxa"/>
            <w:gridSpan w:val="3"/>
            <w:shd w:val="clear" w:color="auto" w:fill="auto"/>
            <w:hideMark/>
          </w:tcPr>
          <w:p w:rsidR="00B44A43" w:rsidRPr="00B44A43" w:rsidRDefault="00B44A43" w:rsidP="00B44A43">
            <w:pPr>
              <w:spacing w:after="0" w:line="240" w:lineRule="auto"/>
              <w:rPr>
                <w:rFonts w:ascii="Times New Roman" w:eastAsia="Times New Roman" w:hAnsi="Times New Roman" w:cs="Times New Roman"/>
                <w:color w:val="000000"/>
              </w:rPr>
            </w:pPr>
            <w:r w:rsidRPr="00B44A43">
              <w:rPr>
                <w:rFonts w:ascii="Times New Roman" w:eastAsia="Times New Roman" w:hAnsi="Times New Roman" w:cs="Times New Roman"/>
                <w:color w:val="000000" w:themeColor="text1"/>
              </w:rPr>
              <w:t>Доходы от сдачи в аренду имущества, составляющего казну сельских поселений (за исключением земельных участков)</w:t>
            </w:r>
          </w:p>
        </w:tc>
      </w:tr>
      <w:tr w:rsidR="00B44A43" w:rsidRPr="00B44A43" w:rsidTr="00CF5BB9">
        <w:trPr>
          <w:trHeight w:val="480"/>
        </w:trPr>
        <w:tc>
          <w:tcPr>
            <w:tcW w:w="506" w:type="dxa"/>
            <w:gridSpan w:val="2"/>
            <w:shd w:val="clear" w:color="auto" w:fill="auto"/>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4</w:t>
            </w:r>
          </w:p>
        </w:tc>
        <w:tc>
          <w:tcPr>
            <w:tcW w:w="617" w:type="dxa"/>
            <w:gridSpan w:val="2"/>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sz w:val="24"/>
                <w:szCs w:val="24"/>
              </w:rPr>
            </w:pPr>
            <w:r w:rsidRPr="00B44A43">
              <w:rPr>
                <w:rFonts w:ascii="Times New Roman" w:eastAsia="Times New Roman" w:hAnsi="Times New Roman" w:cs="Times New Roman"/>
                <w:sz w:val="24"/>
                <w:szCs w:val="24"/>
              </w:rPr>
              <w:t xml:space="preserve">846 </w:t>
            </w:r>
          </w:p>
        </w:tc>
        <w:tc>
          <w:tcPr>
            <w:tcW w:w="506" w:type="dxa"/>
            <w:gridSpan w:val="2"/>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1</w:t>
            </w:r>
          </w:p>
        </w:tc>
        <w:tc>
          <w:tcPr>
            <w:tcW w:w="506" w:type="dxa"/>
            <w:gridSpan w:val="2"/>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11</w:t>
            </w:r>
          </w:p>
        </w:tc>
        <w:tc>
          <w:tcPr>
            <w:tcW w:w="506" w:type="dxa"/>
            <w:gridSpan w:val="2"/>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09</w:t>
            </w:r>
          </w:p>
        </w:tc>
        <w:tc>
          <w:tcPr>
            <w:tcW w:w="617" w:type="dxa"/>
            <w:gridSpan w:val="2"/>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045</w:t>
            </w:r>
          </w:p>
        </w:tc>
        <w:tc>
          <w:tcPr>
            <w:tcW w:w="506" w:type="dxa"/>
            <w:gridSpan w:val="2"/>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10</w:t>
            </w:r>
          </w:p>
        </w:tc>
        <w:tc>
          <w:tcPr>
            <w:tcW w:w="750" w:type="dxa"/>
            <w:gridSpan w:val="2"/>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0000</w:t>
            </w:r>
          </w:p>
        </w:tc>
        <w:tc>
          <w:tcPr>
            <w:tcW w:w="700" w:type="dxa"/>
            <w:gridSpan w:val="2"/>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120</w:t>
            </w:r>
          </w:p>
        </w:tc>
        <w:tc>
          <w:tcPr>
            <w:tcW w:w="5171" w:type="dxa"/>
            <w:gridSpan w:val="3"/>
            <w:shd w:val="clear" w:color="auto" w:fill="auto"/>
            <w:hideMark/>
          </w:tcPr>
          <w:p w:rsidR="00B44A43" w:rsidRPr="00B44A43" w:rsidRDefault="00B44A43" w:rsidP="00B44A43">
            <w:pPr>
              <w:spacing w:after="0" w:line="240" w:lineRule="auto"/>
              <w:rPr>
                <w:rFonts w:ascii="Times New Roman" w:eastAsia="Times New Roman" w:hAnsi="Times New Roman" w:cs="Times New Roman"/>
              </w:rPr>
            </w:pPr>
            <w:r w:rsidRPr="00B44A43">
              <w:rPr>
                <w:rFonts w:ascii="Times New Roman" w:eastAsia="Times New Roman" w:hAnsi="Times New Roman" w:cs="Times New Roman"/>
                <w:color w:val="000000" w:themeColor="text1"/>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B44A43" w:rsidRPr="00B44A43" w:rsidTr="00CF5BB9">
        <w:trPr>
          <w:trHeight w:val="480"/>
        </w:trPr>
        <w:tc>
          <w:tcPr>
            <w:tcW w:w="506" w:type="dxa"/>
            <w:gridSpan w:val="2"/>
            <w:shd w:val="clear" w:color="auto" w:fill="auto"/>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5</w:t>
            </w:r>
          </w:p>
        </w:tc>
        <w:tc>
          <w:tcPr>
            <w:tcW w:w="617" w:type="dxa"/>
            <w:gridSpan w:val="2"/>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sz w:val="24"/>
                <w:szCs w:val="24"/>
              </w:rPr>
            </w:pPr>
            <w:r w:rsidRPr="00B44A43">
              <w:rPr>
                <w:rFonts w:ascii="Times New Roman" w:eastAsia="Times New Roman" w:hAnsi="Times New Roman" w:cs="Times New Roman"/>
                <w:sz w:val="24"/>
                <w:szCs w:val="24"/>
              </w:rPr>
              <w:t xml:space="preserve">846 </w:t>
            </w:r>
          </w:p>
        </w:tc>
        <w:tc>
          <w:tcPr>
            <w:tcW w:w="506" w:type="dxa"/>
            <w:gridSpan w:val="2"/>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1</w:t>
            </w:r>
          </w:p>
        </w:tc>
        <w:tc>
          <w:tcPr>
            <w:tcW w:w="506" w:type="dxa"/>
            <w:gridSpan w:val="2"/>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13</w:t>
            </w:r>
          </w:p>
        </w:tc>
        <w:tc>
          <w:tcPr>
            <w:tcW w:w="506" w:type="dxa"/>
            <w:gridSpan w:val="2"/>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01</w:t>
            </w:r>
          </w:p>
        </w:tc>
        <w:tc>
          <w:tcPr>
            <w:tcW w:w="617" w:type="dxa"/>
            <w:gridSpan w:val="2"/>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995</w:t>
            </w:r>
          </w:p>
        </w:tc>
        <w:tc>
          <w:tcPr>
            <w:tcW w:w="506" w:type="dxa"/>
            <w:gridSpan w:val="2"/>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10</w:t>
            </w:r>
          </w:p>
        </w:tc>
        <w:tc>
          <w:tcPr>
            <w:tcW w:w="750" w:type="dxa"/>
            <w:gridSpan w:val="2"/>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0000</w:t>
            </w:r>
          </w:p>
        </w:tc>
        <w:tc>
          <w:tcPr>
            <w:tcW w:w="700" w:type="dxa"/>
            <w:gridSpan w:val="2"/>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130</w:t>
            </w:r>
          </w:p>
        </w:tc>
        <w:tc>
          <w:tcPr>
            <w:tcW w:w="5171" w:type="dxa"/>
            <w:gridSpan w:val="3"/>
            <w:shd w:val="clear" w:color="auto" w:fill="auto"/>
            <w:hideMark/>
          </w:tcPr>
          <w:p w:rsidR="00B44A43" w:rsidRPr="00B44A43" w:rsidRDefault="00B44A43" w:rsidP="00B44A43">
            <w:pPr>
              <w:spacing w:after="0" w:line="240" w:lineRule="auto"/>
              <w:rPr>
                <w:rFonts w:ascii="Times New Roman" w:eastAsia="Times New Roman" w:hAnsi="Times New Roman" w:cs="Times New Roman"/>
                <w:color w:val="000000"/>
              </w:rPr>
            </w:pPr>
            <w:r w:rsidRPr="00B44A43">
              <w:rPr>
                <w:rFonts w:ascii="Times New Roman" w:eastAsia="Times New Roman" w:hAnsi="Times New Roman" w:cs="Times New Roman"/>
                <w:color w:val="000000" w:themeColor="text1"/>
              </w:rPr>
              <w:t>Прочие доходы от оказания платных услуг (работ) получателями средств бюджетов сельских поселений</w:t>
            </w:r>
          </w:p>
        </w:tc>
      </w:tr>
      <w:tr w:rsidR="00B44A43" w:rsidRPr="00B44A43" w:rsidTr="00CF5BB9">
        <w:trPr>
          <w:trHeight w:val="720"/>
        </w:trPr>
        <w:tc>
          <w:tcPr>
            <w:tcW w:w="506" w:type="dxa"/>
            <w:gridSpan w:val="2"/>
            <w:shd w:val="clear" w:color="auto" w:fill="auto"/>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6</w:t>
            </w:r>
          </w:p>
        </w:tc>
        <w:tc>
          <w:tcPr>
            <w:tcW w:w="617" w:type="dxa"/>
            <w:gridSpan w:val="2"/>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sz w:val="24"/>
                <w:szCs w:val="24"/>
              </w:rPr>
            </w:pPr>
            <w:r w:rsidRPr="00B44A43">
              <w:rPr>
                <w:rFonts w:ascii="Times New Roman" w:eastAsia="Times New Roman" w:hAnsi="Times New Roman" w:cs="Times New Roman"/>
                <w:sz w:val="24"/>
                <w:szCs w:val="24"/>
              </w:rPr>
              <w:t xml:space="preserve">846 </w:t>
            </w:r>
          </w:p>
        </w:tc>
        <w:tc>
          <w:tcPr>
            <w:tcW w:w="506" w:type="dxa"/>
            <w:gridSpan w:val="2"/>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1</w:t>
            </w:r>
          </w:p>
        </w:tc>
        <w:tc>
          <w:tcPr>
            <w:tcW w:w="506" w:type="dxa"/>
            <w:gridSpan w:val="2"/>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13</w:t>
            </w:r>
          </w:p>
        </w:tc>
        <w:tc>
          <w:tcPr>
            <w:tcW w:w="506" w:type="dxa"/>
            <w:gridSpan w:val="2"/>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02</w:t>
            </w:r>
          </w:p>
        </w:tc>
        <w:tc>
          <w:tcPr>
            <w:tcW w:w="617" w:type="dxa"/>
            <w:gridSpan w:val="2"/>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065</w:t>
            </w:r>
          </w:p>
        </w:tc>
        <w:tc>
          <w:tcPr>
            <w:tcW w:w="506" w:type="dxa"/>
            <w:gridSpan w:val="2"/>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10</w:t>
            </w:r>
          </w:p>
        </w:tc>
        <w:tc>
          <w:tcPr>
            <w:tcW w:w="750" w:type="dxa"/>
            <w:gridSpan w:val="2"/>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0000</w:t>
            </w:r>
          </w:p>
        </w:tc>
        <w:tc>
          <w:tcPr>
            <w:tcW w:w="700" w:type="dxa"/>
            <w:gridSpan w:val="2"/>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130</w:t>
            </w:r>
          </w:p>
        </w:tc>
        <w:tc>
          <w:tcPr>
            <w:tcW w:w="5171" w:type="dxa"/>
            <w:gridSpan w:val="3"/>
            <w:shd w:val="clear" w:color="auto" w:fill="auto"/>
            <w:hideMark/>
          </w:tcPr>
          <w:p w:rsidR="00B44A43" w:rsidRPr="00B44A43" w:rsidRDefault="00B44A43" w:rsidP="00B44A43">
            <w:pPr>
              <w:spacing w:after="0" w:line="240" w:lineRule="auto"/>
              <w:rPr>
                <w:rFonts w:ascii="Times New Roman" w:eastAsia="Times New Roman" w:hAnsi="Times New Roman" w:cs="Times New Roman"/>
                <w:color w:val="000000"/>
              </w:rPr>
            </w:pPr>
            <w:r w:rsidRPr="00B44A43">
              <w:rPr>
                <w:rFonts w:ascii="Times New Roman" w:eastAsia="Times New Roman" w:hAnsi="Times New Roman" w:cs="Times New Roman"/>
                <w:color w:val="000000" w:themeColor="text1"/>
              </w:rPr>
              <w:t>Доходы, поступающие в порядке возмещения расходов, понесенных в связи с эксплуатацией имущества сельских поселений</w:t>
            </w:r>
          </w:p>
        </w:tc>
      </w:tr>
      <w:tr w:rsidR="00B44A43" w:rsidRPr="00B44A43" w:rsidTr="00CF5BB9">
        <w:trPr>
          <w:trHeight w:val="480"/>
        </w:trPr>
        <w:tc>
          <w:tcPr>
            <w:tcW w:w="506" w:type="dxa"/>
            <w:gridSpan w:val="2"/>
            <w:shd w:val="clear" w:color="auto" w:fill="auto"/>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7</w:t>
            </w:r>
          </w:p>
        </w:tc>
        <w:tc>
          <w:tcPr>
            <w:tcW w:w="617" w:type="dxa"/>
            <w:gridSpan w:val="2"/>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sz w:val="24"/>
                <w:szCs w:val="24"/>
              </w:rPr>
            </w:pPr>
            <w:r w:rsidRPr="00B44A43">
              <w:rPr>
                <w:rFonts w:ascii="Times New Roman" w:eastAsia="Times New Roman" w:hAnsi="Times New Roman" w:cs="Times New Roman"/>
                <w:sz w:val="24"/>
                <w:szCs w:val="24"/>
              </w:rPr>
              <w:t xml:space="preserve">846 </w:t>
            </w:r>
          </w:p>
        </w:tc>
        <w:tc>
          <w:tcPr>
            <w:tcW w:w="506" w:type="dxa"/>
            <w:gridSpan w:val="2"/>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1</w:t>
            </w:r>
          </w:p>
        </w:tc>
        <w:tc>
          <w:tcPr>
            <w:tcW w:w="506" w:type="dxa"/>
            <w:gridSpan w:val="2"/>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13</w:t>
            </w:r>
          </w:p>
        </w:tc>
        <w:tc>
          <w:tcPr>
            <w:tcW w:w="506" w:type="dxa"/>
            <w:gridSpan w:val="2"/>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02</w:t>
            </w:r>
          </w:p>
        </w:tc>
        <w:tc>
          <w:tcPr>
            <w:tcW w:w="617" w:type="dxa"/>
            <w:gridSpan w:val="2"/>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995</w:t>
            </w:r>
          </w:p>
        </w:tc>
        <w:tc>
          <w:tcPr>
            <w:tcW w:w="506" w:type="dxa"/>
            <w:gridSpan w:val="2"/>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10</w:t>
            </w:r>
          </w:p>
        </w:tc>
        <w:tc>
          <w:tcPr>
            <w:tcW w:w="750" w:type="dxa"/>
            <w:gridSpan w:val="2"/>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0000</w:t>
            </w:r>
          </w:p>
        </w:tc>
        <w:tc>
          <w:tcPr>
            <w:tcW w:w="700" w:type="dxa"/>
            <w:gridSpan w:val="2"/>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130</w:t>
            </w:r>
          </w:p>
        </w:tc>
        <w:tc>
          <w:tcPr>
            <w:tcW w:w="5171" w:type="dxa"/>
            <w:gridSpan w:val="3"/>
            <w:shd w:val="clear" w:color="auto" w:fill="auto"/>
            <w:hideMark/>
          </w:tcPr>
          <w:p w:rsidR="00B44A43" w:rsidRPr="00B44A43" w:rsidRDefault="00B44A43" w:rsidP="00B44A43">
            <w:pPr>
              <w:spacing w:after="0" w:line="240" w:lineRule="auto"/>
              <w:rPr>
                <w:rFonts w:ascii="Times New Roman" w:eastAsia="Times New Roman" w:hAnsi="Times New Roman" w:cs="Times New Roman"/>
                <w:color w:val="000000"/>
              </w:rPr>
            </w:pPr>
            <w:r w:rsidRPr="00B44A43">
              <w:rPr>
                <w:rFonts w:ascii="Times New Roman" w:eastAsia="Times New Roman" w:hAnsi="Times New Roman" w:cs="Times New Roman"/>
                <w:color w:val="000000" w:themeColor="text1"/>
              </w:rPr>
              <w:t>Прочие доходы от компенсации затрат бюджетов сельских поселений</w:t>
            </w:r>
          </w:p>
        </w:tc>
      </w:tr>
      <w:tr w:rsidR="00B44A43" w:rsidRPr="00B44A43" w:rsidTr="00CF5BB9">
        <w:trPr>
          <w:trHeight w:val="274"/>
        </w:trPr>
        <w:tc>
          <w:tcPr>
            <w:tcW w:w="506" w:type="dxa"/>
            <w:gridSpan w:val="2"/>
            <w:shd w:val="clear" w:color="auto" w:fill="auto"/>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8</w:t>
            </w:r>
          </w:p>
        </w:tc>
        <w:tc>
          <w:tcPr>
            <w:tcW w:w="617" w:type="dxa"/>
            <w:gridSpan w:val="2"/>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sz w:val="24"/>
                <w:szCs w:val="24"/>
              </w:rPr>
            </w:pPr>
            <w:r w:rsidRPr="00B44A43">
              <w:rPr>
                <w:rFonts w:ascii="Times New Roman" w:eastAsia="Times New Roman" w:hAnsi="Times New Roman" w:cs="Times New Roman"/>
                <w:sz w:val="24"/>
                <w:szCs w:val="24"/>
              </w:rPr>
              <w:t xml:space="preserve">846 </w:t>
            </w:r>
          </w:p>
        </w:tc>
        <w:tc>
          <w:tcPr>
            <w:tcW w:w="506" w:type="dxa"/>
            <w:gridSpan w:val="2"/>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1</w:t>
            </w:r>
          </w:p>
        </w:tc>
        <w:tc>
          <w:tcPr>
            <w:tcW w:w="506" w:type="dxa"/>
            <w:gridSpan w:val="2"/>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14</w:t>
            </w:r>
          </w:p>
        </w:tc>
        <w:tc>
          <w:tcPr>
            <w:tcW w:w="506" w:type="dxa"/>
            <w:gridSpan w:val="2"/>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01</w:t>
            </w:r>
          </w:p>
        </w:tc>
        <w:tc>
          <w:tcPr>
            <w:tcW w:w="617" w:type="dxa"/>
            <w:gridSpan w:val="2"/>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050</w:t>
            </w:r>
          </w:p>
        </w:tc>
        <w:tc>
          <w:tcPr>
            <w:tcW w:w="506" w:type="dxa"/>
            <w:gridSpan w:val="2"/>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10</w:t>
            </w:r>
          </w:p>
        </w:tc>
        <w:tc>
          <w:tcPr>
            <w:tcW w:w="750" w:type="dxa"/>
            <w:gridSpan w:val="2"/>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0000</w:t>
            </w:r>
          </w:p>
        </w:tc>
        <w:tc>
          <w:tcPr>
            <w:tcW w:w="700" w:type="dxa"/>
            <w:gridSpan w:val="2"/>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410</w:t>
            </w:r>
          </w:p>
        </w:tc>
        <w:tc>
          <w:tcPr>
            <w:tcW w:w="5171" w:type="dxa"/>
            <w:gridSpan w:val="3"/>
            <w:shd w:val="clear" w:color="auto" w:fill="auto"/>
            <w:hideMark/>
          </w:tcPr>
          <w:p w:rsidR="00B44A43" w:rsidRPr="00B44A43" w:rsidRDefault="00B44A43" w:rsidP="00B44A43">
            <w:pPr>
              <w:spacing w:after="0" w:line="240" w:lineRule="auto"/>
              <w:rPr>
                <w:rFonts w:ascii="Times New Roman" w:eastAsia="Times New Roman" w:hAnsi="Times New Roman" w:cs="Times New Roman"/>
                <w:color w:val="000000" w:themeColor="text1"/>
              </w:rPr>
            </w:pPr>
            <w:r w:rsidRPr="00B44A43">
              <w:rPr>
                <w:rFonts w:ascii="Times New Roman" w:eastAsia="Times New Roman" w:hAnsi="Times New Roman" w:cs="Times New Roman"/>
                <w:color w:val="000000" w:themeColor="text1"/>
              </w:rPr>
              <w:t>Доходы от продажи квартир, находящихся в собственности сельских поселений</w:t>
            </w:r>
          </w:p>
        </w:tc>
      </w:tr>
      <w:tr w:rsidR="00B44A43" w:rsidRPr="00B44A43" w:rsidTr="00CF5BB9">
        <w:trPr>
          <w:trHeight w:val="274"/>
        </w:trPr>
        <w:tc>
          <w:tcPr>
            <w:tcW w:w="506" w:type="dxa"/>
            <w:gridSpan w:val="2"/>
            <w:shd w:val="clear" w:color="auto" w:fill="auto"/>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9</w:t>
            </w:r>
          </w:p>
        </w:tc>
        <w:tc>
          <w:tcPr>
            <w:tcW w:w="617" w:type="dxa"/>
            <w:gridSpan w:val="2"/>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sz w:val="24"/>
                <w:szCs w:val="24"/>
              </w:rPr>
            </w:pPr>
            <w:r w:rsidRPr="00B44A43">
              <w:rPr>
                <w:rFonts w:ascii="Times New Roman" w:eastAsia="Times New Roman" w:hAnsi="Times New Roman" w:cs="Times New Roman"/>
                <w:sz w:val="24"/>
                <w:szCs w:val="24"/>
              </w:rPr>
              <w:t xml:space="preserve">846 </w:t>
            </w:r>
          </w:p>
        </w:tc>
        <w:tc>
          <w:tcPr>
            <w:tcW w:w="506" w:type="dxa"/>
            <w:gridSpan w:val="2"/>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1</w:t>
            </w:r>
          </w:p>
        </w:tc>
        <w:tc>
          <w:tcPr>
            <w:tcW w:w="506" w:type="dxa"/>
            <w:gridSpan w:val="2"/>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14</w:t>
            </w:r>
          </w:p>
        </w:tc>
        <w:tc>
          <w:tcPr>
            <w:tcW w:w="506" w:type="dxa"/>
            <w:gridSpan w:val="2"/>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02</w:t>
            </w:r>
          </w:p>
        </w:tc>
        <w:tc>
          <w:tcPr>
            <w:tcW w:w="617" w:type="dxa"/>
            <w:gridSpan w:val="2"/>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053</w:t>
            </w:r>
          </w:p>
        </w:tc>
        <w:tc>
          <w:tcPr>
            <w:tcW w:w="506" w:type="dxa"/>
            <w:gridSpan w:val="2"/>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10</w:t>
            </w:r>
          </w:p>
        </w:tc>
        <w:tc>
          <w:tcPr>
            <w:tcW w:w="750" w:type="dxa"/>
            <w:gridSpan w:val="2"/>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0000</w:t>
            </w:r>
          </w:p>
        </w:tc>
        <w:tc>
          <w:tcPr>
            <w:tcW w:w="700" w:type="dxa"/>
            <w:gridSpan w:val="2"/>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410</w:t>
            </w:r>
          </w:p>
        </w:tc>
        <w:tc>
          <w:tcPr>
            <w:tcW w:w="5171" w:type="dxa"/>
            <w:gridSpan w:val="3"/>
            <w:shd w:val="clear" w:color="auto" w:fill="auto"/>
            <w:hideMark/>
          </w:tcPr>
          <w:p w:rsidR="00B44A43" w:rsidRPr="00B44A43" w:rsidRDefault="00B44A43" w:rsidP="00B44A43">
            <w:pPr>
              <w:spacing w:after="0" w:line="240" w:lineRule="auto"/>
              <w:rPr>
                <w:rFonts w:ascii="Times New Roman" w:eastAsia="Times New Roman" w:hAnsi="Times New Roman" w:cs="Times New Roman"/>
                <w:color w:val="000000"/>
              </w:rPr>
            </w:pPr>
            <w:r w:rsidRPr="00B44A43">
              <w:rPr>
                <w:rFonts w:ascii="Times New Roman" w:eastAsia="Times New Roman" w:hAnsi="Times New Roman" w:cs="Times New Roman"/>
                <w:color w:val="000000" w:themeColor="text1"/>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B44A43" w:rsidRPr="00B44A43" w:rsidTr="00CF5BB9">
        <w:trPr>
          <w:trHeight w:val="720"/>
        </w:trPr>
        <w:tc>
          <w:tcPr>
            <w:tcW w:w="506" w:type="dxa"/>
            <w:gridSpan w:val="2"/>
            <w:shd w:val="clear" w:color="auto" w:fill="auto"/>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10</w:t>
            </w:r>
          </w:p>
        </w:tc>
        <w:tc>
          <w:tcPr>
            <w:tcW w:w="617" w:type="dxa"/>
            <w:gridSpan w:val="2"/>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sz w:val="24"/>
                <w:szCs w:val="24"/>
              </w:rPr>
            </w:pPr>
            <w:r w:rsidRPr="00B44A43">
              <w:rPr>
                <w:rFonts w:ascii="Times New Roman" w:eastAsia="Times New Roman" w:hAnsi="Times New Roman" w:cs="Times New Roman"/>
                <w:sz w:val="24"/>
                <w:szCs w:val="24"/>
              </w:rPr>
              <w:t xml:space="preserve">846 </w:t>
            </w:r>
          </w:p>
        </w:tc>
        <w:tc>
          <w:tcPr>
            <w:tcW w:w="506" w:type="dxa"/>
            <w:gridSpan w:val="2"/>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1</w:t>
            </w:r>
          </w:p>
        </w:tc>
        <w:tc>
          <w:tcPr>
            <w:tcW w:w="506" w:type="dxa"/>
            <w:gridSpan w:val="2"/>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14</w:t>
            </w:r>
          </w:p>
        </w:tc>
        <w:tc>
          <w:tcPr>
            <w:tcW w:w="506" w:type="dxa"/>
            <w:gridSpan w:val="2"/>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06</w:t>
            </w:r>
          </w:p>
        </w:tc>
        <w:tc>
          <w:tcPr>
            <w:tcW w:w="617" w:type="dxa"/>
            <w:gridSpan w:val="2"/>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025</w:t>
            </w:r>
          </w:p>
        </w:tc>
        <w:tc>
          <w:tcPr>
            <w:tcW w:w="506" w:type="dxa"/>
            <w:gridSpan w:val="2"/>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10</w:t>
            </w:r>
          </w:p>
        </w:tc>
        <w:tc>
          <w:tcPr>
            <w:tcW w:w="750" w:type="dxa"/>
            <w:gridSpan w:val="2"/>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0000</w:t>
            </w:r>
          </w:p>
        </w:tc>
        <w:tc>
          <w:tcPr>
            <w:tcW w:w="700" w:type="dxa"/>
            <w:gridSpan w:val="2"/>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430</w:t>
            </w:r>
          </w:p>
        </w:tc>
        <w:tc>
          <w:tcPr>
            <w:tcW w:w="5171" w:type="dxa"/>
            <w:gridSpan w:val="3"/>
            <w:shd w:val="clear" w:color="auto" w:fill="auto"/>
            <w:hideMark/>
          </w:tcPr>
          <w:p w:rsidR="00B44A43" w:rsidRPr="00B44A43" w:rsidRDefault="00B44A43" w:rsidP="00B44A43">
            <w:pPr>
              <w:spacing w:after="0" w:line="240" w:lineRule="auto"/>
              <w:rPr>
                <w:rFonts w:ascii="Times New Roman" w:eastAsia="Times New Roman" w:hAnsi="Times New Roman" w:cs="Times New Roman"/>
                <w:color w:val="000000"/>
              </w:rPr>
            </w:pPr>
            <w:r w:rsidRPr="00B44A43">
              <w:rPr>
                <w:rFonts w:ascii="Times New Roman" w:eastAsia="Times New Roman" w:hAnsi="Times New Roman" w:cs="Times New Roman"/>
                <w:color w:val="000000" w:themeColor="text1"/>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B44A43" w:rsidRPr="00B44A43" w:rsidTr="00CF5BB9">
        <w:trPr>
          <w:trHeight w:val="983"/>
        </w:trPr>
        <w:tc>
          <w:tcPr>
            <w:tcW w:w="506" w:type="dxa"/>
            <w:gridSpan w:val="2"/>
            <w:shd w:val="clear" w:color="auto" w:fill="auto"/>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11</w:t>
            </w:r>
          </w:p>
        </w:tc>
        <w:tc>
          <w:tcPr>
            <w:tcW w:w="617" w:type="dxa"/>
            <w:gridSpan w:val="2"/>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 xml:space="preserve">846 </w:t>
            </w:r>
          </w:p>
        </w:tc>
        <w:tc>
          <w:tcPr>
            <w:tcW w:w="506" w:type="dxa"/>
            <w:gridSpan w:val="2"/>
            <w:shd w:val="clear" w:color="auto" w:fill="auto"/>
            <w:noWrap/>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1</w:t>
            </w:r>
          </w:p>
        </w:tc>
        <w:tc>
          <w:tcPr>
            <w:tcW w:w="506" w:type="dxa"/>
            <w:gridSpan w:val="2"/>
            <w:shd w:val="clear" w:color="auto" w:fill="auto"/>
            <w:noWrap/>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16</w:t>
            </w:r>
          </w:p>
        </w:tc>
        <w:tc>
          <w:tcPr>
            <w:tcW w:w="506" w:type="dxa"/>
            <w:gridSpan w:val="2"/>
            <w:shd w:val="clear" w:color="auto" w:fill="auto"/>
            <w:noWrap/>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02</w:t>
            </w:r>
          </w:p>
        </w:tc>
        <w:tc>
          <w:tcPr>
            <w:tcW w:w="617" w:type="dxa"/>
            <w:gridSpan w:val="2"/>
            <w:shd w:val="clear" w:color="auto" w:fill="auto"/>
            <w:noWrap/>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020</w:t>
            </w:r>
          </w:p>
        </w:tc>
        <w:tc>
          <w:tcPr>
            <w:tcW w:w="506" w:type="dxa"/>
            <w:gridSpan w:val="2"/>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02</w:t>
            </w:r>
          </w:p>
        </w:tc>
        <w:tc>
          <w:tcPr>
            <w:tcW w:w="750" w:type="dxa"/>
            <w:gridSpan w:val="2"/>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0000</w:t>
            </w:r>
          </w:p>
        </w:tc>
        <w:tc>
          <w:tcPr>
            <w:tcW w:w="700" w:type="dxa"/>
            <w:gridSpan w:val="2"/>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140</w:t>
            </w:r>
          </w:p>
        </w:tc>
        <w:tc>
          <w:tcPr>
            <w:tcW w:w="5171" w:type="dxa"/>
            <w:gridSpan w:val="3"/>
            <w:shd w:val="clear" w:color="auto" w:fill="auto"/>
            <w:hideMark/>
          </w:tcPr>
          <w:p w:rsidR="00B44A43" w:rsidRPr="00B44A43" w:rsidRDefault="00B44A43" w:rsidP="00B44A43">
            <w:pPr>
              <w:spacing w:after="0" w:line="240" w:lineRule="auto"/>
              <w:rPr>
                <w:rFonts w:ascii="Times New Roman" w:eastAsia="Times New Roman" w:hAnsi="Times New Roman" w:cs="Times New Roman"/>
              </w:rPr>
            </w:pPr>
            <w:r w:rsidRPr="00B44A43">
              <w:rPr>
                <w:rFonts w:ascii="Times New Roman" w:eastAsia="Times New Roman" w:hAnsi="Times New Roman" w:cs="Times New Roman"/>
                <w:color w:val="000000" w:themeColor="text1"/>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B44A43" w:rsidRPr="00B44A43" w:rsidTr="00CF5BB9">
        <w:trPr>
          <w:trHeight w:val="1200"/>
        </w:trPr>
        <w:tc>
          <w:tcPr>
            <w:tcW w:w="506" w:type="dxa"/>
            <w:gridSpan w:val="2"/>
            <w:shd w:val="clear" w:color="auto" w:fill="auto"/>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12</w:t>
            </w:r>
          </w:p>
        </w:tc>
        <w:tc>
          <w:tcPr>
            <w:tcW w:w="617" w:type="dxa"/>
            <w:gridSpan w:val="2"/>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sz w:val="24"/>
                <w:szCs w:val="24"/>
              </w:rPr>
            </w:pPr>
            <w:r w:rsidRPr="00B44A43">
              <w:rPr>
                <w:rFonts w:ascii="Times New Roman" w:eastAsia="Times New Roman" w:hAnsi="Times New Roman" w:cs="Times New Roman"/>
                <w:sz w:val="24"/>
                <w:szCs w:val="24"/>
              </w:rPr>
              <w:t xml:space="preserve">846 </w:t>
            </w:r>
          </w:p>
        </w:tc>
        <w:tc>
          <w:tcPr>
            <w:tcW w:w="506" w:type="dxa"/>
            <w:gridSpan w:val="2"/>
            <w:shd w:val="clear" w:color="auto" w:fill="auto"/>
            <w:noWrap/>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1</w:t>
            </w:r>
          </w:p>
        </w:tc>
        <w:tc>
          <w:tcPr>
            <w:tcW w:w="506" w:type="dxa"/>
            <w:gridSpan w:val="2"/>
            <w:shd w:val="clear" w:color="auto" w:fill="auto"/>
            <w:noWrap/>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16</w:t>
            </w:r>
          </w:p>
        </w:tc>
        <w:tc>
          <w:tcPr>
            <w:tcW w:w="506" w:type="dxa"/>
            <w:gridSpan w:val="2"/>
            <w:shd w:val="clear" w:color="auto" w:fill="auto"/>
            <w:noWrap/>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07</w:t>
            </w:r>
          </w:p>
        </w:tc>
        <w:tc>
          <w:tcPr>
            <w:tcW w:w="617" w:type="dxa"/>
            <w:gridSpan w:val="2"/>
            <w:shd w:val="clear" w:color="auto" w:fill="auto"/>
            <w:noWrap/>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010</w:t>
            </w:r>
          </w:p>
        </w:tc>
        <w:tc>
          <w:tcPr>
            <w:tcW w:w="506" w:type="dxa"/>
            <w:gridSpan w:val="2"/>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10</w:t>
            </w:r>
          </w:p>
        </w:tc>
        <w:tc>
          <w:tcPr>
            <w:tcW w:w="750" w:type="dxa"/>
            <w:gridSpan w:val="2"/>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0000</w:t>
            </w:r>
          </w:p>
        </w:tc>
        <w:tc>
          <w:tcPr>
            <w:tcW w:w="700" w:type="dxa"/>
            <w:gridSpan w:val="2"/>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140</w:t>
            </w:r>
          </w:p>
        </w:tc>
        <w:tc>
          <w:tcPr>
            <w:tcW w:w="5171" w:type="dxa"/>
            <w:gridSpan w:val="3"/>
            <w:shd w:val="clear" w:color="auto" w:fill="auto"/>
            <w:hideMark/>
          </w:tcPr>
          <w:p w:rsidR="00B44A43" w:rsidRPr="00B44A43" w:rsidRDefault="00B44A43" w:rsidP="00B44A43">
            <w:pPr>
              <w:spacing w:after="0" w:line="240" w:lineRule="auto"/>
              <w:rPr>
                <w:rFonts w:ascii="Times New Roman" w:eastAsia="Times New Roman" w:hAnsi="Times New Roman" w:cs="Times New Roman"/>
                <w:color w:val="000000"/>
              </w:rPr>
            </w:pPr>
            <w:proofErr w:type="gramStart"/>
            <w:r w:rsidRPr="00B44A43">
              <w:rPr>
                <w:rFonts w:ascii="Times New Roman" w:eastAsia="Times New Roman" w:hAnsi="Times New Roman" w:cs="Times New Roman"/>
                <w:color w:val="000000" w:themeColor="text1"/>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roofErr w:type="gramEnd"/>
          </w:p>
        </w:tc>
      </w:tr>
      <w:tr w:rsidR="00B44A43" w:rsidRPr="00B44A43" w:rsidTr="00CF5BB9">
        <w:trPr>
          <w:trHeight w:val="1200"/>
        </w:trPr>
        <w:tc>
          <w:tcPr>
            <w:tcW w:w="506" w:type="dxa"/>
            <w:gridSpan w:val="2"/>
            <w:shd w:val="clear" w:color="auto" w:fill="auto"/>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lastRenderedPageBreak/>
              <w:t>13</w:t>
            </w:r>
          </w:p>
        </w:tc>
        <w:tc>
          <w:tcPr>
            <w:tcW w:w="617" w:type="dxa"/>
            <w:gridSpan w:val="2"/>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sz w:val="24"/>
                <w:szCs w:val="24"/>
              </w:rPr>
            </w:pPr>
            <w:r w:rsidRPr="00B44A43">
              <w:rPr>
                <w:rFonts w:ascii="Times New Roman" w:eastAsia="Times New Roman" w:hAnsi="Times New Roman" w:cs="Times New Roman"/>
                <w:sz w:val="24"/>
                <w:szCs w:val="24"/>
              </w:rPr>
              <w:t xml:space="preserve">846 </w:t>
            </w:r>
          </w:p>
        </w:tc>
        <w:tc>
          <w:tcPr>
            <w:tcW w:w="506" w:type="dxa"/>
            <w:gridSpan w:val="2"/>
            <w:shd w:val="clear" w:color="auto" w:fill="auto"/>
            <w:noWrap/>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1</w:t>
            </w:r>
          </w:p>
        </w:tc>
        <w:tc>
          <w:tcPr>
            <w:tcW w:w="506" w:type="dxa"/>
            <w:gridSpan w:val="2"/>
            <w:shd w:val="clear" w:color="auto" w:fill="auto"/>
            <w:noWrap/>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16</w:t>
            </w:r>
          </w:p>
        </w:tc>
        <w:tc>
          <w:tcPr>
            <w:tcW w:w="506" w:type="dxa"/>
            <w:gridSpan w:val="2"/>
            <w:shd w:val="clear" w:color="auto" w:fill="auto"/>
            <w:noWrap/>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07</w:t>
            </w:r>
          </w:p>
        </w:tc>
        <w:tc>
          <w:tcPr>
            <w:tcW w:w="617" w:type="dxa"/>
            <w:gridSpan w:val="2"/>
            <w:shd w:val="clear" w:color="auto" w:fill="auto"/>
            <w:noWrap/>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090</w:t>
            </w:r>
          </w:p>
        </w:tc>
        <w:tc>
          <w:tcPr>
            <w:tcW w:w="506" w:type="dxa"/>
            <w:gridSpan w:val="2"/>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10</w:t>
            </w:r>
          </w:p>
        </w:tc>
        <w:tc>
          <w:tcPr>
            <w:tcW w:w="750" w:type="dxa"/>
            <w:gridSpan w:val="2"/>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0000</w:t>
            </w:r>
          </w:p>
        </w:tc>
        <w:tc>
          <w:tcPr>
            <w:tcW w:w="700" w:type="dxa"/>
            <w:gridSpan w:val="2"/>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140</w:t>
            </w:r>
          </w:p>
        </w:tc>
        <w:tc>
          <w:tcPr>
            <w:tcW w:w="5171" w:type="dxa"/>
            <w:gridSpan w:val="3"/>
            <w:shd w:val="clear" w:color="auto" w:fill="auto"/>
            <w:hideMark/>
          </w:tcPr>
          <w:p w:rsidR="00B44A43" w:rsidRPr="00B44A43" w:rsidRDefault="00B44A43" w:rsidP="00B44A43">
            <w:pPr>
              <w:spacing w:after="0" w:line="240" w:lineRule="auto"/>
              <w:rPr>
                <w:rFonts w:ascii="Times New Roman" w:eastAsia="Times New Roman" w:hAnsi="Times New Roman" w:cs="Times New Roman"/>
                <w:color w:val="000000"/>
              </w:rPr>
            </w:pPr>
            <w:r w:rsidRPr="00B44A43">
              <w:rPr>
                <w:rFonts w:ascii="Times New Roman" w:eastAsia="Times New Roman" w:hAnsi="Times New Roman" w:cs="Times New Roman"/>
                <w:color w:val="000000" w:themeColor="text1"/>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B44A43" w:rsidRPr="00B44A43" w:rsidTr="00CF5BB9">
        <w:trPr>
          <w:trHeight w:val="720"/>
        </w:trPr>
        <w:tc>
          <w:tcPr>
            <w:tcW w:w="506" w:type="dxa"/>
            <w:gridSpan w:val="2"/>
            <w:shd w:val="clear" w:color="auto" w:fill="auto"/>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14</w:t>
            </w:r>
          </w:p>
        </w:tc>
        <w:tc>
          <w:tcPr>
            <w:tcW w:w="617" w:type="dxa"/>
            <w:gridSpan w:val="2"/>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sz w:val="24"/>
                <w:szCs w:val="24"/>
              </w:rPr>
            </w:pPr>
            <w:r w:rsidRPr="00B44A43">
              <w:rPr>
                <w:rFonts w:ascii="Times New Roman" w:eastAsia="Times New Roman" w:hAnsi="Times New Roman" w:cs="Times New Roman"/>
                <w:sz w:val="24"/>
                <w:szCs w:val="24"/>
              </w:rPr>
              <w:t xml:space="preserve">846 </w:t>
            </w:r>
          </w:p>
        </w:tc>
        <w:tc>
          <w:tcPr>
            <w:tcW w:w="506" w:type="dxa"/>
            <w:gridSpan w:val="2"/>
            <w:shd w:val="clear" w:color="auto" w:fill="auto"/>
            <w:noWrap/>
            <w:hideMark/>
          </w:tcPr>
          <w:p w:rsidR="00B44A43" w:rsidRPr="00B44A43" w:rsidRDefault="00B44A43" w:rsidP="00B44A43">
            <w:pPr>
              <w:spacing w:after="0" w:line="240" w:lineRule="auto"/>
              <w:jc w:val="center"/>
              <w:rPr>
                <w:rFonts w:ascii="Times New Roman" w:eastAsia="Times New Roman" w:hAnsi="Times New Roman" w:cs="Times New Roman"/>
                <w:sz w:val="24"/>
                <w:szCs w:val="24"/>
              </w:rPr>
            </w:pPr>
            <w:r w:rsidRPr="00B44A43">
              <w:rPr>
                <w:rFonts w:ascii="Times New Roman" w:eastAsia="Times New Roman" w:hAnsi="Times New Roman" w:cs="Times New Roman"/>
                <w:sz w:val="24"/>
                <w:szCs w:val="24"/>
              </w:rPr>
              <w:t>1</w:t>
            </w:r>
          </w:p>
        </w:tc>
        <w:tc>
          <w:tcPr>
            <w:tcW w:w="506" w:type="dxa"/>
            <w:gridSpan w:val="2"/>
            <w:shd w:val="clear" w:color="auto" w:fill="auto"/>
            <w:noWrap/>
            <w:hideMark/>
          </w:tcPr>
          <w:p w:rsidR="00B44A43" w:rsidRPr="00B44A43" w:rsidRDefault="00B44A43" w:rsidP="00B44A43">
            <w:pPr>
              <w:spacing w:after="0" w:line="240" w:lineRule="auto"/>
              <w:jc w:val="center"/>
              <w:rPr>
                <w:rFonts w:ascii="Times New Roman" w:eastAsia="Times New Roman" w:hAnsi="Times New Roman" w:cs="Times New Roman"/>
                <w:sz w:val="24"/>
                <w:szCs w:val="24"/>
              </w:rPr>
            </w:pPr>
            <w:r w:rsidRPr="00B44A43">
              <w:rPr>
                <w:rFonts w:ascii="Times New Roman" w:eastAsia="Times New Roman" w:hAnsi="Times New Roman" w:cs="Times New Roman"/>
                <w:sz w:val="24"/>
                <w:szCs w:val="24"/>
              </w:rPr>
              <w:t>16</w:t>
            </w:r>
          </w:p>
        </w:tc>
        <w:tc>
          <w:tcPr>
            <w:tcW w:w="506" w:type="dxa"/>
            <w:gridSpan w:val="2"/>
            <w:shd w:val="clear" w:color="auto" w:fill="auto"/>
            <w:noWrap/>
            <w:hideMark/>
          </w:tcPr>
          <w:p w:rsidR="00B44A43" w:rsidRPr="00B44A43" w:rsidRDefault="00B44A43" w:rsidP="00B44A43">
            <w:pPr>
              <w:spacing w:after="0" w:line="240" w:lineRule="auto"/>
              <w:jc w:val="center"/>
              <w:rPr>
                <w:rFonts w:ascii="Times New Roman" w:eastAsia="Times New Roman" w:hAnsi="Times New Roman" w:cs="Times New Roman"/>
                <w:sz w:val="24"/>
                <w:szCs w:val="24"/>
              </w:rPr>
            </w:pPr>
            <w:r w:rsidRPr="00B44A43">
              <w:rPr>
                <w:rFonts w:ascii="Times New Roman" w:eastAsia="Times New Roman" w:hAnsi="Times New Roman" w:cs="Times New Roman"/>
                <w:sz w:val="24"/>
                <w:szCs w:val="24"/>
              </w:rPr>
              <w:t>10</w:t>
            </w:r>
          </w:p>
        </w:tc>
        <w:tc>
          <w:tcPr>
            <w:tcW w:w="617" w:type="dxa"/>
            <w:gridSpan w:val="2"/>
            <w:shd w:val="clear" w:color="auto" w:fill="auto"/>
            <w:noWrap/>
            <w:hideMark/>
          </w:tcPr>
          <w:p w:rsidR="00B44A43" w:rsidRPr="00B44A43" w:rsidRDefault="00B44A43" w:rsidP="00B44A43">
            <w:pPr>
              <w:spacing w:after="0" w:line="240" w:lineRule="auto"/>
              <w:jc w:val="center"/>
              <w:rPr>
                <w:rFonts w:ascii="Times New Roman" w:eastAsia="Times New Roman" w:hAnsi="Times New Roman" w:cs="Times New Roman"/>
                <w:sz w:val="24"/>
                <w:szCs w:val="24"/>
              </w:rPr>
            </w:pPr>
            <w:r w:rsidRPr="00B44A43">
              <w:rPr>
                <w:rFonts w:ascii="Times New Roman" w:eastAsia="Times New Roman" w:hAnsi="Times New Roman" w:cs="Times New Roman"/>
                <w:sz w:val="24"/>
                <w:szCs w:val="24"/>
              </w:rPr>
              <w:t>031</w:t>
            </w:r>
          </w:p>
        </w:tc>
        <w:tc>
          <w:tcPr>
            <w:tcW w:w="506" w:type="dxa"/>
            <w:gridSpan w:val="2"/>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10</w:t>
            </w:r>
          </w:p>
        </w:tc>
        <w:tc>
          <w:tcPr>
            <w:tcW w:w="750" w:type="dxa"/>
            <w:gridSpan w:val="2"/>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0000</w:t>
            </w:r>
          </w:p>
        </w:tc>
        <w:tc>
          <w:tcPr>
            <w:tcW w:w="700" w:type="dxa"/>
            <w:gridSpan w:val="2"/>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140</w:t>
            </w:r>
          </w:p>
        </w:tc>
        <w:tc>
          <w:tcPr>
            <w:tcW w:w="5171" w:type="dxa"/>
            <w:gridSpan w:val="3"/>
            <w:shd w:val="clear" w:color="auto" w:fill="auto"/>
            <w:hideMark/>
          </w:tcPr>
          <w:p w:rsidR="00B44A43" w:rsidRPr="00B44A43" w:rsidRDefault="00B44A43" w:rsidP="00B44A43">
            <w:pPr>
              <w:spacing w:after="0" w:line="240" w:lineRule="auto"/>
              <w:rPr>
                <w:rFonts w:ascii="Times New Roman" w:eastAsia="Times New Roman" w:hAnsi="Times New Roman" w:cs="Times New Roman"/>
                <w:color w:val="000000"/>
              </w:rPr>
            </w:pPr>
            <w:r w:rsidRPr="00B44A43">
              <w:rPr>
                <w:rFonts w:ascii="Times New Roman" w:eastAsia="Times New Roman" w:hAnsi="Times New Roman" w:cs="Times New Roman"/>
                <w:color w:val="000000" w:themeColor="text1"/>
              </w:rPr>
              <w:t>Возмещение ущерба при возникновении страховых случаев, когда выгодоприобретателями выступают получатели средств бюджета сельского поселения</w:t>
            </w:r>
          </w:p>
        </w:tc>
      </w:tr>
      <w:tr w:rsidR="00B44A43" w:rsidRPr="00B44A43" w:rsidTr="00CF5BB9">
        <w:trPr>
          <w:trHeight w:val="960"/>
        </w:trPr>
        <w:tc>
          <w:tcPr>
            <w:tcW w:w="506" w:type="dxa"/>
            <w:gridSpan w:val="2"/>
            <w:shd w:val="clear" w:color="auto" w:fill="auto"/>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15</w:t>
            </w:r>
          </w:p>
        </w:tc>
        <w:tc>
          <w:tcPr>
            <w:tcW w:w="617" w:type="dxa"/>
            <w:gridSpan w:val="2"/>
            <w:shd w:val="clear" w:color="auto" w:fill="auto"/>
          </w:tcPr>
          <w:p w:rsidR="00B44A43" w:rsidRPr="00B44A43" w:rsidRDefault="00B44A43" w:rsidP="00B44A43">
            <w:pPr>
              <w:spacing w:after="0" w:line="240" w:lineRule="auto"/>
              <w:jc w:val="center"/>
              <w:rPr>
                <w:rFonts w:ascii="Times New Roman" w:eastAsia="Times New Roman" w:hAnsi="Times New Roman" w:cs="Times New Roman"/>
                <w:sz w:val="24"/>
                <w:szCs w:val="24"/>
              </w:rPr>
            </w:pPr>
            <w:r w:rsidRPr="00B44A43">
              <w:rPr>
                <w:rFonts w:ascii="Times New Roman" w:eastAsia="Times New Roman" w:hAnsi="Times New Roman" w:cs="Times New Roman"/>
                <w:sz w:val="24"/>
                <w:szCs w:val="24"/>
              </w:rPr>
              <w:t xml:space="preserve">846 </w:t>
            </w:r>
          </w:p>
        </w:tc>
        <w:tc>
          <w:tcPr>
            <w:tcW w:w="506" w:type="dxa"/>
            <w:gridSpan w:val="2"/>
            <w:shd w:val="clear" w:color="auto" w:fill="auto"/>
            <w:noWrap/>
          </w:tcPr>
          <w:p w:rsidR="00B44A43" w:rsidRPr="00B44A43" w:rsidRDefault="00B44A43" w:rsidP="00B44A43">
            <w:pPr>
              <w:spacing w:after="0" w:line="240" w:lineRule="auto"/>
              <w:jc w:val="center"/>
              <w:rPr>
                <w:rFonts w:ascii="Times New Roman" w:eastAsia="Times New Roman" w:hAnsi="Times New Roman" w:cs="Times New Roman"/>
                <w:sz w:val="24"/>
                <w:szCs w:val="24"/>
              </w:rPr>
            </w:pPr>
            <w:r w:rsidRPr="00B44A43">
              <w:rPr>
                <w:rFonts w:ascii="Times New Roman" w:eastAsia="Times New Roman" w:hAnsi="Times New Roman" w:cs="Times New Roman"/>
                <w:sz w:val="24"/>
                <w:szCs w:val="24"/>
              </w:rPr>
              <w:t>1</w:t>
            </w:r>
          </w:p>
        </w:tc>
        <w:tc>
          <w:tcPr>
            <w:tcW w:w="506" w:type="dxa"/>
            <w:gridSpan w:val="2"/>
            <w:shd w:val="clear" w:color="auto" w:fill="auto"/>
            <w:noWrap/>
          </w:tcPr>
          <w:p w:rsidR="00B44A43" w:rsidRPr="00B44A43" w:rsidRDefault="00B44A43" w:rsidP="00B44A43">
            <w:pPr>
              <w:spacing w:after="0" w:line="240" w:lineRule="auto"/>
              <w:jc w:val="center"/>
              <w:rPr>
                <w:rFonts w:ascii="Times New Roman" w:eastAsia="Times New Roman" w:hAnsi="Times New Roman" w:cs="Times New Roman"/>
                <w:sz w:val="24"/>
                <w:szCs w:val="24"/>
              </w:rPr>
            </w:pPr>
            <w:r w:rsidRPr="00B44A43">
              <w:rPr>
                <w:rFonts w:ascii="Times New Roman" w:eastAsia="Times New Roman" w:hAnsi="Times New Roman" w:cs="Times New Roman"/>
                <w:sz w:val="24"/>
                <w:szCs w:val="24"/>
              </w:rPr>
              <w:t>16</w:t>
            </w:r>
          </w:p>
        </w:tc>
        <w:tc>
          <w:tcPr>
            <w:tcW w:w="506" w:type="dxa"/>
            <w:gridSpan w:val="2"/>
            <w:shd w:val="clear" w:color="auto" w:fill="auto"/>
            <w:noWrap/>
          </w:tcPr>
          <w:p w:rsidR="00B44A43" w:rsidRPr="00B44A43" w:rsidRDefault="00B44A43" w:rsidP="00B44A43">
            <w:pPr>
              <w:spacing w:after="0" w:line="240" w:lineRule="auto"/>
              <w:jc w:val="center"/>
              <w:rPr>
                <w:rFonts w:ascii="Times New Roman" w:eastAsia="Times New Roman" w:hAnsi="Times New Roman" w:cs="Times New Roman"/>
                <w:sz w:val="24"/>
                <w:szCs w:val="24"/>
              </w:rPr>
            </w:pPr>
            <w:r w:rsidRPr="00B44A43">
              <w:rPr>
                <w:rFonts w:ascii="Times New Roman" w:eastAsia="Times New Roman" w:hAnsi="Times New Roman" w:cs="Times New Roman"/>
                <w:sz w:val="24"/>
                <w:szCs w:val="24"/>
              </w:rPr>
              <w:t>10</w:t>
            </w:r>
          </w:p>
        </w:tc>
        <w:tc>
          <w:tcPr>
            <w:tcW w:w="617" w:type="dxa"/>
            <w:gridSpan w:val="2"/>
            <w:shd w:val="clear" w:color="auto" w:fill="auto"/>
            <w:noWrap/>
          </w:tcPr>
          <w:p w:rsidR="00B44A43" w:rsidRPr="00B44A43" w:rsidRDefault="00B44A43" w:rsidP="00B44A43">
            <w:pPr>
              <w:spacing w:after="0" w:line="240" w:lineRule="auto"/>
              <w:jc w:val="center"/>
              <w:rPr>
                <w:rFonts w:ascii="Times New Roman" w:eastAsia="Times New Roman" w:hAnsi="Times New Roman" w:cs="Times New Roman"/>
                <w:sz w:val="24"/>
                <w:szCs w:val="24"/>
              </w:rPr>
            </w:pPr>
            <w:r w:rsidRPr="00B44A43">
              <w:rPr>
                <w:rFonts w:ascii="Times New Roman" w:eastAsia="Times New Roman" w:hAnsi="Times New Roman" w:cs="Times New Roman"/>
                <w:sz w:val="24"/>
                <w:szCs w:val="24"/>
              </w:rPr>
              <w:t>032</w:t>
            </w:r>
          </w:p>
        </w:tc>
        <w:tc>
          <w:tcPr>
            <w:tcW w:w="506" w:type="dxa"/>
            <w:gridSpan w:val="2"/>
            <w:shd w:val="clear" w:color="auto" w:fill="auto"/>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10</w:t>
            </w:r>
          </w:p>
        </w:tc>
        <w:tc>
          <w:tcPr>
            <w:tcW w:w="750" w:type="dxa"/>
            <w:gridSpan w:val="2"/>
            <w:shd w:val="clear" w:color="auto" w:fill="auto"/>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0000</w:t>
            </w:r>
          </w:p>
        </w:tc>
        <w:tc>
          <w:tcPr>
            <w:tcW w:w="700" w:type="dxa"/>
            <w:gridSpan w:val="2"/>
            <w:shd w:val="clear" w:color="auto" w:fill="auto"/>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140</w:t>
            </w:r>
          </w:p>
        </w:tc>
        <w:tc>
          <w:tcPr>
            <w:tcW w:w="5171" w:type="dxa"/>
            <w:gridSpan w:val="3"/>
            <w:shd w:val="clear" w:color="auto" w:fill="auto"/>
          </w:tcPr>
          <w:p w:rsidR="00B44A43" w:rsidRPr="00B44A43" w:rsidRDefault="00B44A43" w:rsidP="00B44A43">
            <w:pPr>
              <w:spacing w:after="0" w:line="240" w:lineRule="auto"/>
              <w:rPr>
                <w:rFonts w:ascii="Times New Roman" w:eastAsia="Times New Roman" w:hAnsi="Times New Roman" w:cs="Times New Roman"/>
              </w:rPr>
            </w:pPr>
            <w:r w:rsidRPr="00B44A43">
              <w:rPr>
                <w:rFonts w:ascii="Times New Roman" w:eastAsia="Times New Roman" w:hAnsi="Times New Roman" w:cs="Times New Roman"/>
                <w:color w:val="000000" w:themeColor="text1"/>
              </w:rPr>
              <w:t>Прочее возмещение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r>
      <w:tr w:rsidR="00B44A43" w:rsidRPr="00B44A43" w:rsidTr="00CF5BB9">
        <w:trPr>
          <w:trHeight w:val="960"/>
        </w:trPr>
        <w:tc>
          <w:tcPr>
            <w:tcW w:w="506" w:type="dxa"/>
            <w:gridSpan w:val="2"/>
            <w:shd w:val="clear" w:color="auto" w:fill="auto"/>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16</w:t>
            </w:r>
          </w:p>
        </w:tc>
        <w:tc>
          <w:tcPr>
            <w:tcW w:w="617" w:type="dxa"/>
            <w:gridSpan w:val="2"/>
            <w:shd w:val="clear" w:color="auto" w:fill="auto"/>
          </w:tcPr>
          <w:p w:rsidR="00B44A43" w:rsidRPr="00B44A43" w:rsidRDefault="00B44A43" w:rsidP="00B44A43">
            <w:pPr>
              <w:spacing w:after="0" w:line="240" w:lineRule="auto"/>
              <w:jc w:val="center"/>
              <w:rPr>
                <w:rFonts w:ascii="Times New Roman" w:eastAsia="Times New Roman" w:hAnsi="Times New Roman" w:cs="Times New Roman"/>
                <w:sz w:val="24"/>
                <w:szCs w:val="24"/>
              </w:rPr>
            </w:pPr>
            <w:r w:rsidRPr="00B44A43">
              <w:rPr>
                <w:rFonts w:ascii="Times New Roman" w:eastAsia="Times New Roman" w:hAnsi="Times New Roman" w:cs="Times New Roman"/>
                <w:sz w:val="24"/>
                <w:szCs w:val="24"/>
              </w:rPr>
              <w:t xml:space="preserve">846 </w:t>
            </w:r>
          </w:p>
        </w:tc>
        <w:tc>
          <w:tcPr>
            <w:tcW w:w="506" w:type="dxa"/>
            <w:gridSpan w:val="2"/>
            <w:shd w:val="clear" w:color="auto" w:fill="auto"/>
            <w:noWrap/>
          </w:tcPr>
          <w:p w:rsidR="00B44A43" w:rsidRPr="00B44A43" w:rsidRDefault="00B44A43" w:rsidP="00B44A43">
            <w:pPr>
              <w:spacing w:after="0" w:line="240" w:lineRule="auto"/>
              <w:jc w:val="center"/>
              <w:rPr>
                <w:rFonts w:ascii="Times New Roman" w:eastAsia="Times New Roman" w:hAnsi="Times New Roman" w:cs="Times New Roman"/>
                <w:sz w:val="24"/>
                <w:szCs w:val="24"/>
              </w:rPr>
            </w:pPr>
            <w:r w:rsidRPr="00B44A43">
              <w:rPr>
                <w:rFonts w:ascii="Times New Roman" w:eastAsia="Times New Roman" w:hAnsi="Times New Roman" w:cs="Times New Roman"/>
                <w:sz w:val="24"/>
                <w:szCs w:val="24"/>
              </w:rPr>
              <w:t>1</w:t>
            </w:r>
          </w:p>
        </w:tc>
        <w:tc>
          <w:tcPr>
            <w:tcW w:w="506" w:type="dxa"/>
            <w:gridSpan w:val="2"/>
            <w:shd w:val="clear" w:color="auto" w:fill="auto"/>
            <w:noWrap/>
          </w:tcPr>
          <w:p w:rsidR="00B44A43" w:rsidRPr="00B44A43" w:rsidRDefault="00B44A43" w:rsidP="00B44A43">
            <w:pPr>
              <w:spacing w:after="0" w:line="240" w:lineRule="auto"/>
              <w:jc w:val="center"/>
              <w:rPr>
                <w:rFonts w:ascii="Times New Roman" w:eastAsia="Times New Roman" w:hAnsi="Times New Roman" w:cs="Times New Roman"/>
                <w:sz w:val="24"/>
                <w:szCs w:val="24"/>
              </w:rPr>
            </w:pPr>
            <w:r w:rsidRPr="00B44A43">
              <w:rPr>
                <w:rFonts w:ascii="Times New Roman" w:eastAsia="Times New Roman" w:hAnsi="Times New Roman" w:cs="Times New Roman"/>
                <w:sz w:val="24"/>
                <w:szCs w:val="24"/>
              </w:rPr>
              <w:t>16</w:t>
            </w:r>
          </w:p>
        </w:tc>
        <w:tc>
          <w:tcPr>
            <w:tcW w:w="506" w:type="dxa"/>
            <w:gridSpan w:val="2"/>
            <w:shd w:val="clear" w:color="auto" w:fill="auto"/>
            <w:noWrap/>
          </w:tcPr>
          <w:p w:rsidR="00B44A43" w:rsidRPr="00B44A43" w:rsidRDefault="00B44A43" w:rsidP="00B44A43">
            <w:pPr>
              <w:spacing w:after="0" w:line="240" w:lineRule="auto"/>
              <w:jc w:val="center"/>
              <w:rPr>
                <w:rFonts w:ascii="Times New Roman" w:eastAsia="Times New Roman" w:hAnsi="Times New Roman" w:cs="Times New Roman"/>
                <w:sz w:val="24"/>
                <w:szCs w:val="24"/>
              </w:rPr>
            </w:pPr>
            <w:r w:rsidRPr="00B44A43">
              <w:rPr>
                <w:rFonts w:ascii="Times New Roman" w:eastAsia="Times New Roman" w:hAnsi="Times New Roman" w:cs="Times New Roman"/>
                <w:sz w:val="24"/>
                <w:szCs w:val="24"/>
              </w:rPr>
              <w:t>10</w:t>
            </w:r>
          </w:p>
        </w:tc>
        <w:tc>
          <w:tcPr>
            <w:tcW w:w="617" w:type="dxa"/>
            <w:gridSpan w:val="2"/>
            <w:shd w:val="clear" w:color="auto" w:fill="auto"/>
            <w:noWrap/>
          </w:tcPr>
          <w:p w:rsidR="00B44A43" w:rsidRPr="00B44A43" w:rsidRDefault="00B44A43" w:rsidP="00B44A43">
            <w:pPr>
              <w:spacing w:after="0" w:line="240" w:lineRule="auto"/>
              <w:jc w:val="center"/>
              <w:rPr>
                <w:rFonts w:ascii="Times New Roman" w:eastAsia="Times New Roman" w:hAnsi="Times New Roman" w:cs="Times New Roman"/>
                <w:sz w:val="24"/>
                <w:szCs w:val="24"/>
              </w:rPr>
            </w:pPr>
            <w:r w:rsidRPr="00B44A43">
              <w:rPr>
                <w:rFonts w:ascii="Times New Roman" w:eastAsia="Times New Roman" w:hAnsi="Times New Roman" w:cs="Times New Roman"/>
                <w:sz w:val="24"/>
                <w:szCs w:val="24"/>
              </w:rPr>
              <w:t>100</w:t>
            </w:r>
          </w:p>
        </w:tc>
        <w:tc>
          <w:tcPr>
            <w:tcW w:w="506" w:type="dxa"/>
            <w:gridSpan w:val="2"/>
            <w:shd w:val="clear" w:color="auto" w:fill="auto"/>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10</w:t>
            </w:r>
          </w:p>
        </w:tc>
        <w:tc>
          <w:tcPr>
            <w:tcW w:w="750" w:type="dxa"/>
            <w:gridSpan w:val="2"/>
            <w:shd w:val="clear" w:color="auto" w:fill="auto"/>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0000</w:t>
            </w:r>
          </w:p>
        </w:tc>
        <w:tc>
          <w:tcPr>
            <w:tcW w:w="700" w:type="dxa"/>
            <w:gridSpan w:val="2"/>
            <w:shd w:val="clear" w:color="auto" w:fill="auto"/>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140</w:t>
            </w:r>
          </w:p>
        </w:tc>
        <w:tc>
          <w:tcPr>
            <w:tcW w:w="5171" w:type="dxa"/>
            <w:gridSpan w:val="3"/>
            <w:shd w:val="clear" w:color="auto" w:fill="auto"/>
          </w:tcPr>
          <w:p w:rsidR="00B44A43" w:rsidRPr="00B44A43" w:rsidRDefault="00B44A43" w:rsidP="00B44A43">
            <w:pPr>
              <w:spacing w:after="0" w:line="240" w:lineRule="auto"/>
              <w:rPr>
                <w:rFonts w:ascii="Times New Roman" w:eastAsia="Times New Roman" w:hAnsi="Times New Roman" w:cs="Times New Roman"/>
              </w:rPr>
            </w:pPr>
            <w:r w:rsidRPr="00B44A43">
              <w:rPr>
                <w:rFonts w:ascii="Times New Roman" w:eastAsia="Times New Roman" w:hAnsi="Times New Roman" w:cs="Times New Roman"/>
                <w:color w:val="000000" w:themeColor="text1"/>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сельских поселений)</w:t>
            </w:r>
          </w:p>
        </w:tc>
      </w:tr>
      <w:tr w:rsidR="00B44A43" w:rsidRPr="00B44A43" w:rsidTr="00CF5BB9">
        <w:trPr>
          <w:trHeight w:val="960"/>
        </w:trPr>
        <w:tc>
          <w:tcPr>
            <w:tcW w:w="506" w:type="dxa"/>
            <w:gridSpan w:val="2"/>
            <w:shd w:val="clear" w:color="auto" w:fill="auto"/>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17</w:t>
            </w:r>
          </w:p>
        </w:tc>
        <w:tc>
          <w:tcPr>
            <w:tcW w:w="617" w:type="dxa"/>
            <w:gridSpan w:val="2"/>
            <w:shd w:val="clear" w:color="auto" w:fill="auto"/>
          </w:tcPr>
          <w:p w:rsidR="00B44A43" w:rsidRPr="00B44A43" w:rsidRDefault="00B44A43" w:rsidP="00B44A43">
            <w:pPr>
              <w:spacing w:after="0" w:line="240" w:lineRule="auto"/>
              <w:jc w:val="center"/>
              <w:rPr>
                <w:rFonts w:ascii="Times New Roman" w:eastAsia="Times New Roman" w:hAnsi="Times New Roman" w:cs="Times New Roman"/>
                <w:sz w:val="24"/>
                <w:szCs w:val="24"/>
              </w:rPr>
            </w:pPr>
            <w:r w:rsidRPr="00B44A43">
              <w:rPr>
                <w:rFonts w:ascii="Times New Roman" w:eastAsia="Times New Roman" w:hAnsi="Times New Roman" w:cs="Times New Roman"/>
                <w:sz w:val="24"/>
                <w:szCs w:val="24"/>
              </w:rPr>
              <w:t xml:space="preserve">846 </w:t>
            </w:r>
          </w:p>
        </w:tc>
        <w:tc>
          <w:tcPr>
            <w:tcW w:w="506" w:type="dxa"/>
            <w:gridSpan w:val="2"/>
            <w:shd w:val="clear" w:color="auto" w:fill="auto"/>
            <w:noWrap/>
          </w:tcPr>
          <w:p w:rsidR="00B44A43" w:rsidRPr="00B44A43" w:rsidRDefault="00B44A43" w:rsidP="00B44A43">
            <w:pPr>
              <w:spacing w:after="0" w:line="240" w:lineRule="auto"/>
              <w:jc w:val="center"/>
              <w:rPr>
                <w:rFonts w:ascii="Times New Roman" w:eastAsia="Times New Roman" w:hAnsi="Times New Roman" w:cs="Times New Roman"/>
                <w:sz w:val="24"/>
                <w:szCs w:val="24"/>
              </w:rPr>
            </w:pPr>
            <w:r w:rsidRPr="00B44A43">
              <w:rPr>
                <w:rFonts w:ascii="Times New Roman" w:eastAsia="Times New Roman" w:hAnsi="Times New Roman" w:cs="Times New Roman"/>
                <w:sz w:val="24"/>
                <w:szCs w:val="24"/>
              </w:rPr>
              <w:t>1</w:t>
            </w:r>
          </w:p>
        </w:tc>
        <w:tc>
          <w:tcPr>
            <w:tcW w:w="506" w:type="dxa"/>
            <w:gridSpan w:val="2"/>
            <w:shd w:val="clear" w:color="auto" w:fill="auto"/>
            <w:noWrap/>
          </w:tcPr>
          <w:p w:rsidR="00B44A43" w:rsidRPr="00B44A43" w:rsidRDefault="00B44A43" w:rsidP="00B44A43">
            <w:pPr>
              <w:spacing w:after="0" w:line="240" w:lineRule="auto"/>
              <w:jc w:val="center"/>
              <w:rPr>
                <w:rFonts w:ascii="Times New Roman" w:eastAsia="Times New Roman" w:hAnsi="Times New Roman" w:cs="Times New Roman"/>
                <w:sz w:val="24"/>
                <w:szCs w:val="24"/>
              </w:rPr>
            </w:pPr>
            <w:r w:rsidRPr="00B44A43">
              <w:rPr>
                <w:rFonts w:ascii="Times New Roman" w:eastAsia="Times New Roman" w:hAnsi="Times New Roman" w:cs="Times New Roman"/>
                <w:sz w:val="24"/>
                <w:szCs w:val="24"/>
              </w:rPr>
              <w:t>16</w:t>
            </w:r>
          </w:p>
        </w:tc>
        <w:tc>
          <w:tcPr>
            <w:tcW w:w="506" w:type="dxa"/>
            <w:gridSpan w:val="2"/>
            <w:shd w:val="clear" w:color="auto" w:fill="auto"/>
            <w:noWrap/>
          </w:tcPr>
          <w:p w:rsidR="00B44A43" w:rsidRPr="00B44A43" w:rsidRDefault="00B44A43" w:rsidP="00B44A43">
            <w:pPr>
              <w:spacing w:after="0" w:line="240" w:lineRule="auto"/>
              <w:jc w:val="center"/>
              <w:rPr>
                <w:rFonts w:ascii="Times New Roman" w:eastAsia="Times New Roman" w:hAnsi="Times New Roman" w:cs="Times New Roman"/>
                <w:sz w:val="24"/>
                <w:szCs w:val="24"/>
              </w:rPr>
            </w:pPr>
            <w:r w:rsidRPr="00B44A43">
              <w:rPr>
                <w:rFonts w:ascii="Times New Roman" w:eastAsia="Times New Roman" w:hAnsi="Times New Roman" w:cs="Times New Roman"/>
                <w:sz w:val="24"/>
                <w:szCs w:val="24"/>
              </w:rPr>
              <w:t>10</w:t>
            </w:r>
          </w:p>
        </w:tc>
        <w:tc>
          <w:tcPr>
            <w:tcW w:w="617" w:type="dxa"/>
            <w:gridSpan w:val="2"/>
            <w:shd w:val="clear" w:color="auto" w:fill="auto"/>
            <w:noWrap/>
          </w:tcPr>
          <w:p w:rsidR="00B44A43" w:rsidRPr="00B44A43" w:rsidRDefault="00B44A43" w:rsidP="00B44A43">
            <w:pPr>
              <w:spacing w:after="0" w:line="240" w:lineRule="auto"/>
              <w:jc w:val="center"/>
              <w:rPr>
                <w:rFonts w:ascii="Times New Roman" w:eastAsia="Times New Roman" w:hAnsi="Times New Roman" w:cs="Times New Roman"/>
                <w:sz w:val="24"/>
                <w:szCs w:val="24"/>
              </w:rPr>
            </w:pPr>
            <w:r w:rsidRPr="00B44A43">
              <w:rPr>
                <w:rFonts w:ascii="Times New Roman" w:eastAsia="Times New Roman" w:hAnsi="Times New Roman" w:cs="Times New Roman"/>
                <w:sz w:val="24"/>
                <w:szCs w:val="24"/>
              </w:rPr>
              <w:t>123</w:t>
            </w:r>
          </w:p>
        </w:tc>
        <w:tc>
          <w:tcPr>
            <w:tcW w:w="506" w:type="dxa"/>
            <w:gridSpan w:val="2"/>
            <w:shd w:val="clear" w:color="auto" w:fill="auto"/>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01</w:t>
            </w:r>
          </w:p>
        </w:tc>
        <w:tc>
          <w:tcPr>
            <w:tcW w:w="750" w:type="dxa"/>
            <w:gridSpan w:val="2"/>
            <w:shd w:val="clear" w:color="auto" w:fill="auto"/>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0000</w:t>
            </w:r>
          </w:p>
        </w:tc>
        <w:tc>
          <w:tcPr>
            <w:tcW w:w="700" w:type="dxa"/>
            <w:gridSpan w:val="2"/>
            <w:shd w:val="clear" w:color="auto" w:fill="auto"/>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140</w:t>
            </w:r>
          </w:p>
        </w:tc>
        <w:tc>
          <w:tcPr>
            <w:tcW w:w="5171" w:type="dxa"/>
            <w:gridSpan w:val="3"/>
            <w:shd w:val="clear" w:color="auto" w:fill="auto"/>
          </w:tcPr>
          <w:p w:rsidR="00B44A43" w:rsidRPr="00B44A43" w:rsidRDefault="00B44A43" w:rsidP="00B44A43">
            <w:pPr>
              <w:spacing w:after="0" w:line="240" w:lineRule="auto"/>
              <w:rPr>
                <w:rFonts w:ascii="Times New Roman" w:eastAsia="Times New Roman" w:hAnsi="Times New Roman" w:cs="Times New Roman"/>
              </w:rPr>
            </w:pPr>
            <w:r w:rsidRPr="00B44A43">
              <w:rPr>
                <w:rFonts w:ascii="Times New Roman" w:eastAsia="Times New Roman" w:hAnsi="Times New Roman" w:cs="Times New Roman"/>
                <w:color w:val="000000" w:themeColor="text1"/>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B44A43" w:rsidRPr="00B44A43" w:rsidTr="00CF5BB9">
        <w:trPr>
          <w:trHeight w:val="415"/>
        </w:trPr>
        <w:tc>
          <w:tcPr>
            <w:tcW w:w="506" w:type="dxa"/>
            <w:gridSpan w:val="2"/>
            <w:shd w:val="clear" w:color="auto" w:fill="auto"/>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18</w:t>
            </w:r>
          </w:p>
        </w:tc>
        <w:tc>
          <w:tcPr>
            <w:tcW w:w="617" w:type="dxa"/>
            <w:gridSpan w:val="2"/>
            <w:shd w:val="clear" w:color="auto" w:fill="auto"/>
          </w:tcPr>
          <w:p w:rsidR="00B44A43" w:rsidRPr="00B44A43" w:rsidRDefault="00B44A43" w:rsidP="00B44A43">
            <w:pPr>
              <w:spacing w:after="0" w:line="240" w:lineRule="auto"/>
              <w:jc w:val="center"/>
              <w:rPr>
                <w:rFonts w:ascii="Times New Roman" w:eastAsia="Times New Roman" w:hAnsi="Times New Roman" w:cs="Times New Roman"/>
                <w:sz w:val="24"/>
                <w:szCs w:val="24"/>
              </w:rPr>
            </w:pPr>
            <w:r w:rsidRPr="00B44A43">
              <w:rPr>
                <w:rFonts w:ascii="Times New Roman" w:eastAsia="Times New Roman" w:hAnsi="Times New Roman" w:cs="Times New Roman"/>
                <w:sz w:val="24"/>
                <w:szCs w:val="24"/>
              </w:rPr>
              <w:t xml:space="preserve">846 </w:t>
            </w:r>
          </w:p>
        </w:tc>
        <w:tc>
          <w:tcPr>
            <w:tcW w:w="506" w:type="dxa"/>
            <w:gridSpan w:val="2"/>
            <w:shd w:val="clear" w:color="auto" w:fill="auto"/>
            <w:noWrap/>
          </w:tcPr>
          <w:p w:rsidR="00B44A43" w:rsidRPr="00B44A43" w:rsidRDefault="00B44A43" w:rsidP="00B44A43">
            <w:pPr>
              <w:spacing w:after="0"/>
              <w:jc w:val="center"/>
              <w:rPr>
                <w:rFonts w:ascii="Times New Roman" w:eastAsia="Times New Roman" w:hAnsi="Times New Roman" w:cs="Times New Roman"/>
                <w:color w:val="000000"/>
                <w:sz w:val="24"/>
                <w:szCs w:val="24"/>
                <w:lang w:eastAsia="en-US"/>
              </w:rPr>
            </w:pPr>
            <w:r w:rsidRPr="00B44A43">
              <w:rPr>
                <w:rFonts w:ascii="Times New Roman" w:eastAsia="Times New Roman" w:hAnsi="Times New Roman" w:cs="Times New Roman"/>
                <w:color w:val="000000"/>
                <w:sz w:val="24"/>
                <w:szCs w:val="24"/>
                <w:lang w:eastAsia="en-US"/>
              </w:rPr>
              <w:t>1</w:t>
            </w:r>
          </w:p>
        </w:tc>
        <w:tc>
          <w:tcPr>
            <w:tcW w:w="506" w:type="dxa"/>
            <w:gridSpan w:val="2"/>
            <w:shd w:val="clear" w:color="auto" w:fill="auto"/>
            <w:noWrap/>
          </w:tcPr>
          <w:p w:rsidR="00B44A43" w:rsidRPr="00B44A43" w:rsidRDefault="00B44A43" w:rsidP="00B44A43">
            <w:pPr>
              <w:spacing w:after="0"/>
              <w:jc w:val="center"/>
              <w:rPr>
                <w:rFonts w:ascii="Times New Roman" w:eastAsia="Times New Roman" w:hAnsi="Times New Roman" w:cs="Times New Roman"/>
                <w:color w:val="000000"/>
                <w:sz w:val="24"/>
                <w:szCs w:val="24"/>
                <w:lang w:eastAsia="en-US"/>
              </w:rPr>
            </w:pPr>
            <w:r w:rsidRPr="00B44A43">
              <w:rPr>
                <w:rFonts w:ascii="Times New Roman" w:eastAsia="Times New Roman" w:hAnsi="Times New Roman" w:cs="Times New Roman"/>
                <w:color w:val="000000"/>
                <w:sz w:val="24"/>
                <w:szCs w:val="24"/>
                <w:lang w:eastAsia="en-US"/>
              </w:rPr>
              <w:t>16</w:t>
            </w:r>
          </w:p>
        </w:tc>
        <w:tc>
          <w:tcPr>
            <w:tcW w:w="506" w:type="dxa"/>
            <w:gridSpan w:val="2"/>
            <w:shd w:val="clear" w:color="auto" w:fill="auto"/>
            <w:noWrap/>
          </w:tcPr>
          <w:p w:rsidR="00B44A43" w:rsidRPr="00B44A43" w:rsidRDefault="00B44A43" w:rsidP="00B44A43">
            <w:pPr>
              <w:spacing w:after="0"/>
              <w:jc w:val="center"/>
              <w:rPr>
                <w:rFonts w:ascii="Times New Roman" w:eastAsia="Times New Roman" w:hAnsi="Times New Roman" w:cs="Times New Roman"/>
                <w:color w:val="000000"/>
                <w:sz w:val="24"/>
                <w:szCs w:val="24"/>
                <w:lang w:eastAsia="en-US"/>
              </w:rPr>
            </w:pPr>
            <w:r w:rsidRPr="00B44A43">
              <w:rPr>
                <w:rFonts w:ascii="Times New Roman" w:eastAsia="Times New Roman" w:hAnsi="Times New Roman" w:cs="Times New Roman"/>
                <w:color w:val="000000"/>
                <w:sz w:val="24"/>
                <w:szCs w:val="24"/>
                <w:lang w:eastAsia="en-US"/>
              </w:rPr>
              <w:t>11</w:t>
            </w:r>
          </w:p>
        </w:tc>
        <w:tc>
          <w:tcPr>
            <w:tcW w:w="617" w:type="dxa"/>
            <w:gridSpan w:val="2"/>
            <w:shd w:val="clear" w:color="auto" w:fill="auto"/>
            <w:noWrap/>
          </w:tcPr>
          <w:p w:rsidR="00B44A43" w:rsidRPr="00B44A43" w:rsidRDefault="00B44A43" w:rsidP="00B44A43">
            <w:pPr>
              <w:spacing w:after="0"/>
              <w:jc w:val="center"/>
              <w:rPr>
                <w:rFonts w:ascii="Times New Roman" w:eastAsia="Times New Roman" w:hAnsi="Times New Roman" w:cs="Times New Roman"/>
                <w:color w:val="000000"/>
                <w:sz w:val="24"/>
                <w:szCs w:val="24"/>
                <w:lang w:eastAsia="en-US"/>
              </w:rPr>
            </w:pPr>
            <w:r w:rsidRPr="00B44A43">
              <w:rPr>
                <w:rFonts w:ascii="Times New Roman" w:eastAsia="Times New Roman" w:hAnsi="Times New Roman" w:cs="Times New Roman"/>
                <w:color w:val="000000"/>
                <w:sz w:val="24"/>
                <w:szCs w:val="24"/>
                <w:lang w:eastAsia="en-US"/>
              </w:rPr>
              <w:t>064</w:t>
            </w:r>
          </w:p>
        </w:tc>
        <w:tc>
          <w:tcPr>
            <w:tcW w:w="506" w:type="dxa"/>
            <w:gridSpan w:val="2"/>
            <w:shd w:val="clear" w:color="auto" w:fill="auto"/>
          </w:tcPr>
          <w:p w:rsidR="00B44A43" w:rsidRPr="00B44A43" w:rsidRDefault="00B44A43" w:rsidP="00B44A43">
            <w:pPr>
              <w:spacing w:after="0"/>
              <w:jc w:val="center"/>
              <w:rPr>
                <w:rFonts w:ascii="Times New Roman" w:eastAsia="Times New Roman" w:hAnsi="Times New Roman" w:cs="Times New Roman"/>
                <w:color w:val="000000"/>
                <w:sz w:val="24"/>
                <w:szCs w:val="24"/>
                <w:lang w:eastAsia="en-US"/>
              </w:rPr>
            </w:pPr>
            <w:r w:rsidRPr="00B44A43">
              <w:rPr>
                <w:rFonts w:ascii="Times New Roman" w:eastAsia="Times New Roman" w:hAnsi="Times New Roman" w:cs="Times New Roman"/>
                <w:color w:val="000000"/>
                <w:sz w:val="24"/>
                <w:szCs w:val="24"/>
                <w:lang w:eastAsia="en-US"/>
              </w:rPr>
              <w:t>01</w:t>
            </w:r>
          </w:p>
        </w:tc>
        <w:tc>
          <w:tcPr>
            <w:tcW w:w="750" w:type="dxa"/>
            <w:gridSpan w:val="2"/>
            <w:shd w:val="clear" w:color="auto" w:fill="auto"/>
          </w:tcPr>
          <w:p w:rsidR="00B44A43" w:rsidRPr="00B44A43" w:rsidRDefault="00B44A43" w:rsidP="00B44A43">
            <w:pPr>
              <w:spacing w:after="0"/>
              <w:jc w:val="center"/>
              <w:rPr>
                <w:rFonts w:ascii="Times New Roman" w:eastAsia="Times New Roman" w:hAnsi="Times New Roman" w:cs="Times New Roman"/>
                <w:color w:val="2C2D2E"/>
                <w:sz w:val="24"/>
                <w:szCs w:val="24"/>
              </w:rPr>
            </w:pPr>
            <w:r w:rsidRPr="00B44A43">
              <w:rPr>
                <w:rFonts w:ascii="Times New Roman" w:eastAsia="Times New Roman" w:hAnsi="Times New Roman" w:cs="Times New Roman"/>
                <w:color w:val="2C2D2E"/>
                <w:sz w:val="24"/>
                <w:szCs w:val="24"/>
              </w:rPr>
              <w:t>0000</w:t>
            </w:r>
          </w:p>
        </w:tc>
        <w:tc>
          <w:tcPr>
            <w:tcW w:w="700" w:type="dxa"/>
            <w:gridSpan w:val="2"/>
            <w:shd w:val="clear" w:color="auto" w:fill="auto"/>
          </w:tcPr>
          <w:p w:rsidR="00B44A43" w:rsidRPr="00B44A43" w:rsidRDefault="00B44A43" w:rsidP="00B44A43">
            <w:pPr>
              <w:spacing w:after="0"/>
              <w:jc w:val="center"/>
              <w:rPr>
                <w:rFonts w:ascii="Times New Roman" w:eastAsia="Times New Roman" w:hAnsi="Times New Roman" w:cs="Times New Roman"/>
                <w:color w:val="000000"/>
                <w:sz w:val="24"/>
                <w:szCs w:val="24"/>
                <w:lang w:eastAsia="en-US"/>
              </w:rPr>
            </w:pPr>
            <w:r w:rsidRPr="00B44A43">
              <w:rPr>
                <w:rFonts w:ascii="Times New Roman" w:eastAsia="Times New Roman" w:hAnsi="Times New Roman" w:cs="Times New Roman"/>
                <w:color w:val="000000"/>
                <w:sz w:val="24"/>
                <w:szCs w:val="24"/>
                <w:lang w:eastAsia="en-US"/>
              </w:rPr>
              <w:t>140</w:t>
            </w:r>
          </w:p>
        </w:tc>
        <w:tc>
          <w:tcPr>
            <w:tcW w:w="5171" w:type="dxa"/>
            <w:gridSpan w:val="3"/>
            <w:shd w:val="clear" w:color="auto" w:fill="auto"/>
          </w:tcPr>
          <w:p w:rsidR="00B44A43" w:rsidRPr="00B44A43" w:rsidRDefault="00B44A43" w:rsidP="00B44A43">
            <w:pPr>
              <w:spacing w:after="0" w:line="240" w:lineRule="auto"/>
              <w:rPr>
                <w:rFonts w:ascii="Times New Roman" w:eastAsia="Times New Roman" w:hAnsi="Times New Roman" w:cs="Times New Roman"/>
              </w:rPr>
            </w:pPr>
            <w:r w:rsidRPr="00B44A43">
              <w:rPr>
                <w:rFonts w:ascii="Times New Roman" w:eastAsia="Times New Roman" w:hAnsi="Times New Roman" w:cs="Times New Roman"/>
              </w:rPr>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r>
      <w:tr w:rsidR="00B44A43" w:rsidRPr="00B44A43" w:rsidTr="00CF5BB9">
        <w:trPr>
          <w:trHeight w:val="415"/>
        </w:trPr>
        <w:tc>
          <w:tcPr>
            <w:tcW w:w="506" w:type="dxa"/>
            <w:gridSpan w:val="2"/>
            <w:shd w:val="clear" w:color="auto" w:fill="auto"/>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19</w:t>
            </w:r>
          </w:p>
        </w:tc>
        <w:tc>
          <w:tcPr>
            <w:tcW w:w="617" w:type="dxa"/>
            <w:gridSpan w:val="2"/>
            <w:shd w:val="clear" w:color="auto" w:fill="auto"/>
          </w:tcPr>
          <w:p w:rsidR="00B44A43" w:rsidRPr="00B44A43" w:rsidRDefault="00B44A43" w:rsidP="00B44A43">
            <w:pPr>
              <w:spacing w:after="0" w:line="240" w:lineRule="auto"/>
              <w:jc w:val="center"/>
              <w:rPr>
                <w:rFonts w:ascii="Times New Roman" w:eastAsia="Times New Roman" w:hAnsi="Times New Roman" w:cs="Times New Roman"/>
                <w:sz w:val="24"/>
                <w:szCs w:val="24"/>
              </w:rPr>
            </w:pPr>
            <w:r w:rsidRPr="00B44A43">
              <w:rPr>
                <w:rFonts w:ascii="Times New Roman" w:eastAsia="Times New Roman" w:hAnsi="Times New Roman" w:cs="Times New Roman"/>
                <w:sz w:val="24"/>
                <w:szCs w:val="24"/>
              </w:rPr>
              <w:t xml:space="preserve">846 </w:t>
            </w:r>
          </w:p>
        </w:tc>
        <w:tc>
          <w:tcPr>
            <w:tcW w:w="506" w:type="dxa"/>
            <w:gridSpan w:val="2"/>
            <w:shd w:val="clear" w:color="auto" w:fill="auto"/>
            <w:noWrap/>
          </w:tcPr>
          <w:p w:rsidR="00B44A43" w:rsidRPr="00B44A43" w:rsidRDefault="00B44A43" w:rsidP="00B44A43">
            <w:pPr>
              <w:spacing w:after="0" w:line="240" w:lineRule="auto"/>
              <w:jc w:val="center"/>
              <w:rPr>
                <w:rFonts w:ascii="Times New Roman" w:eastAsia="Times New Roman" w:hAnsi="Times New Roman" w:cs="Times New Roman"/>
                <w:color w:val="000000"/>
              </w:rPr>
            </w:pPr>
            <w:r w:rsidRPr="00B44A43">
              <w:rPr>
                <w:rFonts w:ascii="Times New Roman" w:eastAsia="Times New Roman" w:hAnsi="Times New Roman" w:cs="Times New Roman"/>
                <w:color w:val="000000"/>
              </w:rPr>
              <w:t>1</w:t>
            </w:r>
          </w:p>
        </w:tc>
        <w:tc>
          <w:tcPr>
            <w:tcW w:w="506" w:type="dxa"/>
            <w:gridSpan w:val="2"/>
            <w:shd w:val="clear" w:color="auto" w:fill="auto"/>
            <w:noWrap/>
          </w:tcPr>
          <w:p w:rsidR="00B44A43" w:rsidRPr="00B44A43" w:rsidRDefault="00B44A43" w:rsidP="00B44A43">
            <w:pPr>
              <w:spacing w:after="0" w:line="240" w:lineRule="auto"/>
              <w:jc w:val="center"/>
              <w:rPr>
                <w:rFonts w:ascii="Times New Roman" w:eastAsia="Times New Roman" w:hAnsi="Times New Roman" w:cs="Times New Roman"/>
                <w:color w:val="000000"/>
              </w:rPr>
            </w:pPr>
            <w:r w:rsidRPr="00B44A43">
              <w:rPr>
                <w:rFonts w:ascii="Times New Roman" w:eastAsia="Times New Roman" w:hAnsi="Times New Roman" w:cs="Times New Roman"/>
                <w:color w:val="000000"/>
              </w:rPr>
              <w:t>17</w:t>
            </w:r>
          </w:p>
        </w:tc>
        <w:tc>
          <w:tcPr>
            <w:tcW w:w="506" w:type="dxa"/>
            <w:gridSpan w:val="2"/>
            <w:shd w:val="clear" w:color="auto" w:fill="auto"/>
            <w:noWrap/>
          </w:tcPr>
          <w:p w:rsidR="00B44A43" w:rsidRPr="00B44A43" w:rsidRDefault="00B44A43" w:rsidP="00B44A43">
            <w:pPr>
              <w:spacing w:after="0" w:line="240" w:lineRule="auto"/>
              <w:jc w:val="center"/>
              <w:rPr>
                <w:rFonts w:ascii="Times New Roman" w:eastAsia="Times New Roman" w:hAnsi="Times New Roman" w:cs="Times New Roman"/>
                <w:color w:val="000000"/>
              </w:rPr>
            </w:pPr>
            <w:r w:rsidRPr="00B44A43">
              <w:rPr>
                <w:rFonts w:ascii="Times New Roman" w:eastAsia="Times New Roman" w:hAnsi="Times New Roman" w:cs="Times New Roman"/>
                <w:color w:val="000000"/>
              </w:rPr>
              <w:t>01</w:t>
            </w:r>
          </w:p>
        </w:tc>
        <w:tc>
          <w:tcPr>
            <w:tcW w:w="617" w:type="dxa"/>
            <w:gridSpan w:val="2"/>
            <w:shd w:val="clear" w:color="auto" w:fill="auto"/>
            <w:noWrap/>
          </w:tcPr>
          <w:p w:rsidR="00B44A43" w:rsidRPr="00B44A43" w:rsidRDefault="00B44A43" w:rsidP="00B44A43">
            <w:pPr>
              <w:spacing w:after="0" w:line="240" w:lineRule="auto"/>
              <w:jc w:val="center"/>
              <w:rPr>
                <w:rFonts w:ascii="Times New Roman" w:eastAsia="Times New Roman" w:hAnsi="Times New Roman" w:cs="Times New Roman"/>
                <w:color w:val="000000"/>
              </w:rPr>
            </w:pPr>
            <w:r w:rsidRPr="00B44A43">
              <w:rPr>
                <w:rFonts w:ascii="Times New Roman" w:eastAsia="Times New Roman" w:hAnsi="Times New Roman" w:cs="Times New Roman"/>
                <w:color w:val="000000"/>
              </w:rPr>
              <w:t>050</w:t>
            </w:r>
          </w:p>
        </w:tc>
        <w:tc>
          <w:tcPr>
            <w:tcW w:w="506" w:type="dxa"/>
            <w:gridSpan w:val="2"/>
            <w:shd w:val="clear" w:color="auto" w:fill="auto"/>
          </w:tcPr>
          <w:p w:rsidR="00B44A43" w:rsidRPr="00B44A43" w:rsidRDefault="00B44A43" w:rsidP="00B44A43">
            <w:pPr>
              <w:spacing w:after="0" w:line="240" w:lineRule="auto"/>
              <w:jc w:val="center"/>
              <w:rPr>
                <w:rFonts w:ascii="Times New Roman" w:eastAsia="Times New Roman" w:hAnsi="Times New Roman" w:cs="Times New Roman"/>
                <w:color w:val="000000"/>
              </w:rPr>
            </w:pPr>
            <w:r w:rsidRPr="00B44A43">
              <w:rPr>
                <w:rFonts w:ascii="Times New Roman" w:eastAsia="Times New Roman" w:hAnsi="Times New Roman" w:cs="Times New Roman"/>
                <w:color w:val="000000"/>
              </w:rPr>
              <w:t>10</w:t>
            </w:r>
          </w:p>
        </w:tc>
        <w:tc>
          <w:tcPr>
            <w:tcW w:w="750" w:type="dxa"/>
            <w:gridSpan w:val="2"/>
            <w:shd w:val="clear" w:color="auto" w:fill="auto"/>
          </w:tcPr>
          <w:p w:rsidR="00B44A43" w:rsidRPr="00B44A43" w:rsidRDefault="00B44A43" w:rsidP="00B44A43">
            <w:pPr>
              <w:spacing w:after="0" w:line="240" w:lineRule="auto"/>
              <w:jc w:val="center"/>
              <w:rPr>
                <w:rFonts w:ascii="Times New Roman" w:eastAsia="Times New Roman" w:hAnsi="Times New Roman" w:cs="Times New Roman"/>
                <w:color w:val="000000"/>
              </w:rPr>
            </w:pPr>
            <w:r w:rsidRPr="00B44A43">
              <w:rPr>
                <w:rFonts w:ascii="Times New Roman" w:eastAsia="Times New Roman" w:hAnsi="Times New Roman" w:cs="Times New Roman"/>
                <w:color w:val="000000"/>
              </w:rPr>
              <w:t>0000</w:t>
            </w:r>
          </w:p>
        </w:tc>
        <w:tc>
          <w:tcPr>
            <w:tcW w:w="700" w:type="dxa"/>
            <w:gridSpan w:val="2"/>
            <w:shd w:val="clear" w:color="auto" w:fill="auto"/>
          </w:tcPr>
          <w:p w:rsidR="00B44A43" w:rsidRPr="00B44A43" w:rsidRDefault="00B44A43" w:rsidP="00B44A43">
            <w:pPr>
              <w:spacing w:after="0" w:line="240" w:lineRule="auto"/>
              <w:jc w:val="center"/>
              <w:rPr>
                <w:rFonts w:ascii="Times New Roman" w:eastAsia="Times New Roman" w:hAnsi="Times New Roman" w:cs="Times New Roman"/>
                <w:color w:val="000000"/>
              </w:rPr>
            </w:pPr>
            <w:r w:rsidRPr="00B44A43">
              <w:rPr>
                <w:rFonts w:ascii="Times New Roman" w:eastAsia="Times New Roman" w:hAnsi="Times New Roman" w:cs="Times New Roman"/>
                <w:color w:val="000000"/>
              </w:rPr>
              <w:t>180</w:t>
            </w:r>
          </w:p>
        </w:tc>
        <w:tc>
          <w:tcPr>
            <w:tcW w:w="5171" w:type="dxa"/>
            <w:gridSpan w:val="3"/>
            <w:shd w:val="clear" w:color="auto" w:fill="auto"/>
          </w:tcPr>
          <w:p w:rsidR="00B44A43" w:rsidRPr="00B44A43" w:rsidRDefault="00B44A43" w:rsidP="00B44A43">
            <w:pPr>
              <w:spacing w:after="0" w:line="240" w:lineRule="auto"/>
              <w:rPr>
                <w:rFonts w:ascii="Times New Roman" w:eastAsia="Times New Roman" w:hAnsi="Times New Roman" w:cs="Times New Roman"/>
              </w:rPr>
            </w:pPr>
            <w:r w:rsidRPr="00B44A43">
              <w:rPr>
                <w:rFonts w:ascii="Times New Roman" w:eastAsia="Times New Roman" w:hAnsi="Times New Roman" w:cs="Times New Roman"/>
              </w:rPr>
              <w:t>Невыясненные поступления, зачисляемые в бюджеты сельских поселений</w:t>
            </w:r>
          </w:p>
        </w:tc>
      </w:tr>
      <w:tr w:rsidR="00B44A43" w:rsidRPr="00B44A43" w:rsidTr="00CF5BB9">
        <w:trPr>
          <w:trHeight w:val="415"/>
        </w:trPr>
        <w:tc>
          <w:tcPr>
            <w:tcW w:w="506" w:type="dxa"/>
            <w:gridSpan w:val="2"/>
            <w:shd w:val="clear" w:color="auto" w:fill="auto"/>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20</w:t>
            </w:r>
          </w:p>
        </w:tc>
        <w:tc>
          <w:tcPr>
            <w:tcW w:w="617" w:type="dxa"/>
            <w:gridSpan w:val="2"/>
            <w:shd w:val="clear" w:color="auto" w:fill="auto"/>
          </w:tcPr>
          <w:p w:rsidR="00B44A43" w:rsidRPr="00B44A43" w:rsidRDefault="00B44A43" w:rsidP="00B44A43">
            <w:pPr>
              <w:spacing w:after="0" w:line="240" w:lineRule="auto"/>
              <w:jc w:val="center"/>
              <w:rPr>
                <w:rFonts w:ascii="Times New Roman" w:eastAsia="Times New Roman" w:hAnsi="Times New Roman" w:cs="Times New Roman"/>
                <w:sz w:val="24"/>
                <w:szCs w:val="24"/>
              </w:rPr>
            </w:pPr>
            <w:r w:rsidRPr="00B44A43">
              <w:rPr>
                <w:rFonts w:ascii="Times New Roman" w:eastAsia="Times New Roman" w:hAnsi="Times New Roman" w:cs="Times New Roman"/>
                <w:sz w:val="24"/>
                <w:szCs w:val="24"/>
              </w:rPr>
              <w:t xml:space="preserve">846 </w:t>
            </w:r>
          </w:p>
        </w:tc>
        <w:tc>
          <w:tcPr>
            <w:tcW w:w="506" w:type="dxa"/>
            <w:gridSpan w:val="2"/>
            <w:shd w:val="clear" w:color="auto" w:fill="auto"/>
            <w:noWrap/>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1</w:t>
            </w:r>
          </w:p>
        </w:tc>
        <w:tc>
          <w:tcPr>
            <w:tcW w:w="506" w:type="dxa"/>
            <w:gridSpan w:val="2"/>
            <w:shd w:val="clear" w:color="auto" w:fill="auto"/>
            <w:noWrap/>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17</w:t>
            </w:r>
          </w:p>
        </w:tc>
        <w:tc>
          <w:tcPr>
            <w:tcW w:w="506" w:type="dxa"/>
            <w:gridSpan w:val="2"/>
            <w:shd w:val="clear" w:color="auto" w:fill="auto"/>
            <w:noWrap/>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05</w:t>
            </w:r>
          </w:p>
        </w:tc>
        <w:tc>
          <w:tcPr>
            <w:tcW w:w="617" w:type="dxa"/>
            <w:gridSpan w:val="2"/>
            <w:shd w:val="clear" w:color="auto" w:fill="auto"/>
            <w:noWrap/>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050</w:t>
            </w:r>
          </w:p>
        </w:tc>
        <w:tc>
          <w:tcPr>
            <w:tcW w:w="506" w:type="dxa"/>
            <w:gridSpan w:val="2"/>
            <w:shd w:val="clear" w:color="auto" w:fill="auto"/>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10</w:t>
            </w:r>
          </w:p>
        </w:tc>
        <w:tc>
          <w:tcPr>
            <w:tcW w:w="750" w:type="dxa"/>
            <w:gridSpan w:val="2"/>
            <w:shd w:val="clear" w:color="auto" w:fill="auto"/>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0000</w:t>
            </w:r>
          </w:p>
        </w:tc>
        <w:tc>
          <w:tcPr>
            <w:tcW w:w="700" w:type="dxa"/>
            <w:gridSpan w:val="2"/>
            <w:shd w:val="clear" w:color="auto" w:fill="auto"/>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180</w:t>
            </w:r>
          </w:p>
        </w:tc>
        <w:tc>
          <w:tcPr>
            <w:tcW w:w="5171" w:type="dxa"/>
            <w:gridSpan w:val="3"/>
            <w:shd w:val="clear" w:color="auto" w:fill="auto"/>
          </w:tcPr>
          <w:p w:rsidR="00B44A43" w:rsidRPr="00B44A43" w:rsidRDefault="00B44A43" w:rsidP="00B44A43">
            <w:pPr>
              <w:spacing w:after="0" w:line="240" w:lineRule="auto"/>
              <w:rPr>
                <w:rFonts w:ascii="Times New Roman" w:eastAsia="Times New Roman" w:hAnsi="Times New Roman" w:cs="Times New Roman"/>
                <w:color w:val="000000"/>
              </w:rPr>
            </w:pPr>
            <w:r w:rsidRPr="00B44A43">
              <w:rPr>
                <w:rFonts w:ascii="Times New Roman" w:eastAsia="Times New Roman" w:hAnsi="Times New Roman" w:cs="Times New Roman"/>
                <w:color w:val="000000" w:themeColor="text1"/>
              </w:rPr>
              <w:t>Прочие неналоговые доходы бюджетов сельских поселений</w:t>
            </w:r>
          </w:p>
        </w:tc>
      </w:tr>
      <w:tr w:rsidR="00B44A43" w:rsidRPr="00B44A43" w:rsidTr="00CF5BB9">
        <w:trPr>
          <w:trHeight w:val="415"/>
        </w:trPr>
        <w:tc>
          <w:tcPr>
            <w:tcW w:w="506" w:type="dxa"/>
            <w:gridSpan w:val="2"/>
            <w:shd w:val="clear" w:color="auto" w:fill="auto"/>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21</w:t>
            </w:r>
          </w:p>
        </w:tc>
        <w:tc>
          <w:tcPr>
            <w:tcW w:w="617" w:type="dxa"/>
            <w:gridSpan w:val="2"/>
            <w:shd w:val="clear" w:color="auto" w:fill="auto"/>
          </w:tcPr>
          <w:p w:rsidR="00B44A43" w:rsidRPr="00B44A43" w:rsidRDefault="00B44A43" w:rsidP="00B44A43">
            <w:pPr>
              <w:spacing w:after="0" w:line="240" w:lineRule="auto"/>
              <w:jc w:val="center"/>
              <w:rPr>
                <w:rFonts w:ascii="Times New Roman" w:eastAsia="Times New Roman" w:hAnsi="Times New Roman" w:cs="Times New Roman"/>
                <w:sz w:val="24"/>
                <w:szCs w:val="24"/>
              </w:rPr>
            </w:pPr>
            <w:r w:rsidRPr="00B44A43">
              <w:rPr>
                <w:rFonts w:ascii="Times New Roman" w:eastAsia="Times New Roman" w:hAnsi="Times New Roman" w:cs="Times New Roman"/>
                <w:sz w:val="24"/>
                <w:szCs w:val="24"/>
              </w:rPr>
              <w:t xml:space="preserve">846 </w:t>
            </w:r>
          </w:p>
        </w:tc>
        <w:tc>
          <w:tcPr>
            <w:tcW w:w="506" w:type="dxa"/>
            <w:gridSpan w:val="2"/>
            <w:shd w:val="clear" w:color="auto" w:fill="auto"/>
            <w:noWrap/>
          </w:tcPr>
          <w:p w:rsidR="00B44A43" w:rsidRPr="00B44A43" w:rsidRDefault="00B44A43" w:rsidP="00B44A43">
            <w:pPr>
              <w:spacing w:after="0" w:line="240" w:lineRule="auto"/>
              <w:jc w:val="center"/>
              <w:rPr>
                <w:rFonts w:ascii="Times New Roman" w:eastAsia="Times New Roman" w:hAnsi="Times New Roman" w:cs="Times New Roman"/>
                <w:sz w:val="24"/>
                <w:szCs w:val="24"/>
              </w:rPr>
            </w:pPr>
            <w:r w:rsidRPr="00B44A43">
              <w:rPr>
                <w:rFonts w:ascii="Times New Roman" w:eastAsia="Times New Roman" w:hAnsi="Times New Roman" w:cs="Times New Roman"/>
                <w:sz w:val="24"/>
                <w:szCs w:val="24"/>
              </w:rPr>
              <w:t>1</w:t>
            </w:r>
          </w:p>
        </w:tc>
        <w:tc>
          <w:tcPr>
            <w:tcW w:w="506" w:type="dxa"/>
            <w:gridSpan w:val="2"/>
            <w:shd w:val="clear" w:color="auto" w:fill="auto"/>
            <w:noWrap/>
          </w:tcPr>
          <w:p w:rsidR="00B44A43" w:rsidRPr="00B44A43" w:rsidRDefault="00B44A43" w:rsidP="00B44A43">
            <w:pPr>
              <w:spacing w:after="0" w:line="240" w:lineRule="auto"/>
              <w:jc w:val="center"/>
              <w:rPr>
                <w:rFonts w:ascii="Times New Roman" w:eastAsia="Times New Roman" w:hAnsi="Times New Roman" w:cs="Times New Roman"/>
                <w:sz w:val="24"/>
                <w:szCs w:val="24"/>
              </w:rPr>
            </w:pPr>
            <w:r w:rsidRPr="00B44A43">
              <w:rPr>
                <w:rFonts w:ascii="Times New Roman" w:eastAsia="Times New Roman" w:hAnsi="Times New Roman" w:cs="Times New Roman"/>
                <w:sz w:val="24"/>
                <w:szCs w:val="24"/>
              </w:rPr>
              <w:t>17</w:t>
            </w:r>
          </w:p>
        </w:tc>
        <w:tc>
          <w:tcPr>
            <w:tcW w:w="506" w:type="dxa"/>
            <w:gridSpan w:val="2"/>
            <w:shd w:val="clear" w:color="auto" w:fill="auto"/>
            <w:noWrap/>
          </w:tcPr>
          <w:p w:rsidR="00B44A43" w:rsidRPr="00B44A43" w:rsidRDefault="00B44A43" w:rsidP="00B44A43">
            <w:pPr>
              <w:spacing w:after="0" w:line="240" w:lineRule="auto"/>
              <w:jc w:val="center"/>
              <w:rPr>
                <w:rFonts w:ascii="Times New Roman" w:eastAsia="Times New Roman" w:hAnsi="Times New Roman" w:cs="Times New Roman"/>
                <w:sz w:val="24"/>
                <w:szCs w:val="24"/>
              </w:rPr>
            </w:pPr>
            <w:r w:rsidRPr="00B44A43">
              <w:rPr>
                <w:rFonts w:ascii="Times New Roman" w:eastAsia="Times New Roman" w:hAnsi="Times New Roman" w:cs="Times New Roman"/>
                <w:sz w:val="24"/>
                <w:szCs w:val="24"/>
              </w:rPr>
              <w:t>14</w:t>
            </w:r>
          </w:p>
        </w:tc>
        <w:tc>
          <w:tcPr>
            <w:tcW w:w="617" w:type="dxa"/>
            <w:gridSpan w:val="2"/>
            <w:shd w:val="clear" w:color="auto" w:fill="auto"/>
            <w:noWrap/>
          </w:tcPr>
          <w:p w:rsidR="00B44A43" w:rsidRPr="00B44A43" w:rsidRDefault="00B44A43" w:rsidP="00B44A43">
            <w:pPr>
              <w:spacing w:after="0" w:line="240" w:lineRule="auto"/>
              <w:jc w:val="center"/>
              <w:rPr>
                <w:rFonts w:ascii="Times New Roman" w:eastAsia="Times New Roman" w:hAnsi="Times New Roman" w:cs="Times New Roman"/>
                <w:sz w:val="24"/>
                <w:szCs w:val="24"/>
              </w:rPr>
            </w:pPr>
            <w:r w:rsidRPr="00B44A43">
              <w:rPr>
                <w:rFonts w:ascii="Times New Roman" w:eastAsia="Times New Roman" w:hAnsi="Times New Roman" w:cs="Times New Roman"/>
                <w:sz w:val="24"/>
                <w:szCs w:val="24"/>
              </w:rPr>
              <w:t>030</w:t>
            </w:r>
          </w:p>
        </w:tc>
        <w:tc>
          <w:tcPr>
            <w:tcW w:w="506" w:type="dxa"/>
            <w:gridSpan w:val="2"/>
            <w:shd w:val="clear" w:color="auto" w:fill="auto"/>
          </w:tcPr>
          <w:p w:rsidR="00B44A43" w:rsidRPr="00B44A43" w:rsidRDefault="00B44A43" w:rsidP="00B44A43">
            <w:pPr>
              <w:spacing w:after="0" w:line="240" w:lineRule="auto"/>
              <w:jc w:val="center"/>
              <w:rPr>
                <w:rFonts w:ascii="Times New Roman" w:eastAsia="Times New Roman" w:hAnsi="Times New Roman" w:cs="Times New Roman"/>
                <w:sz w:val="24"/>
                <w:szCs w:val="24"/>
              </w:rPr>
            </w:pPr>
            <w:r w:rsidRPr="00B44A43">
              <w:rPr>
                <w:rFonts w:ascii="Times New Roman" w:eastAsia="Times New Roman" w:hAnsi="Times New Roman" w:cs="Times New Roman"/>
                <w:sz w:val="24"/>
                <w:szCs w:val="24"/>
              </w:rPr>
              <w:t>10</w:t>
            </w:r>
          </w:p>
        </w:tc>
        <w:tc>
          <w:tcPr>
            <w:tcW w:w="750" w:type="dxa"/>
            <w:gridSpan w:val="2"/>
            <w:shd w:val="clear" w:color="auto" w:fill="auto"/>
          </w:tcPr>
          <w:p w:rsidR="00B44A43" w:rsidRPr="00B44A43" w:rsidRDefault="00B44A43" w:rsidP="00B44A43">
            <w:pPr>
              <w:spacing w:after="0" w:line="240" w:lineRule="auto"/>
              <w:jc w:val="center"/>
              <w:rPr>
                <w:rFonts w:ascii="Times New Roman" w:eastAsia="Times New Roman" w:hAnsi="Times New Roman" w:cs="Times New Roman"/>
                <w:sz w:val="24"/>
                <w:szCs w:val="24"/>
              </w:rPr>
            </w:pPr>
            <w:r w:rsidRPr="00B44A43">
              <w:rPr>
                <w:rFonts w:ascii="Times New Roman" w:eastAsia="Times New Roman" w:hAnsi="Times New Roman" w:cs="Times New Roman"/>
                <w:sz w:val="24"/>
                <w:szCs w:val="24"/>
              </w:rPr>
              <w:t>0000</w:t>
            </w:r>
          </w:p>
        </w:tc>
        <w:tc>
          <w:tcPr>
            <w:tcW w:w="700" w:type="dxa"/>
            <w:gridSpan w:val="2"/>
            <w:shd w:val="clear" w:color="auto" w:fill="auto"/>
          </w:tcPr>
          <w:p w:rsidR="00B44A43" w:rsidRPr="00B44A43" w:rsidRDefault="00B44A43" w:rsidP="00B44A43">
            <w:pPr>
              <w:spacing w:after="0" w:line="240" w:lineRule="auto"/>
              <w:jc w:val="center"/>
              <w:rPr>
                <w:rFonts w:ascii="Times New Roman" w:eastAsia="Times New Roman" w:hAnsi="Times New Roman" w:cs="Times New Roman"/>
                <w:sz w:val="24"/>
                <w:szCs w:val="24"/>
              </w:rPr>
            </w:pPr>
            <w:r w:rsidRPr="00B44A43">
              <w:rPr>
                <w:rFonts w:ascii="Times New Roman" w:eastAsia="Times New Roman" w:hAnsi="Times New Roman" w:cs="Times New Roman"/>
                <w:sz w:val="24"/>
                <w:szCs w:val="24"/>
              </w:rPr>
              <w:t>150</w:t>
            </w:r>
          </w:p>
        </w:tc>
        <w:tc>
          <w:tcPr>
            <w:tcW w:w="5171" w:type="dxa"/>
            <w:gridSpan w:val="3"/>
            <w:shd w:val="clear" w:color="auto" w:fill="auto"/>
          </w:tcPr>
          <w:p w:rsidR="00B44A43" w:rsidRPr="00B44A43" w:rsidRDefault="00B44A43" w:rsidP="00B44A43">
            <w:pPr>
              <w:spacing w:after="0" w:line="240" w:lineRule="auto"/>
              <w:rPr>
                <w:rFonts w:ascii="Times New Roman" w:eastAsia="Times New Roman" w:hAnsi="Times New Roman" w:cs="Times New Roman"/>
              </w:rPr>
            </w:pPr>
            <w:r w:rsidRPr="00B44A43">
              <w:rPr>
                <w:rFonts w:ascii="Times New Roman" w:eastAsia="Times New Roman" w:hAnsi="Times New Roman" w:cs="Times New Roman"/>
                <w:color w:val="000000" w:themeColor="text1"/>
              </w:rPr>
              <w:t>Средства самообложения граждан, зачисляемые в бюджеты сельских поселений</w:t>
            </w:r>
          </w:p>
        </w:tc>
      </w:tr>
      <w:tr w:rsidR="00B44A43" w:rsidRPr="00B44A43" w:rsidTr="00CF5BB9">
        <w:trPr>
          <w:trHeight w:val="415"/>
        </w:trPr>
        <w:tc>
          <w:tcPr>
            <w:tcW w:w="506" w:type="dxa"/>
            <w:gridSpan w:val="2"/>
            <w:shd w:val="clear" w:color="auto" w:fill="auto"/>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22</w:t>
            </w:r>
          </w:p>
        </w:tc>
        <w:tc>
          <w:tcPr>
            <w:tcW w:w="617" w:type="dxa"/>
            <w:gridSpan w:val="2"/>
            <w:shd w:val="clear" w:color="auto" w:fill="auto"/>
          </w:tcPr>
          <w:p w:rsidR="00B44A43" w:rsidRPr="00B44A43" w:rsidRDefault="00B44A43" w:rsidP="00B44A43">
            <w:pPr>
              <w:spacing w:after="0" w:line="240" w:lineRule="auto"/>
              <w:jc w:val="center"/>
              <w:rPr>
                <w:rFonts w:ascii="Times New Roman" w:eastAsia="Times New Roman" w:hAnsi="Times New Roman" w:cs="Times New Roman"/>
                <w:sz w:val="24"/>
                <w:szCs w:val="24"/>
              </w:rPr>
            </w:pPr>
            <w:r w:rsidRPr="00B44A43">
              <w:rPr>
                <w:rFonts w:ascii="Times New Roman" w:eastAsia="Times New Roman" w:hAnsi="Times New Roman" w:cs="Times New Roman"/>
                <w:sz w:val="24"/>
                <w:szCs w:val="24"/>
              </w:rPr>
              <w:t xml:space="preserve">846 </w:t>
            </w:r>
          </w:p>
        </w:tc>
        <w:tc>
          <w:tcPr>
            <w:tcW w:w="506" w:type="dxa"/>
            <w:gridSpan w:val="2"/>
            <w:shd w:val="clear" w:color="auto" w:fill="auto"/>
            <w:noWrap/>
          </w:tcPr>
          <w:p w:rsidR="00B44A43" w:rsidRPr="00B44A43" w:rsidRDefault="00B44A43" w:rsidP="00B44A43">
            <w:pPr>
              <w:spacing w:after="0" w:line="240" w:lineRule="auto"/>
              <w:jc w:val="center"/>
              <w:rPr>
                <w:rFonts w:ascii="Times New Roman" w:eastAsia="Times New Roman" w:hAnsi="Times New Roman" w:cs="Times New Roman"/>
                <w:sz w:val="24"/>
                <w:szCs w:val="24"/>
              </w:rPr>
            </w:pPr>
            <w:r w:rsidRPr="00B44A43">
              <w:rPr>
                <w:rFonts w:ascii="Times New Roman" w:eastAsia="Times New Roman" w:hAnsi="Times New Roman" w:cs="Times New Roman"/>
                <w:sz w:val="24"/>
                <w:szCs w:val="24"/>
              </w:rPr>
              <w:t>1</w:t>
            </w:r>
          </w:p>
        </w:tc>
        <w:tc>
          <w:tcPr>
            <w:tcW w:w="506" w:type="dxa"/>
            <w:gridSpan w:val="2"/>
            <w:shd w:val="clear" w:color="auto" w:fill="auto"/>
            <w:noWrap/>
          </w:tcPr>
          <w:p w:rsidR="00B44A43" w:rsidRPr="00B44A43" w:rsidRDefault="00B44A43" w:rsidP="00B44A43">
            <w:pPr>
              <w:spacing w:after="0" w:line="240" w:lineRule="auto"/>
              <w:jc w:val="center"/>
              <w:rPr>
                <w:rFonts w:ascii="Times New Roman" w:eastAsia="Times New Roman" w:hAnsi="Times New Roman" w:cs="Times New Roman"/>
                <w:sz w:val="24"/>
                <w:szCs w:val="24"/>
              </w:rPr>
            </w:pPr>
            <w:r w:rsidRPr="00B44A43">
              <w:rPr>
                <w:rFonts w:ascii="Times New Roman" w:eastAsia="Times New Roman" w:hAnsi="Times New Roman" w:cs="Times New Roman"/>
                <w:sz w:val="24"/>
                <w:szCs w:val="24"/>
              </w:rPr>
              <w:t>17</w:t>
            </w:r>
          </w:p>
        </w:tc>
        <w:tc>
          <w:tcPr>
            <w:tcW w:w="506" w:type="dxa"/>
            <w:gridSpan w:val="2"/>
            <w:shd w:val="clear" w:color="auto" w:fill="auto"/>
            <w:noWrap/>
          </w:tcPr>
          <w:p w:rsidR="00B44A43" w:rsidRPr="00B44A43" w:rsidRDefault="00B44A43" w:rsidP="00B44A43">
            <w:pPr>
              <w:spacing w:after="0" w:line="240" w:lineRule="auto"/>
              <w:jc w:val="center"/>
              <w:rPr>
                <w:rFonts w:ascii="Times New Roman" w:eastAsia="Times New Roman" w:hAnsi="Times New Roman" w:cs="Times New Roman"/>
                <w:sz w:val="24"/>
                <w:szCs w:val="24"/>
              </w:rPr>
            </w:pPr>
            <w:r w:rsidRPr="00B44A43">
              <w:rPr>
                <w:rFonts w:ascii="Times New Roman" w:eastAsia="Times New Roman" w:hAnsi="Times New Roman" w:cs="Times New Roman"/>
                <w:sz w:val="24"/>
                <w:szCs w:val="24"/>
              </w:rPr>
              <w:t>15</w:t>
            </w:r>
          </w:p>
        </w:tc>
        <w:tc>
          <w:tcPr>
            <w:tcW w:w="617" w:type="dxa"/>
            <w:gridSpan w:val="2"/>
            <w:shd w:val="clear" w:color="auto" w:fill="auto"/>
            <w:noWrap/>
          </w:tcPr>
          <w:p w:rsidR="00B44A43" w:rsidRPr="00B44A43" w:rsidRDefault="00B44A43" w:rsidP="00B44A43">
            <w:pPr>
              <w:spacing w:after="0" w:line="240" w:lineRule="auto"/>
              <w:jc w:val="center"/>
              <w:rPr>
                <w:rFonts w:ascii="Times New Roman" w:eastAsia="Times New Roman" w:hAnsi="Times New Roman" w:cs="Times New Roman"/>
                <w:sz w:val="24"/>
                <w:szCs w:val="24"/>
              </w:rPr>
            </w:pPr>
            <w:r w:rsidRPr="00B44A43">
              <w:rPr>
                <w:rFonts w:ascii="Times New Roman" w:eastAsia="Times New Roman" w:hAnsi="Times New Roman" w:cs="Times New Roman"/>
                <w:sz w:val="24"/>
                <w:szCs w:val="24"/>
              </w:rPr>
              <w:t>030</w:t>
            </w:r>
          </w:p>
        </w:tc>
        <w:tc>
          <w:tcPr>
            <w:tcW w:w="506" w:type="dxa"/>
            <w:gridSpan w:val="2"/>
            <w:shd w:val="clear" w:color="auto" w:fill="auto"/>
          </w:tcPr>
          <w:p w:rsidR="00B44A43" w:rsidRPr="00B44A43" w:rsidRDefault="00B44A43" w:rsidP="00B44A43">
            <w:pPr>
              <w:spacing w:after="0" w:line="240" w:lineRule="auto"/>
              <w:jc w:val="center"/>
              <w:rPr>
                <w:rFonts w:ascii="Times New Roman" w:eastAsia="Times New Roman" w:hAnsi="Times New Roman" w:cs="Times New Roman"/>
                <w:sz w:val="24"/>
                <w:szCs w:val="24"/>
              </w:rPr>
            </w:pPr>
            <w:r w:rsidRPr="00B44A43">
              <w:rPr>
                <w:rFonts w:ascii="Times New Roman" w:eastAsia="Times New Roman" w:hAnsi="Times New Roman" w:cs="Times New Roman"/>
                <w:sz w:val="24"/>
                <w:szCs w:val="24"/>
              </w:rPr>
              <w:t>10</w:t>
            </w:r>
          </w:p>
        </w:tc>
        <w:tc>
          <w:tcPr>
            <w:tcW w:w="750" w:type="dxa"/>
            <w:gridSpan w:val="2"/>
            <w:shd w:val="clear" w:color="auto" w:fill="auto"/>
          </w:tcPr>
          <w:p w:rsidR="00B44A43" w:rsidRPr="00B44A43" w:rsidRDefault="00B44A43" w:rsidP="00B44A43">
            <w:pPr>
              <w:spacing w:after="0" w:line="240" w:lineRule="auto"/>
              <w:jc w:val="center"/>
              <w:rPr>
                <w:rFonts w:ascii="Times New Roman" w:eastAsia="Times New Roman" w:hAnsi="Times New Roman" w:cs="Times New Roman"/>
                <w:sz w:val="24"/>
                <w:szCs w:val="24"/>
              </w:rPr>
            </w:pPr>
            <w:r w:rsidRPr="00B44A43">
              <w:rPr>
                <w:rFonts w:ascii="Times New Roman" w:eastAsia="Times New Roman" w:hAnsi="Times New Roman" w:cs="Times New Roman"/>
                <w:sz w:val="24"/>
                <w:szCs w:val="24"/>
              </w:rPr>
              <w:t>0001</w:t>
            </w:r>
          </w:p>
        </w:tc>
        <w:tc>
          <w:tcPr>
            <w:tcW w:w="700" w:type="dxa"/>
            <w:gridSpan w:val="2"/>
            <w:shd w:val="clear" w:color="auto" w:fill="auto"/>
          </w:tcPr>
          <w:p w:rsidR="00B44A43" w:rsidRPr="00B44A43" w:rsidRDefault="00B44A43" w:rsidP="00B44A43">
            <w:pPr>
              <w:spacing w:after="0" w:line="240" w:lineRule="auto"/>
              <w:jc w:val="center"/>
              <w:rPr>
                <w:rFonts w:ascii="Times New Roman" w:eastAsia="Times New Roman" w:hAnsi="Times New Roman" w:cs="Times New Roman"/>
                <w:sz w:val="24"/>
                <w:szCs w:val="24"/>
              </w:rPr>
            </w:pPr>
            <w:r w:rsidRPr="00B44A43">
              <w:rPr>
                <w:rFonts w:ascii="Times New Roman" w:eastAsia="Times New Roman" w:hAnsi="Times New Roman" w:cs="Times New Roman"/>
                <w:sz w:val="24"/>
                <w:szCs w:val="24"/>
              </w:rPr>
              <w:t>150</w:t>
            </w:r>
          </w:p>
        </w:tc>
        <w:tc>
          <w:tcPr>
            <w:tcW w:w="5171" w:type="dxa"/>
            <w:gridSpan w:val="3"/>
            <w:shd w:val="clear" w:color="auto" w:fill="auto"/>
          </w:tcPr>
          <w:p w:rsidR="00B44A43" w:rsidRPr="00B44A43" w:rsidRDefault="00B44A43" w:rsidP="00B44A43">
            <w:pPr>
              <w:spacing w:after="0" w:line="240" w:lineRule="auto"/>
              <w:rPr>
                <w:rFonts w:ascii="Times New Roman" w:eastAsia="Times New Roman" w:hAnsi="Times New Roman" w:cs="Times New Roman"/>
              </w:rPr>
            </w:pPr>
            <w:r w:rsidRPr="00B44A43">
              <w:rPr>
                <w:rFonts w:ascii="Times New Roman" w:eastAsia="Times New Roman" w:hAnsi="Times New Roman" w:cs="Times New Roman"/>
              </w:rPr>
              <w:t>Инициативные платежи, зачисляемые в бюджеты сельских поселений (поступления от юридических лиц (индивидуальных предпринимателей))</w:t>
            </w:r>
          </w:p>
        </w:tc>
      </w:tr>
      <w:tr w:rsidR="00B44A43" w:rsidRPr="00B44A43" w:rsidTr="00CF5BB9">
        <w:trPr>
          <w:trHeight w:val="415"/>
        </w:trPr>
        <w:tc>
          <w:tcPr>
            <w:tcW w:w="506" w:type="dxa"/>
            <w:gridSpan w:val="2"/>
            <w:shd w:val="clear" w:color="auto" w:fill="auto"/>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23</w:t>
            </w:r>
          </w:p>
        </w:tc>
        <w:tc>
          <w:tcPr>
            <w:tcW w:w="617" w:type="dxa"/>
            <w:gridSpan w:val="2"/>
            <w:shd w:val="clear" w:color="auto" w:fill="auto"/>
          </w:tcPr>
          <w:p w:rsidR="00B44A43" w:rsidRPr="00B44A43" w:rsidRDefault="00B44A43" w:rsidP="00B44A43">
            <w:pPr>
              <w:spacing w:after="0" w:line="240" w:lineRule="auto"/>
              <w:jc w:val="center"/>
              <w:rPr>
                <w:rFonts w:ascii="Times New Roman" w:eastAsia="Times New Roman" w:hAnsi="Times New Roman" w:cs="Times New Roman"/>
                <w:sz w:val="24"/>
                <w:szCs w:val="24"/>
              </w:rPr>
            </w:pPr>
            <w:r w:rsidRPr="00B44A43">
              <w:rPr>
                <w:rFonts w:ascii="Times New Roman" w:eastAsia="Times New Roman" w:hAnsi="Times New Roman" w:cs="Times New Roman"/>
                <w:sz w:val="24"/>
                <w:szCs w:val="24"/>
              </w:rPr>
              <w:t xml:space="preserve">846 </w:t>
            </w:r>
          </w:p>
        </w:tc>
        <w:tc>
          <w:tcPr>
            <w:tcW w:w="506" w:type="dxa"/>
            <w:gridSpan w:val="2"/>
            <w:shd w:val="clear" w:color="auto" w:fill="auto"/>
            <w:noWrap/>
          </w:tcPr>
          <w:p w:rsidR="00B44A43" w:rsidRPr="00B44A43" w:rsidRDefault="00B44A43" w:rsidP="00B44A43">
            <w:pPr>
              <w:spacing w:after="0" w:line="240" w:lineRule="auto"/>
              <w:jc w:val="center"/>
              <w:rPr>
                <w:rFonts w:ascii="Times New Roman" w:eastAsia="Times New Roman" w:hAnsi="Times New Roman" w:cs="Times New Roman"/>
                <w:sz w:val="24"/>
                <w:szCs w:val="24"/>
              </w:rPr>
            </w:pPr>
            <w:r w:rsidRPr="00B44A43">
              <w:rPr>
                <w:rFonts w:ascii="Times New Roman" w:eastAsia="Times New Roman" w:hAnsi="Times New Roman" w:cs="Times New Roman"/>
                <w:sz w:val="24"/>
                <w:szCs w:val="24"/>
              </w:rPr>
              <w:t>1</w:t>
            </w:r>
          </w:p>
        </w:tc>
        <w:tc>
          <w:tcPr>
            <w:tcW w:w="506" w:type="dxa"/>
            <w:gridSpan w:val="2"/>
            <w:shd w:val="clear" w:color="auto" w:fill="auto"/>
            <w:noWrap/>
          </w:tcPr>
          <w:p w:rsidR="00B44A43" w:rsidRPr="00B44A43" w:rsidRDefault="00B44A43" w:rsidP="00B44A43">
            <w:pPr>
              <w:spacing w:after="0" w:line="240" w:lineRule="auto"/>
              <w:jc w:val="center"/>
              <w:rPr>
                <w:rFonts w:ascii="Times New Roman" w:eastAsia="Times New Roman" w:hAnsi="Times New Roman" w:cs="Times New Roman"/>
                <w:sz w:val="24"/>
                <w:szCs w:val="24"/>
              </w:rPr>
            </w:pPr>
            <w:r w:rsidRPr="00B44A43">
              <w:rPr>
                <w:rFonts w:ascii="Times New Roman" w:eastAsia="Times New Roman" w:hAnsi="Times New Roman" w:cs="Times New Roman"/>
                <w:sz w:val="24"/>
                <w:szCs w:val="24"/>
              </w:rPr>
              <w:t>17</w:t>
            </w:r>
          </w:p>
        </w:tc>
        <w:tc>
          <w:tcPr>
            <w:tcW w:w="506" w:type="dxa"/>
            <w:gridSpan w:val="2"/>
            <w:shd w:val="clear" w:color="auto" w:fill="auto"/>
            <w:noWrap/>
          </w:tcPr>
          <w:p w:rsidR="00B44A43" w:rsidRPr="00B44A43" w:rsidRDefault="00B44A43" w:rsidP="00B44A43">
            <w:pPr>
              <w:spacing w:after="0" w:line="240" w:lineRule="auto"/>
              <w:jc w:val="center"/>
              <w:rPr>
                <w:rFonts w:ascii="Times New Roman" w:eastAsia="Times New Roman" w:hAnsi="Times New Roman" w:cs="Times New Roman"/>
                <w:sz w:val="24"/>
                <w:szCs w:val="24"/>
              </w:rPr>
            </w:pPr>
            <w:r w:rsidRPr="00B44A43">
              <w:rPr>
                <w:rFonts w:ascii="Times New Roman" w:eastAsia="Times New Roman" w:hAnsi="Times New Roman" w:cs="Times New Roman"/>
                <w:sz w:val="24"/>
                <w:szCs w:val="24"/>
              </w:rPr>
              <w:t>15</w:t>
            </w:r>
          </w:p>
        </w:tc>
        <w:tc>
          <w:tcPr>
            <w:tcW w:w="617" w:type="dxa"/>
            <w:gridSpan w:val="2"/>
            <w:shd w:val="clear" w:color="auto" w:fill="auto"/>
            <w:noWrap/>
          </w:tcPr>
          <w:p w:rsidR="00B44A43" w:rsidRPr="00B44A43" w:rsidRDefault="00B44A43" w:rsidP="00B44A43">
            <w:pPr>
              <w:spacing w:after="0" w:line="240" w:lineRule="auto"/>
              <w:jc w:val="center"/>
              <w:rPr>
                <w:rFonts w:ascii="Times New Roman" w:eastAsia="Times New Roman" w:hAnsi="Times New Roman" w:cs="Times New Roman"/>
                <w:sz w:val="24"/>
                <w:szCs w:val="24"/>
              </w:rPr>
            </w:pPr>
            <w:r w:rsidRPr="00B44A43">
              <w:rPr>
                <w:rFonts w:ascii="Times New Roman" w:eastAsia="Times New Roman" w:hAnsi="Times New Roman" w:cs="Times New Roman"/>
                <w:sz w:val="24"/>
                <w:szCs w:val="24"/>
              </w:rPr>
              <w:t>030</w:t>
            </w:r>
          </w:p>
        </w:tc>
        <w:tc>
          <w:tcPr>
            <w:tcW w:w="506" w:type="dxa"/>
            <w:gridSpan w:val="2"/>
            <w:shd w:val="clear" w:color="auto" w:fill="auto"/>
          </w:tcPr>
          <w:p w:rsidR="00B44A43" w:rsidRPr="00B44A43" w:rsidRDefault="00B44A43" w:rsidP="00B44A43">
            <w:pPr>
              <w:spacing w:after="0" w:line="240" w:lineRule="auto"/>
              <w:jc w:val="center"/>
              <w:rPr>
                <w:rFonts w:ascii="Times New Roman" w:eastAsia="Times New Roman" w:hAnsi="Times New Roman" w:cs="Times New Roman"/>
                <w:sz w:val="24"/>
                <w:szCs w:val="24"/>
              </w:rPr>
            </w:pPr>
            <w:r w:rsidRPr="00B44A43">
              <w:rPr>
                <w:rFonts w:ascii="Times New Roman" w:eastAsia="Times New Roman" w:hAnsi="Times New Roman" w:cs="Times New Roman"/>
                <w:sz w:val="24"/>
                <w:szCs w:val="24"/>
              </w:rPr>
              <w:t>10</w:t>
            </w:r>
          </w:p>
        </w:tc>
        <w:tc>
          <w:tcPr>
            <w:tcW w:w="750" w:type="dxa"/>
            <w:gridSpan w:val="2"/>
            <w:shd w:val="clear" w:color="auto" w:fill="auto"/>
          </w:tcPr>
          <w:p w:rsidR="00B44A43" w:rsidRPr="00B44A43" w:rsidRDefault="00B44A43" w:rsidP="00B44A43">
            <w:pPr>
              <w:spacing w:after="0" w:line="240" w:lineRule="auto"/>
              <w:jc w:val="center"/>
              <w:rPr>
                <w:rFonts w:ascii="Times New Roman" w:eastAsia="Times New Roman" w:hAnsi="Times New Roman" w:cs="Times New Roman"/>
                <w:sz w:val="24"/>
                <w:szCs w:val="24"/>
              </w:rPr>
            </w:pPr>
            <w:r w:rsidRPr="00B44A43">
              <w:rPr>
                <w:rFonts w:ascii="Times New Roman" w:eastAsia="Times New Roman" w:hAnsi="Times New Roman" w:cs="Times New Roman"/>
                <w:sz w:val="24"/>
                <w:szCs w:val="24"/>
              </w:rPr>
              <w:t>0002</w:t>
            </w:r>
          </w:p>
        </w:tc>
        <w:tc>
          <w:tcPr>
            <w:tcW w:w="700" w:type="dxa"/>
            <w:gridSpan w:val="2"/>
            <w:shd w:val="clear" w:color="auto" w:fill="auto"/>
          </w:tcPr>
          <w:p w:rsidR="00B44A43" w:rsidRPr="00B44A43" w:rsidRDefault="00B44A43" w:rsidP="00B44A43">
            <w:pPr>
              <w:spacing w:after="0" w:line="240" w:lineRule="auto"/>
              <w:jc w:val="center"/>
              <w:rPr>
                <w:rFonts w:ascii="Times New Roman" w:eastAsia="Times New Roman" w:hAnsi="Times New Roman" w:cs="Times New Roman"/>
                <w:sz w:val="24"/>
                <w:szCs w:val="24"/>
              </w:rPr>
            </w:pPr>
            <w:r w:rsidRPr="00B44A43">
              <w:rPr>
                <w:rFonts w:ascii="Times New Roman" w:eastAsia="Times New Roman" w:hAnsi="Times New Roman" w:cs="Times New Roman"/>
                <w:sz w:val="24"/>
                <w:szCs w:val="24"/>
              </w:rPr>
              <w:t>150</w:t>
            </w:r>
          </w:p>
        </w:tc>
        <w:tc>
          <w:tcPr>
            <w:tcW w:w="5171" w:type="dxa"/>
            <w:gridSpan w:val="3"/>
            <w:shd w:val="clear" w:color="auto" w:fill="auto"/>
          </w:tcPr>
          <w:p w:rsidR="00B44A43" w:rsidRPr="00B44A43" w:rsidRDefault="00B44A43" w:rsidP="00B44A43">
            <w:pPr>
              <w:spacing w:after="0" w:line="240" w:lineRule="auto"/>
              <w:rPr>
                <w:rFonts w:ascii="Times New Roman" w:eastAsia="Times New Roman" w:hAnsi="Times New Roman" w:cs="Times New Roman"/>
              </w:rPr>
            </w:pPr>
            <w:r w:rsidRPr="00B44A43">
              <w:rPr>
                <w:rFonts w:ascii="Times New Roman" w:eastAsia="Times New Roman" w:hAnsi="Times New Roman" w:cs="Times New Roman"/>
              </w:rPr>
              <w:t>Инициативные платежи, зачисляемые в бюджеты сельских поселений (поступления от физических лиц)</w:t>
            </w:r>
          </w:p>
        </w:tc>
      </w:tr>
      <w:tr w:rsidR="00B44A43" w:rsidRPr="00B44A43" w:rsidTr="00CF5BB9">
        <w:trPr>
          <w:trHeight w:val="516"/>
        </w:trPr>
        <w:tc>
          <w:tcPr>
            <w:tcW w:w="506" w:type="dxa"/>
            <w:gridSpan w:val="2"/>
            <w:shd w:val="clear" w:color="auto" w:fill="auto"/>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24</w:t>
            </w:r>
          </w:p>
        </w:tc>
        <w:tc>
          <w:tcPr>
            <w:tcW w:w="617" w:type="dxa"/>
            <w:gridSpan w:val="2"/>
            <w:shd w:val="clear" w:color="auto" w:fill="auto"/>
          </w:tcPr>
          <w:p w:rsidR="00B44A43" w:rsidRPr="00B44A43" w:rsidRDefault="00B44A43" w:rsidP="00B44A43">
            <w:pPr>
              <w:spacing w:after="0" w:line="240" w:lineRule="auto"/>
              <w:jc w:val="center"/>
              <w:rPr>
                <w:rFonts w:ascii="Times New Roman" w:eastAsia="Times New Roman" w:hAnsi="Times New Roman" w:cs="Times New Roman"/>
                <w:sz w:val="24"/>
                <w:szCs w:val="24"/>
              </w:rPr>
            </w:pPr>
            <w:r w:rsidRPr="00B44A43">
              <w:rPr>
                <w:rFonts w:ascii="Times New Roman" w:eastAsia="Times New Roman" w:hAnsi="Times New Roman" w:cs="Times New Roman"/>
                <w:sz w:val="24"/>
                <w:szCs w:val="24"/>
              </w:rPr>
              <w:t xml:space="preserve">846 </w:t>
            </w:r>
          </w:p>
        </w:tc>
        <w:tc>
          <w:tcPr>
            <w:tcW w:w="506" w:type="dxa"/>
            <w:gridSpan w:val="2"/>
            <w:shd w:val="clear" w:color="auto" w:fill="auto"/>
            <w:noWrap/>
          </w:tcPr>
          <w:p w:rsidR="00B44A43" w:rsidRPr="00B44A43" w:rsidRDefault="00B44A43" w:rsidP="00B44A43">
            <w:pPr>
              <w:spacing w:after="0" w:line="240" w:lineRule="auto"/>
              <w:jc w:val="center"/>
              <w:rPr>
                <w:rFonts w:ascii="Times New Roman" w:eastAsia="Times New Roman" w:hAnsi="Times New Roman" w:cs="Times New Roman"/>
                <w:sz w:val="24"/>
                <w:szCs w:val="24"/>
              </w:rPr>
            </w:pPr>
            <w:r w:rsidRPr="00B44A43">
              <w:rPr>
                <w:rFonts w:ascii="Times New Roman" w:eastAsia="Times New Roman" w:hAnsi="Times New Roman" w:cs="Times New Roman"/>
                <w:sz w:val="24"/>
                <w:szCs w:val="24"/>
              </w:rPr>
              <w:t>1</w:t>
            </w:r>
          </w:p>
        </w:tc>
        <w:tc>
          <w:tcPr>
            <w:tcW w:w="506" w:type="dxa"/>
            <w:gridSpan w:val="2"/>
            <w:shd w:val="clear" w:color="auto" w:fill="auto"/>
            <w:noWrap/>
          </w:tcPr>
          <w:p w:rsidR="00B44A43" w:rsidRPr="00B44A43" w:rsidRDefault="00B44A43" w:rsidP="00B44A43">
            <w:pPr>
              <w:spacing w:after="0" w:line="240" w:lineRule="auto"/>
              <w:jc w:val="center"/>
              <w:rPr>
                <w:rFonts w:ascii="Times New Roman" w:eastAsia="Times New Roman" w:hAnsi="Times New Roman" w:cs="Times New Roman"/>
                <w:sz w:val="24"/>
                <w:szCs w:val="24"/>
              </w:rPr>
            </w:pPr>
            <w:r w:rsidRPr="00B44A43">
              <w:rPr>
                <w:rFonts w:ascii="Times New Roman" w:eastAsia="Times New Roman" w:hAnsi="Times New Roman" w:cs="Times New Roman"/>
                <w:sz w:val="24"/>
                <w:szCs w:val="24"/>
              </w:rPr>
              <w:t>17</w:t>
            </w:r>
          </w:p>
        </w:tc>
        <w:tc>
          <w:tcPr>
            <w:tcW w:w="506" w:type="dxa"/>
            <w:gridSpan w:val="2"/>
            <w:shd w:val="clear" w:color="auto" w:fill="auto"/>
            <w:noWrap/>
          </w:tcPr>
          <w:p w:rsidR="00B44A43" w:rsidRPr="00B44A43" w:rsidRDefault="00B44A43" w:rsidP="00B44A43">
            <w:pPr>
              <w:spacing w:after="0" w:line="240" w:lineRule="auto"/>
              <w:jc w:val="center"/>
              <w:rPr>
                <w:rFonts w:ascii="Times New Roman" w:eastAsia="Times New Roman" w:hAnsi="Times New Roman" w:cs="Times New Roman"/>
                <w:sz w:val="24"/>
                <w:szCs w:val="24"/>
              </w:rPr>
            </w:pPr>
            <w:r w:rsidRPr="00B44A43">
              <w:rPr>
                <w:rFonts w:ascii="Times New Roman" w:eastAsia="Times New Roman" w:hAnsi="Times New Roman" w:cs="Times New Roman"/>
                <w:sz w:val="24"/>
                <w:szCs w:val="24"/>
              </w:rPr>
              <w:t>16</w:t>
            </w:r>
          </w:p>
        </w:tc>
        <w:tc>
          <w:tcPr>
            <w:tcW w:w="617" w:type="dxa"/>
            <w:gridSpan w:val="2"/>
            <w:shd w:val="clear" w:color="auto" w:fill="auto"/>
            <w:noWrap/>
          </w:tcPr>
          <w:p w:rsidR="00B44A43" w:rsidRPr="00B44A43" w:rsidRDefault="00B44A43" w:rsidP="00B44A43">
            <w:pPr>
              <w:spacing w:after="0" w:line="240" w:lineRule="auto"/>
              <w:jc w:val="center"/>
              <w:rPr>
                <w:rFonts w:ascii="Times New Roman" w:eastAsia="Times New Roman" w:hAnsi="Times New Roman" w:cs="Times New Roman"/>
                <w:sz w:val="24"/>
                <w:szCs w:val="24"/>
              </w:rPr>
            </w:pPr>
            <w:r w:rsidRPr="00B44A43">
              <w:rPr>
                <w:rFonts w:ascii="Times New Roman" w:eastAsia="Times New Roman" w:hAnsi="Times New Roman" w:cs="Times New Roman"/>
                <w:sz w:val="24"/>
                <w:szCs w:val="24"/>
              </w:rPr>
              <w:t>000</w:t>
            </w:r>
          </w:p>
        </w:tc>
        <w:tc>
          <w:tcPr>
            <w:tcW w:w="506" w:type="dxa"/>
            <w:gridSpan w:val="2"/>
            <w:shd w:val="clear" w:color="auto" w:fill="auto"/>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10</w:t>
            </w:r>
          </w:p>
        </w:tc>
        <w:tc>
          <w:tcPr>
            <w:tcW w:w="750" w:type="dxa"/>
            <w:gridSpan w:val="2"/>
            <w:shd w:val="clear" w:color="auto" w:fill="auto"/>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0000</w:t>
            </w:r>
          </w:p>
        </w:tc>
        <w:tc>
          <w:tcPr>
            <w:tcW w:w="700" w:type="dxa"/>
            <w:gridSpan w:val="2"/>
            <w:shd w:val="clear" w:color="auto" w:fill="auto"/>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180</w:t>
            </w:r>
          </w:p>
        </w:tc>
        <w:tc>
          <w:tcPr>
            <w:tcW w:w="5171" w:type="dxa"/>
            <w:gridSpan w:val="3"/>
            <w:shd w:val="clear" w:color="auto" w:fill="auto"/>
          </w:tcPr>
          <w:p w:rsidR="00B44A43" w:rsidRPr="00B44A43" w:rsidRDefault="00B44A43" w:rsidP="00B44A43">
            <w:pPr>
              <w:spacing w:after="0" w:line="240" w:lineRule="auto"/>
              <w:rPr>
                <w:rFonts w:ascii="Times New Roman" w:eastAsia="Times New Roman" w:hAnsi="Times New Roman" w:cs="Times New Roman"/>
                <w:color w:val="000000"/>
              </w:rPr>
            </w:pPr>
            <w:r w:rsidRPr="00B44A43">
              <w:rPr>
                <w:rFonts w:ascii="Times New Roman" w:eastAsia="Times New Roman" w:hAnsi="Times New Roman" w:cs="Times New Roman"/>
              </w:rPr>
              <w:t>Прочие неналоговые доходы бюджетов сельских поселений в части невыясненных поступлений, по которым не осуществлен возврат (уточнение) не позднее трех лет со дня их зачисления на единый счет бюджета сельского поселения</w:t>
            </w:r>
          </w:p>
        </w:tc>
      </w:tr>
      <w:tr w:rsidR="00B44A43" w:rsidRPr="00B44A43" w:rsidTr="00CF5BB9">
        <w:trPr>
          <w:trHeight w:val="705"/>
        </w:trPr>
        <w:tc>
          <w:tcPr>
            <w:tcW w:w="506" w:type="dxa"/>
            <w:gridSpan w:val="2"/>
            <w:shd w:val="clear" w:color="auto" w:fill="auto"/>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25</w:t>
            </w:r>
          </w:p>
        </w:tc>
        <w:tc>
          <w:tcPr>
            <w:tcW w:w="617" w:type="dxa"/>
            <w:gridSpan w:val="2"/>
            <w:shd w:val="clear" w:color="auto" w:fill="auto"/>
          </w:tcPr>
          <w:p w:rsidR="00B44A43" w:rsidRPr="00B44A43" w:rsidRDefault="00B44A43" w:rsidP="00B44A43">
            <w:pPr>
              <w:spacing w:after="0" w:line="240" w:lineRule="auto"/>
              <w:jc w:val="center"/>
              <w:rPr>
                <w:rFonts w:ascii="Times New Roman" w:eastAsia="Times New Roman" w:hAnsi="Times New Roman" w:cs="Times New Roman"/>
                <w:sz w:val="24"/>
                <w:szCs w:val="24"/>
              </w:rPr>
            </w:pPr>
            <w:r w:rsidRPr="00B44A43">
              <w:rPr>
                <w:rFonts w:ascii="Times New Roman" w:eastAsia="Times New Roman" w:hAnsi="Times New Roman" w:cs="Times New Roman"/>
                <w:sz w:val="24"/>
                <w:szCs w:val="24"/>
              </w:rPr>
              <w:t xml:space="preserve">846 </w:t>
            </w:r>
          </w:p>
        </w:tc>
        <w:tc>
          <w:tcPr>
            <w:tcW w:w="506" w:type="dxa"/>
            <w:gridSpan w:val="2"/>
            <w:shd w:val="clear" w:color="auto" w:fill="auto"/>
            <w:noWrap/>
          </w:tcPr>
          <w:p w:rsidR="00B44A43" w:rsidRPr="00B44A43" w:rsidRDefault="00B44A43" w:rsidP="00B44A43">
            <w:pPr>
              <w:spacing w:after="0" w:line="240" w:lineRule="auto"/>
              <w:jc w:val="center"/>
              <w:rPr>
                <w:rFonts w:ascii="Times New Roman" w:eastAsia="Times New Roman" w:hAnsi="Times New Roman" w:cs="Times New Roman"/>
                <w:sz w:val="24"/>
                <w:szCs w:val="24"/>
              </w:rPr>
            </w:pPr>
            <w:r w:rsidRPr="00B44A43">
              <w:rPr>
                <w:rFonts w:ascii="Times New Roman" w:eastAsia="Times New Roman" w:hAnsi="Times New Roman" w:cs="Times New Roman"/>
                <w:sz w:val="24"/>
                <w:szCs w:val="24"/>
              </w:rPr>
              <w:t>1</w:t>
            </w:r>
          </w:p>
        </w:tc>
        <w:tc>
          <w:tcPr>
            <w:tcW w:w="506" w:type="dxa"/>
            <w:gridSpan w:val="2"/>
            <w:shd w:val="clear" w:color="auto" w:fill="auto"/>
            <w:noWrap/>
          </w:tcPr>
          <w:p w:rsidR="00B44A43" w:rsidRPr="00B44A43" w:rsidRDefault="00B44A43" w:rsidP="00B44A43">
            <w:pPr>
              <w:spacing w:after="0" w:line="240" w:lineRule="auto"/>
              <w:jc w:val="center"/>
              <w:rPr>
                <w:rFonts w:ascii="Times New Roman" w:eastAsia="Times New Roman" w:hAnsi="Times New Roman" w:cs="Times New Roman"/>
                <w:sz w:val="24"/>
                <w:szCs w:val="24"/>
              </w:rPr>
            </w:pPr>
            <w:r w:rsidRPr="00B44A43">
              <w:rPr>
                <w:rFonts w:ascii="Times New Roman" w:eastAsia="Times New Roman" w:hAnsi="Times New Roman" w:cs="Times New Roman"/>
                <w:sz w:val="24"/>
                <w:szCs w:val="24"/>
              </w:rPr>
              <w:t>18</w:t>
            </w:r>
          </w:p>
        </w:tc>
        <w:tc>
          <w:tcPr>
            <w:tcW w:w="506" w:type="dxa"/>
            <w:gridSpan w:val="2"/>
            <w:shd w:val="clear" w:color="auto" w:fill="auto"/>
            <w:noWrap/>
          </w:tcPr>
          <w:p w:rsidR="00B44A43" w:rsidRPr="00B44A43" w:rsidRDefault="00B44A43" w:rsidP="00B44A43">
            <w:pPr>
              <w:spacing w:after="0" w:line="240" w:lineRule="auto"/>
              <w:jc w:val="center"/>
              <w:rPr>
                <w:rFonts w:ascii="Times New Roman" w:eastAsia="Times New Roman" w:hAnsi="Times New Roman" w:cs="Times New Roman"/>
                <w:sz w:val="24"/>
                <w:szCs w:val="24"/>
              </w:rPr>
            </w:pPr>
            <w:r w:rsidRPr="00B44A43">
              <w:rPr>
                <w:rFonts w:ascii="Times New Roman" w:eastAsia="Times New Roman" w:hAnsi="Times New Roman" w:cs="Times New Roman"/>
                <w:sz w:val="24"/>
                <w:szCs w:val="24"/>
              </w:rPr>
              <w:t>01</w:t>
            </w:r>
          </w:p>
        </w:tc>
        <w:tc>
          <w:tcPr>
            <w:tcW w:w="617" w:type="dxa"/>
            <w:gridSpan w:val="2"/>
            <w:shd w:val="clear" w:color="auto" w:fill="auto"/>
            <w:noWrap/>
          </w:tcPr>
          <w:p w:rsidR="00B44A43" w:rsidRPr="00B44A43" w:rsidRDefault="00B44A43" w:rsidP="00B44A43">
            <w:pPr>
              <w:spacing w:after="0" w:line="240" w:lineRule="auto"/>
              <w:jc w:val="center"/>
              <w:rPr>
                <w:rFonts w:ascii="Times New Roman" w:eastAsia="Times New Roman" w:hAnsi="Times New Roman" w:cs="Times New Roman"/>
                <w:sz w:val="24"/>
                <w:szCs w:val="24"/>
              </w:rPr>
            </w:pPr>
            <w:r w:rsidRPr="00B44A43">
              <w:rPr>
                <w:rFonts w:ascii="Times New Roman" w:eastAsia="Times New Roman" w:hAnsi="Times New Roman" w:cs="Times New Roman"/>
                <w:sz w:val="24"/>
                <w:szCs w:val="24"/>
              </w:rPr>
              <w:t>520</w:t>
            </w:r>
          </w:p>
        </w:tc>
        <w:tc>
          <w:tcPr>
            <w:tcW w:w="506" w:type="dxa"/>
            <w:gridSpan w:val="2"/>
            <w:shd w:val="clear" w:color="auto" w:fill="auto"/>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10</w:t>
            </w:r>
          </w:p>
        </w:tc>
        <w:tc>
          <w:tcPr>
            <w:tcW w:w="750" w:type="dxa"/>
            <w:gridSpan w:val="2"/>
            <w:shd w:val="clear" w:color="auto" w:fill="auto"/>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0000</w:t>
            </w:r>
          </w:p>
        </w:tc>
        <w:tc>
          <w:tcPr>
            <w:tcW w:w="700" w:type="dxa"/>
            <w:gridSpan w:val="2"/>
            <w:shd w:val="clear" w:color="auto" w:fill="auto"/>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150</w:t>
            </w:r>
          </w:p>
        </w:tc>
        <w:tc>
          <w:tcPr>
            <w:tcW w:w="5171" w:type="dxa"/>
            <w:gridSpan w:val="3"/>
            <w:shd w:val="clear" w:color="auto" w:fill="auto"/>
          </w:tcPr>
          <w:p w:rsidR="00B44A43" w:rsidRPr="00B44A43" w:rsidRDefault="00B44A43" w:rsidP="00B44A43">
            <w:pPr>
              <w:spacing w:after="0" w:line="240" w:lineRule="auto"/>
              <w:rPr>
                <w:rFonts w:ascii="Times New Roman" w:eastAsia="Times New Roman" w:hAnsi="Times New Roman" w:cs="Times New Roman"/>
                <w:color w:val="000000"/>
              </w:rPr>
            </w:pPr>
            <w:r w:rsidRPr="00B44A43">
              <w:rPr>
                <w:rFonts w:ascii="Times New Roman" w:eastAsia="Times New Roman" w:hAnsi="Times New Roman" w:cs="Times New Roman"/>
              </w:rPr>
              <w:t>Перечисления из бюджетов сельских поселений по решениям о взыскании средств</w:t>
            </w:r>
          </w:p>
        </w:tc>
      </w:tr>
      <w:tr w:rsidR="00B44A43" w:rsidRPr="00B44A43" w:rsidTr="00CF5BB9">
        <w:trPr>
          <w:trHeight w:val="705"/>
        </w:trPr>
        <w:tc>
          <w:tcPr>
            <w:tcW w:w="506" w:type="dxa"/>
            <w:gridSpan w:val="2"/>
            <w:shd w:val="clear" w:color="auto" w:fill="auto"/>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26</w:t>
            </w:r>
          </w:p>
        </w:tc>
        <w:tc>
          <w:tcPr>
            <w:tcW w:w="617" w:type="dxa"/>
            <w:gridSpan w:val="2"/>
            <w:shd w:val="clear" w:color="auto" w:fill="auto"/>
          </w:tcPr>
          <w:p w:rsidR="00B44A43" w:rsidRPr="00B44A43" w:rsidRDefault="00B44A43" w:rsidP="00B44A43">
            <w:pPr>
              <w:spacing w:after="0" w:line="240" w:lineRule="auto"/>
              <w:jc w:val="center"/>
              <w:rPr>
                <w:rFonts w:ascii="Times New Roman" w:eastAsia="Times New Roman" w:hAnsi="Times New Roman" w:cs="Times New Roman"/>
                <w:sz w:val="24"/>
                <w:szCs w:val="24"/>
              </w:rPr>
            </w:pPr>
            <w:r w:rsidRPr="00B44A43">
              <w:rPr>
                <w:rFonts w:ascii="Times New Roman" w:eastAsia="Times New Roman" w:hAnsi="Times New Roman" w:cs="Times New Roman"/>
                <w:sz w:val="24"/>
                <w:szCs w:val="24"/>
              </w:rPr>
              <w:t xml:space="preserve">846 </w:t>
            </w:r>
          </w:p>
        </w:tc>
        <w:tc>
          <w:tcPr>
            <w:tcW w:w="506" w:type="dxa"/>
            <w:gridSpan w:val="2"/>
            <w:shd w:val="clear" w:color="auto" w:fill="auto"/>
            <w:noWrap/>
          </w:tcPr>
          <w:p w:rsidR="00B44A43" w:rsidRPr="00B44A43" w:rsidRDefault="00B44A43" w:rsidP="00B44A43">
            <w:pPr>
              <w:spacing w:after="0" w:line="240" w:lineRule="auto"/>
              <w:jc w:val="center"/>
              <w:rPr>
                <w:rFonts w:ascii="Times New Roman" w:eastAsia="Times New Roman" w:hAnsi="Times New Roman" w:cs="Times New Roman"/>
                <w:sz w:val="24"/>
                <w:szCs w:val="24"/>
              </w:rPr>
            </w:pPr>
            <w:r w:rsidRPr="00B44A43">
              <w:rPr>
                <w:rFonts w:ascii="Times New Roman" w:eastAsia="Times New Roman" w:hAnsi="Times New Roman" w:cs="Times New Roman"/>
                <w:sz w:val="24"/>
                <w:szCs w:val="24"/>
              </w:rPr>
              <w:t>1</w:t>
            </w:r>
          </w:p>
        </w:tc>
        <w:tc>
          <w:tcPr>
            <w:tcW w:w="506" w:type="dxa"/>
            <w:gridSpan w:val="2"/>
            <w:shd w:val="clear" w:color="auto" w:fill="auto"/>
            <w:noWrap/>
          </w:tcPr>
          <w:p w:rsidR="00B44A43" w:rsidRPr="00B44A43" w:rsidRDefault="00B44A43" w:rsidP="00B44A43">
            <w:pPr>
              <w:spacing w:after="0" w:line="240" w:lineRule="auto"/>
              <w:jc w:val="center"/>
              <w:rPr>
                <w:rFonts w:ascii="Times New Roman" w:eastAsia="Times New Roman" w:hAnsi="Times New Roman" w:cs="Times New Roman"/>
                <w:sz w:val="24"/>
                <w:szCs w:val="24"/>
              </w:rPr>
            </w:pPr>
            <w:r w:rsidRPr="00B44A43">
              <w:rPr>
                <w:rFonts w:ascii="Times New Roman" w:eastAsia="Times New Roman" w:hAnsi="Times New Roman" w:cs="Times New Roman"/>
                <w:sz w:val="24"/>
                <w:szCs w:val="24"/>
              </w:rPr>
              <w:t>18</w:t>
            </w:r>
          </w:p>
        </w:tc>
        <w:tc>
          <w:tcPr>
            <w:tcW w:w="506" w:type="dxa"/>
            <w:gridSpan w:val="2"/>
            <w:shd w:val="clear" w:color="auto" w:fill="auto"/>
            <w:noWrap/>
          </w:tcPr>
          <w:p w:rsidR="00B44A43" w:rsidRPr="00B44A43" w:rsidRDefault="00B44A43" w:rsidP="00B44A43">
            <w:pPr>
              <w:spacing w:after="0" w:line="240" w:lineRule="auto"/>
              <w:jc w:val="center"/>
              <w:rPr>
                <w:rFonts w:ascii="Times New Roman" w:eastAsia="Times New Roman" w:hAnsi="Times New Roman" w:cs="Times New Roman"/>
                <w:sz w:val="24"/>
                <w:szCs w:val="24"/>
              </w:rPr>
            </w:pPr>
            <w:r w:rsidRPr="00B44A43">
              <w:rPr>
                <w:rFonts w:ascii="Times New Roman" w:eastAsia="Times New Roman" w:hAnsi="Times New Roman" w:cs="Times New Roman"/>
                <w:sz w:val="24"/>
                <w:szCs w:val="24"/>
              </w:rPr>
              <w:t>02</w:t>
            </w:r>
          </w:p>
        </w:tc>
        <w:tc>
          <w:tcPr>
            <w:tcW w:w="617" w:type="dxa"/>
            <w:gridSpan w:val="2"/>
            <w:shd w:val="clear" w:color="auto" w:fill="auto"/>
            <w:noWrap/>
          </w:tcPr>
          <w:p w:rsidR="00B44A43" w:rsidRPr="00B44A43" w:rsidRDefault="00B44A43" w:rsidP="00B44A43">
            <w:pPr>
              <w:spacing w:after="0" w:line="240" w:lineRule="auto"/>
              <w:jc w:val="center"/>
              <w:rPr>
                <w:rFonts w:ascii="Times New Roman" w:eastAsia="Times New Roman" w:hAnsi="Times New Roman" w:cs="Times New Roman"/>
                <w:sz w:val="24"/>
                <w:szCs w:val="24"/>
              </w:rPr>
            </w:pPr>
            <w:r w:rsidRPr="00B44A43">
              <w:rPr>
                <w:rFonts w:ascii="Times New Roman" w:eastAsia="Times New Roman" w:hAnsi="Times New Roman" w:cs="Times New Roman"/>
                <w:sz w:val="24"/>
                <w:szCs w:val="24"/>
              </w:rPr>
              <w:t>500</w:t>
            </w:r>
          </w:p>
        </w:tc>
        <w:tc>
          <w:tcPr>
            <w:tcW w:w="506" w:type="dxa"/>
            <w:gridSpan w:val="2"/>
            <w:shd w:val="clear" w:color="auto" w:fill="auto"/>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10</w:t>
            </w:r>
          </w:p>
        </w:tc>
        <w:tc>
          <w:tcPr>
            <w:tcW w:w="750" w:type="dxa"/>
            <w:gridSpan w:val="2"/>
            <w:shd w:val="clear" w:color="auto" w:fill="auto"/>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0000</w:t>
            </w:r>
          </w:p>
        </w:tc>
        <w:tc>
          <w:tcPr>
            <w:tcW w:w="700" w:type="dxa"/>
            <w:gridSpan w:val="2"/>
            <w:shd w:val="clear" w:color="auto" w:fill="auto"/>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150</w:t>
            </w:r>
          </w:p>
        </w:tc>
        <w:tc>
          <w:tcPr>
            <w:tcW w:w="5171" w:type="dxa"/>
            <w:gridSpan w:val="3"/>
            <w:shd w:val="clear" w:color="auto" w:fill="auto"/>
          </w:tcPr>
          <w:p w:rsidR="00B44A43" w:rsidRPr="00B44A43" w:rsidRDefault="00B44A43" w:rsidP="00B44A43">
            <w:pPr>
              <w:spacing w:after="0" w:line="240" w:lineRule="auto"/>
              <w:rPr>
                <w:rFonts w:ascii="Times New Roman" w:eastAsia="Times New Roman" w:hAnsi="Times New Roman" w:cs="Times New Roman"/>
                <w:color w:val="000000"/>
              </w:rPr>
            </w:pPr>
            <w:r w:rsidRPr="00B44A43">
              <w:rPr>
                <w:rFonts w:ascii="Times New Roman" w:eastAsia="Times New Roman" w:hAnsi="Times New Roman" w:cs="Times New Roman"/>
              </w:rPr>
              <w:t>Поступления в бюджеты сельских поселений (перечисления из бюджетов сельских поселений) по урегулированию расчетов между бюджетами бюджетной системы Российской Федерации по распределенным доходам</w:t>
            </w:r>
          </w:p>
        </w:tc>
      </w:tr>
      <w:tr w:rsidR="00B44A43" w:rsidRPr="00B44A43" w:rsidTr="00CF5BB9">
        <w:trPr>
          <w:trHeight w:val="705"/>
        </w:trPr>
        <w:tc>
          <w:tcPr>
            <w:tcW w:w="506" w:type="dxa"/>
            <w:gridSpan w:val="2"/>
            <w:shd w:val="clear" w:color="auto" w:fill="auto"/>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27</w:t>
            </w:r>
          </w:p>
        </w:tc>
        <w:tc>
          <w:tcPr>
            <w:tcW w:w="617" w:type="dxa"/>
            <w:gridSpan w:val="2"/>
            <w:shd w:val="clear" w:color="auto" w:fill="auto"/>
          </w:tcPr>
          <w:p w:rsidR="00B44A43" w:rsidRPr="00B44A43" w:rsidRDefault="00B44A43" w:rsidP="00B44A43">
            <w:pPr>
              <w:spacing w:after="0" w:line="240" w:lineRule="auto"/>
              <w:jc w:val="center"/>
              <w:rPr>
                <w:rFonts w:ascii="Times New Roman" w:eastAsia="Times New Roman" w:hAnsi="Times New Roman" w:cs="Times New Roman"/>
                <w:sz w:val="24"/>
                <w:szCs w:val="24"/>
              </w:rPr>
            </w:pPr>
            <w:r w:rsidRPr="00B44A43">
              <w:rPr>
                <w:rFonts w:ascii="Times New Roman" w:eastAsia="Times New Roman" w:hAnsi="Times New Roman" w:cs="Times New Roman"/>
                <w:sz w:val="24"/>
                <w:szCs w:val="24"/>
              </w:rPr>
              <w:t xml:space="preserve">846 </w:t>
            </w:r>
          </w:p>
        </w:tc>
        <w:tc>
          <w:tcPr>
            <w:tcW w:w="506" w:type="dxa"/>
            <w:gridSpan w:val="2"/>
            <w:shd w:val="clear" w:color="auto" w:fill="auto"/>
            <w:noWrap/>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2</w:t>
            </w:r>
          </w:p>
        </w:tc>
        <w:tc>
          <w:tcPr>
            <w:tcW w:w="506" w:type="dxa"/>
            <w:gridSpan w:val="2"/>
            <w:shd w:val="clear" w:color="auto" w:fill="auto"/>
            <w:noWrap/>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02</w:t>
            </w:r>
          </w:p>
        </w:tc>
        <w:tc>
          <w:tcPr>
            <w:tcW w:w="506" w:type="dxa"/>
            <w:gridSpan w:val="2"/>
            <w:shd w:val="clear" w:color="auto" w:fill="auto"/>
            <w:noWrap/>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15</w:t>
            </w:r>
          </w:p>
        </w:tc>
        <w:tc>
          <w:tcPr>
            <w:tcW w:w="617" w:type="dxa"/>
            <w:gridSpan w:val="2"/>
            <w:shd w:val="clear" w:color="auto" w:fill="auto"/>
            <w:noWrap/>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001</w:t>
            </w:r>
          </w:p>
        </w:tc>
        <w:tc>
          <w:tcPr>
            <w:tcW w:w="506" w:type="dxa"/>
            <w:gridSpan w:val="2"/>
            <w:shd w:val="clear" w:color="auto" w:fill="auto"/>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10</w:t>
            </w:r>
          </w:p>
        </w:tc>
        <w:tc>
          <w:tcPr>
            <w:tcW w:w="750" w:type="dxa"/>
            <w:gridSpan w:val="2"/>
            <w:shd w:val="clear" w:color="auto" w:fill="auto"/>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0000</w:t>
            </w:r>
          </w:p>
        </w:tc>
        <w:tc>
          <w:tcPr>
            <w:tcW w:w="700" w:type="dxa"/>
            <w:gridSpan w:val="2"/>
            <w:shd w:val="clear" w:color="auto" w:fill="auto"/>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150</w:t>
            </w:r>
          </w:p>
        </w:tc>
        <w:tc>
          <w:tcPr>
            <w:tcW w:w="5171" w:type="dxa"/>
            <w:gridSpan w:val="3"/>
            <w:shd w:val="clear" w:color="auto" w:fill="auto"/>
          </w:tcPr>
          <w:p w:rsidR="00B44A43" w:rsidRPr="00B44A43" w:rsidRDefault="00B44A43" w:rsidP="00B44A43">
            <w:pPr>
              <w:spacing w:after="0" w:line="240" w:lineRule="auto"/>
              <w:rPr>
                <w:rFonts w:ascii="Times New Roman" w:eastAsia="Times New Roman" w:hAnsi="Times New Roman" w:cs="Times New Roman"/>
                <w:color w:val="000000"/>
              </w:rPr>
            </w:pPr>
            <w:r w:rsidRPr="00B44A43">
              <w:rPr>
                <w:rFonts w:ascii="Times New Roman" w:eastAsia="Times New Roman" w:hAnsi="Times New Roman" w:cs="Times New Roman"/>
              </w:rPr>
              <w:t>Дотации бюджетам сельских поселений на выравнивание бюджетной обеспеченности из бюджета субъекта Российской Федерации</w:t>
            </w:r>
          </w:p>
        </w:tc>
      </w:tr>
      <w:tr w:rsidR="00B44A43" w:rsidRPr="00B44A43" w:rsidTr="00CF5BB9">
        <w:trPr>
          <w:trHeight w:val="350"/>
        </w:trPr>
        <w:tc>
          <w:tcPr>
            <w:tcW w:w="506" w:type="dxa"/>
            <w:gridSpan w:val="2"/>
            <w:shd w:val="clear" w:color="auto" w:fill="auto"/>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lastRenderedPageBreak/>
              <w:t>28</w:t>
            </w:r>
          </w:p>
        </w:tc>
        <w:tc>
          <w:tcPr>
            <w:tcW w:w="617" w:type="dxa"/>
            <w:gridSpan w:val="2"/>
            <w:shd w:val="clear" w:color="auto" w:fill="auto"/>
          </w:tcPr>
          <w:p w:rsidR="00B44A43" w:rsidRPr="00B44A43" w:rsidRDefault="00B44A43" w:rsidP="00B44A43">
            <w:pPr>
              <w:spacing w:after="0" w:line="240" w:lineRule="auto"/>
              <w:jc w:val="center"/>
              <w:rPr>
                <w:rFonts w:ascii="Times New Roman" w:eastAsia="Times New Roman" w:hAnsi="Times New Roman" w:cs="Times New Roman"/>
                <w:sz w:val="24"/>
                <w:szCs w:val="24"/>
              </w:rPr>
            </w:pPr>
            <w:r w:rsidRPr="00B44A43">
              <w:rPr>
                <w:rFonts w:ascii="Times New Roman" w:eastAsia="Times New Roman" w:hAnsi="Times New Roman" w:cs="Times New Roman"/>
                <w:sz w:val="24"/>
                <w:szCs w:val="24"/>
              </w:rPr>
              <w:t xml:space="preserve">846 </w:t>
            </w:r>
          </w:p>
        </w:tc>
        <w:tc>
          <w:tcPr>
            <w:tcW w:w="506" w:type="dxa"/>
            <w:gridSpan w:val="2"/>
            <w:shd w:val="clear" w:color="auto" w:fill="auto"/>
            <w:noWrap/>
          </w:tcPr>
          <w:p w:rsidR="00B44A43" w:rsidRPr="00B44A43" w:rsidRDefault="00B44A43" w:rsidP="00B44A43">
            <w:pPr>
              <w:spacing w:after="0" w:line="240" w:lineRule="auto"/>
              <w:jc w:val="center"/>
              <w:rPr>
                <w:rFonts w:ascii="Times New Roman" w:eastAsia="Times New Roman" w:hAnsi="Times New Roman" w:cs="Times New Roman"/>
                <w:sz w:val="24"/>
                <w:szCs w:val="24"/>
              </w:rPr>
            </w:pPr>
            <w:r w:rsidRPr="00B44A43">
              <w:rPr>
                <w:rFonts w:ascii="Times New Roman" w:eastAsia="Times New Roman" w:hAnsi="Times New Roman" w:cs="Times New Roman"/>
                <w:sz w:val="24"/>
                <w:szCs w:val="24"/>
              </w:rPr>
              <w:t>2</w:t>
            </w:r>
          </w:p>
        </w:tc>
        <w:tc>
          <w:tcPr>
            <w:tcW w:w="506" w:type="dxa"/>
            <w:gridSpan w:val="2"/>
            <w:shd w:val="clear" w:color="auto" w:fill="auto"/>
            <w:noWrap/>
          </w:tcPr>
          <w:p w:rsidR="00B44A43" w:rsidRPr="00B44A43" w:rsidRDefault="00B44A43" w:rsidP="00B44A43">
            <w:pPr>
              <w:spacing w:after="0" w:line="240" w:lineRule="auto"/>
              <w:jc w:val="center"/>
              <w:rPr>
                <w:rFonts w:ascii="Times New Roman" w:eastAsia="Times New Roman" w:hAnsi="Times New Roman" w:cs="Times New Roman"/>
                <w:sz w:val="24"/>
                <w:szCs w:val="24"/>
              </w:rPr>
            </w:pPr>
            <w:r w:rsidRPr="00B44A43">
              <w:rPr>
                <w:rFonts w:ascii="Times New Roman" w:eastAsia="Times New Roman" w:hAnsi="Times New Roman" w:cs="Times New Roman"/>
                <w:sz w:val="24"/>
                <w:szCs w:val="24"/>
              </w:rPr>
              <w:t>02</w:t>
            </w:r>
          </w:p>
        </w:tc>
        <w:tc>
          <w:tcPr>
            <w:tcW w:w="506" w:type="dxa"/>
            <w:gridSpan w:val="2"/>
            <w:shd w:val="clear" w:color="auto" w:fill="auto"/>
            <w:noWrap/>
          </w:tcPr>
          <w:p w:rsidR="00B44A43" w:rsidRPr="00B44A43" w:rsidRDefault="00B44A43" w:rsidP="00B44A43">
            <w:pPr>
              <w:spacing w:after="0" w:line="240" w:lineRule="auto"/>
              <w:jc w:val="center"/>
              <w:rPr>
                <w:rFonts w:ascii="Times New Roman" w:eastAsia="Times New Roman" w:hAnsi="Times New Roman" w:cs="Times New Roman"/>
                <w:sz w:val="24"/>
                <w:szCs w:val="24"/>
              </w:rPr>
            </w:pPr>
            <w:r w:rsidRPr="00B44A43">
              <w:rPr>
                <w:rFonts w:ascii="Times New Roman" w:eastAsia="Times New Roman" w:hAnsi="Times New Roman" w:cs="Times New Roman"/>
                <w:sz w:val="24"/>
                <w:szCs w:val="24"/>
              </w:rPr>
              <w:t>19</w:t>
            </w:r>
          </w:p>
        </w:tc>
        <w:tc>
          <w:tcPr>
            <w:tcW w:w="617" w:type="dxa"/>
            <w:gridSpan w:val="2"/>
            <w:shd w:val="clear" w:color="auto" w:fill="auto"/>
            <w:noWrap/>
          </w:tcPr>
          <w:p w:rsidR="00B44A43" w:rsidRPr="00B44A43" w:rsidRDefault="00B44A43" w:rsidP="00B44A43">
            <w:pPr>
              <w:spacing w:after="0" w:line="240" w:lineRule="auto"/>
              <w:jc w:val="center"/>
              <w:rPr>
                <w:rFonts w:ascii="Times New Roman" w:eastAsia="Times New Roman" w:hAnsi="Times New Roman" w:cs="Times New Roman"/>
                <w:sz w:val="24"/>
                <w:szCs w:val="24"/>
              </w:rPr>
            </w:pPr>
            <w:r w:rsidRPr="00B44A43">
              <w:rPr>
                <w:rFonts w:ascii="Times New Roman" w:eastAsia="Times New Roman" w:hAnsi="Times New Roman" w:cs="Times New Roman"/>
                <w:sz w:val="24"/>
                <w:szCs w:val="24"/>
              </w:rPr>
              <w:t>999</w:t>
            </w:r>
          </w:p>
        </w:tc>
        <w:tc>
          <w:tcPr>
            <w:tcW w:w="506" w:type="dxa"/>
            <w:gridSpan w:val="2"/>
            <w:shd w:val="clear" w:color="auto" w:fill="auto"/>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10</w:t>
            </w:r>
          </w:p>
        </w:tc>
        <w:tc>
          <w:tcPr>
            <w:tcW w:w="750" w:type="dxa"/>
            <w:gridSpan w:val="2"/>
            <w:shd w:val="clear" w:color="auto" w:fill="auto"/>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0000</w:t>
            </w:r>
          </w:p>
        </w:tc>
        <w:tc>
          <w:tcPr>
            <w:tcW w:w="700" w:type="dxa"/>
            <w:gridSpan w:val="2"/>
            <w:shd w:val="clear" w:color="auto" w:fill="auto"/>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150</w:t>
            </w:r>
          </w:p>
        </w:tc>
        <w:tc>
          <w:tcPr>
            <w:tcW w:w="5171" w:type="dxa"/>
            <w:gridSpan w:val="3"/>
            <w:shd w:val="clear" w:color="auto" w:fill="auto"/>
          </w:tcPr>
          <w:p w:rsidR="00B44A43" w:rsidRPr="00B44A43" w:rsidRDefault="00B44A43" w:rsidP="00B44A43">
            <w:pPr>
              <w:spacing w:after="0" w:line="240" w:lineRule="auto"/>
              <w:rPr>
                <w:rFonts w:ascii="Times New Roman" w:eastAsia="Times New Roman" w:hAnsi="Times New Roman" w:cs="Times New Roman"/>
              </w:rPr>
            </w:pPr>
            <w:r w:rsidRPr="00B44A43">
              <w:rPr>
                <w:rFonts w:ascii="Times New Roman" w:eastAsia="Times New Roman" w:hAnsi="Times New Roman" w:cs="Times New Roman"/>
              </w:rPr>
              <w:t>Прочие дотации бюджетам сельских поселений</w:t>
            </w:r>
          </w:p>
        </w:tc>
      </w:tr>
      <w:tr w:rsidR="00B44A43" w:rsidRPr="00B44A43" w:rsidTr="00CF5BB9">
        <w:trPr>
          <w:trHeight w:val="841"/>
        </w:trPr>
        <w:tc>
          <w:tcPr>
            <w:tcW w:w="506" w:type="dxa"/>
            <w:gridSpan w:val="2"/>
            <w:shd w:val="clear" w:color="auto" w:fill="auto"/>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29</w:t>
            </w:r>
          </w:p>
        </w:tc>
        <w:tc>
          <w:tcPr>
            <w:tcW w:w="617" w:type="dxa"/>
            <w:gridSpan w:val="2"/>
            <w:shd w:val="clear" w:color="auto" w:fill="auto"/>
          </w:tcPr>
          <w:p w:rsidR="00B44A43" w:rsidRPr="00B44A43" w:rsidRDefault="00B44A43" w:rsidP="00B44A43">
            <w:pPr>
              <w:spacing w:after="0" w:line="240" w:lineRule="auto"/>
              <w:jc w:val="center"/>
              <w:rPr>
                <w:rFonts w:ascii="Times New Roman" w:eastAsia="Times New Roman" w:hAnsi="Times New Roman" w:cs="Times New Roman"/>
                <w:sz w:val="24"/>
                <w:szCs w:val="24"/>
              </w:rPr>
            </w:pPr>
            <w:r w:rsidRPr="00B44A43">
              <w:rPr>
                <w:rFonts w:ascii="Times New Roman" w:eastAsia="Times New Roman" w:hAnsi="Times New Roman" w:cs="Times New Roman"/>
                <w:sz w:val="24"/>
                <w:szCs w:val="24"/>
              </w:rPr>
              <w:t xml:space="preserve">846 </w:t>
            </w:r>
          </w:p>
        </w:tc>
        <w:tc>
          <w:tcPr>
            <w:tcW w:w="506" w:type="dxa"/>
            <w:gridSpan w:val="2"/>
            <w:shd w:val="clear" w:color="auto" w:fill="auto"/>
            <w:noWrap/>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2</w:t>
            </w:r>
          </w:p>
        </w:tc>
        <w:tc>
          <w:tcPr>
            <w:tcW w:w="506" w:type="dxa"/>
            <w:gridSpan w:val="2"/>
            <w:shd w:val="clear" w:color="auto" w:fill="auto"/>
            <w:noWrap/>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02</w:t>
            </w:r>
          </w:p>
        </w:tc>
        <w:tc>
          <w:tcPr>
            <w:tcW w:w="506" w:type="dxa"/>
            <w:gridSpan w:val="2"/>
            <w:shd w:val="clear" w:color="auto" w:fill="auto"/>
            <w:noWrap/>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29</w:t>
            </w:r>
          </w:p>
        </w:tc>
        <w:tc>
          <w:tcPr>
            <w:tcW w:w="617" w:type="dxa"/>
            <w:gridSpan w:val="2"/>
            <w:shd w:val="clear" w:color="auto" w:fill="auto"/>
            <w:noWrap/>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999</w:t>
            </w:r>
          </w:p>
        </w:tc>
        <w:tc>
          <w:tcPr>
            <w:tcW w:w="506" w:type="dxa"/>
            <w:gridSpan w:val="2"/>
            <w:shd w:val="clear" w:color="auto" w:fill="auto"/>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10</w:t>
            </w:r>
          </w:p>
        </w:tc>
        <w:tc>
          <w:tcPr>
            <w:tcW w:w="750" w:type="dxa"/>
            <w:gridSpan w:val="2"/>
            <w:shd w:val="clear" w:color="auto" w:fill="auto"/>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7508</w:t>
            </w:r>
          </w:p>
        </w:tc>
        <w:tc>
          <w:tcPr>
            <w:tcW w:w="700" w:type="dxa"/>
            <w:gridSpan w:val="2"/>
            <w:shd w:val="clear" w:color="auto" w:fill="auto"/>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150</w:t>
            </w:r>
          </w:p>
        </w:tc>
        <w:tc>
          <w:tcPr>
            <w:tcW w:w="5171" w:type="dxa"/>
            <w:gridSpan w:val="3"/>
            <w:shd w:val="clear" w:color="auto" w:fill="auto"/>
          </w:tcPr>
          <w:p w:rsidR="00B44A43" w:rsidRPr="00B44A43" w:rsidRDefault="00B44A43" w:rsidP="00B44A43">
            <w:pPr>
              <w:spacing w:after="0" w:line="240" w:lineRule="auto"/>
              <w:rPr>
                <w:rFonts w:ascii="Times New Roman" w:eastAsia="Times New Roman" w:hAnsi="Times New Roman" w:cs="Times New Roman"/>
                <w:color w:val="000000"/>
              </w:rPr>
            </w:pPr>
            <w:r w:rsidRPr="00B44A43">
              <w:rPr>
                <w:rFonts w:ascii="Times New Roman" w:eastAsia="Times New Roman" w:hAnsi="Times New Roman" w:cs="Times New Roman"/>
                <w:color w:val="000000"/>
              </w:rPr>
              <w:t>Прочие субсидии бюджетам сельских  поселений (на содержание автомобильных дорог общего пользования местного значения за счет средств дорожного фонда Красноярского края)</w:t>
            </w:r>
          </w:p>
        </w:tc>
      </w:tr>
      <w:tr w:rsidR="00B44A43" w:rsidRPr="00B44A43" w:rsidTr="00CF5BB9">
        <w:trPr>
          <w:trHeight w:val="716"/>
        </w:trPr>
        <w:tc>
          <w:tcPr>
            <w:tcW w:w="506" w:type="dxa"/>
            <w:gridSpan w:val="2"/>
            <w:shd w:val="clear" w:color="auto" w:fill="auto"/>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30</w:t>
            </w:r>
          </w:p>
        </w:tc>
        <w:tc>
          <w:tcPr>
            <w:tcW w:w="617" w:type="dxa"/>
            <w:gridSpan w:val="2"/>
            <w:shd w:val="clear" w:color="auto" w:fill="auto"/>
          </w:tcPr>
          <w:p w:rsidR="00B44A43" w:rsidRPr="00B44A43" w:rsidRDefault="00B44A43" w:rsidP="00B44A43">
            <w:pPr>
              <w:spacing w:after="0" w:line="240" w:lineRule="auto"/>
              <w:jc w:val="center"/>
              <w:rPr>
                <w:rFonts w:ascii="Times New Roman" w:eastAsia="Times New Roman" w:hAnsi="Times New Roman" w:cs="Times New Roman"/>
                <w:sz w:val="24"/>
                <w:szCs w:val="24"/>
              </w:rPr>
            </w:pPr>
            <w:r w:rsidRPr="00B44A43">
              <w:rPr>
                <w:rFonts w:ascii="Times New Roman" w:eastAsia="Times New Roman" w:hAnsi="Times New Roman" w:cs="Times New Roman"/>
                <w:sz w:val="24"/>
                <w:szCs w:val="24"/>
              </w:rPr>
              <w:t xml:space="preserve">846 </w:t>
            </w:r>
          </w:p>
        </w:tc>
        <w:tc>
          <w:tcPr>
            <w:tcW w:w="506" w:type="dxa"/>
            <w:gridSpan w:val="2"/>
            <w:shd w:val="clear" w:color="auto" w:fill="auto"/>
            <w:noWrap/>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2</w:t>
            </w:r>
          </w:p>
        </w:tc>
        <w:tc>
          <w:tcPr>
            <w:tcW w:w="506" w:type="dxa"/>
            <w:gridSpan w:val="2"/>
            <w:shd w:val="clear" w:color="auto" w:fill="auto"/>
            <w:noWrap/>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02</w:t>
            </w:r>
          </w:p>
        </w:tc>
        <w:tc>
          <w:tcPr>
            <w:tcW w:w="506" w:type="dxa"/>
            <w:gridSpan w:val="2"/>
            <w:shd w:val="clear" w:color="auto" w:fill="auto"/>
            <w:noWrap/>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29</w:t>
            </w:r>
          </w:p>
        </w:tc>
        <w:tc>
          <w:tcPr>
            <w:tcW w:w="617" w:type="dxa"/>
            <w:gridSpan w:val="2"/>
            <w:shd w:val="clear" w:color="auto" w:fill="auto"/>
            <w:noWrap/>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999</w:t>
            </w:r>
          </w:p>
        </w:tc>
        <w:tc>
          <w:tcPr>
            <w:tcW w:w="506" w:type="dxa"/>
            <w:gridSpan w:val="2"/>
            <w:shd w:val="clear" w:color="auto" w:fill="auto"/>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10</w:t>
            </w:r>
          </w:p>
        </w:tc>
        <w:tc>
          <w:tcPr>
            <w:tcW w:w="750" w:type="dxa"/>
            <w:gridSpan w:val="2"/>
            <w:shd w:val="clear" w:color="auto" w:fill="auto"/>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7509</w:t>
            </w:r>
          </w:p>
        </w:tc>
        <w:tc>
          <w:tcPr>
            <w:tcW w:w="700" w:type="dxa"/>
            <w:gridSpan w:val="2"/>
            <w:shd w:val="clear" w:color="auto" w:fill="auto"/>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150</w:t>
            </w:r>
          </w:p>
        </w:tc>
        <w:tc>
          <w:tcPr>
            <w:tcW w:w="5171" w:type="dxa"/>
            <w:gridSpan w:val="3"/>
            <w:shd w:val="clear" w:color="auto" w:fill="auto"/>
          </w:tcPr>
          <w:p w:rsidR="00B44A43" w:rsidRPr="00B44A43" w:rsidRDefault="00B44A43" w:rsidP="00B44A43">
            <w:pPr>
              <w:spacing w:after="0" w:line="240" w:lineRule="auto"/>
              <w:rPr>
                <w:rFonts w:ascii="Times New Roman" w:eastAsia="Times New Roman" w:hAnsi="Times New Roman" w:cs="Times New Roman"/>
                <w:color w:val="000000"/>
              </w:rPr>
            </w:pPr>
            <w:r w:rsidRPr="00B44A43">
              <w:rPr>
                <w:rFonts w:ascii="Times New Roman" w:eastAsia="Times New Roman" w:hAnsi="Times New Roman" w:cs="Times New Roman"/>
                <w:color w:val="000000"/>
              </w:rPr>
              <w:t>Прочие субсидии бюджетам сельских  поселений (на капитальный ремонт и ремонт автомобильных дорог общего пользования местного значения за счет средств дорожного фонда Красноярского края)</w:t>
            </w:r>
          </w:p>
        </w:tc>
      </w:tr>
      <w:tr w:rsidR="00B44A43" w:rsidRPr="00B44A43" w:rsidTr="00CF5BB9">
        <w:trPr>
          <w:trHeight w:val="267"/>
        </w:trPr>
        <w:tc>
          <w:tcPr>
            <w:tcW w:w="506" w:type="dxa"/>
            <w:gridSpan w:val="2"/>
            <w:shd w:val="clear" w:color="auto" w:fill="auto"/>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31</w:t>
            </w:r>
          </w:p>
        </w:tc>
        <w:tc>
          <w:tcPr>
            <w:tcW w:w="617" w:type="dxa"/>
            <w:gridSpan w:val="2"/>
            <w:shd w:val="clear" w:color="auto" w:fill="auto"/>
          </w:tcPr>
          <w:p w:rsidR="00B44A43" w:rsidRPr="00B44A43" w:rsidRDefault="00B44A43" w:rsidP="00B44A43">
            <w:pPr>
              <w:spacing w:after="0" w:line="240" w:lineRule="auto"/>
              <w:jc w:val="center"/>
              <w:rPr>
                <w:rFonts w:ascii="Times New Roman" w:eastAsia="Times New Roman" w:hAnsi="Times New Roman" w:cs="Times New Roman"/>
                <w:sz w:val="24"/>
                <w:szCs w:val="24"/>
              </w:rPr>
            </w:pPr>
            <w:r w:rsidRPr="00B44A43">
              <w:rPr>
                <w:rFonts w:ascii="Times New Roman" w:eastAsia="Times New Roman" w:hAnsi="Times New Roman" w:cs="Times New Roman"/>
                <w:sz w:val="24"/>
                <w:szCs w:val="24"/>
              </w:rPr>
              <w:t xml:space="preserve">846 </w:t>
            </w:r>
          </w:p>
        </w:tc>
        <w:tc>
          <w:tcPr>
            <w:tcW w:w="506" w:type="dxa"/>
            <w:gridSpan w:val="2"/>
            <w:shd w:val="clear" w:color="auto" w:fill="auto"/>
            <w:noWrap/>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2</w:t>
            </w:r>
          </w:p>
        </w:tc>
        <w:tc>
          <w:tcPr>
            <w:tcW w:w="506" w:type="dxa"/>
            <w:gridSpan w:val="2"/>
            <w:shd w:val="clear" w:color="auto" w:fill="auto"/>
            <w:noWrap/>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02</w:t>
            </w:r>
          </w:p>
        </w:tc>
        <w:tc>
          <w:tcPr>
            <w:tcW w:w="506" w:type="dxa"/>
            <w:gridSpan w:val="2"/>
            <w:shd w:val="clear" w:color="auto" w:fill="auto"/>
            <w:noWrap/>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29</w:t>
            </w:r>
          </w:p>
        </w:tc>
        <w:tc>
          <w:tcPr>
            <w:tcW w:w="617" w:type="dxa"/>
            <w:gridSpan w:val="2"/>
            <w:shd w:val="clear" w:color="auto" w:fill="auto"/>
            <w:noWrap/>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999</w:t>
            </w:r>
          </w:p>
        </w:tc>
        <w:tc>
          <w:tcPr>
            <w:tcW w:w="506" w:type="dxa"/>
            <w:gridSpan w:val="2"/>
            <w:shd w:val="clear" w:color="auto" w:fill="auto"/>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10</w:t>
            </w:r>
          </w:p>
        </w:tc>
        <w:tc>
          <w:tcPr>
            <w:tcW w:w="750" w:type="dxa"/>
            <w:gridSpan w:val="2"/>
            <w:shd w:val="clear" w:color="auto" w:fill="auto"/>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7844</w:t>
            </w:r>
          </w:p>
        </w:tc>
        <w:tc>
          <w:tcPr>
            <w:tcW w:w="700" w:type="dxa"/>
            <w:gridSpan w:val="2"/>
            <w:shd w:val="clear" w:color="auto" w:fill="auto"/>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150</w:t>
            </w:r>
          </w:p>
        </w:tc>
        <w:tc>
          <w:tcPr>
            <w:tcW w:w="5171" w:type="dxa"/>
            <w:gridSpan w:val="3"/>
            <w:shd w:val="clear" w:color="auto" w:fill="auto"/>
          </w:tcPr>
          <w:p w:rsidR="00B44A43" w:rsidRPr="00B44A43" w:rsidRDefault="00B44A43" w:rsidP="00B44A43">
            <w:pPr>
              <w:spacing w:after="0" w:line="240" w:lineRule="auto"/>
              <w:rPr>
                <w:rFonts w:ascii="Times New Roman" w:eastAsia="Times New Roman" w:hAnsi="Times New Roman" w:cs="Times New Roman"/>
              </w:rPr>
            </w:pPr>
            <w:r w:rsidRPr="00B44A43">
              <w:rPr>
                <w:rFonts w:ascii="Times New Roman" w:eastAsia="Calibri" w:hAnsi="Times New Roman" w:cs="Times New Roman"/>
                <w:color w:val="000000"/>
                <w:lang w:eastAsia="en-US"/>
              </w:rPr>
              <w:t>Прочие субсидии бюджетам сельских поселений (на реализацию мероприятий по благоустройству территорий)</w:t>
            </w:r>
          </w:p>
        </w:tc>
      </w:tr>
      <w:tr w:rsidR="00B44A43" w:rsidRPr="00B44A43" w:rsidTr="00CF5BB9">
        <w:trPr>
          <w:trHeight w:val="960"/>
        </w:trPr>
        <w:tc>
          <w:tcPr>
            <w:tcW w:w="506" w:type="dxa"/>
            <w:gridSpan w:val="2"/>
            <w:shd w:val="clear" w:color="auto" w:fill="auto"/>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32</w:t>
            </w:r>
          </w:p>
        </w:tc>
        <w:tc>
          <w:tcPr>
            <w:tcW w:w="617" w:type="dxa"/>
            <w:gridSpan w:val="2"/>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sz w:val="24"/>
                <w:szCs w:val="24"/>
              </w:rPr>
            </w:pPr>
            <w:r w:rsidRPr="00B44A43">
              <w:rPr>
                <w:rFonts w:ascii="Times New Roman" w:eastAsia="Times New Roman" w:hAnsi="Times New Roman" w:cs="Times New Roman"/>
                <w:sz w:val="24"/>
                <w:szCs w:val="24"/>
              </w:rPr>
              <w:t xml:space="preserve">846 </w:t>
            </w:r>
          </w:p>
        </w:tc>
        <w:tc>
          <w:tcPr>
            <w:tcW w:w="506" w:type="dxa"/>
            <w:gridSpan w:val="2"/>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2</w:t>
            </w:r>
          </w:p>
        </w:tc>
        <w:tc>
          <w:tcPr>
            <w:tcW w:w="506" w:type="dxa"/>
            <w:gridSpan w:val="2"/>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02</w:t>
            </w:r>
          </w:p>
        </w:tc>
        <w:tc>
          <w:tcPr>
            <w:tcW w:w="506" w:type="dxa"/>
            <w:gridSpan w:val="2"/>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30</w:t>
            </w:r>
          </w:p>
        </w:tc>
        <w:tc>
          <w:tcPr>
            <w:tcW w:w="617" w:type="dxa"/>
            <w:gridSpan w:val="2"/>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024</w:t>
            </w:r>
          </w:p>
        </w:tc>
        <w:tc>
          <w:tcPr>
            <w:tcW w:w="506" w:type="dxa"/>
            <w:gridSpan w:val="2"/>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10</w:t>
            </w:r>
          </w:p>
        </w:tc>
        <w:tc>
          <w:tcPr>
            <w:tcW w:w="750" w:type="dxa"/>
            <w:gridSpan w:val="2"/>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0000</w:t>
            </w:r>
          </w:p>
        </w:tc>
        <w:tc>
          <w:tcPr>
            <w:tcW w:w="700" w:type="dxa"/>
            <w:gridSpan w:val="2"/>
            <w:shd w:val="clear" w:color="auto" w:fill="auto"/>
            <w:noWrap/>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150</w:t>
            </w:r>
          </w:p>
        </w:tc>
        <w:tc>
          <w:tcPr>
            <w:tcW w:w="5171" w:type="dxa"/>
            <w:gridSpan w:val="3"/>
            <w:shd w:val="clear" w:color="auto" w:fill="auto"/>
            <w:hideMark/>
          </w:tcPr>
          <w:p w:rsidR="00B44A43" w:rsidRPr="00B44A43" w:rsidRDefault="00B44A43" w:rsidP="00B44A43">
            <w:pPr>
              <w:spacing w:after="0" w:line="240" w:lineRule="auto"/>
              <w:rPr>
                <w:rFonts w:ascii="Times New Roman" w:eastAsia="Times New Roman" w:hAnsi="Times New Roman" w:cs="Times New Roman"/>
                <w:color w:val="000000"/>
              </w:rPr>
            </w:pPr>
            <w:r w:rsidRPr="00B44A43">
              <w:rPr>
                <w:rFonts w:ascii="Times New Roman" w:eastAsia="Times New Roman" w:hAnsi="Times New Roman" w:cs="Times New Roman"/>
              </w:rPr>
              <w:t>Субвенции бюджетам сельских поселений на выполнение передаваемых полномочий субъектов Российской Федерации</w:t>
            </w:r>
          </w:p>
        </w:tc>
      </w:tr>
      <w:tr w:rsidR="00B44A43" w:rsidRPr="00B44A43" w:rsidTr="00CF5BB9">
        <w:trPr>
          <w:trHeight w:val="960"/>
        </w:trPr>
        <w:tc>
          <w:tcPr>
            <w:tcW w:w="506" w:type="dxa"/>
            <w:gridSpan w:val="2"/>
            <w:shd w:val="clear" w:color="auto" w:fill="auto"/>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33</w:t>
            </w:r>
          </w:p>
        </w:tc>
        <w:tc>
          <w:tcPr>
            <w:tcW w:w="617" w:type="dxa"/>
            <w:gridSpan w:val="2"/>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sz w:val="24"/>
                <w:szCs w:val="24"/>
              </w:rPr>
            </w:pPr>
            <w:r w:rsidRPr="00B44A43">
              <w:rPr>
                <w:rFonts w:ascii="Times New Roman" w:eastAsia="Times New Roman" w:hAnsi="Times New Roman" w:cs="Times New Roman"/>
                <w:sz w:val="24"/>
                <w:szCs w:val="24"/>
              </w:rPr>
              <w:t xml:space="preserve">846 </w:t>
            </w:r>
          </w:p>
        </w:tc>
        <w:tc>
          <w:tcPr>
            <w:tcW w:w="506" w:type="dxa"/>
            <w:gridSpan w:val="2"/>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2</w:t>
            </w:r>
          </w:p>
        </w:tc>
        <w:tc>
          <w:tcPr>
            <w:tcW w:w="506" w:type="dxa"/>
            <w:gridSpan w:val="2"/>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02</w:t>
            </w:r>
          </w:p>
        </w:tc>
        <w:tc>
          <w:tcPr>
            <w:tcW w:w="506" w:type="dxa"/>
            <w:gridSpan w:val="2"/>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35</w:t>
            </w:r>
          </w:p>
        </w:tc>
        <w:tc>
          <w:tcPr>
            <w:tcW w:w="617" w:type="dxa"/>
            <w:gridSpan w:val="2"/>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118</w:t>
            </w:r>
          </w:p>
        </w:tc>
        <w:tc>
          <w:tcPr>
            <w:tcW w:w="506" w:type="dxa"/>
            <w:gridSpan w:val="2"/>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10</w:t>
            </w:r>
          </w:p>
        </w:tc>
        <w:tc>
          <w:tcPr>
            <w:tcW w:w="750" w:type="dxa"/>
            <w:gridSpan w:val="2"/>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0000</w:t>
            </w:r>
          </w:p>
        </w:tc>
        <w:tc>
          <w:tcPr>
            <w:tcW w:w="700" w:type="dxa"/>
            <w:gridSpan w:val="2"/>
            <w:shd w:val="clear" w:color="auto" w:fill="auto"/>
            <w:noWrap/>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150</w:t>
            </w:r>
          </w:p>
        </w:tc>
        <w:tc>
          <w:tcPr>
            <w:tcW w:w="5171" w:type="dxa"/>
            <w:gridSpan w:val="3"/>
            <w:shd w:val="clear" w:color="auto" w:fill="auto"/>
            <w:hideMark/>
          </w:tcPr>
          <w:p w:rsidR="00B44A43" w:rsidRPr="00B44A43" w:rsidRDefault="00B44A43" w:rsidP="00B44A43">
            <w:pPr>
              <w:spacing w:after="0" w:line="240" w:lineRule="auto"/>
              <w:rPr>
                <w:rFonts w:ascii="Times New Roman" w:eastAsia="Times New Roman" w:hAnsi="Times New Roman" w:cs="Times New Roman"/>
                <w:color w:val="000000"/>
              </w:rPr>
            </w:pPr>
            <w:r w:rsidRPr="00B44A43">
              <w:rPr>
                <w:rFonts w:ascii="Times New Roman" w:eastAsia="Times New Roman" w:hAnsi="Times New Roman" w:cs="Times New Roman"/>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r>
      <w:tr w:rsidR="00B44A43" w:rsidRPr="00B44A43" w:rsidTr="00CF5BB9">
        <w:trPr>
          <w:trHeight w:val="738"/>
        </w:trPr>
        <w:tc>
          <w:tcPr>
            <w:tcW w:w="506" w:type="dxa"/>
            <w:gridSpan w:val="2"/>
            <w:shd w:val="clear" w:color="auto" w:fill="auto"/>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34</w:t>
            </w:r>
          </w:p>
        </w:tc>
        <w:tc>
          <w:tcPr>
            <w:tcW w:w="617" w:type="dxa"/>
            <w:gridSpan w:val="2"/>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sz w:val="24"/>
                <w:szCs w:val="24"/>
              </w:rPr>
            </w:pPr>
            <w:r w:rsidRPr="00B44A43">
              <w:rPr>
                <w:rFonts w:ascii="Times New Roman" w:eastAsia="Times New Roman" w:hAnsi="Times New Roman" w:cs="Times New Roman"/>
                <w:sz w:val="24"/>
                <w:szCs w:val="24"/>
              </w:rPr>
              <w:t xml:space="preserve">846 </w:t>
            </w:r>
          </w:p>
        </w:tc>
        <w:tc>
          <w:tcPr>
            <w:tcW w:w="506" w:type="dxa"/>
            <w:gridSpan w:val="2"/>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2</w:t>
            </w:r>
          </w:p>
        </w:tc>
        <w:tc>
          <w:tcPr>
            <w:tcW w:w="506" w:type="dxa"/>
            <w:gridSpan w:val="2"/>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02</w:t>
            </w:r>
          </w:p>
        </w:tc>
        <w:tc>
          <w:tcPr>
            <w:tcW w:w="506" w:type="dxa"/>
            <w:gridSpan w:val="2"/>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40</w:t>
            </w:r>
          </w:p>
        </w:tc>
        <w:tc>
          <w:tcPr>
            <w:tcW w:w="617" w:type="dxa"/>
            <w:gridSpan w:val="2"/>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014</w:t>
            </w:r>
          </w:p>
        </w:tc>
        <w:tc>
          <w:tcPr>
            <w:tcW w:w="506" w:type="dxa"/>
            <w:gridSpan w:val="2"/>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10</w:t>
            </w:r>
          </w:p>
        </w:tc>
        <w:tc>
          <w:tcPr>
            <w:tcW w:w="750" w:type="dxa"/>
            <w:gridSpan w:val="2"/>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0000</w:t>
            </w:r>
          </w:p>
        </w:tc>
        <w:tc>
          <w:tcPr>
            <w:tcW w:w="700" w:type="dxa"/>
            <w:gridSpan w:val="2"/>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150</w:t>
            </w:r>
          </w:p>
        </w:tc>
        <w:tc>
          <w:tcPr>
            <w:tcW w:w="5171" w:type="dxa"/>
            <w:gridSpan w:val="3"/>
            <w:shd w:val="clear" w:color="auto" w:fill="auto"/>
            <w:hideMark/>
          </w:tcPr>
          <w:p w:rsidR="00B44A43" w:rsidRPr="00B44A43" w:rsidRDefault="00B44A43" w:rsidP="00B44A43">
            <w:pPr>
              <w:spacing w:after="0" w:line="240" w:lineRule="auto"/>
              <w:rPr>
                <w:rFonts w:ascii="Times New Roman" w:eastAsia="Times New Roman" w:hAnsi="Times New Roman" w:cs="Times New Roman"/>
                <w:color w:val="000000"/>
              </w:rPr>
            </w:pPr>
            <w:r w:rsidRPr="00B44A43">
              <w:rPr>
                <w:rFonts w:ascii="Times New Roman" w:eastAsia="Times New Roman" w:hAnsi="Times New Roman" w:cs="Times New Roman"/>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B44A43" w:rsidRPr="00B44A43" w:rsidTr="00CF5BB9">
        <w:trPr>
          <w:trHeight w:val="720"/>
        </w:trPr>
        <w:tc>
          <w:tcPr>
            <w:tcW w:w="506" w:type="dxa"/>
            <w:gridSpan w:val="2"/>
            <w:shd w:val="clear" w:color="auto" w:fill="auto"/>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35</w:t>
            </w:r>
          </w:p>
        </w:tc>
        <w:tc>
          <w:tcPr>
            <w:tcW w:w="617" w:type="dxa"/>
            <w:gridSpan w:val="2"/>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sz w:val="24"/>
                <w:szCs w:val="24"/>
              </w:rPr>
            </w:pPr>
            <w:r w:rsidRPr="00B44A43">
              <w:rPr>
                <w:rFonts w:ascii="Times New Roman" w:eastAsia="Times New Roman" w:hAnsi="Times New Roman" w:cs="Times New Roman"/>
                <w:sz w:val="24"/>
                <w:szCs w:val="24"/>
              </w:rPr>
              <w:t xml:space="preserve">846 </w:t>
            </w:r>
          </w:p>
        </w:tc>
        <w:tc>
          <w:tcPr>
            <w:tcW w:w="506" w:type="dxa"/>
            <w:gridSpan w:val="2"/>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2</w:t>
            </w:r>
          </w:p>
        </w:tc>
        <w:tc>
          <w:tcPr>
            <w:tcW w:w="506" w:type="dxa"/>
            <w:gridSpan w:val="2"/>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02</w:t>
            </w:r>
          </w:p>
        </w:tc>
        <w:tc>
          <w:tcPr>
            <w:tcW w:w="506" w:type="dxa"/>
            <w:gridSpan w:val="2"/>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49</w:t>
            </w:r>
          </w:p>
        </w:tc>
        <w:tc>
          <w:tcPr>
            <w:tcW w:w="617" w:type="dxa"/>
            <w:gridSpan w:val="2"/>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999</w:t>
            </w:r>
          </w:p>
        </w:tc>
        <w:tc>
          <w:tcPr>
            <w:tcW w:w="506" w:type="dxa"/>
            <w:gridSpan w:val="2"/>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10</w:t>
            </w:r>
          </w:p>
        </w:tc>
        <w:tc>
          <w:tcPr>
            <w:tcW w:w="750" w:type="dxa"/>
            <w:gridSpan w:val="2"/>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0000</w:t>
            </w:r>
          </w:p>
        </w:tc>
        <w:tc>
          <w:tcPr>
            <w:tcW w:w="700" w:type="dxa"/>
            <w:gridSpan w:val="2"/>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150</w:t>
            </w:r>
          </w:p>
        </w:tc>
        <w:tc>
          <w:tcPr>
            <w:tcW w:w="5171" w:type="dxa"/>
            <w:gridSpan w:val="3"/>
            <w:shd w:val="clear" w:color="auto" w:fill="auto"/>
            <w:hideMark/>
          </w:tcPr>
          <w:p w:rsidR="00B44A43" w:rsidRPr="00B44A43" w:rsidRDefault="00B44A43" w:rsidP="00B44A43">
            <w:pPr>
              <w:spacing w:after="0" w:line="240" w:lineRule="auto"/>
              <w:rPr>
                <w:rFonts w:ascii="Times New Roman" w:eastAsia="Times New Roman" w:hAnsi="Times New Roman" w:cs="Times New Roman"/>
                <w:color w:val="000000"/>
              </w:rPr>
            </w:pPr>
            <w:r w:rsidRPr="00B44A43">
              <w:rPr>
                <w:rFonts w:ascii="Times New Roman" w:eastAsia="Times New Roman" w:hAnsi="Times New Roman" w:cs="Times New Roman"/>
              </w:rPr>
              <w:t>Прочие межбюджетные трансферты, передаваемые бюджетам сельских поселений</w:t>
            </w:r>
          </w:p>
        </w:tc>
      </w:tr>
      <w:tr w:rsidR="00B44A43" w:rsidRPr="00B44A43" w:rsidTr="00CF5BB9">
        <w:trPr>
          <w:trHeight w:val="1200"/>
        </w:trPr>
        <w:tc>
          <w:tcPr>
            <w:tcW w:w="506" w:type="dxa"/>
            <w:gridSpan w:val="2"/>
            <w:shd w:val="clear" w:color="auto" w:fill="auto"/>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36</w:t>
            </w:r>
          </w:p>
        </w:tc>
        <w:tc>
          <w:tcPr>
            <w:tcW w:w="617" w:type="dxa"/>
            <w:gridSpan w:val="2"/>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sz w:val="24"/>
                <w:szCs w:val="24"/>
              </w:rPr>
            </w:pPr>
            <w:r w:rsidRPr="00B44A43">
              <w:rPr>
                <w:rFonts w:ascii="Times New Roman" w:eastAsia="Times New Roman" w:hAnsi="Times New Roman" w:cs="Times New Roman"/>
                <w:sz w:val="24"/>
                <w:szCs w:val="24"/>
              </w:rPr>
              <w:t xml:space="preserve">846 </w:t>
            </w:r>
          </w:p>
        </w:tc>
        <w:tc>
          <w:tcPr>
            <w:tcW w:w="506" w:type="dxa"/>
            <w:gridSpan w:val="2"/>
            <w:shd w:val="clear" w:color="auto" w:fill="auto"/>
            <w:noWrap/>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2</w:t>
            </w:r>
          </w:p>
        </w:tc>
        <w:tc>
          <w:tcPr>
            <w:tcW w:w="506" w:type="dxa"/>
            <w:gridSpan w:val="2"/>
            <w:shd w:val="clear" w:color="auto" w:fill="auto"/>
            <w:noWrap/>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02</w:t>
            </w:r>
          </w:p>
        </w:tc>
        <w:tc>
          <w:tcPr>
            <w:tcW w:w="506" w:type="dxa"/>
            <w:gridSpan w:val="2"/>
            <w:shd w:val="clear" w:color="auto" w:fill="auto"/>
            <w:noWrap/>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49</w:t>
            </w:r>
          </w:p>
        </w:tc>
        <w:tc>
          <w:tcPr>
            <w:tcW w:w="617" w:type="dxa"/>
            <w:gridSpan w:val="2"/>
            <w:shd w:val="clear" w:color="auto" w:fill="auto"/>
            <w:noWrap/>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999</w:t>
            </w:r>
          </w:p>
        </w:tc>
        <w:tc>
          <w:tcPr>
            <w:tcW w:w="506" w:type="dxa"/>
            <w:gridSpan w:val="2"/>
            <w:shd w:val="clear" w:color="auto" w:fill="auto"/>
            <w:noWrap/>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10</w:t>
            </w:r>
          </w:p>
        </w:tc>
        <w:tc>
          <w:tcPr>
            <w:tcW w:w="750" w:type="dxa"/>
            <w:gridSpan w:val="2"/>
            <w:shd w:val="clear" w:color="auto" w:fill="auto"/>
            <w:noWrap/>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7412</w:t>
            </w:r>
          </w:p>
        </w:tc>
        <w:tc>
          <w:tcPr>
            <w:tcW w:w="700" w:type="dxa"/>
            <w:gridSpan w:val="2"/>
            <w:shd w:val="clear" w:color="auto" w:fill="auto"/>
            <w:noWrap/>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150</w:t>
            </w:r>
          </w:p>
        </w:tc>
        <w:tc>
          <w:tcPr>
            <w:tcW w:w="5171" w:type="dxa"/>
            <w:gridSpan w:val="3"/>
            <w:shd w:val="clear" w:color="auto" w:fill="auto"/>
            <w:hideMark/>
          </w:tcPr>
          <w:p w:rsidR="00B44A43" w:rsidRPr="00B44A43" w:rsidRDefault="00B44A43" w:rsidP="00B44A43">
            <w:pPr>
              <w:spacing w:after="0" w:line="240" w:lineRule="auto"/>
              <w:rPr>
                <w:rFonts w:ascii="Times New Roman" w:eastAsia="Times New Roman" w:hAnsi="Times New Roman" w:cs="Times New Roman"/>
                <w:color w:val="000000"/>
              </w:rPr>
            </w:pPr>
            <w:r w:rsidRPr="00B44A43">
              <w:rPr>
                <w:rFonts w:ascii="Times New Roman" w:eastAsia="Times New Roman" w:hAnsi="Times New Roman" w:cs="Times New Roman"/>
                <w:color w:val="000000"/>
              </w:rPr>
              <w:t>Прочие субсидии бюджетам сельских поселений  (на обеспечение первичных мер пожарной безопасности)</w:t>
            </w:r>
          </w:p>
        </w:tc>
      </w:tr>
      <w:tr w:rsidR="00B44A43" w:rsidRPr="00B44A43" w:rsidTr="00CF5BB9">
        <w:trPr>
          <w:trHeight w:val="480"/>
        </w:trPr>
        <w:tc>
          <w:tcPr>
            <w:tcW w:w="506" w:type="dxa"/>
            <w:gridSpan w:val="2"/>
            <w:shd w:val="clear" w:color="auto" w:fill="auto"/>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37</w:t>
            </w:r>
          </w:p>
        </w:tc>
        <w:tc>
          <w:tcPr>
            <w:tcW w:w="617" w:type="dxa"/>
            <w:gridSpan w:val="2"/>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sz w:val="24"/>
                <w:szCs w:val="24"/>
              </w:rPr>
            </w:pPr>
            <w:r w:rsidRPr="00B44A43">
              <w:rPr>
                <w:rFonts w:ascii="Times New Roman" w:eastAsia="Times New Roman" w:hAnsi="Times New Roman" w:cs="Times New Roman"/>
                <w:sz w:val="24"/>
                <w:szCs w:val="24"/>
              </w:rPr>
              <w:t xml:space="preserve">846 </w:t>
            </w:r>
          </w:p>
        </w:tc>
        <w:tc>
          <w:tcPr>
            <w:tcW w:w="506" w:type="dxa"/>
            <w:gridSpan w:val="2"/>
            <w:shd w:val="clear" w:color="auto" w:fill="auto"/>
            <w:noWrap/>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2</w:t>
            </w:r>
          </w:p>
        </w:tc>
        <w:tc>
          <w:tcPr>
            <w:tcW w:w="506" w:type="dxa"/>
            <w:gridSpan w:val="2"/>
            <w:shd w:val="clear" w:color="auto" w:fill="auto"/>
            <w:noWrap/>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02</w:t>
            </w:r>
          </w:p>
        </w:tc>
        <w:tc>
          <w:tcPr>
            <w:tcW w:w="506" w:type="dxa"/>
            <w:gridSpan w:val="2"/>
            <w:shd w:val="clear" w:color="auto" w:fill="auto"/>
            <w:noWrap/>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49</w:t>
            </w:r>
          </w:p>
        </w:tc>
        <w:tc>
          <w:tcPr>
            <w:tcW w:w="617" w:type="dxa"/>
            <w:gridSpan w:val="2"/>
            <w:shd w:val="clear" w:color="auto" w:fill="auto"/>
            <w:noWrap/>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999</w:t>
            </w:r>
          </w:p>
        </w:tc>
        <w:tc>
          <w:tcPr>
            <w:tcW w:w="506" w:type="dxa"/>
            <w:gridSpan w:val="2"/>
            <w:shd w:val="clear" w:color="auto" w:fill="auto"/>
            <w:noWrap/>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10</w:t>
            </w:r>
          </w:p>
        </w:tc>
        <w:tc>
          <w:tcPr>
            <w:tcW w:w="750" w:type="dxa"/>
            <w:gridSpan w:val="2"/>
            <w:shd w:val="clear" w:color="auto" w:fill="auto"/>
            <w:noWrap/>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7555</w:t>
            </w:r>
          </w:p>
        </w:tc>
        <w:tc>
          <w:tcPr>
            <w:tcW w:w="700" w:type="dxa"/>
            <w:gridSpan w:val="2"/>
            <w:shd w:val="clear" w:color="auto" w:fill="auto"/>
            <w:noWrap/>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150</w:t>
            </w:r>
          </w:p>
        </w:tc>
        <w:tc>
          <w:tcPr>
            <w:tcW w:w="5171" w:type="dxa"/>
            <w:gridSpan w:val="3"/>
            <w:shd w:val="clear" w:color="auto" w:fill="auto"/>
            <w:hideMark/>
          </w:tcPr>
          <w:p w:rsidR="00B44A43" w:rsidRPr="00B44A43" w:rsidRDefault="00B44A43" w:rsidP="00B44A43">
            <w:pPr>
              <w:spacing w:after="0" w:line="240" w:lineRule="auto"/>
              <w:rPr>
                <w:rFonts w:ascii="Times New Roman" w:eastAsia="Times New Roman" w:hAnsi="Times New Roman" w:cs="Times New Roman"/>
                <w:color w:val="000000"/>
              </w:rPr>
            </w:pPr>
            <w:r w:rsidRPr="00B44A43">
              <w:rPr>
                <w:rFonts w:ascii="Times New Roman" w:eastAsia="Times New Roman" w:hAnsi="Times New Roman" w:cs="Times New Roman"/>
                <w:color w:val="000000"/>
              </w:rPr>
              <w:t>Прочие субсидии бюджетам сельских поселений (на организацию и проведение акарицидных обработок мест массового отдыха населения)</w:t>
            </w:r>
          </w:p>
        </w:tc>
      </w:tr>
      <w:tr w:rsidR="00B44A43" w:rsidRPr="00B44A43" w:rsidTr="00CF5BB9">
        <w:trPr>
          <w:trHeight w:val="480"/>
        </w:trPr>
        <w:tc>
          <w:tcPr>
            <w:tcW w:w="506" w:type="dxa"/>
            <w:gridSpan w:val="2"/>
            <w:shd w:val="clear" w:color="auto" w:fill="auto"/>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38</w:t>
            </w:r>
          </w:p>
        </w:tc>
        <w:tc>
          <w:tcPr>
            <w:tcW w:w="617" w:type="dxa"/>
            <w:gridSpan w:val="2"/>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sz w:val="24"/>
                <w:szCs w:val="24"/>
              </w:rPr>
            </w:pPr>
            <w:r w:rsidRPr="00B44A43">
              <w:rPr>
                <w:rFonts w:ascii="Times New Roman" w:eastAsia="Times New Roman" w:hAnsi="Times New Roman" w:cs="Times New Roman"/>
                <w:sz w:val="24"/>
                <w:szCs w:val="24"/>
              </w:rPr>
              <w:t xml:space="preserve">846 </w:t>
            </w:r>
          </w:p>
        </w:tc>
        <w:tc>
          <w:tcPr>
            <w:tcW w:w="506" w:type="dxa"/>
            <w:gridSpan w:val="2"/>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2</w:t>
            </w:r>
          </w:p>
        </w:tc>
        <w:tc>
          <w:tcPr>
            <w:tcW w:w="506" w:type="dxa"/>
            <w:gridSpan w:val="2"/>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02</w:t>
            </w:r>
          </w:p>
        </w:tc>
        <w:tc>
          <w:tcPr>
            <w:tcW w:w="506" w:type="dxa"/>
            <w:gridSpan w:val="2"/>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49</w:t>
            </w:r>
          </w:p>
        </w:tc>
        <w:tc>
          <w:tcPr>
            <w:tcW w:w="617" w:type="dxa"/>
            <w:gridSpan w:val="2"/>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999</w:t>
            </w:r>
          </w:p>
        </w:tc>
        <w:tc>
          <w:tcPr>
            <w:tcW w:w="506" w:type="dxa"/>
            <w:gridSpan w:val="2"/>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10</w:t>
            </w:r>
          </w:p>
        </w:tc>
        <w:tc>
          <w:tcPr>
            <w:tcW w:w="750" w:type="dxa"/>
            <w:gridSpan w:val="2"/>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7641</w:t>
            </w:r>
          </w:p>
        </w:tc>
        <w:tc>
          <w:tcPr>
            <w:tcW w:w="700" w:type="dxa"/>
            <w:gridSpan w:val="2"/>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150</w:t>
            </w:r>
          </w:p>
        </w:tc>
        <w:tc>
          <w:tcPr>
            <w:tcW w:w="5171" w:type="dxa"/>
            <w:gridSpan w:val="3"/>
            <w:shd w:val="clear" w:color="auto" w:fill="auto"/>
            <w:hideMark/>
          </w:tcPr>
          <w:p w:rsidR="00B44A43" w:rsidRPr="00B44A43" w:rsidRDefault="00B44A43" w:rsidP="00B44A43">
            <w:pPr>
              <w:spacing w:after="0" w:line="240" w:lineRule="auto"/>
              <w:rPr>
                <w:rFonts w:ascii="Times New Roman" w:eastAsia="Times New Roman" w:hAnsi="Times New Roman" w:cs="Times New Roman"/>
                <w:color w:val="000000"/>
              </w:rPr>
            </w:pPr>
            <w:r w:rsidRPr="00B44A43">
              <w:rPr>
                <w:rFonts w:ascii="Times New Roman" w:eastAsia="Times New Roman" w:hAnsi="Times New Roman" w:cs="Times New Roman"/>
                <w:color w:val="000000"/>
              </w:rPr>
              <w:t>Прочие субсидии бюджетам сельских поселений (на осуществление расходов, направленных на реализацию мероприятий по поддержке местных инициатив)</w:t>
            </w:r>
          </w:p>
        </w:tc>
      </w:tr>
      <w:tr w:rsidR="00B44A43" w:rsidRPr="00B44A43" w:rsidTr="00CF5BB9">
        <w:trPr>
          <w:trHeight w:val="480"/>
        </w:trPr>
        <w:tc>
          <w:tcPr>
            <w:tcW w:w="506" w:type="dxa"/>
            <w:gridSpan w:val="2"/>
            <w:shd w:val="clear" w:color="auto" w:fill="auto"/>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39</w:t>
            </w:r>
          </w:p>
        </w:tc>
        <w:tc>
          <w:tcPr>
            <w:tcW w:w="617" w:type="dxa"/>
            <w:gridSpan w:val="2"/>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sz w:val="24"/>
                <w:szCs w:val="24"/>
              </w:rPr>
            </w:pPr>
            <w:r w:rsidRPr="00B44A43">
              <w:rPr>
                <w:rFonts w:ascii="Times New Roman" w:eastAsia="Times New Roman" w:hAnsi="Times New Roman" w:cs="Times New Roman"/>
                <w:sz w:val="24"/>
                <w:szCs w:val="24"/>
              </w:rPr>
              <w:t xml:space="preserve">846 </w:t>
            </w:r>
          </w:p>
        </w:tc>
        <w:tc>
          <w:tcPr>
            <w:tcW w:w="506" w:type="dxa"/>
            <w:gridSpan w:val="2"/>
            <w:shd w:val="clear" w:color="auto" w:fill="auto"/>
            <w:hideMark/>
          </w:tcPr>
          <w:p w:rsidR="00B44A43" w:rsidRPr="00B44A43" w:rsidRDefault="00B44A43" w:rsidP="00B44A43">
            <w:pPr>
              <w:spacing w:after="0" w:line="240" w:lineRule="auto"/>
              <w:jc w:val="center"/>
              <w:rPr>
                <w:rFonts w:ascii="Times New Roman" w:eastAsia="Calibri" w:hAnsi="Times New Roman" w:cs="Times New Roman"/>
                <w:color w:val="000000"/>
                <w:sz w:val="24"/>
                <w:szCs w:val="24"/>
                <w:lang w:eastAsia="en-US"/>
              </w:rPr>
            </w:pPr>
            <w:r w:rsidRPr="00B44A43">
              <w:rPr>
                <w:rFonts w:ascii="Times New Roman" w:eastAsia="Calibri" w:hAnsi="Times New Roman" w:cs="Times New Roman"/>
                <w:color w:val="000000"/>
                <w:sz w:val="24"/>
                <w:szCs w:val="24"/>
                <w:lang w:eastAsia="en-US"/>
              </w:rPr>
              <w:t>2</w:t>
            </w:r>
          </w:p>
        </w:tc>
        <w:tc>
          <w:tcPr>
            <w:tcW w:w="506" w:type="dxa"/>
            <w:gridSpan w:val="2"/>
            <w:shd w:val="clear" w:color="auto" w:fill="auto"/>
            <w:hideMark/>
          </w:tcPr>
          <w:p w:rsidR="00B44A43" w:rsidRPr="00B44A43" w:rsidRDefault="00B44A43" w:rsidP="00B44A43">
            <w:pPr>
              <w:spacing w:after="0" w:line="240" w:lineRule="auto"/>
              <w:jc w:val="center"/>
              <w:rPr>
                <w:rFonts w:ascii="Times New Roman" w:eastAsia="Calibri" w:hAnsi="Times New Roman" w:cs="Times New Roman"/>
                <w:color w:val="000000"/>
                <w:sz w:val="24"/>
                <w:szCs w:val="24"/>
                <w:lang w:eastAsia="en-US"/>
              </w:rPr>
            </w:pPr>
            <w:r w:rsidRPr="00B44A43">
              <w:rPr>
                <w:rFonts w:ascii="Times New Roman" w:eastAsia="Calibri" w:hAnsi="Times New Roman" w:cs="Times New Roman"/>
                <w:color w:val="000000"/>
                <w:sz w:val="24"/>
                <w:szCs w:val="24"/>
                <w:lang w:eastAsia="en-US"/>
              </w:rPr>
              <w:t>04</w:t>
            </w:r>
          </w:p>
        </w:tc>
        <w:tc>
          <w:tcPr>
            <w:tcW w:w="506" w:type="dxa"/>
            <w:gridSpan w:val="2"/>
            <w:shd w:val="clear" w:color="auto" w:fill="auto"/>
            <w:hideMark/>
          </w:tcPr>
          <w:p w:rsidR="00B44A43" w:rsidRPr="00B44A43" w:rsidRDefault="00B44A43" w:rsidP="00B44A43">
            <w:pPr>
              <w:spacing w:after="0" w:line="240" w:lineRule="auto"/>
              <w:jc w:val="center"/>
              <w:rPr>
                <w:rFonts w:ascii="Times New Roman" w:eastAsia="Calibri" w:hAnsi="Times New Roman" w:cs="Times New Roman"/>
                <w:color w:val="000000"/>
                <w:sz w:val="24"/>
                <w:szCs w:val="24"/>
                <w:lang w:eastAsia="en-US"/>
              </w:rPr>
            </w:pPr>
            <w:r w:rsidRPr="00B44A43">
              <w:rPr>
                <w:rFonts w:ascii="Times New Roman" w:eastAsia="Calibri" w:hAnsi="Times New Roman" w:cs="Times New Roman"/>
                <w:color w:val="000000"/>
                <w:sz w:val="24"/>
                <w:szCs w:val="24"/>
                <w:lang w:eastAsia="en-US"/>
              </w:rPr>
              <w:t>05</w:t>
            </w:r>
          </w:p>
        </w:tc>
        <w:tc>
          <w:tcPr>
            <w:tcW w:w="617" w:type="dxa"/>
            <w:gridSpan w:val="2"/>
            <w:shd w:val="clear" w:color="auto" w:fill="auto"/>
            <w:hideMark/>
          </w:tcPr>
          <w:p w:rsidR="00B44A43" w:rsidRPr="00B44A43" w:rsidRDefault="00B44A43" w:rsidP="00B44A43">
            <w:pPr>
              <w:spacing w:after="0" w:line="240" w:lineRule="auto"/>
              <w:jc w:val="center"/>
              <w:rPr>
                <w:rFonts w:ascii="Times New Roman" w:eastAsia="Calibri" w:hAnsi="Times New Roman" w:cs="Times New Roman"/>
                <w:color w:val="000000"/>
                <w:sz w:val="24"/>
                <w:szCs w:val="24"/>
                <w:lang w:eastAsia="en-US"/>
              </w:rPr>
            </w:pPr>
            <w:r w:rsidRPr="00B44A43">
              <w:rPr>
                <w:rFonts w:ascii="Times New Roman" w:eastAsia="Calibri" w:hAnsi="Times New Roman" w:cs="Times New Roman"/>
                <w:color w:val="000000"/>
                <w:sz w:val="24"/>
                <w:szCs w:val="24"/>
                <w:lang w:eastAsia="en-US"/>
              </w:rPr>
              <w:t>020</w:t>
            </w:r>
          </w:p>
        </w:tc>
        <w:tc>
          <w:tcPr>
            <w:tcW w:w="506" w:type="dxa"/>
            <w:gridSpan w:val="2"/>
            <w:shd w:val="clear" w:color="auto" w:fill="auto"/>
            <w:hideMark/>
          </w:tcPr>
          <w:p w:rsidR="00B44A43" w:rsidRPr="00B44A43" w:rsidRDefault="00B44A43" w:rsidP="00B44A43">
            <w:pPr>
              <w:spacing w:after="0" w:line="240" w:lineRule="auto"/>
              <w:jc w:val="center"/>
              <w:rPr>
                <w:rFonts w:ascii="Times New Roman" w:eastAsia="Calibri" w:hAnsi="Times New Roman" w:cs="Times New Roman"/>
                <w:color w:val="000000"/>
                <w:sz w:val="24"/>
                <w:szCs w:val="24"/>
                <w:lang w:eastAsia="en-US"/>
              </w:rPr>
            </w:pPr>
            <w:r w:rsidRPr="00B44A43">
              <w:rPr>
                <w:rFonts w:ascii="Times New Roman" w:eastAsia="Calibri" w:hAnsi="Times New Roman" w:cs="Times New Roman"/>
                <w:color w:val="000000"/>
                <w:sz w:val="24"/>
                <w:szCs w:val="24"/>
                <w:lang w:eastAsia="en-US"/>
              </w:rPr>
              <w:t>10</w:t>
            </w:r>
          </w:p>
        </w:tc>
        <w:tc>
          <w:tcPr>
            <w:tcW w:w="750" w:type="dxa"/>
            <w:gridSpan w:val="2"/>
            <w:shd w:val="clear" w:color="auto" w:fill="auto"/>
            <w:hideMark/>
          </w:tcPr>
          <w:p w:rsidR="00B44A43" w:rsidRPr="00B44A43" w:rsidRDefault="00B44A43" w:rsidP="00B44A43">
            <w:pPr>
              <w:spacing w:after="0" w:line="240" w:lineRule="auto"/>
              <w:jc w:val="center"/>
              <w:rPr>
                <w:rFonts w:ascii="Times New Roman" w:eastAsia="Calibri" w:hAnsi="Times New Roman" w:cs="Times New Roman"/>
                <w:color w:val="000000"/>
                <w:sz w:val="24"/>
                <w:szCs w:val="24"/>
                <w:lang w:eastAsia="en-US"/>
              </w:rPr>
            </w:pPr>
            <w:r w:rsidRPr="00B44A43">
              <w:rPr>
                <w:rFonts w:ascii="Times New Roman" w:eastAsia="Calibri" w:hAnsi="Times New Roman" w:cs="Times New Roman"/>
                <w:color w:val="000000"/>
                <w:sz w:val="24"/>
                <w:szCs w:val="24"/>
                <w:lang w:eastAsia="en-US"/>
              </w:rPr>
              <w:t>0000</w:t>
            </w:r>
          </w:p>
        </w:tc>
        <w:tc>
          <w:tcPr>
            <w:tcW w:w="700" w:type="dxa"/>
            <w:gridSpan w:val="2"/>
            <w:shd w:val="clear" w:color="auto" w:fill="auto"/>
            <w:hideMark/>
          </w:tcPr>
          <w:p w:rsidR="00B44A43" w:rsidRPr="00B44A43" w:rsidRDefault="00B44A43" w:rsidP="00B44A43">
            <w:pPr>
              <w:spacing w:after="0" w:line="240" w:lineRule="auto"/>
              <w:jc w:val="center"/>
              <w:rPr>
                <w:rFonts w:ascii="Times New Roman" w:eastAsia="Calibri" w:hAnsi="Times New Roman" w:cs="Times New Roman"/>
                <w:color w:val="000000"/>
                <w:sz w:val="24"/>
                <w:szCs w:val="24"/>
                <w:lang w:eastAsia="en-US"/>
              </w:rPr>
            </w:pPr>
            <w:r w:rsidRPr="00B44A43">
              <w:rPr>
                <w:rFonts w:ascii="Times New Roman" w:eastAsia="Calibri" w:hAnsi="Times New Roman" w:cs="Times New Roman"/>
                <w:color w:val="000000"/>
                <w:sz w:val="24"/>
                <w:szCs w:val="24"/>
                <w:lang w:eastAsia="en-US"/>
              </w:rPr>
              <w:t>150</w:t>
            </w:r>
          </w:p>
        </w:tc>
        <w:tc>
          <w:tcPr>
            <w:tcW w:w="5171" w:type="dxa"/>
            <w:gridSpan w:val="3"/>
            <w:shd w:val="clear" w:color="auto" w:fill="auto"/>
            <w:hideMark/>
          </w:tcPr>
          <w:p w:rsidR="00B44A43" w:rsidRPr="00B44A43" w:rsidRDefault="00B44A43" w:rsidP="00B44A43">
            <w:pPr>
              <w:spacing w:after="0" w:line="240" w:lineRule="auto"/>
              <w:rPr>
                <w:rFonts w:ascii="Times New Roman" w:eastAsia="Calibri" w:hAnsi="Times New Roman" w:cs="Times New Roman"/>
                <w:color w:val="000000"/>
                <w:lang w:eastAsia="en-US"/>
              </w:rPr>
            </w:pPr>
            <w:r w:rsidRPr="00B44A43">
              <w:rPr>
                <w:rFonts w:ascii="Times New Roman" w:eastAsia="Calibri" w:hAnsi="Times New Roman" w:cs="Times New Roman"/>
                <w:color w:val="000000"/>
                <w:lang w:eastAsia="en-US"/>
              </w:rPr>
              <w:t>Поступления от денежных пожертвований, предоставляемых негосударственными организациями получателям средств бюджетов сельских поселений</w:t>
            </w:r>
          </w:p>
        </w:tc>
      </w:tr>
      <w:tr w:rsidR="00B44A43" w:rsidRPr="00B44A43" w:rsidTr="00CF5BB9">
        <w:trPr>
          <w:trHeight w:val="480"/>
        </w:trPr>
        <w:tc>
          <w:tcPr>
            <w:tcW w:w="506" w:type="dxa"/>
            <w:gridSpan w:val="2"/>
            <w:shd w:val="clear" w:color="auto" w:fill="auto"/>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40</w:t>
            </w:r>
          </w:p>
        </w:tc>
        <w:tc>
          <w:tcPr>
            <w:tcW w:w="617" w:type="dxa"/>
            <w:gridSpan w:val="2"/>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sz w:val="24"/>
                <w:szCs w:val="24"/>
              </w:rPr>
            </w:pPr>
            <w:r w:rsidRPr="00B44A43">
              <w:rPr>
                <w:rFonts w:ascii="Times New Roman" w:eastAsia="Times New Roman" w:hAnsi="Times New Roman" w:cs="Times New Roman"/>
                <w:sz w:val="24"/>
                <w:szCs w:val="24"/>
              </w:rPr>
              <w:t xml:space="preserve">846 </w:t>
            </w:r>
          </w:p>
        </w:tc>
        <w:tc>
          <w:tcPr>
            <w:tcW w:w="506" w:type="dxa"/>
            <w:gridSpan w:val="2"/>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2</w:t>
            </w:r>
          </w:p>
        </w:tc>
        <w:tc>
          <w:tcPr>
            <w:tcW w:w="506" w:type="dxa"/>
            <w:gridSpan w:val="2"/>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04</w:t>
            </w:r>
          </w:p>
        </w:tc>
        <w:tc>
          <w:tcPr>
            <w:tcW w:w="506" w:type="dxa"/>
            <w:gridSpan w:val="2"/>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05</w:t>
            </w:r>
          </w:p>
        </w:tc>
        <w:tc>
          <w:tcPr>
            <w:tcW w:w="617" w:type="dxa"/>
            <w:gridSpan w:val="2"/>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099</w:t>
            </w:r>
          </w:p>
        </w:tc>
        <w:tc>
          <w:tcPr>
            <w:tcW w:w="506" w:type="dxa"/>
            <w:gridSpan w:val="2"/>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10</w:t>
            </w:r>
          </w:p>
        </w:tc>
        <w:tc>
          <w:tcPr>
            <w:tcW w:w="750" w:type="dxa"/>
            <w:gridSpan w:val="2"/>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0000</w:t>
            </w:r>
          </w:p>
        </w:tc>
        <w:tc>
          <w:tcPr>
            <w:tcW w:w="700" w:type="dxa"/>
            <w:gridSpan w:val="2"/>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150</w:t>
            </w:r>
          </w:p>
        </w:tc>
        <w:tc>
          <w:tcPr>
            <w:tcW w:w="5171" w:type="dxa"/>
            <w:gridSpan w:val="3"/>
            <w:shd w:val="clear" w:color="auto" w:fill="auto"/>
            <w:hideMark/>
          </w:tcPr>
          <w:p w:rsidR="00B44A43" w:rsidRPr="00B44A43" w:rsidRDefault="00B44A43" w:rsidP="00B44A43">
            <w:pPr>
              <w:spacing w:after="0" w:line="240" w:lineRule="auto"/>
              <w:rPr>
                <w:rFonts w:ascii="Times New Roman" w:eastAsia="Times New Roman" w:hAnsi="Times New Roman" w:cs="Times New Roman"/>
                <w:color w:val="000000"/>
              </w:rPr>
            </w:pPr>
            <w:r w:rsidRPr="00B44A43">
              <w:rPr>
                <w:rFonts w:ascii="Times New Roman" w:eastAsia="Times New Roman" w:hAnsi="Times New Roman" w:cs="Times New Roman"/>
              </w:rPr>
              <w:t>Прочие безвозмездные поступления от негосударственных организаций в бюджеты сельских поселений</w:t>
            </w:r>
          </w:p>
        </w:tc>
      </w:tr>
      <w:tr w:rsidR="00B44A43" w:rsidRPr="00B44A43" w:rsidTr="00CF5BB9">
        <w:trPr>
          <w:trHeight w:val="480"/>
        </w:trPr>
        <w:tc>
          <w:tcPr>
            <w:tcW w:w="506" w:type="dxa"/>
            <w:gridSpan w:val="2"/>
            <w:shd w:val="clear" w:color="auto" w:fill="auto"/>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41</w:t>
            </w:r>
          </w:p>
        </w:tc>
        <w:tc>
          <w:tcPr>
            <w:tcW w:w="617" w:type="dxa"/>
            <w:gridSpan w:val="2"/>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sz w:val="24"/>
                <w:szCs w:val="24"/>
              </w:rPr>
            </w:pPr>
            <w:r w:rsidRPr="00B44A43">
              <w:rPr>
                <w:rFonts w:ascii="Times New Roman" w:eastAsia="Times New Roman" w:hAnsi="Times New Roman" w:cs="Times New Roman"/>
                <w:sz w:val="24"/>
                <w:szCs w:val="24"/>
              </w:rPr>
              <w:t xml:space="preserve">846 </w:t>
            </w:r>
          </w:p>
        </w:tc>
        <w:tc>
          <w:tcPr>
            <w:tcW w:w="506" w:type="dxa"/>
            <w:gridSpan w:val="2"/>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2</w:t>
            </w:r>
          </w:p>
        </w:tc>
        <w:tc>
          <w:tcPr>
            <w:tcW w:w="506" w:type="dxa"/>
            <w:gridSpan w:val="2"/>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07</w:t>
            </w:r>
          </w:p>
        </w:tc>
        <w:tc>
          <w:tcPr>
            <w:tcW w:w="506" w:type="dxa"/>
            <w:gridSpan w:val="2"/>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05</w:t>
            </w:r>
          </w:p>
        </w:tc>
        <w:tc>
          <w:tcPr>
            <w:tcW w:w="617" w:type="dxa"/>
            <w:gridSpan w:val="2"/>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020</w:t>
            </w:r>
          </w:p>
        </w:tc>
        <w:tc>
          <w:tcPr>
            <w:tcW w:w="506" w:type="dxa"/>
            <w:gridSpan w:val="2"/>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10</w:t>
            </w:r>
          </w:p>
        </w:tc>
        <w:tc>
          <w:tcPr>
            <w:tcW w:w="750" w:type="dxa"/>
            <w:gridSpan w:val="2"/>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0000</w:t>
            </w:r>
          </w:p>
        </w:tc>
        <w:tc>
          <w:tcPr>
            <w:tcW w:w="700" w:type="dxa"/>
            <w:gridSpan w:val="2"/>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150</w:t>
            </w:r>
          </w:p>
        </w:tc>
        <w:tc>
          <w:tcPr>
            <w:tcW w:w="5171" w:type="dxa"/>
            <w:gridSpan w:val="3"/>
            <w:shd w:val="clear" w:color="auto" w:fill="auto"/>
            <w:hideMark/>
          </w:tcPr>
          <w:p w:rsidR="00B44A43" w:rsidRPr="00B44A43" w:rsidRDefault="00B44A43" w:rsidP="00B44A43">
            <w:pPr>
              <w:spacing w:after="0" w:line="240" w:lineRule="auto"/>
              <w:rPr>
                <w:rFonts w:ascii="Times New Roman" w:eastAsia="Times New Roman" w:hAnsi="Times New Roman" w:cs="Times New Roman"/>
                <w:color w:val="000000"/>
              </w:rPr>
            </w:pPr>
            <w:r w:rsidRPr="00B44A43">
              <w:rPr>
                <w:rFonts w:ascii="Times New Roman" w:eastAsia="Times New Roman" w:hAnsi="Times New Roman" w:cs="Times New Roman"/>
              </w:rPr>
              <w:t>Поступления от денежных пожертвований, предоставляемых физическими лицами получателям средств бюджетов сельских поселений</w:t>
            </w:r>
          </w:p>
        </w:tc>
      </w:tr>
      <w:tr w:rsidR="00B44A43" w:rsidRPr="00B44A43" w:rsidTr="00CF5BB9">
        <w:trPr>
          <w:trHeight w:val="584"/>
        </w:trPr>
        <w:tc>
          <w:tcPr>
            <w:tcW w:w="506" w:type="dxa"/>
            <w:gridSpan w:val="2"/>
            <w:shd w:val="clear" w:color="auto" w:fill="auto"/>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42</w:t>
            </w:r>
          </w:p>
        </w:tc>
        <w:tc>
          <w:tcPr>
            <w:tcW w:w="617" w:type="dxa"/>
            <w:gridSpan w:val="2"/>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sz w:val="24"/>
                <w:szCs w:val="24"/>
              </w:rPr>
            </w:pPr>
            <w:r w:rsidRPr="00B44A43">
              <w:rPr>
                <w:rFonts w:ascii="Times New Roman" w:eastAsia="Times New Roman" w:hAnsi="Times New Roman" w:cs="Times New Roman"/>
                <w:sz w:val="24"/>
                <w:szCs w:val="24"/>
              </w:rPr>
              <w:t xml:space="preserve">846 </w:t>
            </w:r>
          </w:p>
        </w:tc>
        <w:tc>
          <w:tcPr>
            <w:tcW w:w="506" w:type="dxa"/>
            <w:gridSpan w:val="2"/>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2</w:t>
            </w:r>
          </w:p>
        </w:tc>
        <w:tc>
          <w:tcPr>
            <w:tcW w:w="506" w:type="dxa"/>
            <w:gridSpan w:val="2"/>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07</w:t>
            </w:r>
          </w:p>
        </w:tc>
        <w:tc>
          <w:tcPr>
            <w:tcW w:w="506" w:type="dxa"/>
            <w:gridSpan w:val="2"/>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05</w:t>
            </w:r>
          </w:p>
        </w:tc>
        <w:tc>
          <w:tcPr>
            <w:tcW w:w="617" w:type="dxa"/>
            <w:gridSpan w:val="2"/>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030</w:t>
            </w:r>
          </w:p>
        </w:tc>
        <w:tc>
          <w:tcPr>
            <w:tcW w:w="506" w:type="dxa"/>
            <w:gridSpan w:val="2"/>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10</w:t>
            </w:r>
          </w:p>
        </w:tc>
        <w:tc>
          <w:tcPr>
            <w:tcW w:w="750" w:type="dxa"/>
            <w:gridSpan w:val="2"/>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0000</w:t>
            </w:r>
          </w:p>
        </w:tc>
        <w:tc>
          <w:tcPr>
            <w:tcW w:w="700" w:type="dxa"/>
            <w:gridSpan w:val="2"/>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150</w:t>
            </w:r>
          </w:p>
        </w:tc>
        <w:tc>
          <w:tcPr>
            <w:tcW w:w="5171" w:type="dxa"/>
            <w:gridSpan w:val="3"/>
            <w:shd w:val="clear" w:color="auto" w:fill="auto"/>
            <w:hideMark/>
          </w:tcPr>
          <w:p w:rsidR="00B44A43" w:rsidRPr="00B44A43" w:rsidRDefault="00B44A43" w:rsidP="00B44A43">
            <w:pPr>
              <w:spacing w:after="0" w:line="240" w:lineRule="auto"/>
              <w:rPr>
                <w:rFonts w:ascii="Times New Roman" w:eastAsia="Times New Roman" w:hAnsi="Times New Roman" w:cs="Times New Roman"/>
                <w:color w:val="000000"/>
              </w:rPr>
            </w:pPr>
            <w:r w:rsidRPr="00B44A43">
              <w:rPr>
                <w:rFonts w:ascii="Times New Roman" w:eastAsia="Times New Roman" w:hAnsi="Times New Roman" w:cs="Times New Roman"/>
              </w:rPr>
              <w:t>Прочие безвозмездные поступления в бюджеты сельских поселений</w:t>
            </w:r>
          </w:p>
        </w:tc>
      </w:tr>
      <w:tr w:rsidR="00B44A43" w:rsidRPr="00B44A43" w:rsidTr="00CF5BB9">
        <w:trPr>
          <w:trHeight w:val="480"/>
        </w:trPr>
        <w:tc>
          <w:tcPr>
            <w:tcW w:w="506" w:type="dxa"/>
            <w:gridSpan w:val="2"/>
            <w:shd w:val="clear" w:color="auto" w:fill="auto"/>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43</w:t>
            </w:r>
          </w:p>
        </w:tc>
        <w:tc>
          <w:tcPr>
            <w:tcW w:w="617" w:type="dxa"/>
            <w:gridSpan w:val="2"/>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sz w:val="24"/>
                <w:szCs w:val="24"/>
              </w:rPr>
            </w:pPr>
            <w:r w:rsidRPr="00B44A43">
              <w:rPr>
                <w:rFonts w:ascii="Times New Roman" w:eastAsia="Times New Roman" w:hAnsi="Times New Roman" w:cs="Times New Roman"/>
                <w:sz w:val="24"/>
                <w:szCs w:val="24"/>
              </w:rPr>
              <w:t xml:space="preserve">846 </w:t>
            </w:r>
          </w:p>
        </w:tc>
        <w:tc>
          <w:tcPr>
            <w:tcW w:w="506" w:type="dxa"/>
            <w:gridSpan w:val="2"/>
            <w:shd w:val="clear" w:color="auto" w:fill="auto"/>
            <w:hideMark/>
          </w:tcPr>
          <w:p w:rsidR="00B44A43" w:rsidRPr="00B44A43" w:rsidRDefault="00B44A43" w:rsidP="00B44A43">
            <w:pPr>
              <w:spacing w:after="0" w:line="240" w:lineRule="auto"/>
              <w:jc w:val="center"/>
              <w:rPr>
                <w:rFonts w:ascii="Times New Roman" w:eastAsia="Calibri" w:hAnsi="Times New Roman" w:cs="Times New Roman"/>
                <w:color w:val="000000"/>
                <w:sz w:val="24"/>
                <w:szCs w:val="24"/>
                <w:lang w:eastAsia="en-US"/>
              </w:rPr>
            </w:pPr>
            <w:r w:rsidRPr="00B44A43">
              <w:rPr>
                <w:rFonts w:ascii="Times New Roman" w:eastAsia="Calibri" w:hAnsi="Times New Roman" w:cs="Times New Roman"/>
                <w:color w:val="000000"/>
                <w:sz w:val="24"/>
                <w:szCs w:val="24"/>
                <w:lang w:eastAsia="en-US"/>
              </w:rPr>
              <w:t>2</w:t>
            </w:r>
          </w:p>
        </w:tc>
        <w:tc>
          <w:tcPr>
            <w:tcW w:w="506" w:type="dxa"/>
            <w:gridSpan w:val="2"/>
            <w:shd w:val="clear" w:color="auto" w:fill="auto"/>
            <w:hideMark/>
          </w:tcPr>
          <w:p w:rsidR="00B44A43" w:rsidRPr="00B44A43" w:rsidRDefault="00B44A43" w:rsidP="00B44A43">
            <w:pPr>
              <w:spacing w:after="0" w:line="240" w:lineRule="auto"/>
              <w:jc w:val="center"/>
              <w:rPr>
                <w:rFonts w:ascii="Times New Roman" w:eastAsia="Calibri" w:hAnsi="Times New Roman" w:cs="Times New Roman"/>
                <w:color w:val="000000"/>
                <w:sz w:val="24"/>
                <w:szCs w:val="24"/>
                <w:lang w:eastAsia="en-US"/>
              </w:rPr>
            </w:pPr>
            <w:r w:rsidRPr="00B44A43">
              <w:rPr>
                <w:rFonts w:ascii="Times New Roman" w:eastAsia="Calibri" w:hAnsi="Times New Roman" w:cs="Times New Roman"/>
                <w:color w:val="000000"/>
                <w:sz w:val="24"/>
                <w:szCs w:val="24"/>
                <w:lang w:eastAsia="en-US"/>
              </w:rPr>
              <w:t>18</w:t>
            </w:r>
          </w:p>
        </w:tc>
        <w:tc>
          <w:tcPr>
            <w:tcW w:w="506" w:type="dxa"/>
            <w:gridSpan w:val="2"/>
            <w:shd w:val="clear" w:color="auto" w:fill="auto"/>
            <w:hideMark/>
          </w:tcPr>
          <w:p w:rsidR="00B44A43" w:rsidRPr="00B44A43" w:rsidRDefault="00B44A43" w:rsidP="00B44A43">
            <w:pPr>
              <w:spacing w:after="0" w:line="240" w:lineRule="auto"/>
              <w:jc w:val="center"/>
              <w:rPr>
                <w:rFonts w:ascii="Times New Roman" w:eastAsia="Calibri" w:hAnsi="Times New Roman" w:cs="Times New Roman"/>
                <w:color w:val="000000"/>
                <w:sz w:val="24"/>
                <w:szCs w:val="24"/>
                <w:lang w:eastAsia="en-US"/>
              </w:rPr>
            </w:pPr>
            <w:r w:rsidRPr="00B44A43">
              <w:rPr>
                <w:rFonts w:ascii="Times New Roman" w:eastAsia="Calibri" w:hAnsi="Times New Roman" w:cs="Times New Roman"/>
                <w:color w:val="000000"/>
                <w:sz w:val="24"/>
                <w:szCs w:val="24"/>
                <w:lang w:eastAsia="en-US"/>
              </w:rPr>
              <w:t>05</w:t>
            </w:r>
          </w:p>
        </w:tc>
        <w:tc>
          <w:tcPr>
            <w:tcW w:w="617" w:type="dxa"/>
            <w:gridSpan w:val="2"/>
            <w:shd w:val="clear" w:color="auto" w:fill="auto"/>
            <w:hideMark/>
          </w:tcPr>
          <w:p w:rsidR="00B44A43" w:rsidRPr="00B44A43" w:rsidRDefault="00B44A43" w:rsidP="00B44A43">
            <w:pPr>
              <w:spacing w:after="0" w:line="240" w:lineRule="auto"/>
              <w:jc w:val="center"/>
              <w:rPr>
                <w:rFonts w:ascii="Times New Roman" w:eastAsia="Calibri" w:hAnsi="Times New Roman" w:cs="Times New Roman"/>
                <w:color w:val="000000"/>
                <w:sz w:val="24"/>
                <w:szCs w:val="24"/>
                <w:lang w:eastAsia="en-US"/>
              </w:rPr>
            </w:pPr>
            <w:r w:rsidRPr="00B44A43">
              <w:rPr>
                <w:rFonts w:ascii="Times New Roman" w:eastAsia="Calibri" w:hAnsi="Times New Roman" w:cs="Times New Roman"/>
                <w:color w:val="000000"/>
                <w:sz w:val="24"/>
                <w:szCs w:val="24"/>
                <w:lang w:eastAsia="en-US"/>
              </w:rPr>
              <w:t>010</w:t>
            </w:r>
          </w:p>
        </w:tc>
        <w:tc>
          <w:tcPr>
            <w:tcW w:w="506" w:type="dxa"/>
            <w:gridSpan w:val="2"/>
            <w:shd w:val="clear" w:color="auto" w:fill="auto"/>
            <w:hideMark/>
          </w:tcPr>
          <w:p w:rsidR="00B44A43" w:rsidRPr="00B44A43" w:rsidRDefault="00B44A43" w:rsidP="00B44A43">
            <w:pPr>
              <w:spacing w:after="0" w:line="240" w:lineRule="auto"/>
              <w:jc w:val="center"/>
              <w:rPr>
                <w:rFonts w:ascii="Times New Roman" w:eastAsia="Calibri" w:hAnsi="Times New Roman" w:cs="Times New Roman"/>
                <w:color w:val="000000"/>
                <w:sz w:val="24"/>
                <w:szCs w:val="24"/>
                <w:lang w:eastAsia="en-US"/>
              </w:rPr>
            </w:pPr>
            <w:r w:rsidRPr="00B44A43">
              <w:rPr>
                <w:rFonts w:ascii="Times New Roman" w:eastAsia="Calibri" w:hAnsi="Times New Roman" w:cs="Times New Roman"/>
                <w:color w:val="000000"/>
                <w:sz w:val="24"/>
                <w:szCs w:val="24"/>
                <w:lang w:eastAsia="en-US"/>
              </w:rPr>
              <w:t>10</w:t>
            </w:r>
          </w:p>
        </w:tc>
        <w:tc>
          <w:tcPr>
            <w:tcW w:w="750" w:type="dxa"/>
            <w:gridSpan w:val="2"/>
            <w:shd w:val="clear" w:color="auto" w:fill="auto"/>
            <w:hideMark/>
          </w:tcPr>
          <w:p w:rsidR="00B44A43" w:rsidRPr="00B44A43" w:rsidRDefault="00B44A43" w:rsidP="00B44A43">
            <w:pPr>
              <w:spacing w:after="0" w:line="240" w:lineRule="auto"/>
              <w:jc w:val="center"/>
              <w:rPr>
                <w:rFonts w:ascii="Times New Roman" w:eastAsia="Calibri" w:hAnsi="Times New Roman" w:cs="Times New Roman"/>
                <w:color w:val="000000"/>
                <w:sz w:val="24"/>
                <w:szCs w:val="24"/>
                <w:lang w:eastAsia="en-US"/>
              </w:rPr>
            </w:pPr>
            <w:r w:rsidRPr="00B44A43">
              <w:rPr>
                <w:rFonts w:ascii="Times New Roman" w:eastAsia="Calibri" w:hAnsi="Times New Roman" w:cs="Times New Roman"/>
                <w:color w:val="000000"/>
                <w:sz w:val="24"/>
                <w:szCs w:val="24"/>
                <w:lang w:eastAsia="en-US"/>
              </w:rPr>
              <w:t>0000</w:t>
            </w:r>
          </w:p>
        </w:tc>
        <w:tc>
          <w:tcPr>
            <w:tcW w:w="700" w:type="dxa"/>
            <w:gridSpan w:val="2"/>
            <w:shd w:val="clear" w:color="auto" w:fill="auto"/>
            <w:hideMark/>
          </w:tcPr>
          <w:p w:rsidR="00B44A43" w:rsidRPr="00B44A43" w:rsidRDefault="00B44A43" w:rsidP="00B44A43">
            <w:pPr>
              <w:spacing w:after="0" w:line="240" w:lineRule="auto"/>
              <w:jc w:val="center"/>
              <w:rPr>
                <w:rFonts w:ascii="Times New Roman" w:eastAsia="Calibri" w:hAnsi="Times New Roman" w:cs="Times New Roman"/>
                <w:color w:val="000000"/>
                <w:sz w:val="24"/>
                <w:szCs w:val="24"/>
                <w:lang w:eastAsia="en-US"/>
              </w:rPr>
            </w:pPr>
            <w:r w:rsidRPr="00B44A43">
              <w:rPr>
                <w:rFonts w:ascii="Times New Roman" w:eastAsia="Calibri" w:hAnsi="Times New Roman" w:cs="Times New Roman"/>
                <w:color w:val="000000"/>
                <w:sz w:val="24"/>
                <w:szCs w:val="24"/>
                <w:lang w:eastAsia="en-US"/>
              </w:rPr>
              <w:t>150</w:t>
            </w:r>
          </w:p>
        </w:tc>
        <w:tc>
          <w:tcPr>
            <w:tcW w:w="5171" w:type="dxa"/>
            <w:gridSpan w:val="3"/>
            <w:shd w:val="clear" w:color="auto" w:fill="auto"/>
            <w:hideMark/>
          </w:tcPr>
          <w:p w:rsidR="00B44A43" w:rsidRPr="00B44A43" w:rsidRDefault="00B44A43" w:rsidP="00B44A43">
            <w:pPr>
              <w:spacing w:after="0" w:line="240" w:lineRule="auto"/>
              <w:rPr>
                <w:rFonts w:ascii="Times New Roman" w:eastAsia="Calibri" w:hAnsi="Times New Roman" w:cs="Times New Roman"/>
                <w:color w:val="000000"/>
                <w:lang w:eastAsia="en-US"/>
              </w:rPr>
            </w:pPr>
            <w:r w:rsidRPr="00B44A43">
              <w:rPr>
                <w:rFonts w:ascii="Times New Roman" w:eastAsia="Calibri" w:hAnsi="Times New Roman" w:cs="Times New Roman"/>
                <w:color w:val="000000"/>
                <w:lang w:eastAsia="en-US"/>
              </w:rPr>
              <w:t>Доходы бюджетов сельских поселений от возврата бюджетными учреждениями остатков субсидий прошлых лет</w:t>
            </w:r>
          </w:p>
        </w:tc>
      </w:tr>
      <w:tr w:rsidR="00B44A43" w:rsidRPr="00B44A43" w:rsidTr="00CF5BB9">
        <w:trPr>
          <w:trHeight w:val="720"/>
        </w:trPr>
        <w:tc>
          <w:tcPr>
            <w:tcW w:w="506" w:type="dxa"/>
            <w:gridSpan w:val="2"/>
            <w:shd w:val="clear" w:color="auto" w:fill="auto"/>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lastRenderedPageBreak/>
              <w:t>44</w:t>
            </w:r>
          </w:p>
        </w:tc>
        <w:tc>
          <w:tcPr>
            <w:tcW w:w="617" w:type="dxa"/>
            <w:gridSpan w:val="2"/>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sz w:val="24"/>
                <w:szCs w:val="24"/>
              </w:rPr>
            </w:pPr>
            <w:r w:rsidRPr="00B44A43">
              <w:rPr>
                <w:rFonts w:ascii="Times New Roman" w:eastAsia="Times New Roman" w:hAnsi="Times New Roman" w:cs="Times New Roman"/>
                <w:sz w:val="24"/>
                <w:szCs w:val="24"/>
              </w:rPr>
              <w:t xml:space="preserve">846 </w:t>
            </w:r>
          </w:p>
        </w:tc>
        <w:tc>
          <w:tcPr>
            <w:tcW w:w="506" w:type="dxa"/>
            <w:gridSpan w:val="2"/>
            <w:shd w:val="clear" w:color="auto" w:fill="auto"/>
            <w:hideMark/>
          </w:tcPr>
          <w:p w:rsidR="00B44A43" w:rsidRPr="00B44A43" w:rsidRDefault="00B44A43" w:rsidP="00B44A43">
            <w:pPr>
              <w:spacing w:after="0" w:line="240" w:lineRule="auto"/>
              <w:jc w:val="center"/>
              <w:rPr>
                <w:rFonts w:ascii="Times New Roman" w:eastAsia="Calibri" w:hAnsi="Times New Roman" w:cs="Times New Roman"/>
                <w:color w:val="000000"/>
                <w:sz w:val="24"/>
                <w:szCs w:val="24"/>
                <w:lang w:eastAsia="en-US"/>
              </w:rPr>
            </w:pPr>
            <w:r w:rsidRPr="00B44A43">
              <w:rPr>
                <w:rFonts w:ascii="Times New Roman" w:eastAsia="Calibri" w:hAnsi="Times New Roman" w:cs="Times New Roman"/>
                <w:color w:val="000000"/>
                <w:sz w:val="24"/>
                <w:szCs w:val="24"/>
                <w:lang w:eastAsia="en-US"/>
              </w:rPr>
              <w:t>2</w:t>
            </w:r>
          </w:p>
        </w:tc>
        <w:tc>
          <w:tcPr>
            <w:tcW w:w="506" w:type="dxa"/>
            <w:gridSpan w:val="2"/>
            <w:shd w:val="clear" w:color="auto" w:fill="auto"/>
            <w:hideMark/>
          </w:tcPr>
          <w:p w:rsidR="00B44A43" w:rsidRPr="00B44A43" w:rsidRDefault="00B44A43" w:rsidP="00B44A43">
            <w:pPr>
              <w:spacing w:after="0" w:line="240" w:lineRule="auto"/>
              <w:jc w:val="center"/>
              <w:rPr>
                <w:rFonts w:ascii="Times New Roman" w:eastAsia="Calibri" w:hAnsi="Times New Roman" w:cs="Times New Roman"/>
                <w:color w:val="000000"/>
                <w:sz w:val="24"/>
                <w:szCs w:val="24"/>
                <w:lang w:eastAsia="en-US"/>
              </w:rPr>
            </w:pPr>
            <w:r w:rsidRPr="00B44A43">
              <w:rPr>
                <w:rFonts w:ascii="Times New Roman" w:eastAsia="Calibri" w:hAnsi="Times New Roman" w:cs="Times New Roman"/>
                <w:color w:val="000000"/>
                <w:sz w:val="24"/>
                <w:szCs w:val="24"/>
                <w:lang w:eastAsia="en-US"/>
              </w:rPr>
              <w:t>18</w:t>
            </w:r>
          </w:p>
        </w:tc>
        <w:tc>
          <w:tcPr>
            <w:tcW w:w="506" w:type="dxa"/>
            <w:gridSpan w:val="2"/>
            <w:shd w:val="clear" w:color="auto" w:fill="auto"/>
            <w:hideMark/>
          </w:tcPr>
          <w:p w:rsidR="00B44A43" w:rsidRPr="00B44A43" w:rsidRDefault="00B44A43" w:rsidP="00B44A43">
            <w:pPr>
              <w:spacing w:after="0" w:line="240" w:lineRule="auto"/>
              <w:jc w:val="center"/>
              <w:rPr>
                <w:rFonts w:ascii="Times New Roman" w:eastAsia="Calibri" w:hAnsi="Times New Roman" w:cs="Times New Roman"/>
                <w:color w:val="000000"/>
                <w:sz w:val="24"/>
                <w:szCs w:val="24"/>
                <w:lang w:eastAsia="en-US"/>
              </w:rPr>
            </w:pPr>
            <w:r w:rsidRPr="00B44A43">
              <w:rPr>
                <w:rFonts w:ascii="Times New Roman" w:eastAsia="Calibri" w:hAnsi="Times New Roman" w:cs="Times New Roman"/>
                <w:color w:val="000000"/>
                <w:sz w:val="24"/>
                <w:szCs w:val="24"/>
                <w:lang w:eastAsia="en-US"/>
              </w:rPr>
              <w:t>05</w:t>
            </w:r>
          </w:p>
        </w:tc>
        <w:tc>
          <w:tcPr>
            <w:tcW w:w="617" w:type="dxa"/>
            <w:gridSpan w:val="2"/>
            <w:shd w:val="clear" w:color="auto" w:fill="auto"/>
            <w:hideMark/>
          </w:tcPr>
          <w:p w:rsidR="00B44A43" w:rsidRPr="00B44A43" w:rsidRDefault="00B44A43" w:rsidP="00B44A43">
            <w:pPr>
              <w:spacing w:after="0" w:line="240" w:lineRule="auto"/>
              <w:jc w:val="center"/>
              <w:rPr>
                <w:rFonts w:ascii="Times New Roman" w:eastAsia="Calibri" w:hAnsi="Times New Roman" w:cs="Times New Roman"/>
                <w:color w:val="000000"/>
                <w:sz w:val="24"/>
                <w:szCs w:val="24"/>
                <w:lang w:eastAsia="en-US"/>
              </w:rPr>
            </w:pPr>
            <w:r w:rsidRPr="00B44A43">
              <w:rPr>
                <w:rFonts w:ascii="Times New Roman" w:eastAsia="Calibri" w:hAnsi="Times New Roman" w:cs="Times New Roman"/>
                <w:color w:val="000000"/>
                <w:sz w:val="24"/>
                <w:szCs w:val="24"/>
                <w:lang w:eastAsia="en-US"/>
              </w:rPr>
              <w:t>030</w:t>
            </w:r>
          </w:p>
        </w:tc>
        <w:tc>
          <w:tcPr>
            <w:tcW w:w="506" w:type="dxa"/>
            <w:gridSpan w:val="2"/>
            <w:shd w:val="clear" w:color="auto" w:fill="auto"/>
            <w:hideMark/>
          </w:tcPr>
          <w:p w:rsidR="00B44A43" w:rsidRPr="00B44A43" w:rsidRDefault="00B44A43" w:rsidP="00B44A43">
            <w:pPr>
              <w:spacing w:after="0" w:line="240" w:lineRule="auto"/>
              <w:jc w:val="center"/>
              <w:rPr>
                <w:rFonts w:ascii="Times New Roman" w:eastAsia="Calibri" w:hAnsi="Times New Roman" w:cs="Times New Roman"/>
                <w:color w:val="000000"/>
                <w:sz w:val="24"/>
                <w:szCs w:val="24"/>
                <w:lang w:eastAsia="en-US"/>
              </w:rPr>
            </w:pPr>
            <w:r w:rsidRPr="00B44A43">
              <w:rPr>
                <w:rFonts w:ascii="Times New Roman" w:eastAsia="Calibri" w:hAnsi="Times New Roman" w:cs="Times New Roman"/>
                <w:color w:val="000000"/>
                <w:sz w:val="24"/>
                <w:szCs w:val="24"/>
                <w:lang w:eastAsia="en-US"/>
              </w:rPr>
              <w:t>10</w:t>
            </w:r>
          </w:p>
        </w:tc>
        <w:tc>
          <w:tcPr>
            <w:tcW w:w="750" w:type="dxa"/>
            <w:gridSpan w:val="2"/>
            <w:shd w:val="clear" w:color="auto" w:fill="auto"/>
            <w:hideMark/>
          </w:tcPr>
          <w:p w:rsidR="00B44A43" w:rsidRPr="00B44A43" w:rsidRDefault="00B44A43" w:rsidP="00B44A43">
            <w:pPr>
              <w:spacing w:after="0" w:line="240" w:lineRule="auto"/>
              <w:jc w:val="center"/>
              <w:rPr>
                <w:rFonts w:ascii="Times New Roman" w:eastAsia="Calibri" w:hAnsi="Times New Roman" w:cs="Times New Roman"/>
                <w:color w:val="000000"/>
                <w:sz w:val="24"/>
                <w:szCs w:val="24"/>
                <w:lang w:eastAsia="en-US"/>
              </w:rPr>
            </w:pPr>
            <w:r w:rsidRPr="00B44A43">
              <w:rPr>
                <w:rFonts w:ascii="Times New Roman" w:eastAsia="Calibri" w:hAnsi="Times New Roman" w:cs="Times New Roman"/>
                <w:color w:val="000000"/>
                <w:sz w:val="24"/>
                <w:szCs w:val="24"/>
                <w:lang w:eastAsia="en-US"/>
              </w:rPr>
              <w:t>0000</w:t>
            </w:r>
          </w:p>
        </w:tc>
        <w:tc>
          <w:tcPr>
            <w:tcW w:w="700" w:type="dxa"/>
            <w:gridSpan w:val="2"/>
            <w:shd w:val="clear" w:color="auto" w:fill="auto"/>
            <w:hideMark/>
          </w:tcPr>
          <w:p w:rsidR="00B44A43" w:rsidRPr="00B44A43" w:rsidRDefault="00B44A43" w:rsidP="00B44A43">
            <w:pPr>
              <w:spacing w:after="0" w:line="240" w:lineRule="auto"/>
              <w:jc w:val="center"/>
              <w:rPr>
                <w:rFonts w:ascii="Times New Roman" w:eastAsia="Calibri" w:hAnsi="Times New Roman" w:cs="Times New Roman"/>
                <w:color w:val="000000"/>
                <w:sz w:val="24"/>
                <w:szCs w:val="24"/>
                <w:lang w:eastAsia="en-US"/>
              </w:rPr>
            </w:pPr>
            <w:r w:rsidRPr="00B44A43">
              <w:rPr>
                <w:rFonts w:ascii="Times New Roman" w:eastAsia="Calibri" w:hAnsi="Times New Roman" w:cs="Times New Roman"/>
                <w:color w:val="000000"/>
                <w:sz w:val="24"/>
                <w:szCs w:val="24"/>
                <w:lang w:eastAsia="en-US"/>
              </w:rPr>
              <w:t>150</w:t>
            </w:r>
          </w:p>
        </w:tc>
        <w:tc>
          <w:tcPr>
            <w:tcW w:w="5171" w:type="dxa"/>
            <w:gridSpan w:val="3"/>
            <w:shd w:val="clear" w:color="auto" w:fill="auto"/>
            <w:hideMark/>
          </w:tcPr>
          <w:p w:rsidR="00B44A43" w:rsidRPr="00B44A43" w:rsidRDefault="00B44A43" w:rsidP="00B44A43">
            <w:pPr>
              <w:spacing w:after="0" w:line="240" w:lineRule="auto"/>
              <w:rPr>
                <w:rFonts w:ascii="Times New Roman" w:eastAsia="Calibri" w:hAnsi="Times New Roman" w:cs="Times New Roman"/>
                <w:color w:val="000000"/>
                <w:lang w:eastAsia="en-US"/>
              </w:rPr>
            </w:pPr>
            <w:r w:rsidRPr="00B44A43">
              <w:rPr>
                <w:rFonts w:ascii="Times New Roman" w:eastAsia="Calibri" w:hAnsi="Times New Roman" w:cs="Times New Roman"/>
                <w:color w:val="000000"/>
                <w:lang w:eastAsia="en-US"/>
              </w:rPr>
              <w:t>Доходы бюджетов сельских поселений от возврата иными организациями остатков субсидий прошлых лет</w:t>
            </w:r>
          </w:p>
        </w:tc>
      </w:tr>
      <w:tr w:rsidR="00B44A43" w:rsidRPr="00B44A43" w:rsidTr="00CF5BB9">
        <w:trPr>
          <w:trHeight w:val="720"/>
        </w:trPr>
        <w:tc>
          <w:tcPr>
            <w:tcW w:w="506" w:type="dxa"/>
            <w:gridSpan w:val="2"/>
            <w:shd w:val="clear" w:color="auto" w:fill="auto"/>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45</w:t>
            </w:r>
          </w:p>
        </w:tc>
        <w:tc>
          <w:tcPr>
            <w:tcW w:w="617" w:type="dxa"/>
            <w:gridSpan w:val="2"/>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sz w:val="24"/>
                <w:szCs w:val="24"/>
              </w:rPr>
            </w:pPr>
            <w:r w:rsidRPr="00B44A43">
              <w:rPr>
                <w:rFonts w:ascii="Times New Roman" w:eastAsia="Times New Roman" w:hAnsi="Times New Roman" w:cs="Times New Roman"/>
                <w:sz w:val="24"/>
                <w:szCs w:val="24"/>
              </w:rPr>
              <w:t xml:space="preserve">846 </w:t>
            </w:r>
          </w:p>
        </w:tc>
        <w:tc>
          <w:tcPr>
            <w:tcW w:w="506" w:type="dxa"/>
            <w:gridSpan w:val="2"/>
            <w:shd w:val="clear" w:color="auto" w:fill="auto"/>
            <w:hideMark/>
          </w:tcPr>
          <w:p w:rsidR="00B44A43" w:rsidRPr="00B44A43" w:rsidRDefault="00B44A43" w:rsidP="00B44A43">
            <w:pPr>
              <w:spacing w:after="0" w:line="240" w:lineRule="auto"/>
              <w:jc w:val="center"/>
              <w:rPr>
                <w:rFonts w:ascii="Times New Roman" w:eastAsia="Calibri" w:hAnsi="Times New Roman" w:cs="Times New Roman"/>
                <w:color w:val="000000"/>
                <w:sz w:val="24"/>
                <w:szCs w:val="24"/>
                <w:lang w:eastAsia="en-US"/>
              </w:rPr>
            </w:pPr>
            <w:r w:rsidRPr="00B44A43">
              <w:rPr>
                <w:rFonts w:ascii="Times New Roman" w:eastAsia="Calibri" w:hAnsi="Times New Roman" w:cs="Times New Roman"/>
                <w:color w:val="000000"/>
                <w:sz w:val="24"/>
                <w:szCs w:val="24"/>
                <w:lang w:eastAsia="en-US"/>
              </w:rPr>
              <w:t>2</w:t>
            </w:r>
          </w:p>
        </w:tc>
        <w:tc>
          <w:tcPr>
            <w:tcW w:w="506" w:type="dxa"/>
            <w:gridSpan w:val="2"/>
            <w:shd w:val="clear" w:color="auto" w:fill="auto"/>
            <w:hideMark/>
          </w:tcPr>
          <w:p w:rsidR="00B44A43" w:rsidRPr="00B44A43" w:rsidRDefault="00B44A43" w:rsidP="00B44A43">
            <w:pPr>
              <w:spacing w:after="0" w:line="240" w:lineRule="auto"/>
              <w:jc w:val="center"/>
              <w:rPr>
                <w:rFonts w:ascii="Times New Roman" w:eastAsia="Calibri" w:hAnsi="Times New Roman" w:cs="Times New Roman"/>
                <w:color w:val="000000"/>
                <w:sz w:val="24"/>
                <w:szCs w:val="24"/>
                <w:lang w:eastAsia="en-US"/>
              </w:rPr>
            </w:pPr>
            <w:r w:rsidRPr="00B44A43">
              <w:rPr>
                <w:rFonts w:ascii="Times New Roman" w:eastAsia="Calibri" w:hAnsi="Times New Roman" w:cs="Times New Roman"/>
                <w:color w:val="000000"/>
                <w:sz w:val="24"/>
                <w:szCs w:val="24"/>
                <w:lang w:eastAsia="en-US"/>
              </w:rPr>
              <w:t>18</w:t>
            </w:r>
          </w:p>
        </w:tc>
        <w:tc>
          <w:tcPr>
            <w:tcW w:w="506" w:type="dxa"/>
            <w:gridSpan w:val="2"/>
            <w:shd w:val="clear" w:color="auto" w:fill="auto"/>
            <w:hideMark/>
          </w:tcPr>
          <w:p w:rsidR="00B44A43" w:rsidRPr="00B44A43" w:rsidRDefault="00B44A43" w:rsidP="00B44A43">
            <w:pPr>
              <w:spacing w:after="0" w:line="240" w:lineRule="auto"/>
              <w:jc w:val="center"/>
              <w:rPr>
                <w:rFonts w:ascii="Times New Roman" w:eastAsia="Calibri" w:hAnsi="Times New Roman" w:cs="Times New Roman"/>
                <w:color w:val="000000"/>
                <w:sz w:val="24"/>
                <w:szCs w:val="24"/>
                <w:lang w:eastAsia="en-US"/>
              </w:rPr>
            </w:pPr>
            <w:r w:rsidRPr="00B44A43">
              <w:rPr>
                <w:rFonts w:ascii="Times New Roman" w:eastAsia="Calibri" w:hAnsi="Times New Roman" w:cs="Times New Roman"/>
                <w:color w:val="000000"/>
                <w:sz w:val="24"/>
                <w:szCs w:val="24"/>
                <w:lang w:eastAsia="en-US"/>
              </w:rPr>
              <w:t>60</w:t>
            </w:r>
          </w:p>
        </w:tc>
        <w:tc>
          <w:tcPr>
            <w:tcW w:w="617" w:type="dxa"/>
            <w:gridSpan w:val="2"/>
            <w:shd w:val="clear" w:color="auto" w:fill="auto"/>
            <w:hideMark/>
          </w:tcPr>
          <w:p w:rsidR="00B44A43" w:rsidRPr="00B44A43" w:rsidRDefault="00B44A43" w:rsidP="00B44A43">
            <w:pPr>
              <w:spacing w:after="0" w:line="240" w:lineRule="auto"/>
              <w:jc w:val="center"/>
              <w:rPr>
                <w:rFonts w:ascii="Times New Roman" w:eastAsia="Calibri" w:hAnsi="Times New Roman" w:cs="Times New Roman"/>
                <w:color w:val="000000"/>
                <w:sz w:val="24"/>
                <w:szCs w:val="24"/>
                <w:lang w:eastAsia="en-US"/>
              </w:rPr>
            </w:pPr>
            <w:r w:rsidRPr="00B44A43">
              <w:rPr>
                <w:rFonts w:ascii="Times New Roman" w:eastAsia="Calibri" w:hAnsi="Times New Roman" w:cs="Times New Roman"/>
                <w:color w:val="000000"/>
                <w:sz w:val="24"/>
                <w:szCs w:val="24"/>
                <w:lang w:eastAsia="en-US"/>
              </w:rPr>
              <w:t>010</w:t>
            </w:r>
          </w:p>
        </w:tc>
        <w:tc>
          <w:tcPr>
            <w:tcW w:w="506" w:type="dxa"/>
            <w:gridSpan w:val="2"/>
            <w:shd w:val="clear" w:color="auto" w:fill="auto"/>
            <w:hideMark/>
          </w:tcPr>
          <w:p w:rsidR="00B44A43" w:rsidRPr="00B44A43" w:rsidRDefault="00B44A43" w:rsidP="00B44A43">
            <w:pPr>
              <w:spacing w:after="0" w:line="240" w:lineRule="auto"/>
              <w:jc w:val="center"/>
              <w:rPr>
                <w:rFonts w:ascii="Times New Roman" w:eastAsia="Calibri" w:hAnsi="Times New Roman" w:cs="Times New Roman"/>
                <w:color w:val="000000"/>
                <w:sz w:val="24"/>
                <w:szCs w:val="24"/>
                <w:lang w:eastAsia="en-US"/>
              </w:rPr>
            </w:pPr>
            <w:r w:rsidRPr="00B44A43">
              <w:rPr>
                <w:rFonts w:ascii="Times New Roman" w:eastAsia="Calibri" w:hAnsi="Times New Roman" w:cs="Times New Roman"/>
                <w:color w:val="000000"/>
                <w:sz w:val="24"/>
                <w:szCs w:val="24"/>
                <w:lang w:eastAsia="en-US"/>
              </w:rPr>
              <w:t>10</w:t>
            </w:r>
          </w:p>
        </w:tc>
        <w:tc>
          <w:tcPr>
            <w:tcW w:w="750" w:type="dxa"/>
            <w:gridSpan w:val="2"/>
            <w:shd w:val="clear" w:color="auto" w:fill="auto"/>
            <w:hideMark/>
          </w:tcPr>
          <w:p w:rsidR="00B44A43" w:rsidRPr="00B44A43" w:rsidRDefault="00B44A43" w:rsidP="00B44A43">
            <w:pPr>
              <w:spacing w:after="0" w:line="240" w:lineRule="auto"/>
              <w:jc w:val="center"/>
              <w:rPr>
                <w:rFonts w:ascii="Times New Roman" w:eastAsia="Calibri" w:hAnsi="Times New Roman" w:cs="Times New Roman"/>
                <w:color w:val="000000"/>
                <w:sz w:val="24"/>
                <w:szCs w:val="24"/>
                <w:lang w:eastAsia="en-US"/>
              </w:rPr>
            </w:pPr>
            <w:r w:rsidRPr="00B44A43">
              <w:rPr>
                <w:rFonts w:ascii="Times New Roman" w:eastAsia="Calibri" w:hAnsi="Times New Roman" w:cs="Times New Roman"/>
                <w:color w:val="000000"/>
                <w:sz w:val="24"/>
                <w:szCs w:val="24"/>
                <w:lang w:eastAsia="en-US"/>
              </w:rPr>
              <w:t>0000</w:t>
            </w:r>
          </w:p>
        </w:tc>
        <w:tc>
          <w:tcPr>
            <w:tcW w:w="700" w:type="dxa"/>
            <w:gridSpan w:val="2"/>
            <w:shd w:val="clear" w:color="auto" w:fill="auto"/>
            <w:hideMark/>
          </w:tcPr>
          <w:p w:rsidR="00B44A43" w:rsidRPr="00B44A43" w:rsidRDefault="00B44A43" w:rsidP="00B44A43">
            <w:pPr>
              <w:spacing w:after="0" w:line="240" w:lineRule="auto"/>
              <w:jc w:val="center"/>
              <w:rPr>
                <w:rFonts w:ascii="Times New Roman" w:eastAsia="Calibri" w:hAnsi="Times New Roman" w:cs="Times New Roman"/>
                <w:color w:val="000000"/>
                <w:sz w:val="24"/>
                <w:szCs w:val="24"/>
                <w:lang w:eastAsia="en-US"/>
              </w:rPr>
            </w:pPr>
            <w:r w:rsidRPr="00B44A43">
              <w:rPr>
                <w:rFonts w:ascii="Times New Roman" w:eastAsia="Calibri" w:hAnsi="Times New Roman" w:cs="Times New Roman"/>
                <w:color w:val="000000"/>
                <w:sz w:val="24"/>
                <w:szCs w:val="24"/>
                <w:lang w:eastAsia="en-US"/>
              </w:rPr>
              <w:t>150</w:t>
            </w:r>
          </w:p>
        </w:tc>
        <w:tc>
          <w:tcPr>
            <w:tcW w:w="5171" w:type="dxa"/>
            <w:gridSpan w:val="3"/>
            <w:shd w:val="clear" w:color="auto" w:fill="auto"/>
            <w:hideMark/>
          </w:tcPr>
          <w:p w:rsidR="00B44A43" w:rsidRPr="00B44A43" w:rsidRDefault="00B44A43" w:rsidP="00B44A43">
            <w:pPr>
              <w:spacing w:after="0" w:line="240" w:lineRule="auto"/>
              <w:rPr>
                <w:rFonts w:ascii="Times New Roman" w:eastAsia="Calibri" w:hAnsi="Times New Roman" w:cs="Times New Roman"/>
                <w:color w:val="000000"/>
                <w:lang w:eastAsia="en-US"/>
              </w:rPr>
            </w:pPr>
            <w:r w:rsidRPr="00B44A43">
              <w:rPr>
                <w:rFonts w:ascii="Times New Roman" w:eastAsia="Calibri" w:hAnsi="Times New Roman" w:cs="Times New Roman"/>
                <w:color w:val="000000"/>
                <w:lang w:eastAsia="en-US"/>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B44A43" w:rsidRPr="00B44A43" w:rsidTr="00CF5BB9">
        <w:trPr>
          <w:trHeight w:val="720"/>
        </w:trPr>
        <w:tc>
          <w:tcPr>
            <w:tcW w:w="506" w:type="dxa"/>
            <w:gridSpan w:val="2"/>
            <w:shd w:val="clear" w:color="auto" w:fill="auto"/>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46</w:t>
            </w:r>
          </w:p>
        </w:tc>
        <w:tc>
          <w:tcPr>
            <w:tcW w:w="617" w:type="dxa"/>
            <w:gridSpan w:val="2"/>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sz w:val="24"/>
                <w:szCs w:val="24"/>
              </w:rPr>
            </w:pPr>
            <w:r w:rsidRPr="00B44A43">
              <w:rPr>
                <w:rFonts w:ascii="Times New Roman" w:eastAsia="Times New Roman" w:hAnsi="Times New Roman" w:cs="Times New Roman"/>
                <w:sz w:val="24"/>
                <w:szCs w:val="24"/>
              </w:rPr>
              <w:t xml:space="preserve">846 </w:t>
            </w:r>
          </w:p>
        </w:tc>
        <w:tc>
          <w:tcPr>
            <w:tcW w:w="506" w:type="dxa"/>
            <w:gridSpan w:val="2"/>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2</w:t>
            </w:r>
          </w:p>
        </w:tc>
        <w:tc>
          <w:tcPr>
            <w:tcW w:w="506" w:type="dxa"/>
            <w:gridSpan w:val="2"/>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19</w:t>
            </w:r>
          </w:p>
        </w:tc>
        <w:tc>
          <w:tcPr>
            <w:tcW w:w="506" w:type="dxa"/>
            <w:gridSpan w:val="2"/>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60</w:t>
            </w:r>
          </w:p>
        </w:tc>
        <w:tc>
          <w:tcPr>
            <w:tcW w:w="617" w:type="dxa"/>
            <w:gridSpan w:val="2"/>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010</w:t>
            </w:r>
          </w:p>
        </w:tc>
        <w:tc>
          <w:tcPr>
            <w:tcW w:w="506" w:type="dxa"/>
            <w:gridSpan w:val="2"/>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10</w:t>
            </w:r>
          </w:p>
        </w:tc>
        <w:tc>
          <w:tcPr>
            <w:tcW w:w="750" w:type="dxa"/>
            <w:gridSpan w:val="2"/>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0000</w:t>
            </w:r>
          </w:p>
        </w:tc>
        <w:tc>
          <w:tcPr>
            <w:tcW w:w="700" w:type="dxa"/>
            <w:gridSpan w:val="2"/>
            <w:shd w:val="clear" w:color="auto" w:fill="auto"/>
            <w:hideMark/>
          </w:tcPr>
          <w:p w:rsidR="00B44A43" w:rsidRPr="00B44A43" w:rsidRDefault="00B44A43" w:rsidP="00B44A43">
            <w:pPr>
              <w:spacing w:after="0" w:line="240" w:lineRule="auto"/>
              <w:jc w:val="center"/>
              <w:rPr>
                <w:rFonts w:ascii="Times New Roman" w:eastAsia="Times New Roman" w:hAnsi="Times New Roman" w:cs="Times New Roman"/>
                <w:color w:val="000000"/>
                <w:sz w:val="24"/>
                <w:szCs w:val="24"/>
              </w:rPr>
            </w:pPr>
            <w:r w:rsidRPr="00B44A43">
              <w:rPr>
                <w:rFonts w:ascii="Times New Roman" w:eastAsia="Times New Roman" w:hAnsi="Times New Roman" w:cs="Times New Roman"/>
                <w:color w:val="000000"/>
                <w:sz w:val="24"/>
                <w:szCs w:val="24"/>
              </w:rPr>
              <w:t>150</w:t>
            </w:r>
          </w:p>
        </w:tc>
        <w:tc>
          <w:tcPr>
            <w:tcW w:w="5171" w:type="dxa"/>
            <w:gridSpan w:val="3"/>
            <w:shd w:val="clear" w:color="auto" w:fill="auto"/>
            <w:hideMark/>
          </w:tcPr>
          <w:p w:rsidR="00B44A43" w:rsidRPr="00B44A43" w:rsidRDefault="00B44A43" w:rsidP="00B44A43">
            <w:pPr>
              <w:spacing w:after="0" w:line="240" w:lineRule="auto"/>
              <w:rPr>
                <w:rFonts w:ascii="Times New Roman" w:eastAsia="Times New Roman" w:hAnsi="Times New Roman" w:cs="Times New Roman"/>
                <w:color w:val="000000"/>
              </w:rPr>
            </w:pPr>
            <w:r w:rsidRPr="00B44A43">
              <w:rPr>
                <w:rFonts w:ascii="Times New Roman" w:eastAsia="Times New Roman" w:hAnsi="Times New Roman" w:cs="Times New Roman"/>
                <w:color w:val="000000"/>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bl>
    <w:p w:rsidR="00B44A43" w:rsidRPr="00B44A43" w:rsidRDefault="00B44A43" w:rsidP="00B44A43">
      <w:pPr>
        <w:spacing w:after="0" w:line="240" w:lineRule="auto"/>
        <w:ind w:firstLine="709"/>
        <w:jc w:val="both"/>
        <w:rPr>
          <w:rFonts w:ascii="Times New Roman" w:eastAsia="Times New Roman" w:hAnsi="Times New Roman" w:cs="Times New Roman"/>
          <w:b/>
          <w:bCs/>
          <w:sz w:val="20"/>
          <w:szCs w:val="20"/>
        </w:rPr>
      </w:pPr>
    </w:p>
    <w:p w:rsidR="00B44A43" w:rsidRPr="00B44A43" w:rsidRDefault="00B44A43" w:rsidP="00B44A43">
      <w:pPr>
        <w:spacing w:after="0" w:line="240" w:lineRule="auto"/>
        <w:ind w:left="708"/>
        <w:rPr>
          <w:rFonts w:ascii="Times New Roman" w:eastAsia="Times New Roman" w:hAnsi="Times New Roman" w:cs="Times New Roman"/>
          <w:b/>
          <w:sz w:val="28"/>
          <w:szCs w:val="28"/>
        </w:rPr>
      </w:pPr>
      <w:r w:rsidRPr="00B44A43">
        <w:rPr>
          <w:rFonts w:ascii="Times New Roman" w:eastAsia="Times New Roman" w:hAnsi="Times New Roman" w:cs="Times New Roman"/>
          <w:b/>
          <w:sz w:val="28"/>
          <w:szCs w:val="28"/>
        </w:rPr>
        <w:t xml:space="preserve">                                                 </w:t>
      </w:r>
      <w:r w:rsidRPr="00B44A43">
        <w:rPr>
          <w:rFonts w:ascii="Times New Roman" w:eastAsia="Times New Roman" w:hAnsi="Times New Roman" w:cs="Times New Roman"/>
          <w:b/>
          <w:noProof/>
          <w:sz w:val="24"/>
          <w:szCs w:val="24"/>
        </w:rPr>
        <w:drawing>
          <wp:inline distT="0" distB="0" distL="0" distR="0" wp14:anchorId="734AC555" wp14:editId="16814CCF">
            <wp:extent cx="485140" cy="612140"/>
            <wp:effectExtent l="0" t="0" r="0" b="0"/>
            <wp:docPr id="10" name="Рисунок 2" descr="potapovo_ss_c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potapovo_ss_co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5140" cy="612140"/>
                    </a:xfrm>
                    <a:prstGeom prst="rect">
                      <a:avLst/>
                    </a:prstGeom>
                    <a:noFill/>
                    <a:ln>
                      <a:noFill/>
                    </a:ln>
                  </pic:spPr>
                </pic:pic>
              </a:graphicData>
            </a:graphic>
          </wp:inline>
        </w:drawing>
      </w:r>
      <w:r w:rsidRPr="00B44A43">
        <w:rPr>
          <w:rFonts w:ascii="Times New Roman" w:eastAsia="Times New Roman" w:hAnsi="Times New Roman" w:cs="Times New Roman"/>
          <w:b/>
          <w:sz w:val="28"/>
          <w:szCs w:val="28"/>
        </w:rPr>
        <w:t xml:space="preserve"> </w:t>
      </w:r>
    </w:p>
    <w:p w:rsidR="00B44A43" w:rsidRPr="00B44A43" w:rsidRDefault="00B44A43" w:rsidP="00B44A43">
      <w:pPr>
        <w:spacing w:after="0" w:line="240" w:lineRule="auto"/>
        <w:jc w:val="center"/>
        <w:outlineLvl w:val="0"/>
        <w:rPr>
          <w:rFonts w:ascii="Times New Roman" w:eastAsia="Times New Roman" w:hAnsi="Times New Roman" w:cs="Times New Roman"/>
          <w:sz w:val="28"/>
          <w:szCs w:val="28"/>
        </w:rPr>
      </w:pPr>
      <w:r w:rsidRPr="00B44A43">
        <w:rPr>
          <w:rFonts w:ascii="Times New Roman" w:eastAsia="Times New Roman" w:hAnsi="Times New Roman" w:cs="Times New Roman"/>
          <w:sz w:val="28"/>
          <w:szCs w:val="28"/>
        </w:rPr>
        <w:t>АДМИНИСТРАЦИЯ ПОТАПОВСКОГО СЕЛЬСОВЕТА</w:t>
      </w:r>
    </w:p>
    <w:p w:rsidR="00B44A43" w:rsidRPr="00B44A43" w:rsidRDefault="00B44A43" w:rsidP="00B44A43">
      <w:pPr>
        <w:spacing w:after="0" w:line="240" w:lineRule="auto"/>
        <w:jc w:val="center"/>
        <w:outlineLvl w:val="0"/>
        <w:rPr>
          <w:rFonts w:ascii="Times New Roman" w:eastAsia="Times New Roman" w:hAnsi="Times New Roman" w:cs="Times New Roman"/>
          <w:sz w:val="28"/>
          <w:szCs w:val="28"/>
        </w:rPr>
      </w:pPr>
      <w:r w:rsidRPr="00B44A43">
        <w:rPr>
          <w:rFonts w:ascii="Times New Roman" w:eastAsia="Times New Roman" w:hAnsi="Times New Roman" w:cs="Times New Roman"/>
          <w:sz w:val="28"/>
          <w:szCs w:val="28"/>
        </w:rPr>
        <w:t>ЕНИСЕЙСКОГО РАЙОНА КРАСНОЯРСКОГО КРАЯ</w:t>
      </w:r>
    </w:p>
    <w:p w:rsidR="00B44A43" w:rsidRPr="00B44A43" w:rsidRDefault="00B44A43" w:rsidP="00B44A43">
      <w:pPr>
        <w:spacing w:after="0" w:line="240" w:lineRule="auto"/>
        <w:outlineLvl w:val="0"/>
        <w:rPr>
          <w:rFonts w:ascii="Times New Roman" w:eastAsia="Times New Roman" w:hAnsi="Times New Roman" w:cs="Times New Roman"/>
          <w:b/>
          <w:sz w:val="28"/>
          <w:szCs w:val="28"/>
        </w:rPr>
      </w:pPr>
    </w:p>
    <w:p w:rsidR="00B44A43" w:rsidRPr="00B44A43" w:rsidRDefault="00B44A43" w:rsidP="00B44A43">
      <w:pPr>
        <w:spacing w:after="0" w:line="240" w:lineRule="auto"/>
        <w:rPr>
          <w:rFonts w:ascii="Times New Roman" w:eastAsia="Times New Roman" w:hAnsi="Times New Roman" w:cs="Times New Roman"/>
          <w:b/>
          <w:sz w:val="28"/>
          <w:szCs w:val="28"/>
        </w:rPr>
      </w:pPr>
    </w:p>
    <w:p w:rsidR="00B44A43" w:rsidRPr="00B44A43" w:rsidRDefault="00B44A43" w:rsidP="00B44A43">
      <w:pPr>
        <w:spacing w:after="0" w:line="240" w:lineRule="auto"/>
        <w:jc w:val="center"/>
        <w:outlineLvl w:val="0"/>
        <w:rPr>
          <w:rFonts w:ascii="Times New Roman" w:eastAsia="Times New Roman" w:hAnsi="Times New Roman" w:cs="Times New Roman"/>
          <w:b/>
          <w:sz w:val="28"/>
          <w:szCs w:val="28"/>
        </w:rPr>
      </w:pPr>
      <w:r w:rsidRPr="00B44A43">
        <w:rPr>
          <w:rFonts w:ascii="Times New Roman" w:eastAsia="Times New Roman" w:hAnsi="Times New Roman" w:cs="Times New Roman"/>
          <w:b/>
          <w:sz w:val="28"/>
          <w:szCs w:val="28"/>
        </w:rPr>
        <w:t>РАСПОРЯЖЕНИЕ</w:t>
      </w:r>
    </w:p>
    <w:p w:rsidR="00B44A43" w:rsidRPr="00B44A43" w:rsidRDefault="00B44A43" w:rsidP="00B44A43">
      <w:pPr>
        <w:spacing w:after="0" w:line="240" w:lineRule="auto"/>
        <w:outlineLvl w:val="0"/>
        <w:rPr>
          <w:rFonts w:ascii="Times New Roman" w:eastAsia="Times New Roman" w:hAnsi="Times New Roman" w:cs="Times New Roman"/>
          <w:b/>
          <w:sz w:val="36"/>
          <w:szCs w:val="36"/>
        </w:rPr>
      </w:pPr>
    </w:p>
    <w:tbl>
      <w:tblPr>
        <w:tblStyle w:val="120"/>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1"/>
      </w:tblGrid>
      <w:tr w:rsidR="00B44A43" w:rsidRPr="00B44A43" w:rsidTr="00CF5BB9">
        <w:tc>
          <w:tcPr>
            <w:tcW w:w="3190" w:type="dxa"/>
            <w:hideMark/>
          </w:tcPr>
          <w:p w:rsidR="00B44A43" w:rsidRPr="00B44A43" w:rsidRDefault="003C71D1" w:rsidP="00B44A43">
            <w:pPr>
              <w:rPr>
                <w:rFonts w:ascii="Times New Roman" w:hAnsi="Times New Roman"/>
                <w:b/>
                <w:sz w:val="24"/>
                <w:szCs w:val="24"/>
              </w:rPr>
            </w:pPr>
            <w:r>
              <w:rPr>
                <w:rFonts w:ascii="Times New Roman" w:hAnsi="Times New Roman"/>
                <w:sz w:val="24"/>
                <w:szCs w:val="24"/>
              </w:rPr>
              <w:t>19</w:t>
            </w:r>
            <w:r w:rsidR="00B44A43" w:rsidRPr="00B44A43">
              <w:rPr>
                <w:rFonts w:ascii="Times New Roman" w:hAnsi="Times New Roman"/>
                <w:sz w:val="24"/>
                <w:szCs w:val="24"/>
              </w:rPr>
              <w:t>.12.2024г</w:t>
            </w:r>
          </w:p>
        </w:tc>
        <w:tc>
          <w:tcPr>
            <w:tcW w:w="3190" w:type="dxa"/>
          </w:tcPr>
          <w:p w:rsidR="00B44A43" w:rsidRPr="00B44A43" w:rsidRDefault="00B44A43" w:rsidP="00B44A43">
            <w:pPr>
              <w:rPr>
                <w:rFonts w:ascii="Times New Roman" w:hAnsi="Times New Roman"/>
                <w:b/>
                <w:sz w:val="24"/>
                <w:szCs w:val="24"/>
              </w:rPr>
            </w:pPr>
          </w:p>
        </w:tc>
        <w:tc>
          <w:tcPr>
            <w:tcW w:w="3191" w:type="dxa"/>
            <w:hideMark/>
          </w:tcPr>
          <w:p w:rsidR="00B44A43" w:rsidRPr="00B44A43" w:rsidRDefault="00BD0A9A" w:rsidP="00B44A43">
            <w:pPr>
              <w:jc w:val="right"/>
              <w:rPr>
                <w:rFonts w:ascii="Times New Roman" w:hAnsi="Times New Roman"/>
                <w:b/>
                <w:sz w:val="24"/>
                <w:szCs w:val="24"/>
              </w:rPr>
            </w:pPr>
            <w:r>
              <w:rPr>
                <w:rFonts w:ascii="Times New Roman" w:hAnsi="Times New Roman"/>
                <w:sz w:val="24"/>
                <w:szCs w:val="24"/>
              </w:rPr>
              <w:t>№ 141</w:t>
            </w:r>
          </w:p>
        </w:tc>
      </w:tr>
      <w:tr w:rsidR="00B44A43" w:rsidRPr="00B44A43" w:rsidTr="00CF5BB9">
        <w:tc>
          <w:tcPr>
            <w:tcW w:w="3190" w:type="dxa"/>
          </w:tcPr>
          <w:p w:rsidR="00B44A43" w:rsidRPr="00B44A43" w:rsidRDefault="00B44A43" w:rsidP="00B44A43">
            <w:pPr>
              <w:rPr>
                <w:rFonts w:ascii="Times New Roman" w:hAnsi="Times New Roman"/>
                <w:b/>
                <w:sz w:val="24"/>
                <w:szCs w:val="24"/>
              </w:rPr>
            </w:pPr>
          </w:p>
        </w:tc>
        <w:tc>
          <w:tcPr>
            <w:tcW w:w="3190" w:type="dxa"/>
            <w:hideMark/>
          </w:tcPr>
          <w:p w:rsidR="00B44A43" w:rsidRPr="00B44A43" w:rsidRDefault="00B44A43" w:rsidP="00B44A43">
            <w:pPr>
              <w:jc w:val="center"/>
              <w:rPr>
                <w:rFonts w:ascii="Times New Roman" w:hAnsi="Times New Roman"/>
                <w:b/>
                <w:sz w:val="24"/>
                <w:szCs w:val="24"/>
              </w:rPr>
            </w:pPr>
            <w:r w:rsidRPr="00B44A43">
              <w:rPr>
                <w:rFonts w:ascii="Times New Roman" w:hAnsi="Times New Roman"/>
                <w:sz w:val="24"/>
                <w:szCs w:val="24"/>
              </w:rPr>
              <w:t>с. Потапово</w:t>
            </w:r>
          </w:p>
        </w:tc>
        <w:tc>
          <w:tcPr>
            <w:tcW w:w="3191" w:type="dxa"/>
          </w:tcPr>
          <w:p w:rsidR="00B44A43" w:rsidRPr="00B44A43" w:rsidRDefault="00B44A43" w:rsidP="00B44A43">
            <w:pPr>
              <w:rPr>
                <w:rFonts w:ascii="Times New Roman" w:hAnsi="Times New Roman"/>
                <w:b/>
                <w:sz w:val="24"/>
                <w:szCs w:val="24"/>
              </w:rPr>
            </w:pPr>
          </w:p>
        </w:tc>
      </w:tr>
    </w:tbl>
    <w:p w:rsidR="00B44A43" w:rsidRPr="00B44A43" w:rsidRDefault="00B44A43" w:rsidP="00B44A43">
      <w:pPr>
        <w:spacing w:after="0" w:line="240" w:lineRule="auto"/>
        <w:rPr>
          <w:rFonts w:ascii="Times New Roman" w:eastAsia="Times New Roman" w:hAnsi="Times New Roman" w:cs="Times New Roman"/>
          <w:b/>
          <w:sz w:val="24"/>
          <w:szCs w:val="24"/>
        </w:rPr>
      </w:pPr>
    </w:p>
    <w:p w:rsidR="00B44A43" w:rsidRPr="00B44A43" w:rsidRDefault="00B44A43" w:rsidP="00B44A43">
      <w:pPr>
        <w:spacing w:after="0" w:line="240" w:lineRule="auto"/>
        <w:ind w:left="-284"/>
        <w:jc w:val="both"/>
        <w:rPr>
          <w:rFonts w:ascii="Arial" w:eastAsia="Times New Roman" w:hAnsi="Arial" w:cs="Arial"/>
          <w:sz w:val="24"/>
          <w:szCs w:val="24"/>
        </w:rPr>
      </w:pPr>
    </w:p>
    <w:p w:rsidR="00B44A43" w:rsidRPr="00B44A43" w:rsidRDefault="00B44A43" w:rsidP="00B44A43">
      <w:pPr>
        <w:spacing w:after="0" w:line="240" w:lineRule="auto"/>
        <w:ind w:left="-284"/>
        <w:jc w:val="both"/>
        <w:rPr>
          <w:rFonts w:ascii="Times New Roman" w:eastAsia="Times New Roman" w:hAnsi="Times New Roman" w:cs="Times New Roman"/>
          <w:sz w:val="28"/>
          <w:szCs w:val="28"/>
        </w:rPr>
      </w:pPr>
      <w:r w:rsidRPr="00B44A43">
        <w:rPr>
          <w:rFonts w:ascii="Times New Roman" w:eastAsia="Times New Roman" w:hAnsi="Times New Roman" w:cs="Times New Roman"/>
          <w:sz w:val="28"/>
          <w:szCs w:val="28"/>
        </w:rPr>
        <w:t xml:space="preserve">Об утверждении перечня кодов подвидов по видам </w:t>
      </w:r>
    </w:p>
    <w:p w:rsidR="00B44A43" w:rsidRPr="00B44A43" w:rsidRDefault="00B44A43" w:rsidP="00B44A43">
      <w:pPr>
        <w:spacing w:after="0" w:line="240" w:lineRule="auto"/>
        <w:ind w:left="-284"/>
        <w:jc w:val="both"/>
        <w:rPr>
          <w:rFonts w:ascii="Times New Roman" w:eastAsia="Times New Roman" w:hAnsi="Times New Roman" w:cs="Times New Roman"/>
          <w:sz w:val="28"/>
          <w:szCs w:val="28"/>
        </w:rPr>
      </w:pPr>
      <w:r w:rsidRPr="00B44A43">
        <w:rPr>
          <w:rFonts w:ascii="Times New Roman" w:eastAsia="Times New Roman" w:hAnsi="Times New Roman" w:cs="Times New Roman"/>
          <w:sz w:val="28"/>
          <w:szCs w:val="28"/>
        </w:rPr>
        <w:t xml:space="preserve">доходов бюджета Потаповского сельсовета на 2025 год </w:t>
      </w:r>
    </w:p>
    <w:p w:rsidR="00B44A43" w:rsidRPr="00B44A43" w:rsidRDefault="00B44A43" w:rsidP="00B44A43">
      <w:pPr>
        <w:spacing w:after="0" w:line="240" w:lineRule="auto"/>
        <w:ind w:left="-284"/>
        <w:jc w:val="both"/>
        <w:rPr>
          <w:rFonts w:ascii="Times New Roman" w:eastAsia="Times New Roman" w:hAnsi="Times New Roman" w:cs="Times New Roman"/>
          <w:sz w:val="28"/>
          <w:szCs w:val="28"/>
        </w:rPr>
      </w:pPr>
      <w:r w:rsidRPr="00B44A43">
        <w:rPr>
          <w:rFonts w:ascii="Times New Roman" w:eastAsia="Times New Roman" w:hAnsi="Times New Roman" w:cs="Times New Roman"/>
          <w:sz w:val="28"/>
          <w:szCs w:val="28"/>
        </w:rPr>
        <w:t>и плановый период 2026-2027 годов</w:t>
      </w:r>
    </w:p>
    <w:p w:rsidR="00B44A43" w:rsidRPr="00B44A43" w:rsidRDefault="00B44A43" w:rsidP="00B44A43">
      <w:pPr>
        <w:spacing w:after="0" w:line="240" w:lineRule="auto"/>
        <w:ind w:left="-284"/>
        <w:jc w:val="both"/>
        <w:rPr>
          <w:rFonts w:ascii="Times New Roman" w:eastAsia="Times New Roman" w:hAnsi="Times New Roman" w:cs="Times New Roman"/>
          <w:b/>
          <w:sz w:val="28"/>
          <w:szCs w:val="28"/>
        </w:rPr>
      </w:pPr>
    </w:p>
    <w:p w:rsidR="00B44A43" w:rsidRPr="00B44A43" w:rsidRDefault="00B44A43" w:rsidP="00B44A43">
      <w:pPr>
        <w:spacing w:after="0" w:line="240" w:lineRule="auto"/>
        <w:ind w:left="-284" w:firstLine="709"/>
        <w:jc w:val="both"/>
        <w:rPr>
          <w:rFonts w:ascii="Times New Roman" w:eastAsia="Times New Roman" w:hAnsi="Times New Roman" w:cs="Times New Roman"/>
          <w:sz w:val="28"/>
          <w:szCs w:val="28"/>
        </w:rPr>
      </w:pPr>
      <w:proofErr w:type="gramStart"/>
      <w:r w:rsidRPr="00B44A43">
        <w:rPr>
          <w:rFonts w:ascii="Times New Roman" w:eastAsia="Times New Roman" w:hAnsi="Times New Roman" w:cs="Times New Roman"/>
          <w:sz w:val="28"/>
          <w:szCs w:val="28"/>
        </w:rPr>
        <w:t xml:space="preserve">В соответствии с пунктом 9 статьи 20, пунктом 4 статьи 21, пунктом 6 статьи 23 Бюджетного кодекса Российской Федерации, на основании Постановления </w:t>
      </w:r>
      <w:r w:rsidRPr="00B44A43">
        <w:rPr>
          <w:rFonts w:ascii="Times New Roman" w:eastAsia="Times New Roman" w:hAnsi="Times New Roman" w:cs="Times New Roman"/>
          <w:sz w:val="28"/>
          <w:szCs w:val="28"/>
          <w:shd w:val="clear" w:color="auto" w:fill="FFFFFF" w:themeFill="background1"/>
        </w:rPr>
        <w:t>Потаповского</w:t>
      </w:r>
      <w:r w:rsidRPr="00B44A43">
        <w:rPr>
          <w:rFonts w:ascii="Times New Roman" w:eastAsia="Times New Roman" w:hAnsi="Times New Roman" w:cs="Times New Roman"/>
          <w:sz w:val="28"/>
          <w:szCs w:val="28"/>
        </w:rPr>
        <w:t xml:space="preserve"> сельсовета от </w:t>
      </w:r>
      <w:r w:rsidRPr="00B44A43">
        <w:rPr>
          <w:rFonts w:ascii="Times New Roman" w:eastAsia="Times New Roman" w:hAnsi="Times New Roman" w:cs="Times New Roman"/>
          <w:sz w:val="28"/>
          <w:szCs w:val="28"/>
          <w:shd w:val="clear" w:color="auto" w:fill="FFFFFF" w:themeFill="background1"/>
        </w:rPr>
        <w:t>19</w:t>
      </w:r>
      <w:r w:rsidRPr="00B44A43">
        <w:rPr>
          <w:rFonts w:ascii="Times New Roman" w:eastAsia="Times New Roman" w:hAnsi="Times New Roman" w:cs="Times New Roman"/>
          <w:sz w:val="28"/>
          <w:szCs w:val="28"/>
        </w:rPr>
        <w:t>.12.2024 г №</w:t>
      </w:r>
      <w:r w:rsidRPr="00B44A43">
        <w:rPr>
          <w:rFonts w:ascii="Times New Roman" w:eastAsia="Times New Roman" w:hAnsi="Times New Roman" w:cs="Times New Roman"/>
          <w:sz w:val="28"/>
          <w:szCs w:val="28"/>
          <w:shd w:val="clear" w:color="auto" w:fill="FFFFFF" w:themeFill="background1"/>
        </w:rPr>
        <w:t xml:space="preserve"> 80</w:t>
      </w:r>
      <w:r w:rsidRPr="00B44A43">
        <w:rPr>
          <w:rFonts w:ascii="Times New Roman" w:eastAsia="Times New Roman" w:hAnsi="Times New Roman" w:cs="Times New Roman"/>
          <w:sz w:val="28"/>
          <w:szCs w:val="28"/>
        </w:rPr>
        <w:t>-п «Об утверждении перечня главных администраторов доходов Потаповского сельсовета на 2025 год и плановый период 2026-2027 годов», в целях составления и исполнения бюджета Потаповского сельсовета, составления бюджетной отчетности системы Российской Федерации, РАСПОРЯЖАЮСЬ:</w:t>
      </w:r>
      <w:proofErr w:type="gramEnd"/>
    </w:p>
    <w:p w:rsidR="00B44A43" w:rsidRPr="00B44A43" w:rsidRDefault="00B44A43" w:rsidP="00B44A43">
      <w:pPr>
        <w:spacing w:after="0" w:line="240" w:lineRule="auto"/>
        <w:ind w:left="-284"/>
        <w:jc w:val="both"/>
        <w:rPr>
          <w:rFonts w:ascii="Times New Roman" w:eastAsia="Times New Roman" w:hAnsi="Times New Roman" w:cs="Times New Roman"/>
          <w:sz w:val="28"/>
          <w:szCs w:val="28"/>
        </w:rPr>
      </w:pPr>
    </w:p>
    <w:p w:rsidR="00B44A43" w:rsidRPr="00B44A43" w:rsidRDefault="00B44A43" w:rsidP="00B44A43">
      <w:pPr>
        <w:numPr>
          <w:ilvl w:val="0"/>
          <w:numId w:val="40"/>
        </w:numPr>
        <w:spacing w:after="0" w:line="240" w:lineRule="auto"/>
        <w:jc w:val="both"/>
        <w:rPr>
          <w:rFonts w:ascii="Times New Roman" w:eastAsia="Times New Roman" w:hAnsi="Times New Roman" w:cs="Times New Roman"/>
          <w:sz w:val="28"/>
          <w:szCs w:val="28"/>
        </w:rPr>
      </w:pPr>
      <w:r w:rsidRPr="00B44A43">
        <w:rPr>
          <w:rFonts w:ascii="Times New Roman" w:eastAsia="Times New Roman" w:hAnsi="Times New Roman" w:cs="Times New Roman"/>
          <w:sz w:val="28"/>
          <w:szCs w:val="28"/>
        </w:rPr>
        <w:t xml:space="preserve">Утвердить перечень кодов подвидов по видам доходов бюджета      </w:t>
      </w:r>
    </w:p>
    <w:p w:rsidR="00B44A43" w:rsidRPr="00B44A43" w:rsidRDefault="00B44A43" w:rsidP="00B44A43">
      <w:pPr>
        <w:spacing w:after="0" w:line="240" w:lineRule="auto"/>
        <w:ind w:left="720"/>
        <w:jc w:val="both"/>
        <w:rPr>
          <w:rFonts w:ascii="Times New Roman" w:eastAsia="Times New Roman" w:hAnsi="Times New Roman" w:cs="Times New Roman"/>
          <w:sz w:val="28"/>
          <w:szCs w:val="28"/>
        </w:rPr>
      </w:pPr>
      <w:r w:rsidRPr="00B44A43">
        <w:rPr>
          <w:rFonts w:ascii="Times New Roman" w:eastAsia="Times New Roman" w:hAnsi="Times New Roman" w:cs="Times New Roman"/>
          <w:sz w:val="28"/>
          <w:szCs w:val="28"/>
        </w:rPr>
        <w:t>Потаповского сельсовета на 2025 год и плановый период 2026 – 2027 годов, согласно приложению.</w:t>
      </w:r>
    </w:p>
    <w:p w:rsidR="00B44A43" w:rsidRPr="00B44A43" w:rsidRDefault="00B44A43" w:rsidP="00B44A43">
      <w:pPr>
        <w:spacing w:after="0" w:line="240" w:lineRule="auto"/>
        <w:ind w:left="360"/>
        <w:jc w:val="both"/>
        <w:rPr>
          <w:rFonts w:ascii="Times New Roman" w:eastAsia="Times New Roman" w:hAnsi="Times New Roman" w:cs="Times New Roman"/>
          <w:sz w:val="28"/>
          <w:szCs w:val="28"/>
        </w:rPr>
      </w:pPr>
      <w:r w:rsidRPr="00B44A43">
        <w:rPr>
          <w:rFonts w:ascii="Times New Roman" w:eastAsia="Times New Roman" w:hAnsi="Times New Roman" w:cs="Times New Roman"/>
          <w:sz w:val="28"/>
          <w:szCs w:val="28"/>
        </w:rPr>
        <w:t xml:space="preserve">2.  </w:t>
      </w:r>
      <w:proofErr w:type="gramStart"/>
      <w:r w:rsidRPr="00B44A43">
        <w:rPr>
          <w:rFonts w:ascii="Times New Roman" w:eastAsia="Times New Roman" w:hAnsi="Times New Roman" w:cs="Times New Roman"/>
          <w:sz w:val="28"/>
          <w:szCs w:val="28"/>
        </w:rPr>
        <w:t>Контроль за</w:t>
      </w:r>
      <w:proofErr w:type="gramEnd"/>
      <w:r w:rsidRPr="00B44A43">
        <w:rPr>
          <w:rFonts w:ascii="Times New Roman" w:eastAsia="Times New Roman" w:hAnsi="Times New Roman" w:cs="Times New Roman"/>
          <w:sz w:val="28"/>
          <w:szCs w:val="28"/>
        </w:rPr>
        <w:t xml:space="preserve"> исполнением настоящего Распоряжения оставляю за собой.</w:t>
      </w:r>
    </w:p>
    <w:p w:rsidR="00B44A43" w:rsidRPr="00B44A43" w:rsidRDefault="00B44A43" w:rsidP="00B44A43">
      <w:pPr>
        <w:spacing w:after="0" w:line="240" w:lineRule="auto"/>
        <w:ind w:left="360"/>
        <w:jc w:val="both"/>
        <w:rPr>
          <w:rFonts w:ascii="Times New Roman" w:eastAsia="Times New Roman" w:hAnsi="Times New Roman" w:cs="Times New Roman"/>
          <w:sz w:val="28"/>
          <w:szCs w:val="28"/>
        </w:rPr>
      </w:pPr>
      <w:r w:rsidRPr="00B44A43">
        <w:rPr>
          <w:rFonts w:ascii="Times New Roman" w:eastAsia="Times New Roman" w:hAnsi="Times New Roman" w:cs="Times New Roman"/>
          <w:sz w:val="28"/>
          <w:szCs w:val="28"/>
        </w:rPr>
        <w:t>3.  Распоряжение вступает в силу с 1 января 2025 года.</w:t>
      </w:r>
    </w:p>
    <w:p w:rsidR="00B44A43" w:rsidRPr="00B44A43" w:rsidRDefault="00B44A43" w:rsidP="00B44A43">
      <w:pPr>
        <w:autoSpaceDE w:val="0"/>
        <w:autoSpaceDN w:val="0"/>
        <w:adjustRightInd w:val="0"/>
        <w:spacing w:after="0" w:line="240" w:lineRule="auto"/>
        <w:ind w:left="-426" w:firstLine="426"/>
        <w:rPr>
          <w:rFonts w:ascii="Times New Roman" w:eastAsia="Times New Roman" w:hAnsi="Times New Roman" w:cs="Times New Roman"/>
          <w:sz w:val="28"/>
          <w:szCs w:val="28"/>
        </w:rPr>
      </w:pPr>
    </w:p>
    <w:p w:rsidR="00B44A43" w:rsidRPr="00B44A43" w:rsidRDefault="00B44A43" w:rsidP="00B44A43">
      <w:pPr>
        <w:autoSpaceDE w:val="0"/>
        <w:autoSpaceDN w:val="0"/>
        <w:adjustRightInd w:val="0"/>
        <w:spacing w:after="0" w:line="240" w:lineRule="auto"/>
        <w:ind w:left="614"/>
        <w:rPr>
          <w:rFonts w:ascii="Times New Roman" w:eastAsia="Times New Roman" w:hAnsi="Times New Roman" w:cs="Times New Roman"/>
          <w:sz w:val="28"/>
          <w:szCs w:val="28"/>
        </w:rPr>
      </w:pPr>
    </w:p>
    <w:p w:rsidR="00B44A43" w:rsidRPr="00B44A43" w:rsidRDefault="00B44A43" w:rsidP="00B44A43">
      <w:pPr>
        <w:autoSpaceDE w:val="0"/>
        <w:autoSpaceDN w:val="0"/>
        <w:adjustRightInd w:val="0"/>
        <w:spacing w:after="0" w:line="240" w:lineRule="auto"/>
        <w:ind w:left="614"/>
        <w:rPr>
          <w:rFonts w:ascii="Times New Roman" w:eastAsia="Times New Roman" w:hAnsi="Times New Roman" w:cs="Times New Roman"/>
          <w:sz w:val="28"/>
          <w:szCs w:val="28"/>
        </w:rPr>
      </w:pPr>
    </w:p>
    <w:p w:rsidR="00B44A43" w:rsidRPr="00B44A43" w:rsidRDefault="00B44A43" w:rsidP="00B44A43">
      <w:pPr>
        <w:autoSpaceDE w:val="0"/>
        <w:autoSpaceDN w:val="0"/>
        <w:adjustRightInd w:val="0"/>
        <w:spacing w:after="0" w:line="240" w:lineRule="auto"/>
        <w:rPr>
          <w:rFonts w:ascii="Times New Roman" w:eastAsia="Times New Roman" w:hAnsi="Times New Roman" w:cs="Times New Roman"/>
          <w:sz w:val="28"/>
          <w:szCs w:val="28"/>
        </w:rPr>
      </w:pPr>
      <w:r w:rsidRPr="00B44A43">
        <w:rPr>
          <w:rFonts w:ascii="Times New Roman" w:eastAsia="Times New Roman" w:hAnsi="Times New Roman" w:cs="Times New Roman"/>
          <w:sz w:val="28"/>
          <w:szCs w:val="28"/>
        </w:rPr>
        <w:t>Глава</w:t>
      </w:r>
    </w:p>
    <w:p w:rsidR="00B44A43" w:rsidRPr="00B44A43" w:rsidRDefault="00B44A43" w:rsidP="00B44A43">
      <w:pPr>
        <w:autoSpaceDE w:val="0"/>
        <w:autoSpaceDN w:val="0"/>
        <w:adjustRightInd w:val="0"/>
        <w:spacing w:after="0" w:line="240" w:lineRule="auto"/>
        <w:rPr>
          <w:rFonts w:ascii="Times New Roman" w:eastAsia="Times New Roman" w:hAnsi="Times New Roman" w:cs="Times New Roman"/>
          <w:sz w:val="28"/>
          <w:szCs w:val="28"/>
        </w:rPr>
      </w:pPr>
      <w:r w:rsidRPr="00B44A43">
        <w:rPr>
          <w:rFonts w:ascii="Times New Roman" w:eastAsia="Times New Roman" w:hAnsi="Times New Roman" w:cs="Times New Roman"/>
          <w:sz w:val="28"/>
          <w:szCs w:val="28"/>
        </w:rPr>
        <w:lastRenderedPageBreak/>
        <w:t xml:space="preserve">Потаповского </w:t>
      </w:r>
      <w:r w:rsidRPr="00B44A43">
        <w:rPr>
          <w:rFonts w:ascii="Times New Roman" w:eastAsia="Times New Roman" w:hAnsi="Times New Roman" w:cs="Times New Roman"/>
          <w:sz w:val="28"/>
          <w:szCs w:val="28"/>
          <w:shd w:val="clear" w:color="auto" w:fill="FFFFFF" w:themeFill="background1"/>
        </w:rPr>
        <w:t>сельсовета                                                                В.К. Зиброва</w:t>
      </w:r>
    </w:p>
    <w:p w:rsidR="00B44A43" w:rsidRPr="00B44A43" w:rsidRDefault="00B44A43" w:rsidP="00B44A43">
      <w:pPr>
        <w:spacing w:after="0" w:line="240" w:lineRule="auto"/>
        <w:rPr>
          <w:rFonts w:ascii="Times New Roman" w:eastAsia="Times New Roman" w:hAnsi="Times New Roman" w:cs="Times New Roman"/>
          <w:sz w:val="28"/>
          <w:szCs w:val="28"/>
        </w:rPr>
      </w:pPr>
    </w:p>
    <w:p w:rsidR="00B44A43" w:rsidRPr="00B44A43" w:rsidRDefault="00B44A43" w:rsidP="00B44A43">
      <w:pPr>
        <w:spacing w:after="0" w:line="240" w:lineRule="auto"/>
        <w:rPr>
          <w:rFonts w:ascii="Times New Roman" w:eastAsia="Times New Roman" w:hAnsi="Times New Roman" w:cs="Times New Roman"/>
          <w:sz w:val="24"/>
          <w:szCs w:val="24"/>
        </w:rPr>
      </w:pPr>
    </w:p>
    <w:p w:rsidR="00B44A43" w:rsidRPr="00B44A43" w:rsidRDefault="00B44A43" w:rsidP="00B44A43">
      <w:pPr>
        <w:spacing w:after="0" w:line="240" w:lineRule="auto"/>
        <w:rPr>
          <w:rFonts w:ascii="Times New Roman" w:eastAsia="Times New Roman" w:hAnsi="Times New Roman" w:cs="Times New Roman"/>
          <w:sz w:val="24"/>
          <w:szCs w:val="24"/>
        </w:rPr>
      </w:pPr>
    </w:p>
    <w:p w:rsidR="00B44A43" w:rsidRPr="00B44A43" w:rsidRDefault="00B44A43" w:rsidP="00B44A43">
      <w:pPr>
        <w:spacing w:after="0" w:line="240" w:lineRule="auto"/>
        <w:rPr>
          <w:rFonts w:ascii="Times New Roman" w:eastAsia="Times New Roman" w:hAnsi="Times New Roman" w:cs="Times New Roman"/>
          <w:sz w:val="24"/>
          <w:szCs w:val="24"/>
        </w:rPr>
      </w:pPr>
    </w:p>
    <w:p w:rsidR="00B44A43" w:rsidRPr="00B44A43" w:rsidRDefault="00B44A43" w:rsidP="00B44A43">
      <w:pPr>
        <w:spacing w:after="0" w:line="240" w:lineRule="auto"/>
        <w:rPr>
          <w:rFonts w:ascii="Times New Roman" w:eastAsia="Times New Roman" w:hAnsi="Times New Roman" w:cs="Times New Roman"/>
          <w:sz w:val="24"/>
          <w:szCs w:val="24"/>
        </w:rPr>
      </w:pPr>
    </w:p>
    <w:p w:rsidR="00B44A43" w:rsidRPr="00B44A43" w:rsidRDefault="00B44A43" w:rsidP="00B44A43">
      <w:pPr>
        <w:spacing w:after="0" w:line="240" w:lineRule="auto"/>
        <w:rPr>
          <w:rFonts w:ascii="Times New Roman" w:eastAsia="Times New Roman" w:hAnsi="Times New Roman" w:cs="Times New Roman"/>
          <w:sz w:val="24"/>
          <w:szCs w:val="24"/>
        </w:rPr>
      </w:pPr>
    </w:p>
    <w:p w:rsidR="00B44A43" w:rsidRPr="00B44A43" w:rsidRDefault="00B44A43" w:rsidP="00B44A43">
      <w:pPr>
        <w:spacing w:after="0" w:line="240" w:lineRule="auto"/>
        <w:rPr>
          <w:rFonts w:ascii="Times New Roman" w:eastAsia="Times New Roman" w:hAnsi="Times New Roman" w:cs="Times New Roman"/>
          <w:sz w:val="24"/>
          <w:szCs w:val="24"/>
        </w:rPr>
      </w:pPr>
    </w:p>
    <w:p w:rsidR="00B44A43" w:rsidRPr="00B44A43" w:rsidRDefault="00B44A43" w:rsidP="00B44A43">
      <w:pPr>
        <w:spacing w:after="0" w:line="240" w:lineRule="auto"/>
        <w:rPr>
          <w:rFonts w:ascii="Times New Roman" w:eastAsia="Times New Roman" w:hAnsi="Times New Roman" w:cs="Times New Roman"/>
          <w:sz w:val="24"/>
          <w:szCs w:val="24"/>
        </w:rPr>
      </w:pPr>
    </w:p>
    <w:p w:rsidR="00B44A43" w:rsidRPr="00B44A43" w:rsidRDefault="00B44A43" w:rsidP="00B44A43">
      <w:pPr>
        <w:spacing w:after="0" w:line="240" w:lineRule="auto"/>
        <w:rPr>
          <w:rFonts w:ascii="Times New Roman" w:eastAsia="Times New Roman" w:hAnsi="Times New Roman" w:cs="Times New Roman"/>
          <w:sz w:val="24"/>
          <w:szCs w:val="24"/>
        </w:rPr>
      </w:pPr>
    </w:p>
    <w:p w:rsidR="00B44A43" w:rsidRPr="00B44A43" w:rsidRDefault="00B44A43" w:rsidP="00B44A43">
      <w:pPr>
        <w:spacing w:after="0" w:line="240" w:lineRule="auto"/>
        <w:rPr>
          <w:rFonts w:ascii="Times New Roman" w:eastAsia="Times New Roman" w:hAnsi="Times New Roman" w:cs="Times New Roman"/>
          <w:sz w:val="24"/>
          <w:szCs w:val="24"/>
        </w:rPr>
      </w:pPr>
    </w:p>
    <w:p w:rsidR="00B44A43" w:rsidRPr="00B44A43" w:rsidRDefault="00B44A43" w:rsidP="00B44A43">
      <w:pPr>
        <w:spacing w:after="0" w:line="240" w:lineRule="auto"/>
        <w:rPr>
          <w:rFonts w:ascii="Times New Roman" w:eastAsia="Times New Roman" w:hAnsi="Times New Roman" w:cs="Times New Roman"/>
          <w:sz w:val="24"/>
          <w:szCs w:val="24"/>
        </w:rPr>
      </w:pPr>
    </w:p>
    <w:p w:rsidR="00B44A43" w:rsidRPr="00B44A43" w:rsidRDefault="00B44A43" w:rsidP="00B44A43">
      <w:pPr>
        <w:autoSpaceDE w:val="0"/>
        <w:autoSpaceDN w:val="0"/>
        <w:adjustRightInd w:val="0"/>
        <w:spacing w:after="0" w:line="240" w:lineRule="auto"/>
        <w:jc w:val="center"/>
        <w:outlineLvl w:val="1"/>
        <w:rPr>
          <w:rFonts w:ascii="Arial" w:eastAsia="Times New Roman" w:hAnsi="Arial" w:cs="Arial"/>
          <w:sz w:val="24"/>
          <w:szCs w:val="24"/>
        </w:rPr>
      </w:pPr>
      <w:r w:rsidRPr="00B44A43">
        <w:rPr>
          <w:rFonts w:ascii="Arial" w:eastAsia="Times New Roman" w:hAnsi="Arial" w:cs="Arial"/>
          <w:sz w:val="24"/>
          <w:szCs w:val="24"/>
        </w:rPr>
        <w:t xml:space="preserve">                                              </w:t>
      </w:r>
    </w:p>
    <w:tbl>
      <w:tblPr>
        <w:tblStyle w:val="26"/>
        <w:tblpPr w:leftFromText="180" w:rightFromText="180" w:vertAnchor="text" w:horzAnchor="margin" w:tblpXSpec="right" w:tblpY="-3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1"/>
      </w:tblGrid>
      <w:tr w:rsidR="00B44A43" w:rsidRPr="00B44A43" w:rsidTr="00CF5BB9">
        <w:trPr>
          <w:trHeight w:val="1214"/>
        </w:trPr>
        <w:tc>
          <w:tcPr>
            <w:tcW w:w="3971" w:type="dxa"/>
          </w:tcPr>
          <w:p w:rsidR="00B44A43" w:rsidRPr="00B44A43" w:rsidRDefault="00B44A43" w:rsidP="00B44A43">
            <w:pPr>
              <w:autoSpaceDE w:val="0"/>
              <w:autoSpaceDN w:val="0"/>
              <w:adjustRightInd w:val="0"/>
              <w:outlineLvl w:val="1"/>
              <w:rPr>
                <w:sz w:val="24"/>
                <w:szCs w:val="24"/>
              </w:rPr>
            </w:pPr>
            <w:r w:rsidRPr="00B44A43">
              <w:rPr>
                <w:sz w:val="24"/>
                <w:szCs w:val="24"/>
              </w:rPr>
              <w:t>Приложение</w:t>
            </w:r>
          </w:p>
          <w:p w:rsidR="00B44A43" w:rsidRPr="00B44A43" w:rsidRDefault="00B44A43" w:rsidP="00B44A43">
            <w:pPr>
              <w:autoSpaceDE w:val="0"/>
              <w:autoSpaceDN w:val="0"/>
              <w:adjustRightInd w:val="0"/>
              <w:outlineLvl w:val="1"/>
              <w:rPr>
                <w:sz w:val="24"/>
                <w:szCs w:val="24"/>
              </w:rPr>
            </w:pPr>
            <w:r w:rsidRPr="00B44A43">
              <w:rPr>
                <w:sz w:val="24"/>
                <w:szCs w:val="24"/>
              </w:rPr>
              <w:t xml:space="preserve">к Распоряжению администрации </w:t>
            </w:r>
          </w:p>
          <w:p w:rsidR="00B44A43" w:rsidRPr="00B44A43" w:rsidRDefault="00B44A43" w:rsidP="00B44A43">
            <w:pPr>
              <w:autoSpaceDE w:val="0"/>
              <w:autoSpaceDN w:val="0"/>
              <w:adjustRightInd w:val="0"/>
              <w:outlineLvl w:val="1"/>
              <w:rPr>
                <w:sz w:val="24"/>
                <w:szCs w:val="24"/>
              </w:rPr>
            </w:pPr>
            <w:r w:rsidRPr="00B44A43">
              <w:rPr>
                <w:sz w:val="24"/>
                <w:szCs w:val="24"/>
              </w:rPr>
              <w:t>Потаповского  сельсовета</w:t>
            </w:r>
          </w:p>
          <w:p w:rsidR="00B44A43" w:rsidRPr="00B44A43" w:rsidRDefault="00B44A43" w:rsidP="00B44A43">
            <w:pPr>
              <w:autoSpaceDE w:val="0"/>
              <w:autoSpaceDN w:val="0"/>
              <w:adjustRightInd w:val="0"/>
              <w:outlineLvl w:val="1"/>
              <w:rPr>
                <w:sz w:val="24"/>
                <w:szCs w:val="24"/>
              </w:rPr>
            </w:pPr>
            <w:r w:rsidRPr="00B44A43">
              <w:rPr>
                <w:sz w:val="24"/>
                <w:szCs w:val="24"/>
              </w:rPr>
              <w:t xml:space="preserve">от </w:t>
            </w:r>
            <w:r w:rsidRPr="00B44A43">
              <w:rPr>
                <w:sz w:val="26"/>
                <w:szCs w:val="26"/>
                <w:shd w:val="clear" w:color="auto" w:fill="FFFFFF" w:themeFill="background1"/>
                <w:lang w:eastAsia="en-US"/>
              </w:rPr>
              <w:t>19</w:t>
            </w:r>
            <w:r w:rsidRPr="00B44A43">
              <w:rPr>
                <w:sz w:val="26"/>
                <w:szCs w:val="26"/>
                <w:lang w:eastAsia="en-US"/>
              </w:rPr>
              <w:t>.12.2024</w:t>
            </w:r>
            <w:r w:rsidR="00BD0A9A">
              <w:rPr>
                <w:sz w:val="24"/>
                <w:szCs w:val="24"/>
              </w:rPr>
              <w:t>г.  № 141</w:t>
            </w:r>
          </w:p>
        </w:tc>
      </w:tr>
    </w:tbl>
    <w:p w:rsidR="00B44A43" w:rsidRPr="00B44A43" w:rsidRDefault="00B44A43" w:rsidP="00B44A43">
      <w:pPr>
        <w:autoSpaceDE w:val="0"/>
        <w:autoSpaceDN w:val="0"/>
        <w:adjustRightInd w:val="0"/>
        <w:spacing w:after="0" w:line="240" w:lineRule="auto"/>
        <w:jc w:val="center"/>
        <w:outlineLvl w:val="1"/>
        <w:rPr>
          <w:rFonts w:ascii="Times New Roman" w:eastAsia="Times New Roman" w:hAnsi="Times New Roman" w:cs="Times New Roman"/>
          <w:sz w:val="24"/>
          <w:szCs w:val="24"/>
        </w:rPr>
      </w:pPr>
      <w:r w:rsidRPr="00B44A43">
        <w:rPr>
          <w:rFonts w:ascii="Times New Roman" w:eastAsia="Times New Roman" w:hAnsi="Times New Roman" w:cs="Times New Roman"/>
          <w:sz w:val="24"/>
          <w:szCs w:val="24"/>
        </w:rPr>
        <w:t xml:space="preserve">                                                 </w:t>
      </w:r>
    </w:p>
    <w:p w:rsidR="00B44A43" w:rsidRPr="00B44A43" w:rsidRDefault="00B44A43" w:rsidP="00B44A43">
      <w:pPr>
        <w:autoSpaceDE w:val="0"/>
        <w:autoSpaceDN w:val="0"/>
        <w:adjustRightInd w:val="0"/>
        <w:spacing w:after="0" w:line="240" w:lineRule="auto"/>
        <w:jc w:val="center"/>
        <w:outlineLvl w:val="1"/>
        <w:rPr>
          <w:rFonts w:ascii="Times New Roman" w:eastAsia="Times New Roman" w:hAnsi="Times New Roman" w:cs="Times New Roman"/>
          <w:sz w:val="24"/>
          <w:szCs w:val="24"/>
        </w:rPr>
      </w:pPr>
      <w:r w:rsidRPr="00B44A43">
        <w:rPr>
          <w:rFonts w:ascii="Times New Roman" w:eastAsia="Times New Roman" w:hAnsi="Times New Roman" w:cs="Times New Roman"/>
          <w:sz w:val="24"/>
          <w:szCs w:val="24"/>
        </w:rPr>
        <w:t xml:space="preserve">                                    </w:t>
      </w:r>
    </w:p>
    <w:p w:rsidR="00B44A43" w:rsidRPr="00B44A43" w:rsidRDefault="00B44A43" w:rsidP="00B44A43">
      <w:pPr>
        <w:autoSpaceDE w:val="0"/>
        <w:autoSpaceDN w:val="0"/>
        <w:adjustRightInd w:val="0"/>
        <w:spacing w:after="0" w:line="240" w:lineRule="auto"/>
        <w:jc w:val="both"/>
        <w:outlineLvl w:val="1"/>
        <w:rPr>
          <w:rFonts w:ascii="Times New Roman" w:eastAsia="Times New Roman" w:hAnsi="Times New Roman" w:cs="Times New Roman"/>
          <w:sz w:val="24"/>
          <w:szCs w:val="24"/>
        </w:rPr>
      </w:pPr>
    </w:p>
    <w:p w:rsidR="00B44A43" w:rsidRPr="00B44A43" w:rsidRDefault="00B44A43" w:rsidP="00B44A43">
      <w:pPr>
        <w:autoSpaceDE w:val="0"/>
        <w:autoSpaceDN w:val="0"/>
        <w:adjustRightInd w:val="0"/>
        <w:spacing w:after="0" w:line="240" w:lineRule="auto"/>
        <w:jc w:val="both"/>
        <w:outlineLvl w:val="1"/>
        <w:rPr>
          <w:rFonts w:ascii="Times New Roman" w:eastAsia="Times New Roman" w:hAnsi="Times New Roman" w:cs="Times New Roman"/>
          <w:sz w:val="24"/>
          <w:szCs w:val="24"/>
        </w:rPr>
      </w:pPr>
    </w:p>
    <w:p w:rsidR="00B44A43" w:rsidRPr="00B44A43" w:rsidRDefault="00B44A43" w:rsidP="00B44A43">
      <w:pPr>
        <w:autoSpaceDE w:val="0"/>
        <w:autoSpaceDN w:val="0"/>
        <w:adjustRightInd w:val="0"/>
        <w:spacing w:after="0" w:line="240" w:lineRule="auto"/>
        <w:jc w:val="both"/>
        <w:outlineLvl w:val="1"/>
        <w:rPr>
          <w:rFonts w:ascii="Times New Roman" w:eastAsia="Times New Roman" w:hAnsi="Times New Roman" w:cs="Times New Roman"/>
          <w:sz w:val="24"/>
          <w:szCs w:val="24"/>
        </w:rPr>
      </w:pPr>
    </w:p>
    <w:p w:rsidR="00B44A43" w:rsidRPr="00B44A43" w:rsidRDefault="00B44A43" w:rsidP="00B44A43">
      <w:pPr>
        <w:autoSpaceDE w:val="0"/>
        <w:autoSpaceDN w:val="0"/>
        <w:adjustRightInd w:val="0"/>
        <w:spacing w:after="0" w:line="240" w:lineRule="auto"/>
        <w:jc w:val="center"/>
        <w:outlineLvl w:val="1"/>
        <w:rPr>
          <w:rFonts w:ascii="Times New Roman" w:eastAsia="Times New Roman" w:hAnsi="Times New Roman" w:cs="Times New Roman"/>
          <w:sz w:val="24"/>
          <w:szCs w:val="24"/>
        </w:rPr>
      </w:pPr>
      <w:r w:rsidRPr="00B44A43">
        <w:rPr>
          <w:rFonts w:ascii="Times New Roman" w:eastAsia="Times New Roman" w:hAnsi="Times New Roman" w:cs="Times New Roman"/>
          <w:sz w:val="24"/>
          <w:szCs w:val="24"/>
        </w:rPr>
        <w:t>Перечень кодов</w:t>
      </w:r>
      <w:r w:rsidRPr="00B44A43">
        <w:rPr>
          <w:rFonts w:ascii="Times New Roman" w:eastAsia="Times New Roman" w:hAnsi="Times New Roman" w:cs="Times New Roman"/>
          <w:b/>
          <w:sz w:val="24"/>
          <w:szCs w:val="24"/>
        </w:rPr>
        <w:t xml:space="preserve"> </w:t>
      </w:r>
      <w:r w:rsidRPr="00B44A43">
        <w:rPr>
          <w:rFonts w:ascii="Times New Roman" w:eastAsia="Times New Roman" w:hAnsi="Times New Roman" w:cs="Times New Roman"/>
          <w:sz w:val="24"/>
          <w:szCs w:val="24"/>
        </w:rPr>
        <w:t>подвидов по видам доходов бюджета Потаповского сельсовета на 2025 года и плановый период 2026-2027 годов</w:t>
      </w:r>
    </w:p>
    <w:p w:rsidR="00B44A43" w:rsidRPr="00B44A43" w:rsidRDefault="00B44A43" w:rsidP="00B44A43">
      <w:pPr>
        <w:autoSpaceDE w:val="0"/>
        <w:autoSpaceDN w:val="0"/>
        <w:adjustRightInd w:val="0"/>
        <w:spacing w:after="0" w:line="240" w:lineRule="auto"/>
        <w:jc w:val="center"/>
        <w:outlineLvl w:val="1"/>
        <w:rPr>
          <w:rFonts w:ascii="Times New Roman" w:eastAsia="Times New Roman" w:hAnsi="Times New Roman" w:cs="Times New Roman"/>
          <w:sz w:val="24"/>
          <w:szCs w:val="24"/>
        </w:rPr>
      </w:pPr>
    </w:p>
    <w:tbl>
      <w:tblPr>
        <w:tblW w:w="9640" w:type="dxa"/>
        <w:tblInd w:w="-34" w:type="dxa"/>
        <w:tblLayout w:type="fixed"/>
        <w:tblLook w:val="04A0" w:firstRow="1" w:lastRow="0" w:firstColumn="1" w:lastColumn="0" w:noHBand="0" w:noVBand="1"/>
      </w:tblPr>
      <w:tblGrid>
        <w:gridCol w:w="568"/>
        <w:gridCol w:w="708"/>
        <w:gridCol w:w="426"/>
        <w:gridCol w:w="567"/>
        <w:gridCol w:w="567"/>
        <w:gridCol w:w="567"/>
        <w:gridCol w:w="567"/>
        <w:gridCol w:w="708"/>
        <w:gridCol w:w="1276"/>
        <w:gridCol w:w="3686"/>
      </w:tblGrid>
      <w:tr w:rsidR="00B44A43" w:rsidRPr="00B44A43" w:rsidTr="00CF5BB9">
        <w:trPr>
          <w:trHeight w:val="255"/>
        </w:trPr>
        <w:tc>
          <w:tcPr>
            <w:tcW w:w="568"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bottom"/>
            <w:hideMark/>
          </w:tcPr>
          <w:p w:rsidR="00B44A43" w:rsidRPr="00B44A43" w:rsidRDefault="00B44A43" w:rsidP="00B44A43">
            <w:pPr>
              <w:spacing w:after="0" w:line="240" w:lineRule="auto"/>
              <w:jc w:val="center"/>
              <w:rPr>
                <w:rFonts w:ascii="Times New Roman" w:eastAsia="Times New Roman" w:hAnsi="Times New Roman" w:cs="Times New Roman"/>
                <w:sz w:val="20"/>
                <w:szCs w:val="20"/>
              </w:rPr>
            </w:pPr>
            <w:r w:rsidRPr="00B44A43">
              <w:rPr>
                <w:rFonts w:ascii="Times New Roman" w:eastAsia="Times New Roman" w:hAnsi="Times New Roman" w:cs="Times New Roman"/>
                <w:sz w:val="20"/>
                <w:szCs w:val="20"/>
              </w:rPr>
              <w:t>№ строки</w:t>
            </w:r>
          </w:p>
        </w:tc>
        <w:tc>
          <w:tcPr>
            <w:tcW w:w="5386" w:type="dxa"/>
            <w:gridSpan w:val="8"/>
            <w:tcBorders>
              <w:top w:val="single" w:sz="4" w:space="0" w:color="auto"/>
              <w:left w:val="nil"/>
              <w:bottom w:val="single" w:sz="4" w:space="0" w:color="auto"/>
              <w:right w:val="single" w:sz="4" w:space="0" w:color="000000"/>
            </w:tcBorders>
            <w:shd w:val="clear" w:color="auto" w:fill="auto"/>
            <w:noWrap/>
            <w:vAlign w:val="center"/>
            <w:hideMark/>
          </w:tcPr>
          <w:p w:rsidR="00B44A43" w:rsidRPr="00B44A43" w:rsidRDefault="00B44A43" w:rsidP="00B44A43">
            <w:pPr>
              <w:spacing w:after="0" w:line="240" w:lineRule="auto"/>
              <w:jc w:val="center"/>
              <w:rPr>
                <w:rFonts w:ascii="Times New Roman" w:eastAsia="Times New Roman" w:hAnsi="Times New Roman" w:cs="Times New Roman"/>
                <w:sz w:val="20"/>
                <w:szCs w:val="20"/>
              </w:rPr>
            </w:pPr>
            <w:r w:rsidRPr="00B44A43">
              <w:rPr>
                <w:rFonts w:ascii="Times New Roman" w:eastAsia="Times New Roman" w:hAnsi="Times New Roman" w:cs="Times New Roman"/>
                <w:sz w:val="20"/>
                <w:szCs w:val="20"/>
              </w:rPr>
              <w:t>Код классификации доходов бюджета</w:t>
            </w:r>
          </w:p>
        </w:tc>
        <w:tc>
          <w:tcPr>
            <w:tcW w:w="36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44A43" w:rsidRPr="00B44A43" w:rsidRDefault="00B44A43" w:rsidP="00B44A43">
            <w:pPr>
              <w:spacing w:after="0" w:line="240" w:lineRule="auto"/>
              <w:jc w:val="center"/>
              <w:rPr>
                <w:rFonts w:ascii="Times New Roman" w:eastAsia="Times New Roman" w:hAnsi="Times New Roman" w:cs="Times New Roman"/>
                <w:sz w:val="20"/>
                <w:szCs w:val="20"/>
              </w:rPr>
            </w:pPr>
            <w:r w:rsidRPr="00B44A43">
              <w:rPr>
                <w:rFonts w:ascii="Times New Roman" w:eastAsia="Times New Roman" w:hAnsi="Times New Roman" w:cs="Times New Roman"/>
                <w:sz w:val="20"/>
                <w:szCs w:val="20"/>
              </w:rPr>
              <w:t>Наименование групп, подгрупп, статей, подстатей, элементов, подвидов доходов, кодов классификации операций сектора государственного управления, относящихся к  доходам бюджетов</w:t>
            </w:r>
          </w:p>
        </w:tc>
      </w:tr>
      <w:tr w:rsidR="00B44A43" w:rsidRPr="00B44A43" w:rsidTr="00CF5BB9">
        <w:trPr>
          <w:trHeight w:val="510"/>
        </w:trPr>
        <w:tc>
          <w:tcPr>
            <w:tcW w:w="568" w:type="dxa"/>
            <w:vMerge/>
            <w:tcBorders>
              <w:top w:val="single" w:sz="4" w:space="0" w:color="auto"/>
              <w:left w:val="single" w:sz="4" w:space="0" w:color="auto"/>
              <w:bottom w:val="single" w:sz="4" w:space="0" w:color="000000"/>
              <w:right w:val="single" w:sz="4" w:space="0" w:color="auto"/>
            </w:tcBorders>
            <w:vAlign w:val="center"/>
            <w:hideMark/>
          </w:tcPr>
          <w:p w:rsidR="00B44A43" w:rsidRPr="00B44A43" w:rsidRDefault="00B44A43" w:rsidP="00B44A43">
            <w:pPr>
              <w:spacing w:after="0" w:line="240" w:lineRule="auto"/>
              <w:rPr>
                <w:rFonts w:ascii="Times New Roman" w:eastAsia="Times New Roman" w:hAnsi="Times New Roman" w:cs="Times New Roman"/>
                <w:sz w:val="20"/>
                <w:szCs w:val="20"/>
              </w:rPr>
            </w:pPr>
          </w:p>
        </w:tc>
        <w:tc>
          <w:tcPr>
            <w:tcW w:w="708" w:type="dxa"/>
            <w:vMerge w:val="restart"/>
            <w:tcBorders>
              <w:top w:val="nil"/>
              <w:left w:val="single" w:sz="4" w:space="0" w:color="auto"/>
              <w:bottom w:val="single" w:sz="4" w:space="0" w:color="000000"/>
              <w:right w:val="single" w:sz="4" w:space="0" w:color="auto"/>
            </w:tcBorders>
            <w:shd w:val="clear" w:color="auto" w:fill="auto"/>
            <w:textDirection w:val="btLr"/>
            <w:vAlign w:val="bottom"/>
            <w:hideMark/>
          </w:tcPr>
          <w:p w:rsidR="00B44A43" w:rsidRPr="00B44A43" w:rsidRDefault="00B44A43" w:rsidP="00B44A43">
            <w:pPr>
              <w:spacing w:after="0" w:line="240" w:lineRule="auto"/>
              <w:jc w:val="center"/>
              <w:rPr>
                <w:rFonts w:ascii="Times New Roman" w:eastAsia="Times New Roman" w:hAnsi="Times New Roman" w:cs="Times New Roman"/>
                <w:sz w:val="20"/>
                <w:szCs w:val="20"/>
              </w:rPr>
            </w:pPr>
            <w:r w:rsidRPr="00B44A43">
              <w:rPr>
                <w:rFonts w:ascii="Times New Roman" w:eastAsia="Times New Roman" w:hAnsi="Times New Roman" w:cs="Times New Roman"/>
                <w:sz w:val="20"/>
                <w:szCs w:val="20"/>
              </w:rPr>
              <w:t>Код главного                                                                                                                                                                                                                                                                                                                                       администратора доходов бюджета</w:t>
            </w:r>
          </w:p>
        </w:tc>
        <w:tc>
          <w:tcPr>
            <w:tcW w:w="2694" w:type="dxa"/>
            <w:gridSpan w:val="5"/>
            <w:tcBorders>
              <w:top w:val="single" w:sz="4" w:space="0" w:color="auto"/>
              <w:left w:val="nil"/>
              <w:bottom w:val="single" w:sz="4" w:space="0" w:color="auto"/>
              <w:right w:val="single" w:sz="4" w:space="0" w:color="000000"/>
            </w:tcBorders>
            <w:shd w:val="clear" w:color="auto" w:fill="auto"/>
            <w:vAlign w:val="center"/>
            <w:hideMark/>
          </w:tcPr>
          <w:p w:rsidR="00B44A43" w:rsidRPr="00B44A43" w:rsidRDefault="00B44A43" w:rsidP="00B44A43">
            <w:pPr>
              <w:spacing w:after="0" w:line="240" w:lineRule="auto"/>
              <w:jc w:val="center"/>
              <w:rPr>
                <w:rFonts w:ascii="Times New Roman" w:eastAsia="Times New Roman" w:hAnsi="Times New Roman" w:cs="Times New Roman"/>
                <w:sz w:val="20"/>
                <w:szCs w:val="20"/>
              </w:rPr>
            </w:pPr>
            <w:r w:rsidRPr="00B44A43">
              <w:rPr>
                <w:rFonts w:ascii="Times New Roman" w:eastAsia="Times New Roman" w:hAnsi="Times New Roman" w:cs="Times New Roman"/>
                <w:sz w:val="20"/>
                <w:szCs w:val="20"/>
              </w:rPr>
              <w:t>код вида доходов бюджетов</w:t>
            </w:r>
          </w:p>
        </w:tc>
        <w:tc>
          <w:tcPr>
            <w:tcW w:w="708" w:type="dxa"/>
            <w:vMerge w:val="restart"/>
            <w:tcBorders>
              <w:top w:val="nil"/>
              <w:left w:val="single" w:sz="4" w:space="0" w:color="auto"/>
              <w:bottom w:val="single" w:sz="4" w:space="0" w:color="000000"/>
              <w:right w:val="single" w:sz="4" w:space="0" w:color="auto"/>
            </w:tcBorders>
            <w:shd w:val="clear" w:color="auto" w:fill="auto"/>
            <w:textDirection w:val="btLr"/>
            <w:vAlign w:val="bottom"/>
            <w:hideMark/>
          </w:tcPr>
          <w:p w:rsidR="00B44A43" w:rsidRPr="00B44A43" w:rsidRDefault="00B44A43" w:rsidP="00B44A43">
            <w:pPr>
              <w:spacing w:after="0" w:line="240" w:lineRule="auto"/>
              <w:rPr>
                <w:rFonts w:ascii="Times New Roman" w:eastAsia="Times New Roman" w:hAnsi="Times New Roman" w:cs="Times New Roman"/>
                <w:sz w:val="20"/>
                <w:szCs w:val="20"/>
              </w:rPr>
            </w:pPr>
            <w:r w:rsidRPr="00B44A43">
              <w:rPr>
                <w:rFonts w:ascii="Times New Roman" w:eastAsia="Times New Roman" w:hAnsi="Times New Roman" w:cs="Times New Roman"/>
                <w:sz w:val="20"/>
                <w:szCs w:val="20"/>
              </w:rPr>
              <w:t>Код подвида доходов бюджетов</w:t>
            </w:r>
          </w:p>
        </w:tc>
        <w:tc>
          <w:tcPr>
            <w:tcW w:w="1276" w:type="dxa"/>
            <w:vMerge w:val="restart"/>
            <w:tcBorders>
              <w:top w:val="nil"/>
              <w:left w:val="single" w:sz="4" w:space="0" w:color="auto"/>
              <w:bottom w:val="single" w:sz="4" w:space="0" w:color="000000"/>
              <w:right w:val="single" w:sz="4" w:space="0" w:color="auto"/>
            </w:tcBorders>
            <w:shd w:val="clear" w:color="auto" w:fill="auto"/>
            <w:textDirection w:val="btLr"/>
            <w:vAlign w:val="bottom"/>
            <w:hideMark/>
          </w:tcPr>
          <w:p w:rsidR="00B44A43" w:rsidRPr="00B44A43" w:rsidRDefault="00B44A43" w:rsidP="00B44A43">
            <w:pPr>
              <w:spacing w:after="0" w:line="240" w:lineRule="auto"/>
              <w:rPr>
                <w:rFonts w:ascii="Times New Roman" w:eastAsia="Times New Roman" w:hAnsi="Times New Roman" w:cs="Times New Roman"/>
                <w:sz w:val="20"/>
                <w:szCs w:val="20"/>
              </w:rPr>
            </w:pPr>
            <w:r w:rsidRPr="00B44A43">
              <w:rPr>
                <w:rFonts w:ascii="Times New Roman" w:eastAsia="Times New Roman" w:hAnsi="Times New Roman" w:cs="Times New Roman"/>
                <w:sz w:val="20"/>
                <w:szCs w:val="20"/>
              </w:rPr>
              <w:t>Код классификации операций сектора государственного управления, относящихся к доходам бюджетов</w:t>
            </w:r>
          </w:p>
        </w:tc>
        <w:tc>
          <w:tcPr>
            <w:tcW w:w="3686" w:type="dxa"/>
            <w:vMerge/>
            <w:tcBorders>
              <w:top w:val="single" w:sz="4" w:space="0" w:color="auto"/>
              <w:left w:val="single" w:sz="4" w:space="0" w:color="auto"/>
              <w:bottom w:val="single" w:sz="4" w:space="0" w:color="000000"/>
              <w:right w:val="single" w:sz="4" w:space="0" w:color="auto"/>
            </w:tcBorders>
            <w:vAlign w:val="center"/>
            <w:hideMark/>
          </w:tcPr>
          <w:p w:rsidR="00B44A43" w:rsidRPr="00B44A43" w:rsidRDefault="00B44A43" w:rsidP="00B44A43">
            <w:pPr>
              <w:spacing w:after="0" w:line="240" w:lineRule="auto"/>
              <w:rPr>
                <w:rFonts w:ascii="Times New Roman" w:eastAsia="Times New Roman" w:hAnsi="Times New Roman" w:cs="Times New Roman"/>
                <w:sz w:val="20"/>
                <w:szCs w:val="20"/>
              </w:rPr>
            </w:pPr>
          </w:p>
        </w:tc>
      </w:tr>
      <w:tr w:rsidR="00B44A43" w:rsidRPr="00B44A43" w:rsidTr="00CF5BB9">
        <w:trPr>
          <w:trHeight w:val="1395"/>
        </w:trPr>
        <w:tc>
          <w:tcPr>
            <w:tcW w:w="568" w:type="dxa"/>
            <w:vMerge/>
            <w:tcBorders>
              <w:top w:val="single" w:sz="4" w:space="0" w:color="auto"/>
              <w:left w:val="single" w:sz="4" w:space="0" w:color="auto"/>
              <w:bottom w:val="single" w:sz="4" w:space="0" w:color="000000"/>
              <w:right w:val="single" w:sz="4" w:space="0" w:color="auto"/>
            </w:tcBorders>
            <w:vAlign w:val="center"/>
            <w:hideMark/>
          </w:tcPr>
          <w:p w:rsidR="00B44A43" w:rsidRPr="00B44A43" w:rsidRDefault="00B44A43" w:rsidP="00B44A43">
            <w:pPr>
              <w:spacing w:after="0" w:line="240" w:lineRule="auto"/>
              <w:rPr>
                <w:rFonts w:ascii="Times New Roman" w:eastAsia="Times New Roman" w:hAnsi="Times New Roman" w:cs="Times New Roman"/>
                <w:sz w:val="20"/>
                <w:szCs w:val="20"/>
              </w:rPr>
            </w:pPr>
          </w:p>
        </w:tc>
        <w:tc>
          <w:tcPr>
            <w:tcW w:w="708" w:type="dxa"/>
            <w:vMerge/>
            <w:tcBorders>
              <w:top w:val="nil"/>
              <w:left w:val="single" w:sz="4" w:space="0" w:color="auto"/>
              <w:bottom w:val="single" w:sz="4" w:space="0" w:color="000000"/>
              <w:right w:val="single" w:sz="4" w:space="0" w:color="auto"/>
            </w:tcBorders>
            <w:vAlign w:val="center"/>
            <w:hideMark/>
          </w:tcPr>
          <w:p w:rsidR="00B44A43" w:rsidRPr="00B44A43" w:rsidRDefault="00B44A43" w:rsidP="00B44A43">
            <w:pPr>
              <w:spacing w:after="0" w:line="240" w:lineRule="auto"/>
              <w:rPr>
                <w:rFonts w:ascii="Times New Roman" w:eastAsia="Times New Roman" w:hAnsi="Times New Roman" w:cs="Times New Roman"/>
                <w:sz w:val="20"/>
                <w:szCs w:val="20"/>
              </w:rPr>
            </w:pPr>
          </w:p>
        </w:tc>
        <w:tc>
          <w:tcPr>
            <w:tcW w:w="426" w:type="dxa"/>
            <w:tcBorders>
              <w:top w:val="nil"/>
              <w:left w:val="nil"/>
              <w:bottom w:val="single" w:sz="4" w:space="0" w:color="auto"/>
              <w:right w:val="single" w:sz="4" w:space="0" w:color="auto"/>
            </w:tcBorders>
            <w:shd w:val="clear" w:color="auto" w:fill="auto"/>
            <w:textDirection w:val="btLr"/>
            <w:vAlign w:val="bottom"/>
            <w:hideMark/>
          </w:tcPr>
          <w:p w:rsidR="00B44A43" w:rsidRPr="00B44A43" w:rsidRDefault="00B44A43" w:rsidP="00B44A43">
            <w:pPr>
              <w:spacing w:after="0" w:line="240" w:lineRule="auto"/>
              <w:jc w:val="center"/>
              <w:rPr>
                <w:rFonts w:ascii="Times New Roman" w:eastAsia="Times New Roman" w:hAnsi="Times New Roman" w:cs="Times New Roman"/>
                <w:sz w:val="20"/>
                <w:szCs w:val="20"/>
              </w:rPr>
            </w:pPr>
            <w:r w:rsidRPr="00B44A43">
              <w:rPr>
                <w:rFonts w:ascii="Times New Roman" w:eastAsia="Times New Roman" w:hAnsi="Times New Roman" w:cs="Times New Roman"/>
                <w:sz w:val="20"/>
                <w:szCs w:val="20"/>
              </w:rPr>
              <w:t>Группа доходов</w:t>
            </w:r>
          </w:p>
        </w:tc>
        <w:tc>
          <w:tcPr>
            <w:tcW w:w="567" w:type="dxa"/>
            <w:tcBorders>
              <w:top w:val="nil"/>
              <w:left w:val="nil"/>
              <w:bottom w:val="single" w:sz="4" w:space="0" w:color="auto"/>
              <w:right w:val="single" w:sz="4" w:space="0" w:color="auto"/>
            </w:tcBorders>
            <w:shd w:val="clear" w:color="auto" w:fill="auto"/>
            <w:textDirection w:val="btLr"/>
            <w:vAlign w:val="bottom"/>
            <w:hideMark/>
          </w:tcPr>
          <w:p w:rsidR="00B44A43" w:rsidRPr="00B44A43" w:rsidRDefault="00B44A43" w:rsidP="00B44A43">
            <w:pPr>
              <w:spacing w:after="0" w:line="240" w:lineRule="auto"/>
              <w:jc w:val="center"/>
              <w:rPr>
                <w:rFonts w:ascii="Times New Roman" w:eastAsia="Times New Roman" w:hAnsi="Times New Roman" w:cs="Times New Roman"/>
                <w:sz w:val="20"/>
                <w:szCs w:val="20"/>
              </w:rPr>
            </w:pPr>
            <w:r w:rsidRPr="00B44A43">
              <w:rPr>
                <w:rFonts w:ascii="Times New Roman" w:eastAsia="Times New Roman" w:hAnsi="Times New Roman" w:cs="Times New Roman"/>
                <w:sz w:val="20"/>
                <w:szCs w:val="20"/>
              </w:rPr>
              <w:t>Подгруппа доходов</w:t>
            </w:r>
          </w:p>
        </w:tc>
        <w:tc>
          <w:tcPr>
            <w:tcW w:w="567" w:type="dxa"/>
            <w:tcBorders>
              <w:top w:val="nil"/>
              <w:left w:val="nil"/>
              <w:bottom w:val="single" w:sz="4" w:space="0" w:color="auto"/>
              <w:right w:val="single" w:sz="4" w:space="0" w:color="auto"/>
            </w:tcBorders>
            <w:shd w:val="clear" w:color="auto" w:fill="auto"/>
            <w:textDirection w:val="btLr"/>
            <w:vAlign w:val="bottom"/>
            <w:hideMark/>
          </w:tcPr>
          <w:p w:rsidR="00B44A43" w:rsidRPr="00B44A43" w:rsidRDefault="00B44A43" w:rsidP="00B44A43">
            <w:pPr>
              <w:spacing w:after="0" w:line="240" w:lineRule="auto"/>
              <w:jc w:val="center"/>
              <w:rPr>
                <w:rFonts w:ascii="Times New Roman" w:eastAsia="Times New Roman" w:hAnsi="Times New Roman" w:cs="Times New Roman"/>
                <w:sz w:val="20"/>
                <w:szCs w:val="20"/>
              </w:rPr>
            </w:pPr>
            <w:r w:rsidRPr="00B44A43">
              <w:rPr>
                <w:rFonts w:ascii="Times New Roman" w:eastAsia="Times New Roman" w:hAnsi="Times New Roman" w:cs="Times New Roman"/>
                <w:sz w:val="20"/>
                <w:szCs w:val="20"/>
              </w:rPr>
              <w:t>Статья доходов</w:t>
            </w:r>
          </w:p>
        </w:tc>
        <w:tc>
          <w:tcPr>
            <w:tcW w:w="567" w:type="dxa"/>
            <w:tcBorders>
              <w:top w:val="nil"/>
              <w:left w:val="nil"/>
              <w:bottom w:val="single" w:sz="4" w:space="0" w:color="auto"/>
              <w:right w:val="single" w:sz="4" w:space="0" w:color="auto"/>
            </w:tcBorders>
            <w:shd w:val="clear" w:color="auto" w:fill="auto"/>
            <w:textDirection w:val="btLr"/>
            <w:vAlign w:val="bottom"/>
            <w:hideMark/>
          </w:tcPr>
          <w:p w:rsidR="00B44A43" w:rsidRPr="00B44A43" w:rsidRDefault="00B44A43" w:rsidP="00B44A43">
            <w:pPr>
              <w:spacing w:after="0" w:line="240" w:lineRule="auto"/>
              <w:jc w:val="center"/>
              <w:rPr>
                <w:rFonts w:ascii="Times New Roman" w:eastAsia="Times New Roman" w:hAnsi="Times New Roman" w:cs="Times New Roman"/>
                <w:sz w:val="20"/>
                <w:szCs w:val="20"/>
              </w:rPr>
            </w:pPr>
            <w:r w:rsidRPr="00B44A43">
              <w:rPr>
                <w:rFonts w:ascii="Times New Roman" w:eastAsia="Times New Roman" w:hAnsi="Times New Roman" w:cs="Times New Roman"/>
                <w:sz w:val="20"/>
                <w:szCs w:val="20"/>
              </w:rPr>
              <w:t>Подстатья доходов</w:t>
            </w:r>
          </w:p>
        </w:tc>
        <w:tc>
          <w:tcPr>
            <w:tcW w:w="567" w:type="dxa"/>
            <w:tcBorders>
              <w:top w:val="nil"/>
              <w:left w:val="nil"/>
              <w:bottom w:val="single" w:sz="4" w:space="0" w:color="auto"/>
              <w:right w:val="single" w:sz="4" w:space="0" w:color="auto"/>
            </w:tcBorders>
            <w:shd w:val="clear" w:color="auto" w:fill="auto"/>
            <w:textDirection w:val="btLr"/>
            <w:vAlign w:val="bottom"/>
            <w:hideMark/>
          </w:tcPr>
          <w:p w:rsidR="00B44A43" w:rsidRPr="00B44A43" w:rsidRDefault="00B44A43" w:rsidP="00B44A43">
            <w:pPr>
              <w:spacing w:after="0" w:line="240" w:lineRule="auto"/>
              <w:jc w:val="center"/>
              <w:rPr>
                <w:rFonts w:ascii="Times New Roman" w:eastAsia="Times New Roman" w:hAnsi="Times New Roman" w:cs="Times New Roman"/>
                <w:sz w:val="20"/>
                <w:szCs w:val="20"/>
              </w:rPr>
            </w:pPr>
            <w:r w:rsidRPr="00B44A43">
              <w:rPr>
                <w:rFonts w:ascii="Times New Roman" w:eastAsia="Times New Roman" w:hAnsi="Times New Roman" w:cs="Times New Roman"/>
                <w:sz w:val="20"/>
                <w:szCs w:val="20"/>
              </w:rPr>
              <w:t>Элемент доходов</w:t>
            </w:r>
          </w:p>
        </w:tc>
        <w:tc>
          <w:tcPr>
            <w:tcW w:w="708" w:type="dxa"/>
            <w:vMerge/>
            <w:tcBorders>
              <w:top w:val="nil"/>
              <w:left w:val="single" w:sz="4" w:space="0" w:color="auto"/>
              <w:bottom w:val="single" w:sz="4" w:space="0" w:color="000000"/>
              <w:right w:val="single" w:sz="4" w:space="0" w:color="auto"/>
            </w:tcBorders>
            <w:vAlign w:val="center"/>
            <w:hideMark/>
          </w:tcPr>
          <w:p w:rsidR="00B44A43" w:rsidRPr="00B44A43" w:rsidRDefault="00B44A43" w:rsidP="00B44A43">
            <w:pPr>
              <w:spacing w:after="0" w:line="240" w:lineRule="auto"/>
              <w:rPr>
                <w:rFonts w:ascii="Times New Roman" w:eastAsia="Times New Roman" w:hAnsi="Times New Roman" w:cs="Times New Roman"/>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B44A43" w:rsidRPr="00B44A43" w:rsidRDefault="00B44A43" w:rsidP="00B44A43">
            <w:pPr>
              <w:spacing w:after="0" w:line="240" w:lineRule="auto"/>
              <w:rPr>
                <w:rFonts w:ascii="Times New Roman" w:eastAsia="Times New Roman" w:hAnsi="Times New Roman" w:cs="Times New Roman"/>
                <w:sz w:val="20"/>
                <w:szCs w:val="20"/>
              </w:rPr>
            </w:pPr>
          </w:p>
        </w:tc>
        <w:tc>
          <w:tcPr>
            <w:tcW w:w="3686" w:type="dxa"/>
            <w:vMerge/>
            <w:tcBorders>
              <w:top w:val="single" w:sz="4" w:space="0" w:color="auto"/>
              <w:left w:val="single" w:sz="4" w:space="0" w:color="auto"/>
              <w:bottom w:val="single" w:sz="4" w:space="0" w:color="000000"/>
              <w:right w:val="single" w:sz="4" w:space="0" w:color="auto"/>
            </w:tcBorders>
            <w:vAlign w:val="center"/>
            <w:hideMark/>
          </w:tcPr>
          <w:p w:rsidR="00B44A43" w:rsidRPr="00B44A43" w:rsidRDefault="00B44A43" w:rsidP="00B44A43">
            <w:pPr>
              <w:spacing w:after="0" w:line="240" w:lineRule="auto"/>
              <w:rPr>
                <w:rFonts w:ascii="Times New Roman" w:eastAsia="Times New Roman" w:hAnsi="Times New Roman" w:cs="Times New Roman"/>
                <w:sz w:val="20"/>
                <w:szCs w:val="20"/>
              </w:rPr>
            </w:pPr>
          </w:p>
        </w:tc>
      </w:tr>
      <w:tr w:rsidR="00B44A43" w:rsidRPr="00B44A43" w:rsidTr="00CF5BB9">
        <w:trPr>
          <w:trHeight w:val="240"/>
        </w:trPr>
        <w:tc>
          <w:tcPr>
            <w:tcW w:w="568" w:type="dxa"/>
            <w:tcBorders>
              <w:top w:val="nil"/>
              <w:left w:val="single" w:sz="4" w:space="0" w:color="auto"/>
              <w:bottom w:val="single" w:sz="4" w:space="0" w:color="auto"/>
              <w:right w:val="single" w:sz="4" w:space="0" w:color="auto"/>
            </w:tcBorders>
            <w:shd w:val="clear" w:color="000000" w:fill="FFFFFF"/>
            <w:hideMark/>
          </w:tcPr>
          <w:p w:rsidR="00B44A43" w:rsidRPr="00B44A43" w:rsidRDefault="00B44A43" w:rsidP="00B44A43">
            <w:pPr>
              <w:spacing w:after="0" w:line="240" w:lineRule="auto"/>
              <w:rPr>
                <w:rFonts w:ascii="Times New Roman" w:eastAsia="Times New Roman" w:hAnsi="Times New Roman" w:cs="Times New Roman"/>
                <w:color w:val="000000"/>
                <w:sz w:val="20"/>
                <w:szCs w:val="20"/>
              </w:rPr>
            </w:pPr>
            <w:r w:rsidRPr="00B44A43">
              <w:rPr>
                <w:rFonts w:ascii="Times New Roman" w:eastAsia="Times New Roman" w:hAnsi="Times New Roman" w:cs="Times New Roman"/>
                <w:color w:val="000000"/>
                <w:sz w:val="20"/>
                <w:szCs w:val="20"/>
              </w:rPr>
              <w:t xml:space="preserve">    1</w:t>
            </w:r>
          </w:p>
        </w:tc>
        <w:tc>
          <w:tcPr>
            <w:tcW w:w="708" w:type="dxa"/>
            <w:tcBorders>
              <w:top w:val="nil"/>
              <w:left w:val="nil"/>
              <w:bottom w:val="single" w:sz="4" w:space="0" w:color="auto"/>
              <w:right w:val="single" w:sz="4" w:space="0" w:color="auto"/>
            </w:tcBorders>
            <w:shd w:val="clear" w:color="000000" w:fill="FFFFFF"/>
            <w:hideMark/>
          </w:tcPr>
          <w:p w:rsidR="00B44A43" w:rsidRPr="00B44A43" w:rsidRDefault="00B44A43" w:rsidP="00B44A43">
            <w:pPr>
              <w:spacing w:after="0" w:line="240" w:lineRule="auto"/>
              <w:jc w:val="center"/>
              <w:rPr>
                <w:rFonts w:ascii="Times New Roman" w:eastAsia="Times New Roman" w:hAnsi="Times New Roman" w:cs="Times New Roman"/>
                <w:color w:val="000000"/>
                <w:sz w:val="20"/>
                <w:szCs w:val="20"/>
              </w:rPr>
            </w:pPr>
            <w:r w:rsidRPr="00B44A43">
              <w:rPr>
                <w:rFonts w:ascii="Times New Roman" w:eastAsia="Times New Roman" w:hAnsi="Times New Roman" w:cs="Times New Roman"/>
                <w:color w:val="000000"/>
                <w:sz w:val="20"/>
                <w:szCs w:val="20"/>
              </w:rPr>
              <w:t>2</w:t>
            </w:r>
          </w:p>
        </w:tc>
        <w:tc>
          <w:tcPr>
            <w:tcW w:w="426" w:type="dxa"/>
            <w:tcBorders>
              <w:top w:val="nil"/>
              <w:left w:val="nil"/>
              <w:bottom w:val="single" w:sz="4" w:space="0" w:color="auto"/>
              <w:right w:val="single" w:sz="4" w:space="0" w:color="auto"/>
            </w:tcBorders>
            <w:shd w:val="clear" w:color="000000" w:fill="FFFFFF"/>
            <w:hideMark/>
          </w:tcPr>
          <w:p w:rsidR="00B44A43" w:rsidRPr="00B44A43" w:rsidRDefault="00B44A43" w:rsidP="00B44A43">
            <w:pPr>
              <w:spacing w:after="0" w:line="240" w:lineRule="auto"/>
              <w:jc w:val="center"/>
              <w:rPr>
                <w:rFonts w:ascii="Times New Roman" w:eastAsia="Times New Roman" w:hAnsi="Times New Roman" w:cs="Times New Roman"/>
                <w:color w:val="000000"/>
                <w:sz w:val="20"/>
                <w:szCs w:val="20"/>
              </w:rPr>
            </w:pPr>
            <w:r w:rsidRPr="00B44A43">
              <w:rPr>
                <w:rFonts w:ascii="Times New Roman" w:eastAsia="Times New Roman" w:hAnsi="Times New Roman" w:cs="Times New Roman"/>
                <w:color w:val="000000"/>
                <w:sz w:val="20"/>
                <w:szCs w:val="20"/>
              </w:rPr>
              <w:t>3</w:t>
            </w:r>
          </w:p>
        </w:tc>
        <w:tc>
          <w:tcPr>
            <w:tcW w:w="567" w:type="dxa"/>
            <w:tcBorders>
              <w:top w:val="nil"/>
              <w:left w:val="nil"/>
              <w:bottom w:val="single" w:sz="4" w:space="0" w:color="auto"/>
              <w:right w:val="single" w:sz="4" w:space="0" w:color="auto"/>
            </w:tcBorders>
            <w:shd w:val="clear" w:color="000000" w:fill="FFFFFF"/>
            <w:hideMark/>
          </w:tcPr>
          <w:p w:rsidR="00B44A43" w:rsidRPr="00B44A43" w:rsidRDefault="00B44A43" w:rsidP="00B44A43">
            <w:pPr>
              <w:spacing w:after="0" w:line="240" w:lineRule="auto"/>
              <w:jc w:val="center"/>
              <w:rPr>
                <w:rFonts w:ascii="Times New Roman" w:eastAsia="Times New Roman" w:hAnsi="Times New Roman" w:cs="Times New Roman"/>
                <w:color w:val="000000"/>
                <w:sz w:val="20"/>
                <w:szCs w:val="20"/>
              </w:rPr>
            </w:pPr>
            <w:r w:rsidRPr="00B44A43">
              <w:rPr>
                <w:rFonts w:ascii="Times New Roman" w:eastAsia="Times New Roman" w:hAnsi="Times New Roman" w:cs="Times New Roman"/>
                <w:color w:val="000000"/>
                <w:sz w:val="20"/>
                <w:szCs w:val="20"/>
              </w:rPr>
              <w:t>4</w:t>
            </w:r>
          </w:p>
        </w:tc>
        <w:tc>
          <w:tcPr>
            <w:tcW w:w="567" w:type="dxa"/>
            <w:tcBorders>
              <w:top w:val="nil"/>
              <w:left w:val="nil"/>
              <w:bottom w:val="single" w:sz="4" w:space="0" w:color="auto"/>
              <w:right w:val="single" w:sz="4" w:space="0" w:color="auto"/>
            </w:tcBorders>
            <w:shd w:val="clear" w:color="000000" w:fill="FFFFFF"/>
            <w:hideMark/>
          </w:tcPr>
          <w:p w:rsidR="00B44A43" w:rsidRPr="00B44A43" w:rsidRDefault="00B44A43" w:rsidP="00B44A43">
            <w:pPr>
              <w:spacing w:after="0" w:line="240" w:lineRule="auto"/>
              <w:jc w:val="center"/>
              <w:rPr>
                <w:rFonts w:ascii="Times New Roman" w:eastAsia="Times New Roman" w:hAnsi="Times New Roman" w:cs="Times New Roman"/>
                <w:color w:val="000000"/>
                <w:sz w:val="20"/>
                <w:szCs w:val="20"/>
              </w:rPr>
            </w:pPr>
            <w:r w:rsidRPr="00B44A43">
              <w:rPr>
                <w:rFonts w:ascii="Times New Roman" w:eastAsia="Times New Roman" w:hAnsi="Times New Roman" w:cs="Times New Roman"/>
                <w:color w:val="000000"/>
                <w:sz w:val="20"/>
                <w:szCs w:val="20"/>
              </w:rPr>
              <w:t>5</w:t>
            </w:r>
          </w:p>
        </w:tc>
        <w:tc>
          <w:tcPr>
            <w:tcW w:w="567" w:type="dxa"/>
            <w:tcBorders>
              <w:top w:val="nil"/>
              <w:left w:val="nil"/>
              <w:bottom w:val="single" w:sz="4" w:space="0" w:color="auto"/>
              <w:right w:val="single" w:sz="4" w:space="0" w:color="auto"/>
            </w:tcBorders>
            <w:shd w:val="clear" w:color="000000" w:fill="FFFFFF"/>
            <w:hideMark/>
          </w:tcPr>
          <w:p w:rsidR="00B44A43" w:rsidRPr="00B44A43" w:rsidRDefault="00B44A43" w:rsidP="00B44A43">
            <w:pPr>
              <w:spacing w:after="0" w:line="240" w:lineRule="auto"/>
              <w:jc w:val="center"/>
              <w:rPr>
                <w:rFonts w:ascii="Times New Roman" w:eastAsia="Times New Roman" w:hAnsi="Times New Roman" w:cs="Times New Roman"/>
                <w:color w:val="000000"/>
                <w:sz w:val="20"/>
                <w:szCs w:val="20"/>
              </w:rPr>
            </w:pPr>
            <w:r w:rsidRPr="00B44A43">
              <w:rPr>
                <w:rFonts w:ascii="Times New Roman" w:eastAsia="Times New Roman" w:hAnsi="Times New Roman" w:cs="Times New Roman"/>
                <w:color w:val="000000"/>
                <w:sz w:val="20"/>
                <w:szCs w:val="20"/>
              </w:rPr>
              <w:t>6</w:t>
            </w:r>
          </w:p>
        </w:tc>
        <w:tc>
          <w:tcPr>
            <w:tcW w:w="567" w:type="dxa"/>
            <w:tcBorders>
              <w:top w:val="nil"/>
              <w:left w:val="nil"/>
              <w:bottom w:val="single" w:sz="4" w:space="0" w:color="auto"/>
              <w:right w:val="single" w:sz="4" w:space="0" w:color="auto"/>
            </w:tcBorders>
            <w:shd w:val="clear" w:color="000000" w:fill="FFFFFF"/>
            <w:hideMark/>
          </w:tcPr>
          <w:p w:rsidR="00B44A43" w:rsidRPr="00B44A43" w:rsidRDefault="00B44A43" w:rsidP="00B44A43">
            <w:pPr>
              <w:spacing w:after="0" w:line="240" w:lineRule="auto"/>
              <w:jc w:val="center"/>
              <w:rPr>
                <w:rFonts w:ascii="Times New Roman" w:eastAsia="Times New Roman" w:hAnsi="Times New Roman" w:cs="Times New Roman"/>
                <w:color w:val="000000"/>
                <w:sz w:val="20"/>
                <w:szCs w:val="20"/>
              </w:rPr>
            </w:pPr>
            <w:r w:rsidRPr="00B44A43">
              <w:rPr>
                <w:rFonts w:ascii="Times New Roman" w:eastAsia="Times New Roman" w:hAnsi="Times New Roman" w:cs="Times New Roman"/>
                <w:color w:val="000000"/>
                <w:sz w:val="20"/>
                <w:szCs w:val="20"/>
              </w:rPr>
              <w:t>7</w:t>
            </w:r>
          </w:p>
        </w:tc>
        <w:tc>
          <w:tcPr>
            <w:tcW w:w="708" w:type="dxa"/>
            <w:tcBorders>
              <w:top w:val="nil"/>
              <w:left w:val="nil"/>
              <w:bottom w:val="single" w:sz="4" w:space="0" w:color="auto"/>
              <w:right w:val="single" w:sz="4" w:space="0" w:color="auto"/>
            </w:tcBorders>
            <w:shd w:val="clear" w:color="000000" w:fill="FFFFFF"/>
            <w:hideMark/>
          </w:tcPr>
          <w:p w:rsidR="00B44A43" w:rsidRPr="00B44A43" w:rsidRDefault="00B44A43" w:rsidP="00B44A43">
            <w:pPr>
              <w:spacing w:after="0" w:line="240" w:lineRule="auto"/>
              <w:jc w:val="center"/>
              <w:rPr>
                <w:rFonts w:ascii="Times New Roman" w:eastAsia="Times New Roman" w:hAnsi="Times New Roman" w:cs="Times New Roman"/>
                <w:color w:val="000000"/>
                <w:sz w:val="20"/>
                <w:szCs w:val="20"/>
              </w:rPr>
            </w:pPr>
            <w:r w:rsidRPr="00B44A43">
              <w:rPr>
                <w:rFonts w:ascii="Times New Roman" w:eastAsia="Times New Roman" w:hAnsi="Times New Roman" w:cs="Times New Roman"/>
                <w:color w:val="000000"/>
                <w:sz w:val="20"/>
                <w:szCs w:val="20"/>
              </w:rPr>
              <w:t>8</w:t>
            </w:r>
          </w:p>
        </w:tc>
        <w:tc>
          <w:tcPr>
            <w:tcW w:w="1276" w:type="dxa"/>
            <w:tcBorders>
              <w:top w:val="nil"/>
              <w:left w:val="nil"/>
              <w:bottom w:val="single" w:sz="4" w:space="0" w:color="auto"/>
              <w:right w:val="single" w:sz="4" w:space="0" w:color="auto"/>
            </w:tcBorders>
            <w:shd w:val="clear" w:color="000000" w:fill="FFFFFF"/>
            <w:hideMark/>
          </w:tcPr>
          <w:p w:rsidR="00B44A43" w:rsidRPr="00B44A43" w:rsidRDefault="00B44A43" w:rsidP="00B44A43">
            <w:pPr>
              <w:spacing w:after="0" w:line="240" w:lineRule="auto"/>
              <w:jc w:val="center"/>
              <w:rPr>
                <w:rFonts w:ascii="Times New Roman" w:eastAsia="Times New Roman" w:hAnsi="Times New Roman" w:cs="Times New Roman"/>
                <w:color w:val="000000"/>
                <w:sz w:val="20"/>
                <w:szCs w:val="20"/>
              </w:rPr>
            </w:pPr>
            <w:r w:rsidRPr="00B44A43">
              <w:rPr>
                <w:rFonts w:ascii="Times New Roman" w:eastAsia="Times New Roman" w:hAnsi="Times New Roman" w:cs="Times New Roman"/>
                <w:color w:val="000000"/>
                <w:sz w:val="20"/>
                <w:szCs w:val="20"/>
              </w:rPr>
              <w:t>9</w:t>
            </w:r>
          </w:p>
        </w:tc>
        <w:tc>
          <w:tcPr>
            <w:tcW w:w="3686" w:type="dxa"/>
            <w:tcBorders>
              <w:top w:val="nil"/>
              <w:left w:val="nil"/>
              <w:bottom w:val="single" w:sz="4" w:space="0" w:color="auto"/>
              <w:right w:val="single" w:sz="4" w:space="0" w:color="auto"/>
            </w:tcBorders>
            <w:shd w:val="clear" w:color="000000" w:fill="FFFFFF"/>
            <w:hideMark/>
          </w:tcPr>
          <w:p w:rsidR="00B44A43" w:rsidRPr="00B44A43" w:rsidRDefault="00B44A43" w:rsidP="00B44A43">
            <w:pPr>
              <w:spacing w:after="0" w:line="240" w:lineRule="auto"/>
              <w:jc w:val="center"/>
              <w:rPr>
                <w:rFonts w:ascii="Times New Roman" w:eastAsia="Times New Roman" w:hAnsi="Times New Roman" w:cs="Times New Roman"/>
                <w:color w:val="000000"/>
                <w:sz w:val="20"/>
                <w:szCs w:val="20"/>
              </w:rPr>
            </w:pPr>
            <w:r w:rsidRPr="00B44A43">
              <w:rPr>
                <w:rFonts w:ascii="Times New Roman" w:eastAsia="Times New Roman" w:hAnsi="Times New Roman" w:cs="Times New Roman"/>
                <w:color w:val="000000"/>
                <w:sz w:val="20"/>
                <w:szCs w:val="20"/>
              </w:rPr>
              <w:t>10</w:t>
            </w:r>
          </w:p>
        </w:tc>
      </w:tr>
      <w:tr w:rsidR="00B44A43" w:rsidRPr="00B44A43" w:rsidTr="00CF5BB9">
        <w:trPr>
          <w:trHeight w:val="240"/>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B44A43" w:rsidRPr="00B44A43" w:rsidRDefault="00B44A43" w:rsidP="00B44A43">
            <w:pPr>
              <w:spacing w:after="0" w:line="240" w:lineRule="auto"/>
              <w:ind w:left="720" w:hanging="529"/>
              <w:contextualSpacing/>
              <w:jc w:val="center"/>
              <w:rPr>
                <w:rFonts w:ascii="Times New Roman" w:eastAsia="Times New Roman" w:hAnsi="Times New Roman" w:cs="Times New Roman"/>
                <w:color w:val="000000"/>
                <w:sz w:val="20"/>
                <w:szCs w:val="20"/>
              </w:rPr>
            </w:pPr>
            <w:r w:rsidRPr="00B44A43">
              <w:rPr>
                <w:rFonts w:ascii="Times New Roman" w:eastAsia="Times New Roman" w:hAnsi="Times New Roman" w:cs="Times New Roman"/>
                <w:color w:val="000000"/>
                <w:sz w:val="20"/>
                <w:szCs w:val="20"/>
              </w:rPr>
              <w:t>1</w:t>
            </w:r>
          </w:p>
        </w:tc>
        <w:tc>
          <w:tcPr>
            <w:tcW w:w="708" w:type="dxa"/>
            <w:tcBorders>
              <w:top w:val="nil"/>
              <w:left w:val="nil"/>
              <w:bottom w:val="single" w:sz="4" w:space="0" w:color="auto"/>
              <w:right w:val="single" w:sz="4" w:space="0" w:color="auto"/>
            </w:tcBorders>
            <w:shd w:val="clear" w:color="auto" w:fill="auto"/>
            <w:vAlign w:val="center"/>
            <w:hideMark/>
          </w:tcPr>
          <w:p w:rsidR="00B44A43" w:rsidRPr="00B44A43" w:rsidRDefault="00B44A43" w:rsidP="00B44A43">
            <w:pPr>
              <w:spacing w:after="0" w:line="240" w:lineRule="auto"/>
              <w:jc w:val="center"/>
              <w:rPr>
                <w:rFonts w:ascii="Times New Roman" w:eastAsia="Times New Roman" w:hAnsi="Times New Roman" w:cs="Times New Roman"/>
                <w:color w:val="000000"/>
                <w:sz w:val="20"/>
                <w:szCs w:val="20"/>
              </w:rPr>
            </w:pPr>
            <w:r w:rsidRPr="00B44A43">
              <w:rPr>
                <w:rFonts w:ascii="Times New Roman" w:eastAsia="Times New Roman" w:hAnsi="Times New Roman" w:cs="Times New Roman"/>
                <w:color w:val="000000"/>
                <w:sz w:val="20"/>
                <w:szCs w:val="20"/>
              </w:rPr>
              <w:t xml:space="preserve">846 </w:t>
            </w:r>
          </w:p>
        </w:tc>
        <w:tc>
          <w:tcPr>
            <w:tcW w:w="426" w:type="dxa"/>
            <w:tcBorders>
              <w:top w:val="nil"/>
              <w:left w:val="nil"/>
              <w:bottom w:val="single" w:sz="4" w:space="0" w:color="auto"/>
              <w:right w:val="single" w:sz="4" w:space="0" w:color="auto"/>
            </w:tcBorders>
            <w:shd w:val="clear" w:color="000000" w:fill="FFFFFF"/>
            <w:vAlign w:val="center"/>
            <w:hideMark/>
          </w:tcPr>
          <w:p w:rsidR="00B44A43" w:rsidRPr="00B44A43" w:rsidRDefault="00B44A43" w:rsidP="00B44A43">
            <w:pPr>
              <w:spacing w:after="0" w:line="240" w:lineRule="auto"/>
              <w:jc w:val="center"/>
              <w:rPr>
                <w:rFonts w:ascii="Times New Roman" w:eastAsia="Times New Roman" w:hAnsi="Times New Roman" w:cs="Times New Roman"/>
                <w:color w:val="000000"/>
                <w:sz w:val="20"/>
                <w:szCs w:val="20"/>
              </w:rPr>
            </w:pPr>
            <w:r w:rsidRPr="00B44A43">
              <w:rPr>
                <w:rFonts w:ascii="Times New Roman" w:eastAsia="Times New Roman" w:hAnsi="Times New Roman" w:cs="Times New Roman"/>
                <w:color w:val="000000"/>
                <w:sz w:val="20"/>
                <w:szCs w:val="20"/>
              </w:rPr>
              <w:t>1</w:t>
            </w:r>
          </w:p>
        </w:tc>
        <w:tc>
          <w:tcPr>
            <w:tcW w:w="567" w:type="dxa"/>
            <w:tcBorders>
              <w:top w:val="nil"/>
              <w:left w:val="nil"/>
              <w:bottom w:val="single" w:sz="4" w:space="0" w:color="auto"/>
              <w:right w:val="single" w:sz="4" w:space="0" w:color="auto"/>
            </w:tcBorders>
            <w:shd w:val="clear" w:color="000000" w:fill="FFFFFF"/>
            <w:vAlign w:val="center"/>
            <w:hideMark/>
          </w:tcPr>
          <w:p w:rsidR="00B44A43" w:rsidRPr="00B44A43" w:rsidRDefault="00B44A43" w:rsidP="00B44A43">
            <w:pPr>
              <w:spacing w:after="0" w:line="240" w:lineRule="auto"/>
              <w:jc w:val="center"/>
              <w:rPr>
                <w:rFonts w:ascii="Times New Roman" w:eastAsia="Times New Roman" w:hAnsi="Times New Roman" w:cs="Times New Roman"/>
                <w:color w:val="000000"/>
                <w:sz w:val="20"/>
                <w:szCs w:val="20"/>
              </w:rPr>
            </w:pPr>
            <w:r w:rsidRPr="00B44A43">
              <w:rPr>
                <w:rFonts w:ascii="Times New Roman" w:eastAsia="Times New Roman" w:hAnsi="Times New Roman" w:cs="Times New Roman"/>
                <w:color w:val="000000"/>
                <w:sz w:val="20"/>
                <w:szCs w:val="20"/>
              </w:rPr>
              <w:t>08</w:t>
            </w:r>
          </w:p>
        </w:tc>
        <w:tc>
          <w:tcPr>
            <w:tcW w:w="567" w:type="dxa"/>
            <w:tcBorders>
              <w:top w:val="nil"/>
              <w:left w:val="nil"/>
              <w:bottom w:val="single" w:sz="4" w:space="0" w:color="auto"/>
              <w:right w:val="single" w:sz="4" w:space="0" w:color="auto"/>
            </w:tcBorders>
            <w:shd w:val="clear" w:color="000000" w:fill="FFFFFF"/>
            <w:vAlign w:val="center"/>
            <w:hideMark/>
          </w:tcPr>
          <w:p w:rsidR="00B44A43" w:rsidRPr="00B44A43" w:rsidRDefault="00B44A43" w:rsidP="00B44A43">
            <w:pPr>
              <w:spacing w:after="0" w:line="240" w:lineRule="auto"/>
              <w:jc w:val="center"/>
              <w:rPr>
                <w:rFonts w:ascii="Times New Roman" w:eastAsia="Times New Roman" w:hAnsi="Times New Roman" w:cs="Times New Roman"/>
                <w:color w:val="000000"/>
                <w:sz w:val="20"/>
                <w:szCs w:val="20"/>
              </w:rPr>
            </w:pPr>
            <w:r w:rsidRPr="00B44A43">
              <w:rPr>
                <w:rFonts w:ascii="Times New Roman" w:eastAsia="Times New Roman" w:hAnsi="Times New Roman" w:cs="Times New Roman"/>
                <w:color w:val="000000"/>
                <w:sz w:val="20"/>
                <w:szCs w:val="20"/>
              </w:rPr>
              <w:t>04</w:t>
            </w:r>
          </w:p>
        </w:tc>
        <w:tc>
          <w:tcPr>
            <w:tcW w:w="567" w:type="dxa"/>
            <w:tcBorders>
              <w:top w:val="nil"/>
              <w:left w:val="nil"/>
              <w:bottom w:val="single" w:sz="4" w:space="0" w:color="auto"/>
              <w:right w:val="single" w:sz="4" w:space="0" w:color="auto"/>
            </w:tcBorders>
            <w:shd w:val="clear" w:color="000000" w:fill="FFFFFF"/>
            <w:vAlign w:val="center"/>
            <w:hideMark/>
          </w:tcPr>
          <w:p w:rsidR="00B44A43" w:rsidRPr="00B44A43" w:rsidRDefault="00B44A43" w:rsidP="00B44A43">
            <w:pPr>
              <w:spacing w:after="0" w:line="240" w:lineRule="auto"/>
              <w:jc w:val="center"/>
              <w:rPr>
                <w:rFonts w:ascii="Times New Roman" w:eastAsia="Times New Roman" w:hAnsi="Times New Roman" w:cs="Times New Roman"/>
                <w:color w:val="000000"/>
                <w:sz w:val="20"/>
                <w:szCs w:val="20"/>
              </w:rPr>
            </w:pPr>
            <w:r w:rsidRPr="00B44A43">
              <w:rPr>
                <w:rFonts w:ascii="Times New Roman" w:eastAsia="Times New Roman" w:hAnsi="Times New Roman" w:cs="Times New Roman"/>
                <w:color w:val="000000"/>
                <w:sz w:val="20"/>
                <w:szCs w:val="20"/>
              </w:rPr>
              <w:t>020</w:t>
            </w:r>
          </w:p>
        </w:tc>
        <w:tc>
          <w:tcPr>
            <w:tcW w:w="567" w:type="dxa"/>
            <w:tcBorders>
              <w:top w:val="nil"/>
              <w:left w:val="nil"/>
              <w:bottom w:val="single" w:sz="4" w:space="0" w:color="auto"/>
              <w:right w:val="single" w:sz="4" w:space="0" w:color="auto"/>
            </w:tcBorders>
            <w:shd w:val="clear" w:color="000000" w:fill="FFFFFF"/>
            <w:vAlign w:val="center"/>
            <w:hideMark/>
          </w:tcPr>
          <w:p w:rsidR="00B44A43" w:rsidRPr="00B44A43" w:rsidRDefault="00B44A43" w:rsidP="00B44A43">
            <w:pPr>
              <w:spacing w:after="0" w:line="240" w:lineRule="auto"/>
              <w:jc w:val="center"/>
              <w:rPr>
                <w:rFonts w:ascii="Times New Roman" w:eastAsia="Times New Roman" w:hAnsi="Times New Roman" w:cs="Times New Roman"/>
                <w:color w:val="000000"/>
                <w:sz w:val="20"/>
                <w:szCs w:val="20"/>
              </w:rPr>
            </w:pPr>
            <w:r w:rsidRPr="00B44A43">
              <w:rPr>
                <w:rFonts w:ascii="Times New Roman" w:eastAsia="Times New Roman" w:hAnsi="Times New Roman" w:cs="Times New Roman"/>
                <w:color w:val="000000"/>
                <w:sz w:val="20"/>
                <w:szCs w:val="20"/>
              </w:rPr>
              <w:t>01</w:t>
            </w:r>
          </w:p>
        </w:tc>
        <w:tc>
          <w:tcPr>
            <w:tcW w:w="708" w:type="dxa"/>
            <w:tcBorders>
              <w:top w:val="nil"/>
              <w:left w:val="nil"/>
              <w:bottom w:val="single" w:sz="4" w:space="0" w:color="auto"/>
              <w:right w:val="single" w:sz="4" w:space="0" w:color="auto"/>
            </w:tcBorders>
            <w:shd w:val="clear" w:color="000000" w:fill="FFFFFF"/>
            <w:vAlign w:val="center"/>
            <w:hideMark/>
          </w:tcPr>
          <w:p w:rsidR="00B44A43" w:rsidRPr="00B44A43" w:rsidRDefault="00B44A43" w:rsidP="00B44A43">
            <w:pPr>
              <w:spacing w:after="0" w:line="240" w:lineRule="auto"/>
              <w:jc w:val="center"/>
              <w:rPr>
                <w:rFonts w:ascii="Times New Roman" w:eastAsia="Times New Roman" w:hAnsi="Times New Roman" w:cs="Times New Roman"/>
                <w:color w:val="000000"/>
                <w:sz w:val="20"/>
                <w:szCs w:val="20"/>
              </w:rPr>
            </w:pPr>
            <w:r w:rsidRPr="00B44A43">
              <w:rPr>
                <w:rFonts w:ascii="Times New Roman" w:eastAsia="Times New Roman" w:hAnsi="Times New Roman" w:cs="Times New Roman"/>
                <w:color w:val="000000"/>
                <w:sz w:val="20"/>
                <w:szCs w:val="20"/>
              </w:rPr>
              <w:t>1000</w:t>
            </w:r>
          </w:p>
        </w:tc>
        <w:tc>
          <w:tcPr>
            <w:tcW w:w="1276" w:type="dxa"/>
            <w:tcBorders>
              <w:top w:val="nil"/>
              <w:left w:val="nil"/>
              <w:bottom w:val="single" w:sz="4" w:space="0" w:color="auto"/>
              <w:right w:val="single" w:sz="4" w:space="0" w:color="auto"/>
            </w:tcBorders>
            <w:shd w:val="clear" w:color="000000" w:fill="FFFFFF"/>
            <w:vAlign w:val="center"/>
            <w:hideMark/>
          </w:tcPr>
          <w:p w:rsidR="00B44A43" w:rsidRPr="00B44A43" w:rsidRDefault="00B44A43" w:rsidP="00B44A43">
            <w:pPr>
              <w:spacing w:after="0" w:line="240" w:lineRule="auto"/>
              <w:jc w:val="center"/>
              <w:rPr>
                <w:rFonts w:ascii="Times New Roman" w:eastAsia="Times New Roman" w:hAnsi="Times New Roman" w:cs="Times New Roman"/>
                <w:color w:val="000000"/>
                <w:sz w:val="20"/>
                <w:szCs w:val="20"/>
              </w:rPr>
            </w:pPr>
            <w:r w:rsidRPr="00B44A43">
              <w:rPr>
                <w:rFonts w:ascii="Times New Roman" w:eastAsia="Times New Roman" w:hAnsi="Times New Roman" w:cs="Times New Roman"/>
                <w:color w:val="000000"/>
                <w:sz w:val="20"/>
                <w:szCs w:val="20"/>
              </w:rPr>
              <w:t>110</w:t>
            </w:r>
          </w:p>
        </w:tc>
        <w:tc>
          <w:tcPr>
            <w:tcW w:w="3686" w:type="dxa"/>
            <w:tcBorders>
              <w:top w:val="nil"/>
              <w:left w:val="nil"/>
              <w:bottom w:val="single" w:sz="4" w:space="0" w:color="auto"/>
              <w:right w:val="single" w:sz="4" w:space="0" w:color="auto"/>
            </w:tcBorders>
            <w:shd w:val="clear" w:color="000000" w:fill="FFFFFF"/>
            <w:hideMark/>
          </w:tcPr>
          <w:p w:rsidR="00B44A43" w:rsidRPr="00B44A43" w:rsidRDefault="00B44A43" w:rsidP="00B44A43">
            <w:pPr>
              <w:spacing w:after="0" w:line="240" w:lineRule="auto"/>
              <w:rPr>
                <w:rFonts w:ascii="Times New Roman" w:eastAsia="Times New Roman" w:hAnsi="Times New Roman" w:cs="Times New Roman"/>
                <w:color w:val="000000"/>
                <w:sz w:val="20"/>
                <w:szCs w:val="20"/>
              </w:rPr>
            </w:pPr>
            <w:r w:rsidRPr="00B44A43">
              <w:rPr>
                <w:rFonts w:ascii="Times New Roman" w:eastAsia="Times New Roman" w:hAnsi="Times New Roman" w:cs="Times New Roman"/>
                <w:color w:val="000000"/>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B44A43" w:rsidRPr="00B44A43" w:rsidTr="00CF5BB9">
        <w:trPr>
          <w:trHeight w:val="240"/>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B44A43" w:rsidRPr="00B44A43" w:rsidRDefault="00B44A43" w:rsidP="00B44A43">
            <w:pPr>
              <w:spacing w:after="0" w:line="240" w:lineRule="auto"/>
              <w:ind w:left="720" w:hanging="529"/>
              <w:contextualSpacing/>
              <w:jc w:val="center"/>
              <w:rPr>
                <w:rFonts w:ascii="Times New Roman" w:eastAsia="Times New Roman" w:hAnsi="Times New Roman" w:cs="Times New Roman"/>
                <w:color w:val="000000"/>
                <w:sz w:val="20"/>
                <w:szCs w:val="20"/>
              </w:rPr>
            </w:pPr>
            <w:r w:rsidRPr="00B44A43">
              <w:rPr>
                <w:rFonts w:ascii="Times New Roman" w:eastAsia="Times New Roman" w:hAnsi="Times New Roman" w:cs="Times New Roman"/>
                <w:color w:val="000000"/>
                <w:sz w:val="20"/>
                <w:szCs w:val="20"/>
              </w:rPr>
              <w:t>2</w:t>
            </w:r>
          </w:p>
        </w:tc>
        <w:tc>
          <w:tcPr>
            <w:tcW w:w="708" w:type="dxa"/>
            <w:tcBorders>
              <w:top w:val="nil"/>
              <w:left w:val="nil"/>
              <w:bottom w:val="single" w:sz="4" w:space="0" w:color="auto"/>
              <w:right w:val="single" w:sz="4" w:space="0" w:color="auto"/>
            </w:tcBorders>
            <w:shd w:val="clear" w:color="auto" w:fill="auto"/>
            <w:vAlign w:val="center"/>
            <w:hideMark/>
          </w:tcPr>
          <w:p w:rsidR="00B44A43" w:rsidRPr="00B44A43" w:rsidRDefault="00B44A43" w:rsidP="00B44A43">
            <w:pPr>
              <w:spacing w:after="0" w:line="240" w:lineRule="auto"/>
              <w:jc w:val="center"/>
              <w:rPr>
                <w:rFonts w:ascii="Times New Roman" w:eastAsia="Times New Roman" w:hAnsi="Times New Roman" w:cs="Times New Roman"/>
                <w:sz w:val="20"/>
                <w:szCs w:val="20"/>
              </w:rPr>
            </w:pPr>
            <w:r w:rsidRPr="00B44A43">
              <w:rPr>
                <w:rFonts w:ascii="Times New Roman" w:eastAsia="Times New Roman" w:hAnsi="Times New Roman" w:cs="Times New Roman"/>
                <w:sz w:val="20"/>
                <w:szCs w:val="20"/>
              </w:rPr>
              <w:t xml:space="preserve">846 </w:t>
            </w:r>
          </w:p>
        </w:tc>
        <w:tc>
          <w:tcPr>
            <w:tcW w:w="426" w:type="dxa"/>
            <w:tcBorders>
              <w:top w:val="nil"/>
              <w:left w:val="nil"/>
              <w:bottom w:val="single" w:sz="4" w:space="0" w:color="auto"/>
              <w:right w:val="single" w:sz="4" w:space="0" w:color="auto"/>
            </w:tcBorders>
            <w:shd w:val="clear" w:color="000000" w:fill="FFFFFF"/>
            <w:vAlign w:val="center"/>
            <w:hideMark/>
          </w:tcPr>
          <w:p w:rsidR="00B44A43" w:rsidRPr="00B44A43" w:rsidRDefault="00B44A43" w:rsidP="00B44A43">
            <w:pPr>
              <w:spacing w:after="0" w:line="240" w:lineRule="auto"/>
              <w:jc w:val="center"/>
              <w:rPr>
                <w:rFonts w:ascii="Times New Roman" w:eastAsia="Times New Roman" w:hAnsi="Times New Roman" w:cs="Times New Roman"/>
                <w:sz w:val="20"/>
                <w:szCs w:val="20"/>
              </w:rPr>
            </w:pPr>
            <w:r w:rsidRPr="00B44A43">
              <w:rPr>
                <w:rFonts w:ascii="Times New Roman" w:eastAsia="Times New Roman" w:hAnsi="Times New Roman" w:cs="Times New Roman"/>
                <w:sz w:val="20"/>
                <w:szCs w:val="20"/>
              </w:rPr>
              <w:t>1</w:t>
            </w:r>
          </w:p>
        </w:tc>
        <w:tc>
          <w:tcPr>
            <w:tcW w:w="567" w:type="dxa"/>
            <w:tcBorders>
              <w:top w:val="nil"/>
              <w:left w:val="nil"/>
              <w:bottom w:val="single" w:sz="4" w:space="0" w:color="auto"/>
              <w:right w:val="single" w:sz="4" w:space="0" w:color="auto"/>
            </w:tcBorders>
            <w:shd w:val="clear" w:color="000000" w:fill="FFFFFF"/>
            <w:vAlign w:val="center"/>
            <w:hideMark/>
          </w:tcPr>
          <w:p w:rsidR="00B44A43" w:rsidRPr="00B44A43" w:rsidRDefault="00B44A43" w:rsidP="00B44A43">
            <w:pPr>
              <w:spacing w:after="0" w:line="240" w:lineRule="auto"/>
              <w:jc w:val="center"/>
              <w:rPr>
                <w:rFonts w:ascii="Times New Roman" w:eastAsia="Times New Roman" w:hAnsi="Times New Roman" w:cs="Times New Roman"/>
                <w:sz w:val="20"/>
                <w:szCs w:val="20"/>
              </w:rPr>
            </w:pPr>
            <w:r w:rsidRPr="00B44A43">
              <w:rPr>
                <w:rFonts w:ascii="Times New Roman" w:eastAsia="Times New Roman" w:hAnsi="Times New Roman" w:cs="Times New Roman"/>
                <w:sz w:val="20"/>
                <w:szCs w:val="20"/>
              </w:rPr>
              <w:t>17</w:t>
            </w:r>
          </w:p>
        </w:tc>
        <w:tc>
          <w:tcPr>
            <w:tcW w:w="567" w:type="dxa"/>
            <w:tcBorders>
              <w:top w:val="nil"/>
              <w:left w:val="nil"/>
              <w:bottom w:val="single" w:sz="4" w:space="0" w:color="auto"/>
              <w:right w:val="single" w:sz="4" w:space="0" w:color="auto"/>
            </w:tcBorders>
            <w:shd w:val="clear" w:color="000000" w:fill="FFFFFF"/>
            <w:vAlign w:val="center"/>
            <w:hideMark/>
          </w:tcPr>
          <w:p w:rsidR="00B44A43" w:rsidRPr="00B44A43" w:rsidRDefault="00B44A43" w:rsidP="00B44A43">
            <w:pPr>
              <w:spacing w:after="0" w:line="240" w:lineRule="auto"/>
              <w:jc w:val="center"/>
              <w:rPr>
                <w:rFonts w:ascii="Times New Roman" w:eastAsia="Times New Roman" w:hAnsi="Times New Roman" w:cs="Times New Roman"/>
                <w:sz w:val="20"/>
                <w:szCs w:val="20"/>
              </w:rPr>
            </w:pPr>
            <w:r w:rsidRPr="00B44A43">
              <w:rPr>
                <w:rFonts w:ascii="Times New Roman" w:eastAsia="Times New Roman" w:hAnsi="Times New Roman" w:cs="Times New Roman"/>
                <w:sz w:val="20"/>
                <w:szCs w:val="20"/>
              </w:rPr>
              <w:t>15</w:t>
            </w:r>
          </w:p>
        </w:tc>
        <w:tc>
          <w:tcPr>
            <w:tcW w:w="567" w:type="dxa"/>
            <w:tcBorders>
              <w:top w:val="nil"/>
              <w:left w:val="nil"/>
              <w:bottom w:val="single" w:sz="4" w:space="0" w:color="auto"/>
              <w:right w:val="single" w:sz="4" w:space="0" w:color="auto"/>
            </w:tcBorders>
            <w:shd w:val="clear" w:color="000000" w:fill="FFFFFF"/>
            <w:vAlign w:val="center"/>
            <w:hideMark/>
          </w:tcPr>
          <w:p w:rsidR="00B44A43" w:rsidRPr="00B44A43" w:rsidRDefault="00B44A43" w:rsidP="00B44A43">
            <w:pPr>
              <w:spacing w:after="0" w:line="240" w:lineRule="auto"/>
              <w:jc w:val="center"/>
              <w:rPr>
                <w:rFonts w:ascii="Times New Roman" w:eastAsia="Times New Roman" w:hAnsi="Times New Roman" w:cs="Times New Roman"/>
                <w:sz w:val="20"/>
                <w:szCs w:val="20"/>
              </w:rPr>
            </w:pPr>
            <w:r w:rsidRPr="00B44A43">
              <w:rPr>
                <w:rFonts w:ascii="Times New Roman" w:eastAsia="Times New Roman" w:hAnsi="Times New Roman" w:cs="Times New Roman"/>
                <w:sz w:val="20"/>
                <w:szCs w:val="20"/>
              </w:rPr>
              <w:t>030</w:t>
            </w:r>
          </w:p>
        </w:tc>
        <w:tc>
          <w:tcPr>
            <w:tcW w:w="567" w:type="dxa"/>
            <w:tcBorders>
              <w:top w:val="nil"/>
              <w:left w:val="nil"/>
              <w:bottom w:val="single" w:sz="4" w:space="0" w:color="auto"/>
              <w:right w:val="single" w:sz="4" w:space="0" w:color="auto"/>
            </w:tcBorders>
            <w:shd w:val="clear" w:color="000000" w:fill="FFFFFF"/>
            <w:vAlign w:val="center"/>
            <w:hideMark/>
          </w:tcPr>
          <w:p w:rsidR="00B44A43" w:rsidRPr="00B44A43" w:rsidRDefault="00B44A43" w:rsidP="00B44A43">
            <w:pPr>
              <w:spacing w:after="0" w:line="240" w:lineRule="auto"/>
              <w:jc w:val="center"/>
              <w:rPr>
                <w:rFonts w:ascii="Times New Roman" w:eastAsia="Times New Roman" w:hAnsi="Times New Roman" w:cs="Times New Roman"/>
                <w:sz w:val="20"/>
                <w:szCs w:val="20"/>
              </w:rPr>
            </w:pPr>
            <w:r w:rsidRPr="00B44A43">
              <w:rPr>
                <w:rFonts w:ascii="Times New Roman" w:eastAsia="Times New Roman" w:hAnsi="Times New Roman" w:cs="Times New Roman"/>
                <w:sz w:val="20"/>
                <w:szCs w:val="20"/>
              </w:rPr>
              <w:t>10</w:t>
            </w:r>
          </w:p>
        </w:tc>
        <w:tc>
          <w:tcPr>
            <w:tcW w:w="708" w:type="dxa"/>
            <w:tcBorders>
              <w:top w:val="nil"/>
              <w:left w:val="nil"/>
              <w:bottom w:val="single" w:sz="4" w:space="0" w:color="auto"/>
              <w:right w:val="single" w:sz="4" w:space="0" w:color="auto"/>
            </w:tcBorders>
            <w:shd w:val="clear" w:color="000000" w:fill="FFFFFF"/>
            <w:vAlign w:val="center"/>
            <w:hideMark/>
          </w:tcPr>
          <w:p w:rsidR="00B44A43" w:rsidRPr="00B44A43" w:rsidRDefault="00B44A43" w:rsidP="00B44A43">
            <w:pPr>
              <w:spacing w:after="0" w:line="240" w:lineRule="auto"/>
              <w:jc w:val="center"/>
              <w:rPr>
                <w:rFonts w:ascii="Times New Roman" w:eastAsia="Times New Roman" w:hAnsi="Times New Roman" w:cs="Times New Roman"/>
                <w:sz w:val="20"/>
                <w:szCs w:val="20"/>
              </w:rPr>
            </w:pPr>
            <w:r w:rsidRPr="00B44A43">
              <w:rPr>
                <w:rFonts w:ascii="Times New Roman" w:eastAsia="Times New Roman" w:hAnsi="Times New Roman" w:cs="Times New Roman"/>
                <w:sz w:val="20"/>
                <w:szCs w:val="20"/>
              </w:rPr>
              <w:t>0001</w:t>
            </w:r>
          </w:p>
        </w:tc>
        <w:tc>
          <w:tcPr>
            <w:tcW w:w="1276" w:type="dxa"/>
            <w:tcBorders>
              <w:top w:val="nil"/>
              <w:left w:val="nil"/>
              <w:bottom w:val="single" w:sz="4" w:space="0" w:color="auto"/>
              <w:right w:val="single" w:sz="4" w:space="0" w:color="auto"/>
            </w:tcBorders>
            <w:shd w:val="clear" w:color="000000" w:fill="FFFFFF"/>
            <w:vAlign w:val="center"/>
            <w:hideMark/>
          </w:tcPr>
          <w:p w:rsidR="00B44A43" w:rsidRPr="00B44A43" w:rsidRDefault="00B44A43" w:rsidP="00B44A43">
            <w:pPr>
              <w:spacing w:after="0" w:line="240" w:lineRule="auto"/>
              <w:jc w:val="center"/>
              <w:rPr>
                <w:rFonts w:ascii="Times New Roman" w:eastAsia="Times New Roman" w:hAnsi="Times New Roman" w:cs="Times New Roman"/>
                <w:sz w:val="20"/>
                <w:szCs w:val="20"/>
              </w:rPr>
            </w:pPr>
            <w:r w:rsidRPr="00B44A43">
              <w:rPr>
                <w:rFonts w:ascii="Times New Roman" w:eastAsia="Times New Roman" w:hAnsi="Times New Roman" w:cs="Times New Roman"/>
                <w:sz w:val="20"/>
                <w:szCs w:val="20"/>
              </w:rPr>
              <w:t>150</w:t>
            </w:r>
          </w:p>
        </w:tc>
        <w:tc>
          <w:tcPr>
            <w:tcW w:w="3686" w:type="dxa"/>
            <w:tcBorders>
              <w:top w:val="nil"/>
              <w:left w:val="nil"/>
              <w:bottom w:val="single" w:sz="4" w:space="0" w:color="auto"/>
              <w:right w:val="single" w:sz="4" w:space="0" w:color="auto"/>
            </w:tcBorders>
            <w:shd w:val="clear" w:color="000000" w:fill="FFFFFF"/>
            <w:hideMark/>
          </w:tcPr>
          <w:p w:rsidR="00B44A43" w:rsidRPr="00B44A43" w:rsidRDefault="00B44A43" w:rsidP="00B44A43">
            <w:pPr>
              <w:spacing w:after="0" w:line="240" w:lineRule="auto"/>
              <w:rPr>
                <w:rFonts w:ascii="Times New Roman" w:eastAsia="Times New Roman" w:hAnsi="Times New Roman" w:cs="Times New Roman"/>
                <w:sz w:val="20"/>
                <w:szCs w:val="20"/>
              </w:rPr>
            </w:pPr>
            <w:r w:rsidRPr="00B44A43">
              <w:rPr>
                <w:rFonts w:ascii="Times New Roman" w:eastAsia="Times New Roman" w:hAnsi="Times New Roman" w:cs="Times New Roman"/>
                <w:sz w:val="20"/>
                <w:szCs w:val="20"/>
              </w:rPr>
              <w:t>Инициативные платежи, зачисляемые в бюджеты сельских поселений (поступления от юридических лиц (индивидуальных предпринимателей))</w:t>
            </w:r>
          </w:p>
        </w:tc>
      </w:tr>
      <w:tr w:rsidR="00B44A43" w:rsidRPr="00B44A43" w:rsidTr="00CF5BB9">
        <w:trPr>
          <w:trHeight w:val="240"/>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B44A43" w:rsidRPr="00B44A43" w:rsidRDefault="00B44A43" w:rsidP="00B44A43">
            <w:pPr>
              <w:spacing w:after="0" w:line="240" w:lineRule="auto"/>
              <w:ind w:left="720" w:hanging="529"/>
              <w:contextualSpacing/>
              <w:jc w:val="center"/>
              <w:rPr>
                <w:rFonts w:ascii="Times New Roman" w:eastAsia="Times New Roman" w:hAnsi="Times New Roman" w:cs="Times New Roman"/>
                <w:color w:val="000000"/>
                <w:sz w:val="20"/>
                <w:szCs w:val="20"/>
              </w:rPr>
            </w:pPr>
            <w:r w:rsidRPr="00B44A43">
              <w:rPr>
                <w:rFonts w:ascii="Times New Roman" w:eastAsia="Times New Roman" w:hAnsi="Times New Roman" w:cs="Times New Roman"/>
                <w:color w:val="000000"/>
                <w:sz w:val="20"/>
                <w:szCs w:val="20"/>
              </w:rPr>
              <w:t>3</w:t>
            </w:r>
          </w:p>
        </w:tc>
        <w:tc>
          <w:tcPr>
            <w:tcW w:w="708" w:type="dxa"/>
            <w:tcBorders>
              <w:top w:val="nil"/>
              <w:left w:val="nil"/>
              <w:bottom w:val="single" w:sz="4" w:space="0" w:color="auto"/>
              <w:right w:val="single" w:sz="4" w:space="0" w:color="auto"/>
            </w:tcBorders>
            <w:shd w:val="clear" w:color="auto" w:fill="auto"/>
            <w:vAlign w:val="center"/>
            <w:hideMark/>
          </w:tcPr>
          <w:p w:rsidR="00B44A43" w:rsidRPr="00B44A43" w:rsidRDefault="00B44A43" w:rsidP="00B44A43">
            <w:pPr>
              <w:spacing w:after="0" w:line="240" w:lineRule="auto"/>
              <w:jc w:val="center"/>
              <w:rPr>
                <w:rFonts w:ascii="Times New Roman" w:eastAsia="Times New Roman" w:hAnsi="Times New Roman" w:cs="Times New Roman"/>
                <w:sz w:val="20"/>
                <w:szCs w:val="20"/>
              </w:rPr>
            </w:pPr>
            <w:r w:rsidRPr="00B44A43">
              <w:rPr>
                <w:rFonts w:ascii="Times New Roman" w:eastAsia="Times New Roman" w:hAnsi="Times New Roman" w:cs="Times New Roman"/>
                <w:sz w:val="20"/>
                <w:szCs w:val="20"/>
              </w:rPr>
              <w:t xml:space="preserve">846 </w:t>
            </w:r>
          </w:p>
        </w:tc>
        <w:tc>
          <w:tcPr>
            <w:tcW w:w="426" w:type="dxa"/>
            <w:tcBorders>
              <w:top w:val="nil"/>
              <w:left w:val="nil"/>
              <w:bottom w:val="single" w:sz="4" w:space="0" w:color="auto"/>
              <w:right w:val="single" w:sz="4" w:space="0" w:color="auto"/>
            </w:tcBorders>
            <w:shd w:val="clear" w:color="000000" w:fill="FFFFFF"/>
            <w:vAlign w:val="center"/>
            <w:hideMark/>
          </w:tcPr>
          <w:p w:rsidR="00B44A43" w:rsidRPr="00B44A43" w:rsidRDefault="00B44A43" w:rsidP="00B44A43">
            <w:pPr>
              <w:spacing w:after="0" w:line="240" w:lineRule="auto"/>
              <w:jc w:val="center"/>
              <w:rPr>
                <w:rFonts w:ascii="Times New Roman" w:eastAsia="Times New Roman" w:hAnsi="Times New Roman" w:cs="Times New Roman"/>
                <w:sz w:val="20"/>
                <w:szCs w:val="20"/>
              </w:rPr>
            </w:pPr>
            <w:r w:rsidRPr="00B44A43">
              <w:rPr>
                <w:rFonts w:ascii="Times New Roman" w:eastAsia="Times New Roman" w:hAnsi="Times New Roman" w:cs="Times New Roman"/>
                <w:sz w:val="20"/>
                <w:szCs w:val="20"/>
              </w:rPr>
              <w:t>1</w:t>
            </w:r>
          </w:p>
        </w:tc>
        <w:tc>
          <w:tcPr>
            <w:tcW w:w="567" w:type="dxa"/>
            <w:tcBorders>
              <w:top w:val="nil"/>
              <w:left w:val="nil"/>
              <w:bottom w:val="single" w:sz="4" w:space="0" w:color="auto"/>
              <w:right w:val="single" w:sz="4" w:space="0" w:color="auto"/>
            </w:tcBorders>
            <w:shd w:val="clear" w:color="000000" w:fill="FFFFFF"/>
            <w:vAlign w:val="center"/>
            <w:hideMark/>
          </w:tcPr>
          <w:p w:rsidR="00B44A43" w:rsidRPr="00B44A43" w:rsidRDefault="00B44A43" w:rsidP="00B44A43">
            <w:pPr>
              <w:spacing w:after="0" w:line="240" w:lineRule="auto"/>
              <w:jc w:val="center"/>
              <w:rPr>
                <w:rFonts w:ascii="Times New Roman" w:eastAsia="Times New Roman" w:hAnsi="Times New Roman" w:cs="Times New Roman"/>
                <w:sz w:val="20"/>
                <w:szCs w:val="20"/>
              </w:rPr>
            </w:pPr>
            <w:r w:rsidRPr="00B44A43">
              <w:rPr>
                <w:rFonts w:ascii="Times New Roman" w:eastAsia="Times New Roman" w:hAnsi="Times New Roman" w:cs="Times New Roman"/>
                <w:sz w:val="20"/>
                <w:szCs w:val="20"/>
              </w:rPr>
              <w:t>17</w:t>
            </w:r>
          </w:p>
        </w:tc>
        <w:tc>
          <w:tcPr>
            <w:tcW w:w="567" w:type="dxa"/>
            <w:tcBorders>
              <w:top w:val="nil"/>
              <w:left w:val="nil"/>
              <w:bottom w:val="single" w:sz="4" w:space="0" w:color="auto"/>
              <w:right w:val="single" w:sz="4" w:space="0" w:color="auto"/>
            </w:tcBorders>
            <w:shd w:val="clear" w:color="000000" w:fill="FFFFFF"/>
            <w:vAlign w:val="center"/>
            <w:hideMark/>
          </w:tcPr>
          <w:p w:rsidR="00B44A43" w:rsidRPr="00B44A43" w:rsidRDefault="00B44A43" w:rsidP="00B44A43">
            <w:pPr>
              <w:spacing w:after="0" w:line="240" w:lineRule="auto"/>
              <w:jc w:val="center"/>
              <w:rPr>
                <w:rFonts w:ascii="Times New Roman" w:eastAsia="Times New Roman" w:hAnsi="Times New Roman" w:cs="Times New Roman"/>
                <w:sz w:val="20"/>
                <w:szCs w:val="20"/>
              </w:rPr>
            </w:pPr>
            <w:r w:rsidRPr="00B44A43">
              <w:rPr>
                <w:rFonts w:ascii="Times New Roman" w:eastAsia="Times New Roman" w:hAnsi="Times New Roman" w:cs="Times New Roman"/>
                <w:sz w:val="20"/>
                <w:szCs w:val="20"/>
              </w:rPr>
              <w:t>15</w:t>
            </w:r>
          </w:p>
        </w:tc>
        <w:tc>
          <w:tcPr>
            <w:tcW w:w="567" w:type="dxa"/>
            <w:tcBorders>
              <w:top w:val="nil"/>
              <w:left w:val="nil"/>
              <w:bottom w:val="single" w:sz="4" w:space="0" w:color="auto"/>
              <w:right w:val="single" w:sz="4" w:space="0" w:color="auto"/>
            </w:tcBorders>
            <w:shd w:val="clear" w:color="000000" w:fill="FFFFFF"/>
            <w:vAlign w:val="center"/>
            <w:hideMark/>
          </w:tcPr>
          <w:p w:rsidR="00B44A43" w:rsidRPr="00B44A43" w:rsidRDefault="00B44A43" w:rsidP="00B44A43">
            <w:pPr>
              <w:spacing w:after="0" w:line="240" w:lineRule="auto"/>
              <w:jc w:val="center"/>
              <w:rPr>
                <w:rFonts w:ascii="Times New Roman" w:eastAsia="Times New Roman" w:hAnsi="Times New Roman" w:cs="Times New Roman"/>
                <w:sz w:val="20"/>
                <w:szCs w:val="20"/>
              </w:rPr>
            </w:pPr>
            <w:r w:rsidRPr="00B44A43">
              <w:rPr>
                <w:rFonts w:ascii="Times New Roman" w:eastAsia="Times New Roman" w:hAnsi="Times New Roman" w:cs="Times New Roman"/>
                <w:sz w:val="20"/>
                <w:szCs w:val="20"/>
              </w:rPr>
              <w:t>030</w:t>
            </w:r>
          </w:p>
        </w:tc>
        <w:tc>
          <w:tcPr>
            <w:tcW w:w="567" w:type="dxa"/>
            <w:tcBorders>
              <w:top w:val="nil"/>
              <w:left w:val="nil"/>
              <w:bottom w:val="single" w:sz="4" w:space="0" w:color="auto"/>
              <w:right w:val="single" w:sz="4" w:space="0" w:color="auto"/>
            </w:tcBorders>
            <w:shd w:val="clear" w:color="000000" w:fill="FFFFFF"/>
            <w:vAlign w:val="center"/>
            <w:hideMark/>
          </w:tcPr>
          <w:p w:rsidR="00B44A43" w:rsidRPr="00B44A43" w:rsidRDefault="00B44A43" w:rsidP="00B44A43">
            <w:pPr>
              <w:spacing w:after="0" w:line="240" w:lineRule="auto"/>
              <w:jc w:val="center"/>
              <w:rPr>
                <w:rFonts w:ascii="Times New Roman" w:eastAsia="Times New Roman" w:hAnsi="Times New Roman" w:cs="Times New Roman"/>
                <w:sz w:val="20"/>
                <w:szCs w:val="20"/>
              </w:rPr>
            </w:pPr>
            <w:r w:rsidRPr="00B44A43">
              <w:rPr>
                <w:rFonts w:ascii="Times New Roman" w:eastAsia="Times New Roman" w:hAnsi="Times New Roman" w:cs="Times New Roman"/>
                <w:sz w:val="20"/>
                <w:szCs w:val="20"/>
              </w:rPr>
              <w:t>10</w:t>
            </w:r>
          </w:p>
        </w:tc>
        <w:tc>
          <w:tcPr>
            <w:tcW w:w="708" w:type="dxa"/>
            <w:tcBorders>
              <w:top w:val="nil"/>
              <w:left w:val="nil"/>
              <w:bottom w:val="single" w:sz="4" w:space="0" w:color="auto"/>
              <w:right w:val="single" w:sz="4" w:space="0" w:color="auto"/>
            </w:tcBorders>
            <w:shd w:val="clear" w:color="000000" w:fill="FFFFFF"/>
            <w:vAlign w:val="center"/>
            <w:hideMark/>
          </w:tcPr>
          <w:p w:rsidR="00B44A43" w:rsidRPr="00B44A43" w:rsidRDefault="00B44A43" w:rsidP="00B44A43">
            <w:pPr>
              <w:spacing w:after="0" w:line="240" w:lineRule="auto"/>
              <w:jc w:val="center"/>
              <w:rPr>
                <w:rFonts w:ascii="Times New Roman" w:eastAsia="Times New Roman" w:hAnsi="Times New Roman" w:cs="Times New Roman"/>
                <w:sz w:val="20"/>
                <w:szCs w:val="20"/>
              </w:rPr>
            </w:pPr>
            <w:r w:rsidRPr="00B44A43">
              <w:rPr>
                <w:rFonts w:ascii="Times New Roman" w:eastAsia="Times New Roman" w:hAnsi="Times New Roman" w:cs="Times New Roman"/>
                <w:sz w:val="20"/>
                <w:szCs w:val="20"/>
              </w:rPr>
              <w:t>0002</w:t>
            </w:r>
          </w:p>
        </w:tc>
        <w:tc>
          <w:tcPr>
            <w:tcW w:w="1276" w:type="dxa"/>
            <w:tcBorders>
              <w:top w:val="nil"/>
              <w:left w:val="nil"/>
              <w:bottom w:val="single" w:sz="4" w:space="0" w:color="auto"/>
              <w:right w:val="single" w:sz="4" w:space="0" w:color="auto"/>
            </w:tcBorders>
            <w:shd w:val="clear" w:color="000000" w:fill="FFFFFF"/>
            <w:vAlign w:val="center"/>
            <w:hideMark/>
          </w:tcPr>
          <w:p w:rsidR="00B44A43" w:rsidRPr="00B44A43" w:rsidRDefault="00B44A43" w:rsidP="00B44A43">
            <w:pPr>
              <w:spacing w:after="0" w:line="240" w:lineRule="auto"/>
              <w:jc w:val="center"/>
              <w:rPr>
                <w:rFonts w:ascii="Times New Roman" w:eastAsia="Times New Roman" w:hAnsi="Times New Roman" w:cs="Times New Roman"/>
                <w:sz w:val="20"/>
                <w:szCs w:val="20"/>
              </w:rPr>
            </w:pPr>
            <w:r w:rsidRPr="00B44A43">
              <w:rPr>
                <w:rFonts w:ascii="Times New Roman" w:eastAsia="Times New Roman" w:hAnsi="Times New Roman" w:cs="Times New Roman"/>
                <w:sz w:val="20"/>
                <w:szCs w:val="20"/>
              </w:rPr>
              <w:t>150</w:t>
            </w:r>
          </w:p>
        </w:tc>
        <w:tc>
          <w:tcPr>
            <w:tcW w:w="3686" w:type="dxa"/>
            <w:tcBorders>
              <w:top w:val="nil"/>
              <w:left w:val="nil"/>
              <w:bottom w:val="single" w:sz="4" w:space="0" w:color="auto"/>
              <w:right w:val="single" w:sz="4" w:space="0" w:color="auto"/>
            </w:tcBorders>
            <w:shd w:val="clear" w:color="000000" w:fill="FFFFFF"/>
            <w:hideMark/>
          </w:tcPr>
          <w:p w:rsidR="00B44A43" w:rsidRPr="00B44A43" w:rsidRDefault="00B44A43" w:rsidP="00B44A43">
            <w:pPr>
              <w:spacing w:after="0" w:line="240" w:lineRule="auto"/>
              <w:rPr>
                <w:rFonts w:ascii="Times New Roman" w:eastAsia="Times New Roman" w:hAnsi="Times New Roman" w:cs="Times New Roman"/>
                <w:sz w:val="20"/>
                <w:szCs w:val="20"/>
              </w:rPr>
            </w:pPr>
            <w:r w:rsidRPr="00B44A43">
              <w:rPr>
                <w:rFonts w:ascii="Times New Roman" w:eastAsia="Times New Roman" w:hAnsi="Times New Roman" w:cs="Times New Roman"/>
                <w:sz w:val="20"/>
                <w:szCs w:val="20"/>
              </w:rPr>
              <w:t>Инициативные платежи, зачисляемые в бюджеты сельских поселений (поступления от физических лиц)</w:t>
            </w:r>
          </w:p>
        </w:tc>
      </w:tr>
      <w:tr w:rsidR="00B44A43" w:rsidRPr="00B44A43" w:rsidTr="00CF5BB9">
        <w:trPr>
          <w:trHeight w:val="240"/>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B44A43" w:rsidRPr="00B44A43" w:rsidRDefault="00B44A43" w:rsidP="00B44A43">
            <w:pPr>
              <w:spacing w:after="0" w:line="240" w:lineRule="auto"/>
              <w:ind w:left="720" w:hanging="529"/>
              <w:contextualSpacing/>
              <w:jc w:val="center"/>
              <w:rPr>
                <w:rFonts w:ascii="Times New Roman" w:eastAsia="Times New Roman" w:hAnsi="Times New Roman" w:cs="Times New Roman"/>
                <w:color w:val="000000"/>
                <w:sz w:val="20"/>
                <w:szCs w:val="20"/>
              </w:rPr>
            </w:pPr>
            <w:r w:rsidRPr="00B44A43">
              <w:rPr>
                <w:rFonts w:ascii="Times New Roman" w:eastAsia="Times New Roman" w:hAnsi="Times New Roman" w:cs="Times New Roman"/>
                <w:color w:val="000000"/>
                <w:sz w:val="20"/>
                <w:szCs w:val="20"/>
              </w:rPr>
              <w:t>4</w:t>
            </w:r>
          </w:p>
        </w:tc>
        <w:tc>
          <w:tcPr>
            <w:tcW w:w="708" w:type="dxa"/>
            <w:tcBorders>
              <w:top w:val="nil"/>
              <w:left w:val="nil"/>
              <w:bottom w:val="single" w:sz="4" w:space="0" w:color="auto"/>
              <w:right w:val="single" w:sz="4" w:space="0" w:color="auto"/>
            </w:tcBorders>
            <w:shd w:val="clear" w:color="auto" w:fill="auto"/>
            <w:vAlign w:val="center"/>
            <w:hideMark/>
          </w:tcPr>
          <w:p w:rsidR="00B44A43" w:rsidRPr="00B44A43" w:rsidRDefault="00B44A43" w:rsidP="00B44A43">
            <w:pPr>
              <w:spacing w:after="0" w:line="240" w:lineRule="auto"/>
              <w:jc w:val="center"/>
              <w:rPr>
                <w:rFonts w:ascii="Times New Roman" w:eastAsia="Times New Roman" w:hAnsi="Times New Roman" w:cs="Times New Roman"/>
                <w:sz w:val="20"/>
                <w:szCs w:val="20"/>
              </w:rPr>
            </w:pPr>
            <w:r w:rsidRPr="00B44A43">
              <w:rPr>
                <w:rFonts w:ascii="Times New Roman" w:eastAsia="Times New Roman" w:hAnsi="Times New Roman" w:cs="Times New Roman"/>
                <w:sz w:val="20"/>
                <w:szCs w:val="20"/>
              </w:rPr>
              <w:t xml:space="preserve">846 </w:t>
            </w:r>
          </w:p>
        </w:tc>
        <w:tc>
          <w:tcPr>
            <w:tcW w:w="426" w:type="dxa"/>
            <w:tcBorders>
              <w:top w:val="nil"/>
              <w:left w:val="nil"/>
              <w:bottom w:val="single" w:sz="4" w:space="0" w:color="auto"/>
              <w:right w:val="single" w:sz="4" w:space="0" w:color="auto"/>
            </w:tcBorders>
            <w:shd w:val="clear" w:color="000000" w:fill="FFFFFF"/>
            <w:vAlign w:val="center"/>
            <w:hideMark/>
          </w:tcPr>
          <w:p w:rsidR="00B44A43" w:rsidRPr="00B44A43" w:rsidRDefault="00B44A43" w:rsidP="00B44A43">
            <w:pPr>
              <w:spacing w:after="0" w:line="240" w:lineRule="auto"/>
              <w:jc w:val="center"/>
              <w:rPr>
                <w:rFonts w:ascii="Times New Roman" w:eastAsia="Times New Roman" w:hAnsi="Times New Roman" w:cs="Times New Roman"/>
                <w:color w:val="000000"/>
                <w:sz w:val="20"/>
                <w:szCs w:val="20"/>
              </w:rPr>
            </w:pPr>
            <w:r w:rsidRPr="00B44A43">
              <w:rPr>
                <w:rFonts w:ascii="Times New Roman" w:eastAsia="Times New Roman" w:hAnsi="Times New Roman" w:cs="Times New Roman"/>
                <w:color w:val="000000"/>
                <w:sz w:val="20"/>
                <w:szCs w:val="20"/>
              </w:rPr>
              <w:t>2</w:t>
            </w:r>
          </w:p>
        </w:tc>
        <w:tc>
          <w:tcPr>
            <w:tcW w:w="567" w:type="dxa"/>
            <w:tcBorders>
              <w:top w:val="nil"/>
              <w:left w:val="nil"/>
              <w:bottom w:val="single" w:sz="4" w:space="0" w:color="auto"/>
              <w:right w:val="single" w:sz="4" w:space="0" w:color="auto"/>
            </w:tcBorders>
            <w:shd w:val="clear" w:color="000000" w:fill="FFFFFF"/>
            <w:vAlign w:val="center"/>
            <w:hideMark/>
          </w:tcPr>
          <w:p w:rsidR="00B44A43" w:rsidRPr="00B44A43" w:rsidRDefault="00B44A43" w:rsidP="00B44A43">
            <w:pPr>
              <w:spacing w:after="0" w:line="240" w:lineRule="auto"/>
              <w:jc w:val="center"/>
              <w:rPr>
                <w:rFonts w:ascii="Times New Roman" w:eastAsia="Times New Roman" w:hAnsi="Times New Roman" w:cs="Times New Roman"/>
                <w:color w:val="000000"/>
                <w:sz w:val="20"/>
                <w:szCs w:val="20"/>
              </w:rPr>
            </w:pPr>
            <w:r w:rsidRPr="00B44A43">
              <w:rPr>
                <w:rFonts w:ascii="Times New Roman" w:eastAsia="Times New Roman" w:hAnsi="Times New Roman" w:cs="Times New Roman"/>
                <w:color w:val="000000"/>
                <w:sz w:val="20"/>
                <w:szCs w:val="20"/>
              </w:rPr>
              <w:t>02</w:t>
            </w:r>
          </w:p>
        </w:tc>
        <w:tc>
          <w:tcPr>
            <w:tcW w:w="567" w:type="dxa"/>
            <w:tcBorders>
              <w:top w:val="nil"/>
              <w:left w:val="nil"/>
              <w:bottom w:val="single" w:sz="4" w:space="0" w:color="auto"/>
              <w:right w:val="single" w:sz="4" w:space="0" w:color="auto"/>
            </w:tcBorders>
            <w:shd w:val="clear" w:color="000000" w:fill="FFFFFF"/>
            <w:vAlign w:val="center"/>
            <w:hideMark/>
          </w:tcPr>
          <w:p w:rsidR="00B44A43" w:rsidRPr="00B44A43" w:rsidRDefault="00B44A43" w:rsidP="00B44A43">
            <w:pPr>
              <w:spacing w:after="0" w:line="240" w:lineRule="auto"/>
              <w:jc w:val="center"/>
              <w:rPr>
                <w:rFonts w:ascii="Times New Roman" w:eastAsia="Times New Roman" w:hAnsi="Times New Roman" w:cs="Times New Roman"/>
                <w:color w:val="000000"/>
                <w:sz w:val="20"/>
                <w:szCs w:val="20"/>
              </w:rPr>
            </w:pPr>
            <w:r w:rsidRPr="00B44A43">
              <w:rPr>
                <w:rFonts w:ascii="Times New Roman" w:eastAsia="Times New Roman" w:hAnsi="Times New Roman" w:cs="Times New Roman"/>
                <w:color w:val="000000"/>
                <w:sz w:val="20"/>
                <w:szCs w:val="20"/>
              </w:rPr>
              <w:t>29</w:t>
            </w:r>
          </w:p>
        </w:tc>
        <w:tc>
          <w:tcPr>
            <w:tcW w:w="567" w:type="dxa"/>
            <w:tcBorders>
              <w:top w:val="nil"/>
              <w:left w:val="nil"/>
              <w:bottom w:val="single" w:sz="4" w:space="0" w:color="auto"/>
              <w:right w:val="single" w:sz="4" w:space="0" w:color="auto"/>
            </w:tcBorders>
            <w:shd w:val="clear" w:color="000000" w:fill="FFFFFF"/>
            <w:vAlign w:val="center"/>
            <w:hideMark/>
          </w:tcPr>
          <w:p w:rsidR="00B44A43" w:rsidRPr="00B44A43" w:rsidRDefault="00B44A43" w:rsidP="00B44A43">
            <w:pPr>
              <w:spacing w:after="0" w:line="240" w:lineRule="auto"/>
              <w:jc w:val="center"/>
              <w:rPr>
                <w:rFonts w:ascii="Times New Roman" w:eastAsia="Times New Roman" w:hAnsi="Times New Roman" w:cs="Times New Roman"/>
                <w:color w:val="000000"/>
                <w:sz w:val="20"/>
                <w:szCs w:val="20"/>
              </w:rPr>
            </w:pPr>
            <w:r w:rsidRPr="00B44A43">
              <w:rPr>
                <w:rFonts w:ascii="Times New Roman" w:eastAsia="Times New Roman" w:hAnsi="Times New Roman" w:cs="Times New Roman"/>
                <w:color w:val="000000"/>
                <w:sz w:val="20"/>
                <w:szCs w:val="20"/>
              </w:rPr>
              <w:t>999</w:t>
            </w:r>
          </w:p>
        </w:tc>
        <w:tc>
          <w:tcPr>
            <w:tcW w:w="567" w:type="dxa"/>
            <w:tcBorders>
              <w:top w:val="nil"/>
              <w:left w:val="nil"/>
              <w:bottom w:val="single" w:sz="4" w:space="0" w:color="auto"/>
              <w:right w:val="single" w:sz="4" w:space="0" w:color="auto"/>
            </w:tcBorders>
            <w:shd w:val="clear" w:color="000000" w:fill="FFFFFF"/>
            <w:vAlign w:val="center"/>
            <w:hideMark/>
          </w:tcPr>
          <w:p w:rsidR="00B44A43" w:rsidRPr="00B44A43" w:rsidRDefault="00B44A43" w:rsidP="00B44A43">
            <w:pPr>
              <w:spacing w:after="0" w:line="240" w:lineRule="auto"/>
              <w:jc w:val="center"/>
              <w:rPr>
                <w:rFonts w:ascii="Times New Roman" w:eastAsia="Times New Roman" w:hAnsi="Times New Roman" w:cs="Times New Roman"/>
                <w:color w:val="000000"/>
                <w:sz w:val="20"/>
                <w:szCs w:val="20"/>
              </w:rPr>
            </w:pPr>
            <w:r w:rsidRPr="00B44A43">
              <w:rPr>
                <w:rFonts w:ascii="Times New Roman" w:eastAsia="Times New Roman" w:hAnsi="Times New Roman" w:cs="Times New Roman"/>
                <w:color w:val="000000"/>
                <w:sz w:val="20"/>
                <w:szCs w:val="20"/>
              </w:rPr>
              <w:t>10</w:t>
            </w:r>
          </w:p>
        </w:tc>
        <w:tc>
          <w:tcPr>
            <w:tcW w:w="708" w:type="dxa"/>
            <w:tcBorders>
              <w:top w:val="nil"/>
              <w:left w:val="nil"/>
              <w:bottom w:val="single" w:sz="4" w:space="0" w:color="auto"/>
              <w:right w:val="single" w:sz="4" w:space="0" w:color="auto"/>
            </w:tcBorders>
            <w:shd w:val="clear" w:color="000000" w:fill="FFFFFF"/>
            <w:vAlign w:val="center"/>
            <w:hideMark/>
          </w:tcPr>
          <w:p w:rsidR="00B44A43" w:rsidRPr="00B44A43" w:rsidRDefault="00B44A43" w:rsidP="00B44A43">
            <w:pPr>
              <w:spacing w:after="0" w:line="240" w:lineRule="auto"/>
              <w:jc w:val="center"/>
              <w:rPr>
                <w:rFonts w:ascii="Times New Roman" w:eastAsia="Times New Roman" w:hAnsi="Times New Roman" w:cs="Times New Roman"/>
                <w:color w:val="000000"/>
                <w:sz w:val="20"/>
                <w:szCs w:val="20"/>
              </w:rPr>
            </w:pPr>
            <w:r w:rsidRPr="00B44A43">
              <w:rPr>
                <w:rFonts w:ascii="Times New Roman" w:eastAsia="Times New Roman" w:hAnsi="Times New Roman" w:cs="Times New Roman"/>
                <w:color w:val="000000"/>
                <w:sz w:val="20"/>
                <w:szCs w:val="20"/>
              </w:rPr>
              <w:t>7508</w:t>
            </w:r>
          </w:p>
        </w:tc>
        <w:tc>
          <w:tcPr>
            <w:tcW w:w="1276" w:type="dxa"/>
            <w:tcBorders>
              <w:top w:val="nil"/>
              <w:left w:val="nil"/>
              <w:bottom w:val="single" w:sz="4" w:space="0" w:color="auto"/>
              <w:right w:val="single" w:sz="4" w:space="0" w:color="auto"/>
            </w:tcBorders>
            <w:shd w:val="clear" w:color="000000" w:fill="FFFFFF"/>
            <w:vAlign w:val="center"/>
            <w:hideMark/>
          </w:tcPr>
          <w:p w:rsidR="00B44A43" w:rsidRPr="00B44A43" w:rsidRDefault="00B44A43" w:rsidP="00B44A43">
            <w:pPr>
              <w:spacing w:after="0" w:line="240" w:lineRule="auto"/>
              <w:jc w:val="center"/>
              <w:rPr>
                <w:rFonts w:ascii="Times New Roman" w:eastAsia="Times New Roman" w:hAnsi="Times New Roman" w:cs="Times New Roman"/>
                <w:color w:val="000000"/>
                <w:sz w:val="20"/>
                <w:szCs w:val="20"/>
              </w:rPr>
            </w:pPr>
            <w:r w:rsidRPr="00B44A43">
              <w:rPr>
                <w:rFonts w:ascii="Times New Roman" w:eastAsia="Times New Roman" w:hAnsi="Times New Roman" w:cs="Times New Roman"/>
                <w:color w:val="000000"/>
                <w:sz w:val="20"/>
                <w:szCs w:val="20"/>
              </w:rPr>
              <w:t>150</w:t>
            </w:r>
          </w:p>
        </w:tc>
        <w:tc>
          <w:tcPr>
            <w:tcW w:w="3686" w:type="dxa"/>
            <w:tcBorders>
              <w:top w:val="nil"/>
              <w:left w:val="nil"/>
              <w:bottom w:val="single" w:sz="4" w:space="0" w:color="auto"/>
              <w:right w:val="single" w:sz="4" w:space="0" w:color="auto"/>
            </w:tcBorders>
            <w:shd w:val="clear" w:color="000000" w:fill="FFFFFF"/>
            <w:vAlign w:val="center"/>
            <w:hideMark/>
          </w:tcPr>
          <w:p w:rsidR="00B44A43" w:rsidRPr="00B44A43" w:rsidRDefault="00B44A43" w:rsidP="00B44A43">
            <w:pPr>
              <w:spacing w:after="0" w:line="240" w:lineRule="auto"/>
              <w:rPr>
                <w:rFonts w:ascii="Times New Roman" w:eastAsia="Times New Roman" w:hAnsi="Times New Roman" w:cs="Times New Roman"/>
                <w:color w:val="000000"/>
                <w:sz w:val="20"/>
                <w:szCs w:val="20"/>
              </w:rPr>
            </w:pPr>
            <w:r w:rsidRPr="00B44A43">
              <w:rPr>
                <w:rFonts w:ascii="Times New Roman" w:eastAsia="Times New Roman" w:hAnsi="Times New Roman" w:cs="Times New Roman"/>
                <w:color w:val="000000"/>
                <w:sz w:val="20"/>
                <w:szCs w:val="20"/>
              </w:rPr>
              <w:t>Прочие субсидии бюджетам сельских  поселений (на содержание автомобильных дорог общего пользования местного значения за счет средств дорожного фонда Красноярского края)</w:t>
            </w:r>
          </w:p>
        </w:tc>
      </w:tr>
      <w:tr w:rsidR="00B44A43" w:rsidRPr="00B44A43" w:rsidTr="00CF5BB9">
        <w:trPr>
          <w:trHeight w:val="240"/>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B44A43" w:rsidRPr="00B44A43" w:rsidRDefault="00B44A43" w:rsidP="00B44A43">
            <w:pPr>
              <w:spacing w:after="0" w:line="240" w:lineRule="auto"/>
              <w:ind w:left="720" w:hanging="529"/>
              <w:contextualSpacing/>
              <w:jc w:val="center"/>
              <w:rPr>
                <w:rFonts w:ascii="Times New Roman" w:eastAsia="Times New Roman" w:hAnsi="Times New Roman" w:cs="Times New Roman"/>
                <w:color w:val="000000"/>
                <w:sz w:val="20"/>
                <w:szCs w:val="20"/>
              </w:rPr>
            </w:pPr>
            <w:r w:rsidRPr="00B44A43">
              <w:rPr>
                <w:rFonts w:ascii="Times New Roman" w:eastAsia="Times New Roman" w:hAnsi="Times New Roman" w:cs="Times New Roman"/>
                <w:color w:val="000000"/>
                <w:sz w:val="20"/>
                <w:szCs w:val="20"/>
              </w:rPr>
              <w:t>5</w:t>
            </w:r>
          </w:p>
        </w:tc>
        <w:tc>
          <w:tcPr>
            <w:tcW w:w="708" w:type="dxa"/>
            <w:tcBorders>
              <w:top w:val="nil"/>
              <w:left w:val="nil"/>
              <w:bottom w:val="single" w:sz="4" w:space="0" w:color="auto"/>
              <w:right w:val="single" w:sz="4" w:space="0" w:color="auto"/>
            </w:tcBorders>
            <w:shd w:val="clear" w:color="auto" w:fill="auto"/>
            <w:vAlign w:val="center"/>
            <w:hideMark/>
          </w:tcPr>
          <w:p w:rsidR="00B44A43" w:rsidRPr="00B44A43" w:rsidRDefault="00B44A43" w:rsidP="00B44A43">
            <w:pPr>
              <w:spacing w:after="0" w:line="240" w:lineRule="auto"/>
              <w:jc w:val="center"/>
              <w:rPr>
                <w:rFonts w:ascii="Times New Roman" w:eastAsia="Times New Roman" w:hAnsi="Times New Roman" w:cs="Times New Roman"/>
                <w:sz w:val="20"/>
                <w:szCs w:val="20"/>
              </w:rPr>
            </w:pPr>
            <w:r w:rsidRPr="00B44A43">
              <w:rPr>
                <w:rFonts w:ascii="Times New Roman" w:eastAsia="Times New Roman" w:hAnsi="Times New Roman" w:cs="Times New Roman"/>
                <w:sz w:val="20"/>
                <w:szCs w:val="20"/>
              </w:rPr>
              <w:t xml:space="preserve">846 </w:t>
            </w:r>
          </w:p>
        </w:tc>
        <w:tc>
          <w:tcPr>
            <w:tcW w:w="426" w:type="dxa"/>
            <w:tcBorders>
              <w:top w:val="nil"/>
              <w:left w:val="nil"/>
              <w:bottom w:val="single" w:sz="4" w:space="0" w:color="auto"/>
              <w:right w:val="single" w:sz="4" w:space="0" w:color="auto"/>
            </w:tcBorders>
            <w:shd w:val="clear" w:color="000000" w:fill="FFFFFF"/>
            <w:vAlign w:val="center"/>
            <w:hideMark/>
          </w:tcPr>
          <w:p w:rsidR="00B44A43" w:rsidRPr="00B44A43" w:rsidRDefault="00B44A43" w:rsidP="00B44A43">
            <w:pPr>
              <w:spacing w:after="0" w:line="240" w:lineRule="auto"/>
              <w:jc w:val="center"/>
              <w:rPr>
                <w:rFonts w:ascii="Times New Roman" w:eastAsia="Times New Roman" w:hAnsi="Times New Roman" w:cs="Times New Roman"/>
                <w:color w:val="000000"/>
                <w:sz w:val="20"/>
                <w:szCs w:val="20"/>
              </w:rPr>
            </w:pPr>
            <w:r w:rsidRPr="00B44A43">
              <w:rPr>
                <w:rFonts w:ascii="Times New Roman" w:eastAsia="Times New Roman" w:hAnsi="Times New Roman" w:cs="Times New Roman"/>
                <w:color w:val="000000"/>
                <w:sz w:val="20"/>
                <w:szCs w:val="20"/>
              </w:rPr>
              <w:t>2</w:t>
            </w:r>
          </w:p>
        </w:tc>
        <w:tc>
          <w:tcPr>
            <w:tcW w:w="567" w:type="dxa"/>
            <w:tcBorders>
              <w:top w:val="nil"/>
              <w:left w:val="nil"/>
              <w:bottom w:val="single" w:sz="4" w:space="0" w:color="auto"/>
              <w:right w:val="single" w:sz="4" w:space="0" w:color="auto"/>
            </w:tcBorders>
            <w:shd w:val="clear" w:color="000000" w:fill="FFFFFF"/>
            <w:vAlign w:val="center"/>
            <w:hideMark/>
          </w:tcPr>
          <w:p w:rsidR="00B44A43" w:rsidRPr="00B44A43" w:rsidRDefault="00B44A43" w:rsidP="00B44A43">
            <w:pPr>
              <w:spacing w:after="0" w:line="240" w:lineRule="auto"/>
              <w:jc w:val="center"/>
              <w:rPr>
                <w:rFonts w:ascii="Times New Roman" w:eastAsia="Times New Roman" w:hAnsi="Times New Roman" w:cs="Times New Roman"/>
                <w:color w:val="000000"/>
                <w:sz w:val="20"/>
                <w:szCs w:val="20"/>
              </w:rPr>
            </w:pPr>
            <w:r w:rsidRPr="00B44A43">
              <w:rPr>
                <w:rFonts w:ascii="Times New Roman" w:eastAsia="Times New Roman" w:hAnsi="Times New Roman" w:cs="Times New Roman"/>
                <w:color w:val="000000"/>
                <w:sz w:val="20"/>
                <w:szCs w:val="20"/>
              </w:rPr>
              <w:t>02</w:t>
            </w:r>
          </w:p>
        </w:tc>
        <w:tc>
          <w:tcPr>
            <w:tcW w:w="567" w:type="dxa"/>
            <w:tcBorders>
              <w:top w:val="nil"/>
              <w:left w:val="nil"/>
              <w:bottom w:val="single" w:sz="4" w:space="0" w:color="auto"/>
              <w:right w:val="single" w:sz="4" w:space="0" w:color="auto"/>
            </w:tcBorders>
            <w:shd w:val="clear" w:color="000000" w:fill="FFFFFF"/>
            <w:vAlign w:val="center"/>
            <w:hideMark/>
          </w:tcPr>
          <w:p w:rsidR="00B44A43" w:rsidRPr="00B44A43" w:rsidRDefault="00B44A43" w:rsidP="00B44A43">
            <w:pPr>
              <w:spacing w:after="0" w:line="240" w:lineRule="auto"/>
              <w:jc w:val="center"/>
              <w:rPr>
                <w:rFonts w:ascii="Times New Roman" w:eastAsia="Times New Roman" w:hAnsi="Times New Roman" w:cs="Times New Roman"/>
                <w:color w:val="000000"/>
                <w:sz w:val="20"/>
                <w:szCs w:val="20"/>
              </w:rPr>
            </w:pPr>
            <w:r w:rsidRPr="00B44A43">
              <w:rPr>
                <w:rFonts w:ascii="Times New Roman" w:eastAsia="Times New Roman" w:hAnsi="Times New Roman" w:cs="Times New Roman"/>
                <w:color w:val="000000"/>
                <w:sz w:val="20"/>
                <w:szCs w:val="20"/>
              </w:rPr>
              <w:t>29</w:t>
            </w:r>
          </w:p>
        </w:tc>
        <w:tc>
          <w:tcPr>
            <w:tcW w:w="567" w:type="dxa"/>
            <w:tcBorders>
              <w:top w:val="nil"/>
              <w:left w:val="nil"/>
              <w:bottom w:val="single" w:sz="4" w:space="0" w:color="auto"/>
              <w:right w:val="single" w:sz="4" w:space="0" w:color="auto"/>
            </w:tcBorders>
            <w:shd w:val="clear" w:color="000000" w:fill="FFFFFF"/>
            <w:vAlign w:val="center"/>
            <w:hideMark/>
          </w:tcPr>
          <w:p w:rsidR="00B44A43" w:rsidRPr="00B44A43" w:rsidRDefault="00B44A43" w:rsidP="00B44A43">
            <w:pPr>
              <w:spacing w:after="0" w:line="240" w:lineRule="auto"/>
              <w:jc w:val="center"/>
              <w:rPr>
                <w:rFonts w:ascii="Times New Roman" w:eastAsia="Times New Roman" w:hAnsi="Times New Roman" w:cs="Times New Roman"/>
                <w:color w:val="000000"/>
                <w:sz w:val="20"/>
                <w:szCs w:val="20"/>
              </w:rPr>
            </w:pPr>
            <w:r w:rsidRPr="00B44A43">
              <w:rPr>
                <w:rFonts w:ascii="Times New Roman" w:eastAsia="Times New Roman" w:hAnsi="Times New Roman" w:cs="Times New Roman"/>
                <w:color w:val="000000"/>
                <w:sz w:val="20"/>
                <w:szCs w:val="20"/>
              </w:rPr>
              <w:t>999</w:t>
            </w:r>
          </w:p>
        </w:tc>
        <w:tc>
          <w:tcPr>
            <w:tcW w:w="567" w:type="dxa"/>
            <w:tcBorders>
              <w:top w:val="nil"/>
              <w:left w:val="nil"/>
              <w:bottom w:val="single" w:sz="4" w:space="0" w:color="auto"/>
              <w:right w:val="single" w:sz="4" w:space="0" w:color="auto"/>
            </w:tcBorders>
            <w:shd w:val="clear" w:color="000000" w:fill="FFFFFF"/>
            <w:vAlign w:val="center"/>
            <w:hideMark/>
          </w:tcPr>
          <w:p w:rsidR="00B44A43" w:rsidRPr="00B44A43" w:rsidRDefault="00B44A43" w:rsidP="00B44A43">
            <w:pPr>
              <w:spacing w:after="0" w:line="240" w:lineRule="auto"/>
              <w:jc w:val="center"/>
              <w:rPr>
                <w:rFonts w:ascii="Times New Roman" w:eastAsia="Times New Roman" w:hAnsi="Times New Roman" w:cs="Times New Roman"/>
                <w:color w:val="000000"/>
                <w:sz w:val="20"/>
                <w:szCs w:val="20"/>
              </w:rPr>
            </w:pPr>
            <w:r w:rsidRPr="00B44A43">
              <w:rPr>
                <w:rFonts w:ascii="Times New Roman" w:eastAsia="Times New Roman" w:hAnsi="Times New Roman" w:cs="Times New Roman"/>
                <w:color w:val="000000"/>
                <w:sz w:val="20"/>
                <w:szCs w:val="20"/>
              </w:rPr>
              <w:t>10</w:t>
            </w:r>
          </w:p>
        </w:tc>
        <w:tc>
          <w:tcPr>
            <w:tcW w:w="708" w:type="dxa"/>
            <w:tcBorders>
              <w:top w:val="nil"/>
              <w:left w:val="nil"/>
              <w:bottom w:val="single" w:sz="4" w:space="0" w:color="auto"/>
              <w:right w:val="single" w:sz="4" w:space="0" w:color="auto"/>
            </w:tcBorders>
            <w:shd w:val="clear" w:color="000000" w:fill="FFFFFF"/>
            <w:vAlign w:val="center"/>
            <w:hideMark/>
          </w:tcPr>
          <w:p w:rsidR="00B44A43" w:rsidRPr="00B44A43" w:rsidRDefault="00B44A43" w:rsidP="00B44A43">
            <w:pPr>
              <w:spacing w:after="0" w:line="240" w:lineRule="auto"/>
              <w:jc w:val="center"/>
              <w:rPr>
                <w:rFonts w:ascii="Times New Roman" w:eastAsia="Times New Roman" w:hAnsi="Times New Roman" w:cs="Times New Roman"/>
                <w:color w:val="000000"/>
                <w:sz w:val="20"/>
                <w:szCs w:val="20"/>
              </w:rPr>
            </w:pPr>
            <w:r w:rsidRPr="00B44A43">
              <w:rPr>
                <w:rFonts w:ascii="Times New Roman" w:eastAsia="Times New Roman" w:hAnsi="Times New Roman" w:cs="Times New Roman"/>
                <w:color w:val="000000"/>
                <w:sz w:val="20"/>
                <w:szCs w:val="20"/>
              </w:rPr>
              <w:t>7509</w:t>
            </w:r>
          </w:p>
        </w:tc>
        <w:tc>
          <w:tcPr>
            <w:tcW w:w="1276" w:type="dxa"/>
            <w:tcBorders>
              <w:top w:val="nil"/>
              <w:left w:val="nil"/>
              <w:bottom w:val="single" w:sz="4" w:space="0" w:color="auto"/>
              <w:right w:val="single" w:sz="4" w:space="0" w:color="auto"/>
            </w:tcBorders>
            <w:shd w:val="clear" w:color="000000" w:fill="FFFFFF"/>
            <w:vAlign w:val="center"/>
            <w:hideMark/>
          </w:tcPr>
          <w:p w:rsidR="00B44A43" w:rsidRPr="00B44A43" w:rsidRDefault="00B44A43" w:rsidP="00B44A43">
            <w:pPr>
              <w:spacing w:after="0" w:line="240" w:lineRule="auto"/>
              <w:jc w:val="center"/>
              <w:rPr>
                <w:rFonts w:ascii="Times New Roman" w:eastAsia="Times New Roman" w:hAnsi="Times New Roman" w:cs="Times New Roman"/>
                <w:color w:val="000000"/>
                <w:sz w:val="20"/>
                <w:szCs w:val="20"/>
              </w:rPr>
            </w:pPr>
            <w:r w:rsidRPr="00B44A43">
              <w:rPr>
                <w:rFonts w:ascii="Times New Roman" w:eastAsia="Times New Roman" w:hAnsi="Times New Roman" w:cs="Times New Roman"/>
                <w:color w:val="000000"/>
                <w:sz w:val="20"/>
                <w:szCs w:val="20"/>
              </w:rPr>
              <w:t>150</w:t>
            </w:r>
          </w:p>
        </w:tc>
        <w:tc>
          <w:tcPr>
            <w:tcW w:w="3686" w:type="dxa"/>
            <w:tcBorders>
              <w:top w:val="nil"/>
              <w:left w:val="nil"/>
              <w:bottom w:val="single" w:sz="4" w:space="0" w:color="auto"/>
              <w:right w:val="single" w:sz="4" w:space="0" w:color="auto"/>
            </w:tcBorders>
            <w:shd w:val="clear" w:color="000000" w:fill="FFFFFF"/>
            <w:vAlign w:val="center"/>
            <w:hideMark/>
          </w:tcPr>
          <w:p w:rsidR="00B44A43" w:rsidRPr="00B44A43" w:rsidRDefault="00B44A43" w:rsidP="00B44A43">
            <w:pPr>
              <w:spacing w:after="0" w:line="240" w:lineRule="auto"/>
              <w:rPr>
                <w:rFonts w:ascii="Times New Roman" w:eastAsia="Times New Roman" w:hAnsi="Times New Roman" w:cs="Times New Roman"/>
                <w:color w:val="000000"/>
                <w:sz w:val="20"/>
                <w:szCs w:val="20"/>
              </w:rPr>
            </w:pPr>
            <w:r w:rsidRPr="00B44A43">
              <w:rPr>
                <w:rFonts w:ascii="Times New Roman" w:eastAsia="Times New Roman" w:hAnsi="Times New Roman" w:cs="Times New Roman"/>
                <w:color w:val="000000"/>
                <w:sz w:val="20"/>
                <w:szCs w:val="20"/>
              </w:rPr>
              <w:t xml:space="preserve">Прочие субсидии бюджетам сельских  поселений (на капитальный ремонт и ремонт автомобильных дорог общего пользования местного значения за счет средств дорожного фонда </w:t>
            </w:r>
            <w:r w:rsidRPr="00B44A43">
              <w:rPr>
                <w:rFonts w:ascii="Times New Roman" w:eastAsia="Times New Roman" w:hAnsi="Times New Roman" w:cs="Times New Roman"/>
                <w:color w:val="000000"/>
                <w:sz w:val="20"/>
                <w:szCs w:val="20"/>
              </w:rPr>
              <w:lastRenderedPageBreak/>
              <w:t>Красноярского края)</w:t>
            </w:r>
          </w:p>
        </w:tc>
      </w:tr>
      <w:tr w:rsidR="00B44A43" w:rsidRPr="00B44A43" w:rsidTr="00CF5BB9">
        <w:trPr>
          <w:trHeight w:val="240"/>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B44A43" w:rsidRPr="00B44A43" w:rsidRDefault="00B44A43" w:rsidP="00B44A43">
            <w:pPr>
              <w:spacing w:after="0" w:line="240" w:lineRule="auto"/>
              <w:ind w:left="720" w:hanging="529"/>
              <w:contextualSpacing/>
              <w:jc w:val="center"/>
              <w:rPr>
                <w:rFonts w:ascii="Times New Roman" w:eastAsia="Times New Roman" w:hAnsi="Times New Roman" w:cs="Times New Roman"/>
                <w:color w:val="000000"/>
                <w:sz w:val="20"/>
                <w:szCs w:val="20"/>
              </w:rPr>
            </w:pPr>
            <w:r w:rsidRPr="00B44A43">
              <w:rPr>
                <w:rFonts w:ascii="Times New Roman" w:eastAsia="Times New Roman" w:hAnsi="Times New Roman" w:cs="Times New Roman"/>
                <w:color w:val="000000"/>
                <w:sz w:val="20"/>
                <w:szCs w:val="20"/>
              </w:rPr>
              <w:lastRenderedPageBreak/>
              <w:t>6</w:t>
            </w:r>
          </w:p>
        </w:tc>
        <w:tc>
          <w:tcPr>
            <w:tcW w:w="708" w:type="dxa"/>
            <w:tcBorders>
              <w:top w:val="nil"/>
              <w:left w:val="nil"/>
              <w:bottom w:val="single" w:sz="4" w:space="0" w:color="auto"/>
              <w:right w:val="single" w:sz="4" w:space="0" w:color="auto"/>
            </w:tcBorders>
            <w:shd w:val="clear" w:color="auto" w:fill="auto"/>
            <w:vAlign w:val="center"/>
            <w:hideMark/>
          </w:tcPr>
          <w:p w:rsidR="00B44A43" w:rsidRPr="00B44A43" w:rsidRDefault="00B44A43" w:rsidP="00B44A43">
            <w:pPr>
              <w:spacing w:after="0" w:line="240" w:lineRule="auto"/>
              <w:jc w:val="center"/>
              <w:rPr>
                <w:rFonts w:ascii="Times New Roman" w:eastAsia="Times New Roman" w:hAnsi="Times New Roman" w:cs="Times New Roman"/>
                <w:sz w:val="20"/>
                <w:szCs w:val="20"/>
              </w:rPr>
            </w:pPr>
            <w:r w:rsidRPr="00B44A43">
              <w:rPr>
                <w:rFonts w:ascii="Times New Roman" w:eastAsia="Times New Roman" w:hAnsi="Times New Roman" w:cs="Times New Roman"/>
                <w:sz w:val="20"/>
                <w:szCs w:val="20"/>
              </w:rPr>
              <w:t xml:space="preserve">846 </w:t>
            </w:r>
          </w:p>
        </w:tc>
        <w:tc>
          <w:tcPr>
            <w:tcW w:w="426" w:type="dxa"/>
            <w:tcBorders>
              <w:top w:val="nil"/>
              <w:left w:val="nil"/>
              <w:bottom w:val="single" w:sz="4" w:space="0" w:color="auto"/>
              <w:right w:val="single" w:sz="4" w:space="0" w:color="auto"/>
            </w:tcBorders>
            <w:shd w:val="clear" w:color="000000" w:fill="FFFFFF"/>
            <w:vAlign w:val="center"/>
            <w:hideMark/>
          </w:tcPr>
          <w:p w:rsidR="00B44A43" w:rsidRPr="00B44A43" w:rsidRDefault="00B44A43" w:rsidP="00B44A43">
            <w:pPr>
              <w:spacing w:after="0" w:line="240" w:lineRule="auto"/>
              <w:jc w:val="center"/>
              <w:rPr>
                <w:rFonts w:ascii="Times New Roman" w:eastAsia="Times New Roman" w:hAnsi="Times New Roman" w:cs="Times New Roman"/>
                <w:color w:val="000000"/>
                <w:sz w:val="20"/>
                <w:szCs w:val="20"/>
              </w:rPr>
            </w:pPr>
            <w:r w:rsidRPr="00B44A43">
              <w:rPr>
                <w:rFonts w:ascii="Times New Roman" w:eastAsia="Times New Roman" w:hAnsi="Times New Roman" w:cs="Times New Roman"/>
                <w:color w:val="000000"/>
                <w:sz w:val="20"/>
                <w:szCs w:val="20"/>
              </w:rPr>
              <w:t>2</w:t>
            </w:r>
          </w:p>
        </w:tc>
        <w:tc>
          <w:tcPr>
            <w:tcW w:w="567" w:type="dxa"/>
            <w:tcBorders>
              <w:top w:val="nil"/>
              <w:left w:val="nil"/>
              <w:bottom w:val="single" w:sz="4" w:space="0" w:color="auto"/>
              <w:right w:val="single" w:sz="4" w:space="0" w:color="auto"/>
            </w:tcBorders>
            <w:shd w:val="clear" w:color="000000" w:fill="FFFFFF"/>
            <w:vAlign w:val="center"/>
            <w:hideMark/>
          </w:tcPr>
          <w:p w:rsidR="00B44A43" w:rsidRPr="00B44A43" w:rsidRDefault="00B44A43" w:rsidP="00B44A43">
            <w:pPr>
              <w:spacing w:after="0" w:line="240" w:lineRule="auto"/>
              <w:jc w:val="center"/>
              <w:rPr>
                <w:rFonts w:ascii="Times New Roman" w:eastAsia="Times New Roman" w:hAnsi="Times New Roman" w:cs="Times New Roman"/>
                <w:color w:val="000000"/>
                <w:sz w:val="20"/>
                <w:szCs w:val="20"/>
              </w:rPr>
            </w:pPr>
            <w:r w:rsidRPr="00B44A43">
              <w:rPr>
                <w:rFonts w:ascii="Times New Roman" w:eastAsia="Times New Roman" w:hAnsi="Times New Roman" w:cs="Times New Roman"/>
                <w:color w:val="000000"/>
                <w:sz w:val="20"/>
                <w:szCs w:val="20"/>
              </w:rPr>
              <w:t>02</w:t>
            </w:r>
          </w:p>
        </w:tc>
        <w:tc>
          <w:tcPr>
            <w:tcW w:w="567" w:type="dxa"/>
            <w:tcBorders>
              <w:top w:val="nil"/>
              <w:left w:val="nil"/>
              <w:bottom w:val="single" w:sz="4" w:space="0" w:color="auto"/>
              <w:right w:val="single" w:sz="4" w:space="0" w:color="auto"/>
            </w:tcBorders>
            <w:shd w:val="clear" w:color="000000" w:fill="FFFFFF"/>
            <w:vAlign w:val="center"/>
            <w:hideMark/>
          </w:tcPr>
          <w:p w:rsidR="00B44A43" w:rsidRPr="00B44A43" w:rsidRDefault="00B44A43" w:rsidP="00B44A43">
            <w:pPr>
              <w:spacing w:after="0" w:line="240" w:lineRule="auto"/>
              <w:jc w:val="center"/>
              <w:rPr>
                <w:rFonts w:ascii="Times New Roman" w:eastAsia="Times New Roman" w:hAnsi="Times New Roman" w:cs="Times New Roman"/>
                <w:color w:val="000000"/>
                <w:sz w:val="20"/>
                <w:szCs w:val="20"/>
              </w:rPr>
            </w:pPr>
            <w:r w:rsidRPr="00B44A43">
              <w:rPr>
                <w:rFonts w:ascii="Times New Roman" w:eastAsia="Times New Roman" w:hAnsi="Times New Roman" w:cs="Times New Roman"/>
                <w:color w:val="000000"/>
                <w:sz w:val="20"/>
                <w:szCs w:val="20"/>
              </w:rPr>
              <w:t>49</w:t>
            </w:r>
          </w:p>
        </w:tc>
        <w:tc>
          <w:tcPr>
            <w:tcW w:w="567" w:type="dxa"/>
            <w:tcBorders>
              <w:top w:val="nil"/>
              <w:left w:val="nil"/>
              <w:bottom w:val="single" w:sz="4" w:space="0" w:color="auto"/>
              <w:right w:val="single" w:sz="4" w:space="0" w:color="auto"/>
            </w:tcBorders>
            <w:shd w:val="clear" w:color="000000" w:fill="FFFFFF"/>
            <w:vAlign w:val="center"/>
            <w:hideMark/>
          </w:tcPr>
          <w:p w:rsidR="00B44A43" w:rsidRPr="00B44A43" w:rsidRDefault="00B44A43" w:rsidP="00B44A43">
            <w:pPr>
              <w:spacing w:after="0" w:line="240" w:lineRule="auto"/>
              <w:jc w:val="center"/>
              <w:rPr>
                <w:rFonts w:ascii="Times New Roman" w:eastAsia="Times New Roman" w:hAnsi="Times New Roman" w:cs="Times New Roman"/>
                <w:color w:val="000000"/>
                <w:sz w:val="20"/>
                <w:szCs w:val="20"/>
              </w:rPr>
            </w:pPr>
            <w:r w:rsidRPr="00B44A43">
              <w:rPr>
                <w:rFonts w:ascii="Times New Roman" w:eastAsia="Times New Roman" w:hAnsi="Times New Roman" w:cs="Times New Roman"/>
                <w:color w:val="000000"/>
                <w:sz w:val="20"/>
                <w:szCs w:val="20"/>
              </w:rPr>
              <w:t>999</w:t>
            </w:r>
          </w:p>
        </w:tc>
        <w:tc>
          <w:tcPr>
            <w:tcW w:w="567" w:type="dxa"/>
            <w:tcBorders>
              <w:top w:val="nil"/>
              <w:left w:val="nil"/>
              <w:bottom w:val="single" w:sz="4" w:space="0" w:color="auto"/>
              <w:right w:val="single" w:sz="4" w:space="0" w:color="auto"/>
            </w:tcBorders>
            <w:shd w:val="clear" w:color="000000" w:fill="FFFFFF"/>
            <w:vAlign w:val="center"/>
            <w:hideMark/>
          </w:tcPr>
          <w:p w:rsidR="00B44A43" w:rsidRPr="00B44A43" w:rsidRDefault="00B44A43" w:rsidP="00B44A43">
            <w:pPr>
              <w:spacing w:after="0" w:line="240" w:lineRule="auto"/>
              <w:jc w:val="center"/>
              <w:rPr>
                <w:rFonts w:ascii="Times New Roman" w:eastAsia="Times New Roman" w:hAnsi="Times New Roman" w:cs="Times New Roman"/>
                <w:color w:val="000000"/>
                <w:sz w:val="20"/>
                <w:szCs w:val="20"/>
              </w:rPr>
            </w:pPr>
            <w:r w:rsidRPr="00B44A43">
              <w:rPr>
                <w:rFonts w:ascii="Times New Roman" w:eastAsia="Times New Roman" w:hAnsi="Times New Roman" w:cs="Times New Roman"/>
                <w:color w:val="000000"/>
                <w:sz w:val="20"/>
                <w:szCs w:val="20"/>
              </w:rPr>
              <w:t>10</w:t>
            </w:r>
          </w:p>
        </w:tc>
        <w:tc>
          <w:tcPr>
            <w:tcW w:w="708" w:type="dxa"/>
            <w:tcBorders>
              <w:top w:val="nil"/>
              <w:left w:val="nil"/>
              <w:bottom w:val="single" w:sz="4" w:space="0" w:color="auto"/>
              <w:right w:val="single" w:sz="4" w:space="0" w:color="auto"/>
            </w:tcBorders>
            <w:shd w:val="clear" w:color="000000" w:fill="FFFFFF"/>
            <w:vAlign w:val="center"/>
            <w:hideMark/>
          </w:tcPr>
          <w:p w:rsidR="00B44A43" w:rsidRPr="00B44A43" w:rsidRDefault="00B44A43" w:rsidP="00B44A43">
            <w:pPr>
              <w:spacing w:after="0" w:line="240" w:lineRule="auto"/>
              <w:jc w:val="center"/>
              <w:rPr>
                <w:rFonts w:ascii="Times New Roman" w:eastAsia="Times New Roman" w:hAnsi="Times New Roman" w:cs="Times New Roman"/>
                <w:color w:val="000000"/>
                <w:sz w:val="20"/>
                <w:szCs w:val="20"/>
              </w:rPr>
            </w:pPr>
            <w:r w:rsidRPr="00B44A43">
              <w:rPr>
                <w:rFonts w:ascii="Times New Roman" w:eastAsia="Times New Roman" w:hAnsi="Times New Roman" w:cs="Times New Roman"/>
                <w:color w:val="000000"/>
                <w:sz w:val="20"/>
                <w:szCs w:val="20"/>
              </w:rPr>
              <w:t>7412</w:t>
            </w:r>
          </w:p>
        </w:tc>
        <w:tc>
          <w:tcPr>
            <w:tcW w:w="1276" w:type="dxa"/>
            <w:tcBorders>
              <w:top w:val="nil"/>
              <w:left w:val="nil"/>
              <w:bottom w:val="single" w:sz="4" w:space="0" w:color="auto"/>
              <w:right w:val="single" w:sz="4" w:space="0" w:color="auto"/>
            </w:tcBorders>
            <w:shd w:val="clear" w:color="000000" w:fill="FFFFFF"/>
            <w:vAlign w:val="center"/>
            <w:hideMark/>
          </w:tcPr>
          <w:p w:rsidR="00B44A43" w:rsidRPr="00B44A43" w:rsidRDefault="00B44A43" w:rsidP="00B44A43">
            <w:pPr>
              <w:spacing w:after="0" w:line="240" w:lineRule="auto"/>
              <w:jc w:val="center"/>
              <w:rPr>
                <w:rFonts w:ascii="Times New Roman" w:eastAsia="Times New Roman" w:hAnsi="Times New Roman" w:cs="Times New Roman"/>
                <w:color w:val="000000"/>
                <w:sz w:val="20"/>
                <w:szCs w:val="20"/>
              </w:rPr>
            </w:pPr>
            <w:r w:rsidRPr="00B44A43">
              <w:rPr>
                <w:rFonts w:ascii="Times New Roman" w:eastAsia="Times New Roman" w:hAnsi="Times New Roman" w:cs="Times New Roman"/>
                <w:color w:val="000000"/>
                <w:sz w:val="20"/>
                <w:szCs w:val="20"/>
              </w:rPr>
              <w:t>150</w:t>
            </w:r>
          </w:p>
        </w:tc>
        <w:tc>
          <w:tcPr>
            <w:tcW w:w="3686" w:type="dxa"/>
            <w:tcBorders>
              <w:top w:val="nil"/>
              <w:left w:val="nil"/>
              <w:bottom w:val="single" w:sz="4" w:space="0" w:color="auto"/>
              <w:right w:val="single" w:sz="4" w:space="0" w:color="auto"/>
            </w:tcBorders>
            <w:shd w:val="clear" w:color="000000" w:fill="FFFFFF"/>
            <w:hideMark/>
          </w:tcPr>
          <w:p w:rsidR="00B44A43" w:rsidRPr="00B44A43" w:rsidRDefault="00B44A43" w:rsidP="00B44A43">
            <w:pPr>
              <w:spacing w:after="0" w:line="240" w:lineRule="auto"/>
              <w:rPr>
                <w:rFonts w:ascii="Times New Roman" w:eastAsia="Times New Roman" w:hAnsi="Times New Roman" w:cs="Times New Roman"/>
                <w:color w:val="000000"/>
                <w:sz w:val="20"/>
                <w:szCs w:val="20"/>
              </w:rPr>
            </w:pPr>
            <w:r w:rsidRPr="00B44A43">
              <w:rPr>
                <w:rFonts w:ascii="Times New Roman" w:eastAsia="Times New Roman" w:hAnsi="Times New Roman" w:cs="Times New Roman"/>
                <w:color w:val="000000"/>
                <w:sz w:val="20"/>
                <w:szCs w:val="20"/>
              </w:rPr>
              <w:t>Прочие субсидии бюджетам сельских поселений  (на обеспечение первичных мер пожарной безопасности)</w:t>
            </w:r>
          </w:p>
        </w:tc>
      </w:tr>
      <w:tr w:rsidR="00B44A43" w:rsidRPr="00B44A43" w:rsidTr="00CF5BB9">
        <w:trPr>
          <w:trHeight w:val="240"/>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B44A43" w:rsidRPr="00B44A43" w:rsidRDefault="00B44A43" w:rsidP="00B44A43">
            <w:pPr>
              <w:spacing w:after="0" w:line="240" w:lineRule="auto"/>
              <w:ind w:left="720" w:hanging="529"/>
              <w:contextualSpacing/>
              <w:jc w:val="center"/>
              <w:rPr>
                <w:rFonts w:ascii="Times New Roman" w:eastAsia="Times New Roman" w:hAnsi="Times New Roman" w:cs="Times New Roman"/>
                <w:color w:val="000000"/>
                <w:sz w:val="20"/>
                <w:szCs w:val="20"/>
              </w:rPr>
            </w:pPr>
            <w:r w:rsidRPr="00B44A43">
              <w:rPr>
                <w:rFonts w:ascii="Times New Roman" w:eastAsia="Times New Roman" w:hAnsi="Times New Roman" w:cs="Times New Roman"/>
                <w:color w:val="000000"/>
                <w:sz w:val="20"/>
                <w:szCs w:val="20"/>
              </w:rPr>
              <w:t>7</w:t>
            </w:r>
          </w:p>
        </w:tc>
        <w:tc>
          <w:tcPr>
            <w:tcW w:w="708" w:type="dxa"/>
            <w:tcBorders>
              <w:top w:val="nil"/>
              <w:left w:val="nil"/>
              <w:bottom w:val="single" w:sz="4" w:space="0" w:color="auto"/>
              <w:right w:val="single" w:sz="4" w:space="0" w:color="auto"/>
            </w:tcBorders>
            <w:shd w:val="clear" w:color="auto" w:fill="auto"/>
            <w:vAlign w:val="center"/>
            <w:hideMark/>
          </w:tcPr>
          <w:p w:rsidR="00B44A43" w:rsidRPr="00B44A43" w:rsidRDefault="00B44A43" w:rsidP="00B44A43">
            <w:pPr>
              <w:spacing w:after="0" w:line="240" w:lineRule="auto"/>
              <w:jc w:val="center"/>
              <w:rPr>
                <w:rFonts w:ascii="Times New Roman" w:eastAsia="Times New Roman" w:hAnsi="Times New Roman" w:cs="Times New Roman"/>
                <w:sz w:val="20"/>
                <w:szCs w:val="20"/>
              </w:rPr>
            </w:pPr>
            <w:r w:rsidRPr="00B44A43">
              <w:rPr>
                <w:rFonts w:ascii="Times New Roman" w:eastAsia="Times New Roman" w:hAnsi="Times New Roman" w:cs="Times New Roman"/>
                <w:sz w:val="20"/>
                <w:szCs w:val="20"/>
              </w:rPr>
              <w:t xml:space="preserve">846 </w:t>
            </w:r>
          </w:p>
        </w:tc>
        <w:tc>
          <w:tcPr>
            <w:tcW w:w="426" w:type="dxa"/>
            <w:tcBorders>
              <w:top w:val="nil"/>
              <w:left w:val="nil"/>
              <w:bottom w:val="single" w:sz="4" w:space="0" w:color="auto"/>
              <w:right w:val="single" w:sz="4" w:space="0" w:color="auto"/>
            </w:tcBorders>
            <w:shd w:val="clear" w:color="000000" w:fill="FFFFFF"/>
            <w:vAlign w:val="center"/>
            <w:hideMark/>
          </w:tcPr>
          <w:p w:rsidR="00B44A43" w:rsidRPr="00B44A43" w:rsidRDefault="00B44A43" w:rsidP="00B44A43">
            <w:pPr>
              <w:spacing w:after="0" w:line="240" w:lineRule="auto"/>
              <w:jc w:val="center"/>
              <w:rPr>
                <w:rFonts w:ascii="Times New Roman" w:eastAsia="Times New Roman" w:hAnsi="Times New Roman" w:cs="Times New Roman"/>
                <w:color w:val="000000"/>
                <w:sz w:val="20"/>
                <w:szCs w:val="20"/>
              </w:rPr>
            </w:pPr>
            <w:r w:rsidRPr="00B44A43">
              <w:rPr>
                <w:rFonts w:ascii="Times New Roman" w:eastAsia="Times New Roman" w:hAnsi="Times New Roman" w:cs="Times New Roman"/>
                <w:color w:val="000000"/>
                <w:sz w:val="20"/>
                <w:szCs w:val="20"/>
              </w:rPr>
              <w:t>2</w:t>
            </w:r>
          </w:p>
        </w:tc>
        <w:tc>
          <w:tcPr>
            <w:tcW w:w="567" w:type="dxa"/>
            <w:tcBorders>
              <w:top w:val="nil"/>
              <w:left w:val="nil"/>
              <w:bottom w:val="single" w:sz="4" w:space="0" w:color="auto"/>
              <w:right w:val="single" w:sz="4" w:space="0" w:color="auto"/>
            </w:tcBorders>
            <w:shd w:val="clear" w:color="000000" w:fill="FFFFFF"/>
            <w:vAlign w:val="center"/>
            <w:hideMark/>
          </w:tcPr>
          <w:p w:rsidR="00B44A43" w:rsidRPr="00B44A43" w:rsidRDefault="00B44A43" w:rsidP="00B44A43">
            <w:pPr>
              <w:spacing w:after="0" w:line="240" w:lineRule="auto"/>
              <w:jc w:val="center"/>
              <w:rPr>
                <w:rFonts w:ascii="Times New Roman" w:eastAsia="Times New Roman" w:hAnsi="Times New Roman" w:cs="Times New Roman"/>
                <w:color w:val="000000"/>
                <w:sz w:val="20"/>
                <w:szCs w:val="20"/>
              </w:rPr>
            </w:pPr>
            <w:r w:rsidRPr="00B44A43">
              <w:rPr>
                <w:rFonts w:ascii="Times New Roman" w:eastAsia="Times New Roman" w:hAnsi="Times New Roman" w:cs="Times New Roman"/>
                <w:color w:val="000000"/>
                <w:sz w:val="20"/>
                <w:szCs w:val="20"/>
              </w:rPr>
              <w:t>02</w:t>
            </w:r>
          </w:p>
        </w:tc>
        <w:tc>
          <w:tcPr>
            <w:tcW w:w="567" w:type="dxa"/>
            <w:tcBorders>
              <w:top w:val="nil"/>
              <w:left w:val="nil"/>
              <w:bottom w:val="single" w:sz="4" w:space="0" w:color="auto"/>
              <w:right w:val="single" w:sz="4" w:space="0" w:color="auto"/>
            </w:tcBorders>
            <w:shd w:val="clear" w:color="000000" w:fill="FFFFFF"/>
            <w:vAlign w:val="center"/>
            <w:hideMark/>
          </w:tcPr>
          <w:p w:rsidR="00B44A43" w:rsidRPr="00B44A43" w:rsidRDefault="00B44A43" w:rsidP="00B44A43">
            <w:pPr>
              <w:spacing w:after="0" w:line="240" w:lineRule="auto"/>
              <w:jc w:val="center"/>
              <w:rPr>
                <w:rFonts w:ascii="Times New Roman" w:eastAsia="Times New Roman" w:hAnsi="Times New Roman" w:cs="Times New Roman"/>
                <w:color w:val="000000"/>
                <w:sz w:val="20"/>
                <w:szCs w:val="20"/>
              </w:rPr>
            </w:pPr>
            <w:r w:rsidRPr="00B44A43">
              <w:rPr>
                <w:rFonts w:ascii="Times New Roman" w:eastAsia="Times New Roman" w:hAnsi="Times New Roman" w:cs="Times New Roman"/>
                <w:color w:val="000000"/>
                <w:sz w:val="20"/>
                <w:szCs w:val="20"/>
              </w:rPr>
              <w:t>49</w:t>
            </w:r>
          </w:p>
        </w:tc>
        <w:tc>
          <w:tcPr>
            <w:tcW w:w="567" w:type="dxa"/>
            <w:tcBorders>
              <w:top w:val="nil"/>
              <w:left w:val="nil"/>
              <w:bottom w:val="single" w:sz="4" w:space="0" w:color="auto"/>
              <w:right w:val="single" w:sz="4" w:space="0" w:color="auto"/>
            </w:tcBorders>
            <w:shd w:val="clear" w:color="000000" w:fill="FFFFFF"/>
            <w:vAlign w:val="center"/>
            <w:hideMark/>
          </w:tcPr>
          <w:p w:rsidR="00B44A43" w:rsidRPr="00B44A43" w:rsidRDefault="00B44A43" w:rsidP="00B44A43">
            <w:pPr>
              <w:spacing w:after="0" w:line="240" w:lineRule="auto"/>
              <w:jc w:val="center"/>
              <w:rPr>
                <w:rFonts w:ascii="Times New Roman" w:eastAsia="Times New Roman" w:hAnsi="Times New Roman" w:cs="Times New Roman"/>
                <w:color w:val="000000"/>
                <w:sz w:val="20"/>
                <w:szCs w:val="20"/>
              </w:rPr>
            </w:pPr>
            <w:r w:rsidRPr="00B44A43">
              <w:rPr>
                <w:rFonts w:ascii="Times New Roman" w:eastAsia="Times New Roman" w:hAnsi="Times New Roman" w:cs="Times New Roman"/>
                <w:color w:val="000000"/>
                <w:sz w:val="20"/>
                <w:szCs w:val="20"/>
              </w:rPr>
              <w:t>999</w:t>
            </w:r>
          </w:p>
        </w:tc>
        <w:tc>
          <w:tcPr>
            <w:tcW w:w="567" w:type="dxa"/>
            <w:tcBorders>
              <w:top w:val="nil"/>
              <w:left w:val="nil"/>
              <w:bottom w:val="single" w:sz="4" w:space="0" w:color="auto"/>
              <w:right w:val="single" w:sz="4" w:space="0" w:color="auto"/>
            </w:tcBorders>
            <w:shd w:val="clear" w:color="000000" w:fill="FFFFFF"/>
            <w:vAlign w:val="center"/>
            <w:hideMark/>
          </w:tcPr>
          <w:p w:rsidR="00B44A43" w:rsidRPr="00B44A43" w:rsidRDefault="00B44A43" w:rsidP="00B44A43">
            <w:pPr>
              <w:spacing w:after="0" w:line="240" w:lineRule="auto"/>
              <w:jc w:val="center"/>
              <w:rPr>
                <w:rFonts w:ascii="Times New Roman" w:eastAsia="Times New Roman" w:hAnsi="Times New Roman" w:cs="Times New Roman"/>
                <w:color w:val="000000"/>
                <w:sz w:val="20"/>
                <w:szCs w:val="20"/>
              </w:rPr>
            </w:pPr>
            <w:r w:rsidRPr="00B44A43">
              <w:rPr>
                <w:rFonts w:ascii="Times New Roman" w:eastAsia="Times New Roman" w:hAnsi="Times New Roman" w:cs="Times New Roman"/>
                <w:color w:val="000000"/>
                <w:sz w:val="20"/>
                <w:szCs w:val="20"/>
              </w:rPr>
              <w:t>10</w:t>
            </w:r>
          </w:p>
        </w:tc>
        <w:tc>
          <w:tcPr>
            <w:tcW w:w="708" w:type="dxa"/>
            <w:tcBorders>
              <w:top w:val="nil"/>
              <w:left w:val="nil"/>
              <w:bottom w:val="single" w:sz="4" w:space="0" w:color="auto"/>
              <w:right w:val="single" w:sz="4" w:space="0" w:color="auto"/>
            </w:tcBorders>
            <w:shd w:val="clear" w:color="000000" w:fill="FFFFFF"/>
            <w:vAlign w:val="center"/>
            <w:hideMark/>
          </w:tcPr>
          <w:p w:rsidR="00B44A43" w:rsidRPr="00B44A43" w:rsidRDefault="00B44A43" w:rsidP="00B44A43">
            <w:pPr>
              <w:spacing w:after="0" w:line="240" w:lineRule="auto"/>
              <w:jc w:val="center"/>
              <w:rPr>
                <w:rFonts w:ascii="Times New Roman" w:eastAsia="Times New Roman" w:hAnsi="Times New Roman" w:cs="Times New Roman"/>
                <w:color w:val="000000"/>
                <w:sz w:val="20"/>
                <w:szCs w:val="20"/>
              </w:rPr>
            </w:pPr>
            <w:r w:rsidRPr="00B44A43">
              <w:rPr>
                <w:rFonts w:ascii="Times New Roman" w:eastAsia="Times New Roman" w:hAnsi="Times New Roman" w:cs="Times New Roman"/>
                <w:color w:val="000000"/>
                <w:sz w:val="20"/>
                <w:szCs w:val="20"/>
              </w:rPr>
              <w:t>7555</w:t>
            </w:r>
          </w:p>
        </w:tc>
        <w:tc>
          <w:tcPr>
            <w:tcW w:w="1276" w:type="dxa"/>
            <w:tcBorders>
              <w:top w:val="nil"/>
              <w:left w:val="nil"/>
              <w:bottom w:val="single" w:sz="4" w:space="0" w:color="auto"/>
              <w:right w:val="single" w:sz="4" w:space="0" w:color="auto"/>
            </w:tcBorders>
            <w:shd w:val="clear" w:color="000000" w:fill="FFFFFF"/>
            <w:vAlign w:val="center"/>
            <w:hideMark/>
          </w:tcPr>
          <w:p w:rsidR="00B44A43" w:rsidRPr="00B44A43" w:rsidRDefault="00B44A43" w:rsidP="00B44A43">
            <w:pPr>
              <w:spacing w:after="0" w:line="240" w:lineRule="auto"/>
              <w:jc w:val="center"/>
              <w:rPr>
                <w:rFonts w:ascii="Times New Roman" w:eastAsia="Times New Roman" w:hAnsi="Times New Roman" w:cs="Times New Roman"/>
                <w:color w:val="000000"/>
                <w:sz w:val="20"/>
                <w:szCs w:val="20"/>
              </w:rPr>
            </w:pPr>
            <w:r w:rsidRPr="00B44A43">
              <w:rPr>
                <w:rFonts w:ascii="Times New Roman" w:eastAsia="Times New Roman" w:hAnsi="Times New Roman" w:cs="Times New Roman"/>
                <w:color w:val="000000"/>
                <w:sz w:val="20"/>
                <w:szCs w:val="20"/>
              </w:rPr>
              <w:t>150</w:t>
            </w:r>
          </w:p>
        </w:tc>
        <w:tc>
          <w:tcPr>
            <w:tcW w:w="3686" w:type="dxa"/>
            <w:tcBorders>
              <w:top w:val="nil"/>
              <w:left w:val="nil"/>
              <w:bottom w:val="single" w:sz="4" w:space="0" w:color="auto"/>
              <w:right w:val="single" w:sz="4" w:space="0" w:color="auto"/>
            </w:tcBorders>
            <w:shd w:val="clear" w:color="000000" w:fill="FFFFFF"/>
            <w:hideMark/>
          </w:tcPr>
          <w:p w:rsidR="00B44A43" w:rsidRPr="00B44A43" w:rsidRDefault="00B44A43" w:rsidP="00B44A43">
            <w:pPr>
              <w:spacing w:after="0" w:line="240" w:lineRule="auto"/>
              <w:rPr>
                <w:rFonts w:ascii="Times New Roman" w:eastAsia="Times New Roman" w:hAnsi="Times New Roman" w:cs="Times New Roman"/>
                <w:color w:val="000000"/>
                <w:sz w:val="20"/>
                <w:szCs w:val="20"/>
              </w:rPr>
            </w:pPr>
            <w:r w:rsidRPr="00B44A43">
              <w:rPr>
                <w:rFonts w:ascii="Times New Roman" w:eastAsia="Times New Roman" w:hAnsi="Times New Roman" w:cs="Times New Roman"/>
                <w:color w:val="000000"/>
                <w:sz w:val="20"/>
                <w:szCs w:val="20"/>
              </w:rPr>
              <w:t>Прочие субсидии бюджетам сельских поселений (на организацию и проведение акарицидных обработок мест массового отдыха населения)</w:t>
            </w:r>
          </w:p>
        </w:tc>
      </w:tr>
      <w:tr w:rsidR="00B44A43" w:rsidRPr="00B44A43" w:rsidTr="00CF5BB9">
        <w:trPr>
          <w:trHeight w:val="240"/>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B44A43" w:rsidRPr="00B44A43" w:rsidRDefault="00B44A43" w:rsidP="00B44A43">
            <w:pPr>
              <w:spacing w:after="0" w:line="240" w:lineRule="auto"/>
              <w:ind w:left="720" w:hanging="529"/>
              <w:contextualSpacing/>
              <w:jc w:val="center"/>
              <w:rPr>
                <w:rFonts w:ascii="Times New Roman" w:eastAsia="Times New Roman" w:hAnsi="Times New Roman" w:cs="Times New Roman"/>
                <w:color w:val="000000"/>
                <w:sz w:val="20"/>
                <w:szCs w:val="20"/>
              </w:rPr>
            </w:pPr>
            <w:r w:rsidRPr="00B44A43">
              <w:rPr>
                <w:rFonts w:ascii="Times New Roman" w:eastAsia="Times New Roman" w:hAnsi="Times New Roman" w:cs="Times New Roman"/>
                <w:color w:val="000000"/>
                <w:sz w:val="20"/>
                <w:szCs w:val="20"/>
              </w:rPr>
              <w:t>8</w:t>
            </w:r>
          </w:p>
        </w:tc>
        <w:tc>
          <w:tcPr>
            <w:tcW w:w="708" w:type="dxa"/>
            <w:tcBorders>
              <w:top w:val="nil"/>
              <w:left w:val="nil"/>
              <w:bottom w:val="single" w:sz="4" w:space="0" w:color="auto"/>
              <w:right w:val="single" w:sz="4" w:space="0" w:color="auto"/>
            </w:tcBorders>
            <w:shd w:val="clear" w:color="auto" w:fill="auto"/>
            <w:vAlign w:val="center"/>
            <w:hideMark/>
          </w:tcPr>
          <w:p w:rsidR="00B44A43" w:rsidRPr="00B44A43" w:rsidRDefault="00B44A43" w:rsidP="00B44A43">
            <w:pPr>
              <w:spacing w:after="0" w:line="240" w:lineRule="auto"/>
              <w:jc w:val="center"/>
              <w:rPr>
                <w:rFonts w:ascii="Times New Roman" w:eastAsia="Times New Roman" w:hAnsi="Times New Roman" w:cs="Times New Roman"/>
                <w:sz w:val="20"/>
                <w:szCs w:val="20"/>
              </w:rPr>
            </w:pPr>
            <w:r w:rsidRPr="00B44A43">
              <w:rPr>
                <w:rFonts w:ascii="Times New Roman" w:eastAsia="Times New Roman" w:hAnsi="Times New Roman" w:cs="Times New Roman"/>
                <w:sz w:val="20"/>
                <w:szCs w:val="20"/>
              </w:rPr>
              <w:t xml:space="preserve">846 </w:t>
            </w:r>
          </w:p>
        </w:tc>
        <w:tc>
          <w:tcPr>
            <w:tcW w:w="426" w:type="dxa"/>
            <w:tcBorders>
              <w:top w:val="nil"/>
              <w:left w:val="nil"/>
              <w:bottom w:val="single" w:sz="4" w:space="0" w:color="auto"/>
              <w:right w:val="single" w:sz="4" w:space="0" w:color="auto"/>
            </w:tcBorders>
            <w:shd w:val="clear" w:color="000000" w:fill="FFFFFF"/>
            <w:vAlign w:val="center"/>
            <w:hideMark/>
          </w:tcPr>
          <w:p w:rsidR="00B44A43" w:rsidRPr="00B44A43" w:rsidRDefault="00B44A43" w:rsidP="00B44A43">
            <w:pPr>
              <w:spacing w:after="0" w:line="240" w:lineRule="auto"/>
              <w:jc w:val="center"/>
              <w:rPr>
                <w:rFonts w:ascii="Times New Roman" w:eastAsia="Times New Roman" w:hAnsi="Times New Roman" w:cs="Times New Roman"/>
                <w:color w:val="000000"/>
                <w:sz w:val="20"/>
                <w:szCs w:val="20"/>
              </w:rPr>
            </w:pPr>
            <w:r w:rsidRPr="00B44A43">
              <w:rPr>
                <w:rFonts w:ascii="Times New Roman" w:eastAsia="Times New Roman" w:hAnsi="Times New Roman" w:cs="Times New Roman"/>
                <w:color w:val="000000"/>
                <w:sz w:val="20"/>
                <w:szCs w:val="20"/>
              </w:rPr>
              <w:t>2</w:t>
            </w:r>
          </w:p>
        </w:tc>
        <w:tc>
          <w:tcPr>
            <w:tcW w:w="567" w:type="dxa"/>
            <w:tcBorders>
              <w:top w:val="nil"/>
              <w:left w:val="nil"/>
              <w:bottom w:val="single" w:sz="4" w:space="0" w:color="auto"/>
              <w:right w:val="single" w:sz="4" w:space="0" w:color="auto"/>
            </w:tcBorders>
            <w:shd w:val="clear" w:color="000000" w:fill="FFFFFF"/>
            <w:vAlign w:val="center"/>
            <w:hideMark/>
          </w:tcPr>
          <w:p w:rsidR="00B44A43" w:rsidRPr="00B44A43" w:rsidRDefault="00B44A43" w:rsidP="00B44A43">
            <w:pPr>
              <w:spacing w:after="0" w:line="240" w:lineRule="auto"/>
              <w:jc w:val="center"/>
              <w:rPr>
                <w:rFonts w:ascii="Times New Roman" w:eastAsia="Times New Roman" w:hAnsi="Times New Roman" w:cs="Times New Roman"/>
                <w:color w:val="000000"/>
                <w:sz w:val="20"/>
                <w:szCs w:val="20"/>
              </w:rPr>
            </w:pPr>
            <w:r w:rsidRPr="00B44A43">
              <w:rPr>
                <w:rFonts w:ascii="Times New Roman" w:eastAsia="Times New Roman" w:hAnsi="Times New Roman" w:cs="Times New Roman"/>
                <w:color w:val="000000"/>
                <w:sz w:val="20"/>
                <w:szCs w:val="20"/>
              </w:rPr>
              <w:t>02</w:t>
            </w:r>
          </w:p>
        </w:tc>
        <w:tc>
          <w:tcPr>
            <w:tcW w:w="567" w:type="dxa"/>
            <w:tcBorders>
              <w:top w:val="nil"/>
              <w:left w:val="nil"/>
              <w:bottom w:val="single" w:sz="4" w:space="0" w:color="auto"/>
              <w:right w:val="single" w:sz="4" w:space="0" w:color="auto"/>
            </w:tcBorders>
            <w:shd w:val="clear" w:color="000000" w:fill="FFFFFF"/>
            <w:vAlign w:val="center"/>
            <w:hideMark/>
          </w:tcPr>
          <w:p w:rsidR="00B44A43" w:rsidRPr="00B44A43" w:rsidRDefault="00B44A43" w:rsidP="00B44A43">
            <w:pPr>
              <w:spacing w:after="0" w:line="240" w:lineRule="auto"/>
              <w:jc w:val="center"/>
              <w:rPr>
                <w:rFonts w:ascii="Times New Roman" w:eastAsia="Times New Roman" w:hAnsi="Times New Roman" w:cs="Times New Roman"/>
                <w:color w:val="000000"/>
                <w:sz w:val="20"/>
                <w:szCs w:val="20"/>
              </w:rPr>
            </w:pPr>
            <w:r w:rsidRPr="00B44A43">
              <w:rPr>
                <w:rFonts w:ascii="Times New Roman" w:eastAsia="Times New Roman" w:hAnsi="Times New Roman" w:cs="Times New Roman"/>
                <w:color w:val="000000"/>
                <w:sz w:val="20"/>
                <w:szCs w:val="20"/>
              </w:rPr>
              <w:t>49</w:t>
            </w:r>
          </w:p>
        </w:tc>
        <w:tc>
          <w:tcPr>
            <w:tcW w:w="567" w:type="dxa"/>
            <w:tcBorders>
              <w:top w:val="nil"/>
              <w:left w:val="nil"/>
              <w:bottom w:val="single" w:sz="4" w:space="0" w:color="auto"/>
              <w:right w:val="single" w:sz="4" w:space="0" w:color="auto"/>
            </w:tcBorders>
            <w:shd w:val="clear" w:color="000000" w:fill="FFFFFF"/>
            <w:vAlign w:val="center"/>
            <w:hideMark/>
          </w:tcPr>
          <w:p w:rsidR="00B44A43" w:rsidRPr="00B44A43" w:rsidRDefault="00B44A43" w:rsidP="00B44A43">
            <w:pPr>
              <w:spacing w:after="0" w:line="240" w:lineRule="auto"/>
              <w:jc w:val="center"/>
              <w:rPr>
                <w:rFonts w:ascii="Times New Roman" w:eastAsia="Times New Roman" w:hAnsi="Times New Roman" w:cs="Times New Roman"/>
                <w:color w:val="000000"/>
                <w:sz w:val="20"/>
                <w:szCs w:val="20"/>
              </w:rPr>
            </w:pPr>
            <w:r w:rsidRPr="00B44A43">
              <w:rPr>
                <w:rFonts w:ascii="Times New Roman" w:eastAsia="Times New Roman" w:hAnsi="Times New Roman" w:cs="Times New Roman"/>
                <w:color w:val="000000"/>
                <w:sz w:val="20"/>
                <w:szCs w:val="20"/>
              </w:rPr>
              <w:t>999</w:t>
            </w:r>
          </w:p>
        </w:tc>
        <w:tc>
          <w:tcPr>
            <w:tcW w:w="567" w:type="dxa"/>
            <w:tcBorders>
              <w:top w:val="nil"/>
              <w:left w:val="nil"/>
              <w:bottom w:val="single" w:sz="4" w:space="0" w:color="auto"/>
              <w:right w:val="single" w:sz="4" w:space="0" w:color="auto"/>
            </w:tcBorders>
            <w:shd w:val="clear" w:color="000000" w:fill="FFFFFF"/>
            <w:vAlign w:val="center"/>
            <w:hideMark/>
          </w:tcPr>
          <w:p w:rsidR="00B44A43" w:rsidRPr="00B44A43" w:rsidRDefault="00B44A43" w:rsidP="00B44A43">
            <w:pPr>
              <w:spacing w:after="0" w:line="240" w:lineRule="auto"/>
              <w:jc w:val="center"/>
              <w:rPr>
                <w:rFonts w:ascii="Times New Roman" w:eastAsia="Times New Roman" w:hAnsi="Times New Roman" w:cs="Times New Roman"/>
                <w:color w:val="000000"/>
                <w:sz w:val="20"/>
                <w:szCs w:val="20"/>
              </w:rPr>
            </w:pPr>
            <w:r w:rsidRPr="00B44A43">
              <w:rPr>
                <w:rFonts w:ascii="Times New Roman" w:eastAsia="Times New Roman" w:hAnsi="Times New Roman" w:cs="Times New Roman"/>
                <w:color w:val="000000"/>
                <w:sz w:val="20"/>
                <w:szCs w:val="20"/>
              </w:rPr>
              <w:t>10</w:t>
            </w:r>
          </w:p>
        </w:tc>
        <w:tc>
          <w:tcPr>
            <w:tcW w:w="708" w:type="dxa"/>
            <w:tcBorders>
              <w:top w:val="nil"/>
              <w:left w:val="nil"/>
              <w:bottom w:val="single" w:sz="4" w:space="0" w:color="auto"/>
              <w:right w:val="single" w:sz="4" w:space="0" w:color="auto"/>
            </w:tcBorders>
            <w:shd w:val="clear" w:color="000000" w:fill="FFFFFF"/>
            <w:vAlign w:val="center"/>
            <w:hideMark/>
          </w:tcPr>
          <w:p w:rsidR="00B44A43" w:rsidRPr="00B44A43" w:rsidRDefault="00B44A43" w:rsidP="00B44A43">
            <w:pPr>
              <w:spacing w:after="0" w:line="240" w:lineRule="auto"/>
              <w:jc w:val="center"/>
              <w:rPr>
                <w:rFonts w:ascii="Times New Roman" w:eastAsia="Times New Roman" w:hAnsi="Times New Roman" w:cs="Times New Roman"/>
                <w:color w:val="000000"/>
                <w:sz w:val="20"/>
                <w:szCs w:val="20"/>
              </w:rPr>
            </w:pPr>
            <w:r w:rsidRPr="00B44A43">
              <w:rPr>
                <w:rFonts w:ascii="Times New Roman" w:eastAsia="Times New Roman" w:hAnsi="Times New Roman" w:cs="Times New Roman"/>
                <w:color w:val="000000"/>
                <w:sz w:val="20"/>
                <w:szCs w:val="20"/>
              </w:rPr>
              <w:t>7641</w:t>
            </w:r>
          </w:p>
        </w:tc>
        <w:tc>
          <w:tcPr>
            <w:tcW w:w="1276" w:type="dxa"/>
            <w:tcBorders>
              <w:top w:val="nil"/>
              <w:left w:val="nil"/>
              <w:bottom w:val="single" w:sz="4" w:space="0" w:color="auto"/>
              <w:right w:val="single" w:sz="4" w:space="0" w:color="auto"/>
            </w:tcBorders>
            <w:shd w:val="clear" w:color="000000" w:fill="FFFFFF"/>
            <w:vAlign w:val="center"/>
            <w:hideMark/>
          </w:tcPr>
          <w:p w:rsidR="00B44A43" w:rsidRPr="00B44A43" w:rsidRDefault="00B44A43" w:rsidP="00B44A43">
            <w:pPr>
              <w:spacing w:after="0" w:line="240" w:lineRule="auto"/>
              <w:jc w:val="center"/>
              <w:rPr>
                <w:rFonts w:ascii="Times New Roman" w:eastAsia="Times New Roman" w:hAnsi="Times New Roman" w:cs="Times New Roman"/>
                <w:color w:val="000000"/>
                <w:sz w:val="20"/>
                <w:szCs w:val="20"/>
              </w:rPr>
            </w:pPr>
            <w:r w:rsidRPr="00B44A43">
              <w:rPr>
                <w:rFonts w:ascii="Times New Roman" w:eastAsia="Times New Roman" w:hAnsi="Times New Roman" w:cs="Times New Roman"/>
                <w:color w:val="000000"/>
                <w:sz w:val="20"/>
                <w:szCs w:val="20"/>
              </w:rPr>
              <w:t>150</w:t>
            </w:r>
          </w:p>
        </w:tc>
        <w:tc>
          <w:tcPr>
            <w:tcW w:w="3686" w:type="dxa"/>
            <w:tcBorders>
              <w:top w:val="nil"/>
              <w:left w:val="nil"/>
              <w:bottom w:val="single" w:sz="4" w:space="0" w:color="auto"/>
              <w:right w:val="single" w:sz="4" w:space="0" w:color="auto"/>
            </w:tcBorders>
            <w:shd w:val="clear" w:color="000000" w:fill="FFFFFF"/>
            <w:hideMark/>
          </w:tcPr>
          <w:p w:rsidR="00B44A43" w:rsidRPr="00B44A43" w:rsidRDefault="00B44A43" w:rsidP="00B44A43">
            <w:pPr>
              <w:spacing w:after="0" w:line="240" w:lineRule="auto"/>
              <w:rPr>
                <w:rFonts w:ascii="Times New Roman" w:eastAsia="Times New Roman" w:hAnsi="Times New Roman" w:cs="Times New Roman"/>
                <w:color w:val="000000"/>
                <w:sz w:val="20"/>
                <w:szCs w:val="20"/>
              </w:rPr>
            </w:pPr>
            <w:r w:rsidRPr="00B44A43">
              <w:rPr>
                <w:rFonts w:ascii="Times New Roman" w:eastAsia="Times New Roman" w:hAnsi="Times New Roman" w:cs="Times New Roman"/>
                <w:color w:val="000000"/>
                <w:sz w:val="20"/>
                <w:szCs w:val="20"/>
              </w:rPr>
              <w:t>Прочие субсидии бюджетам сельских поселений (на осуществление расходов, направленных на реализацию мероприятий по поддержке местных инициатив)</w:t>
            </w:r>
          </w:p>
        </w:tc>
      </w:tr>
      <w:tr w:rsidR="00B44A43" w:rsidRPr="00B44A43" w:rsidTr="00CF5BB9">
        <w:trPr>
          <w:trHeight w:val="24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44A43" w:rsidRPr="00B44A43" w:rsidRDefault="00B44A43" w:rsidP="00B44A43">
            <w:pPr>
              <w:spacing w:after="0" w:line="240" w:lineRule="auto"/>
              <w:ind w:left="720" w:hanging="529"/>
              <w:contextualSpacing/>
              <w:jc w:val="center"/>
              <w:rPr>
                <w:rFonts w:ascii="Times New Roman" w:eastAsia="Times New Roman" w:hAnsi="Times New Roman" w:cs="Times New Roman"/>
                <w:color w:val="000000"/>
                <w:sz w:val="20"/>
                <w:szCs w:val="20"/>
              </w:rPr>
            </w:pPr>
            <w:r w:rsidRPr="00B44A43">
              <w:rPr>
                <w:rFonts w:ascii="Times New Roman" w:eastAsia="Times New Roman" w:hAnsi="Times New Roman" w:cs="Times New Roman"/>
                <w:color w:val="000000"/>
                <w:sz w:val="20"/>
                <w:szCs w:val="20"/>
              </w:rPr>
              <w:t>9</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B44A43" w:rsidRPr="00B44A43" w:rsidRDefault="00B44A43" w:rsidP="00B44A43">
            <w:pPr>
              <w:spacing w:after="0" w:line="240" w:lineRule="auto"/>
              <w:jc w:val="center"/>
              <w:rPr>
                <w:rFonts w:ascii="Times New Roman" w:eastAsia="Times New Roman" w:hAnsi="Times New Roman" w:cs="Times New Roman"/>
                <w:sz w:val="20"/>
                <w:szCs w:val="20"/>
              </w:rPr>
            </w:pPr>
            <w:r w:rsidRPr="00B44A43">
              <w:rPr>
                <w:rFonts w:ascii="Times New Roman" w:eastAsia="Times New Roman" w:hAnsi="Times New Roman" w:cs="Times New Roman"/>
                <w:sz w:val="20"/>
                <w:szCs w:val="20"/>
              </w:rPr>
              <w:t>846</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rsidR="00B44A43" w:rsidRPr="00B44A43" w:rsidRDefault="00B44A43" w:rsidP="00B44A43">
            <w:pPr>
              <w:spacing w:after="0" w:line="240" w:lineRule="auto"/>
              <w:jc w:val="center"/>
              <w:rPr>
                <w:rFonts w:ascii="Times New Roman" w:eastAsia="Times New Roman" w:hAnsi="Times New Roman" w:cs="Times New Roman"/>
                <w:color w:val="000000"/>
                <w:sz w:val="20"/>
                <w:szCs w:val="20"/>
              </w:rPr>
            </w:pPr>
            <w:r w:rsidRPr="00B44A43">
              <w:rPr>
                <w:rFonts w:ascii="Times New Roman" w:eastAsia="Times New Roman" w:hAnsi="Times New Roman" w:cs="Times New Roman"/>
                <w:color w:val="000000"/>
                <w:sz w:val="20"/>
                <w:szCs w:val="20"/>
              </w:rPr>
              <w:t>2</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44A43" w:rsidRPr="00B44A43" w:rsidRDefault="00B44A43" w:rsidP="00B44A43">
            <w:pPr>
              <w:spacing w:after="0" w:line="240" w:lineRule="auto"/>
              <w:jc w:val="center"/>
              <w:rPr>
                <w:rFonts w:ascii="Times New Roman" w:eastAsia="Times New Roman" w:hAnsi="Times New Roman" w:cs="Times New Roman"/>
                <w:color w:val="000000"/>
                <w:sz w:val="20"/>
                <w:szCs w:val="20"/>
              </w:rPr>
            </w:pPr>
            <w:r w:rsidRPr="00B44A43">
              <w:rPr>
                <w:rFonts w:ascii="Times New Roman" w:eastAsia="Times New Roman" w:hAnsi="Times New Roman" w:cs="Times New Roman"/>
                <w:color w:val="000000"/>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44A43" w:rsidRPr="00B44A43" w:rsidRDefault="00B44A43" w:rsidP="00B44A43">
            <w:pPr>
              <w:spacing w:after="0" w:line="240" w:lineRule="auto"/>
              <w:jc w:val="center"/>
              <w:rPr>
                <w:rFonts w:ascii="Times New Roman" w:eastAsia="Times New Roman" w:hAnsi="Times New Roman" w:cs="Times New Roman"/>
                <w:color w:val="000000"/>
                <w:sz w:val="20"/>
                <w:szCs w:val="20"/>
              </w:rPr>
            </w:pPr>
            <w:r w:rsidRPr="00B44A43">
              <w:rPr>
                <w:rFonts w:ascii="Times New Roman" w:eastAsia="Times New Roman" w:hAnsi="Times New Roman" w:cs="Times New Roman"/>
                <w:color w:val="000000"/>
                <w:sz w:val="20"/>
                <w:szCs w:val="20"/>
              </w:rPr>
              <w:t>29</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44A43" w:rsidRPr="00B44A43" w:rsidRDefault="00B44A43" w:rsidP="00B44A43">
            <w:pPr>
              <w:spacing w:after="0" w:line="240" w:lineRule="auto"/>
              <w:jc w:val="center"/>
              <w:rPr>
                <w:rFonts w:ascii="Times New Roman" w:eastAsia="Times New Roman" w:hAnsi="Times New Roman" w:cs="Times New Roman"/>
                <w:color w:val="000000"/>
                <w:sz w:val="20"/>
                <w:szCs w:val="20"/>
              </w:rPr>
            </w:pPr>
            <w:r w:rsidRPr="00B44A43">
              <w:rPr>
                <w:rFonts w:ascii="Times New Roman" w:eastAsia="Times New Roman" w:hAnsi="Times New Roman" w:cs="Times New Roman"/>
                <w:color w:val="000000"/>
                <w:sz w:val="20"/>
                <w:szCs w:val="20"/>
              </w:rPr>
              <w:t>999</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44A43" w:rsidRPr="00B44A43" w:rsidRDefault="00B44A43" w:rsidP="00B44A43">
            <w:pPr>
              <w:spacing w:after="0" w:line="240" w:lineRule="auto"/>
              <w:jc w:val="center"/>
              <w:rPr>
                <w:rFonts w:ascii="Times New Roman" w:eastAsia="Times New Roman" w:hAnsi="Times New Roman" w:cs="Times New Roman"/>
                <w:color w:val="000000"/>
                <w:sz w:val="20"/>
                <w:szCs w:val="20"/>
              </w:rPr>
            </w:pPr>
            <w:r w:rsidRPr="00B44A43">
              <w:rPr>
                <w:rFonts w:ascii="Times New Roman" w:eastAsia="Times New Roman" w:hAnsi="Times New Roman" w:cs="Times New Roman"/>
                <w:color w:val="000000"/>
                <w:sz w:val="20"/>
                <w:szCs w:val="20"/>
              </w:rPr>
              <w:t>10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B44A43" w:rsidRPr="00B44A43" w:rsidRDefault="00B44A43" w:rsidP="00B44A43">
            <w:pPr>
              <w:spacing w:after="0" w:line="240" w:lineRule="auto"/>
              <w:jc w:val="center"/>
              <w:rPr>
                <w:rFonts w:ascii="Times New Roman" w:eastAsia="Times New Roman" w:hAnsi="Times New Roman" w:cs="Times New Roman"/>
                <w:color w:val="000000"/>
                <w:sz w:val="20"/>
                <w:szCs w:val="20"/>
              </w:rPr>
            </w:pPr>
            <w:r w:rsidRPr="00B44A43">
              <w:rPr>
                <w:rFonts w:ascii="Times New Roman" w:eastAsia="Times New Roman" w:hAnsi="Times New Roman" w:cs="Times New Roman"/>
                <w:color w:val="000000"/>
                <w:sz w:val="20"/>
                <w:szCs w:val="20"/>
              </w:rPr>
              <w:t>7844</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B44A43" w:rsidRPr="00B44A43" w:rsidRDefault="00B44A43" w:rsidP="00B44A43">
            <w:pPr>
              <w:spacing w:after="0" w:line="240" w:lineRule="auto"/>
              <w:jc w:val="center"/>
              <w:rPr>
                <w:rFonts w:ascii="Times New Roman" w:eastAsia="Times New Roman" w:hAnsi="Times New Roman" w:cs="Times New Roman"/>
                <w:color w:val="000000"/>
                <w:sz w:val="20"/>
                <w:szCs w:val="20"/>
              </w:rPr>
            </w:pPr>
            <w:r w:rsidRPr="00B44A43">
              <w:rPr>
                <w:rFonts w:ascii="Times New Roman" w:eastAsia="Times New Roman" w:hAnsi="Times New Roman" w:cs="Times New Roman"/>
                <w:color w:val="000000"/>
                <w:sz w:val="20"/>
                <w:szCs w:val="20"/>
              </w:rPr>
              <w:t>150</w:t>
            </w:r>
          </w:p>
        </w:tc>
        <w:tc>
          <w:tcPr>
            <w:tcW w:w="3686" w:type="dxa"/>
            <w:tcBorders>
              <w:top w:val="single" w:sz="4" w:space="0" w:color="auto"/>
              <w:left w:val="nil"/>
              <w:bottom w:val="single" w:sz="4" w:space="0" w:color="auto"/>
              <w:right w:val="single" w:sz="4" w:space="0" w:color="auto"/>
            </w:tcBorders>
            <w:shd w:val="clear" w:color="000000" w:fill="FFFFFF"/>
            <w:hideMark/>
          </w:tcPr>
          <w:p w:rsidR="00B44A43" w:rsidRPr="00B44A43" w:rsidRDefault="00B44A43" w:rsidP="00B44A43">
            <w:pPr>
              <w:spacing w:after="0" w:line="240" w:lineRule="auto"/>
              <w:rPr>
                <w:rFonts w:ascii="Times New Roman" w:eastAsia="Times New Roman" w:hAnsi="Times New Roman" w:cs="Times New Roman"/>
                <w:sz w:val="20"/>
                <w:szCs w:val="20"/>
              </w:rPr>
            </w:pPr>
            <w:r w:rsidRPr="00B44A43">
              <w:rPr>
                <w:rFonts w:ascii="Times New Roman" w:eastAsia="Calibri" w:hAnsi="Times New Roman" w:cs="Times New Roman"/>
                <w:color w:val="000000"/>
                <w:sz w:val="20"/>
                <w:szCs w:val="20"/>
                <w:lang w:eastAsia="en-US"/>
              </w:rPr>
              <w:t>Прочие субсидии бюджетам сельских поселений (на реализацию мероприятий по благоустройству территорий)</w:t>
            </w:r>
          </w:p>
        </w:tc>
      </w:tr>
    </w:tbl>
    <w:p w:rsidR="00B44A43" w:rsidRPr="00B44A43" w:rsidRDefault="00B44A43" w:rsidP="00B44A43">
      <w:pPr>
        <w:spacing w:after="0" w:line="240" w:lineRule="auto"/>
        <w:rPr>
          <w:rFonts w:ascii="Times New Roman" w:eastAsia="Times New Roman" w:hAnsi="Times New Roman" w:cs="Times New Roman"/>
          <w:sz w:val="20"/>
          <w:szCs w:val="20"/>
        </w:rPr>
      </w:pPr>
    </w:p>
    <w:p w:rsidR="00FC609F" w:rsidRPr="00FC609F" w:rsidRDefault="00FC609F" w:rsidP="00FC609F">
      <w:pPr>
        <w:shd w:val="clear" w:color="auto" w:fill="FFFFFF"/>
        <w:spacing w:line="240" w:lineRule="auto"/>
        <w:jc w:val="center"/>
        <w:outlineLvl w:val="1"/>
        <w:rPr>
          <w:rFonts w:ascii="Times New Roman" w:eastAsia="Times New Roman" w:hAnsi="Times New Roman" w:cs="Times New Roman"/>
          <w:sz w:val="42"/>
          <w:szCs w:val="42"/>
        </w:rPr>
      </w:pPr>
      <w:r w:rsidRPr="00FC609F">
        <w:rPr>
          <w:rFonts w:ascii="Times New Roman" w:eastAsia="Times New Roman" w:hAnsi="Times New Roman" w:cs="Times New Roman"/>
          <w:sz w:val="42"/>
          <w:szCs w:val="42"/>
        </w:rPr>
        <w:t>Незаконное получение пособия по безработице наказуемо!</w:t>
      </w:r>
    </w:p>
    <w:p w:rsidR="00FC609F" w:rsidRPr="00FC609F" w:rsidRDefault="00FC609F" w:rsidP="00FC609F">
      <w:pPr>
        <w:rPr>
          <w:rFonts w:ascii="Calibri" w:eastAsia="Calibri" w:hAnsi="Calibri" w:cs="Times New Roman"/>
          <w:lang w:eastAsia="en-US"/>
        </w:rPr>
      </w:pPr>
    </w:p>
    <w:p w:rsidR="00FC609F" w:rsidRPr="00FC609F" w:rsidRDefault="00FC609F" w:rsidP="00FC609F">
      <w:pPr>
        <w:shd w:val="clear" w:color="auto" w:fill="FFFFFF"/>
        <w:spacing w:after="0" w:line="240" w:lineRule="auto"/>
        <w:ind w:firstLine="708"/>
        <w:jc w:val="both"/>
        <w:rPr>
          <w:rFonts w:ascii="Times New Roman" w:eastAsia="Times New Roman" w:hAnsi="Times New Roman" w:cs="Times New Roman"/>
          <w:sz w:val="26"/>
          <w:szCs w:val="26"/>
        </w:rPr>
      </w:pPr>
      <w:r w:rsidRPr="00FC609F">
        <w:rPr>
          <w:rFonts w:ascii="Times New Roman" w:eastAsia="Times New Roman" w:hAnsi="Times New Roman" w:cs="Times New Roman"/>
          <w:sz w:val="26"/>
          <w:szCs w:val="26"/>
        </w:rPr>
        <w:t>Уважаемые жители Енисейского района! Напоминаем, что получение пособия по безработице обманным путем влечет за собой привлечение к административной или уголовной ответственности.</w:t>
      </w:r>
    </w:p>
    <w:p w:rsidR="00FC609F" w:rsidRPr="00FC609F" w:rsidRDefault="00FC609F" w:rsidP="00FC609F">
      <w:pPr>
        <w:shd w:val="clear" w:color="auto" w:fill="FFFFFF"/>
        <w:spacing w:after="0" w:line="240" w:lineRule="auto"/>
        <w:ind w:firstLine="708"/>
        <w:jc w:val="both"/>
        <w:rPr>
          <w:rFonts w:ascii="Times New Roman" w:eastAsia="Times New Roman" w:hAnsi="Times New Roman" w:cs="Times New Roman"/>
          <w:sz w:val="26"/>
          <w:szCs w:val="26"/>
        </w:rPr>
      </w:pPr>
      <w:r w:rsidRPr="00FC609F">
        <w:rPr>
          <w:rFonts w:ascii="Times New Roman" w:eastAsia="Times New Roman" w:hAnsi="Times New Roman" w:cs="Times New Roman"/>
          <w:sz w:val="26"/>
          <w:szCs w:val="26"/>
        </w:rPr>
        <w:t xml:space="preserve">В соответствии со статьёй 42 Федерального закона от 12.12.2023 № 565-ФЗ «О занятости населения в Российской Федерации» (далее – Закона) гражданам Российской Федерации предоставляются следующие социальные выплаты: </w:t>
      </w:r>
    </w:p>
    <w:p w:rsidR="00FC609F" w:rsidRPr="00FC609F" w:rsidRDefault="00FC609F" w:rsidP="00FC609F">
      <w:pPr>
        <w:shd w:val="clear" w:color="auto" w:fill="FFFFFF"/>
        <w:spacing w:after="0" w:line="240" w:lineRule="auto"/>
        <w:ind w:firstLine="708"/>
        <w:jc w:val="both"/>
        <w:rPr>
          <w:rFonts w:ascii="Times New Roman" w:eastAsia="Times New Roman" w:hAnsi="Times New Roman" w:cs="Times New Roman"/>
          <w:sz w:val="26"/>
          <w:szCs w:val="26"/>
        </w:rPr>
      </w:pPr>
      <w:r w:rsidRPr="00FC609F">
        <w:rPr>
          <w:rFonts w:ascii="Times New Roman" w:eastAsia="Times New Roman" w:hAnsi="Times New Roman" w:cs="Times New Roman"/>
          <w:sz w:val="26"/>
          <w:szCs w:val="26"/>
        </w:rPr>
        <w:t xml:space="preserve">1) пособие по безработице; </w:t>
      </w:r>
    </w:p>
    <w:p w:rsidR="00FC609F" w:rsidRPr="00FC609F" w:rsidRDefault="00FC609F" w:rsidP="00FC609F">
      <w:pPr>
        <w:shd w:val="clear" w:color="auto" w:fill="FFFFFF"/>
        <w:spacing w:after="0" w:line="240" w:lineRule="auto"/>
        <w:ind w:firstLine="708"/>
        <w:jc w:val="both"/>
        <w:rPr>
          <w:rFonts w:ascii="Times New Roman" w:eastAsia="Times New Roman" w:hAnsi="Times New Roman" w:cs="Times New Roman"/>
          <w:sz w:val="26"/>
          <w:szCs w:val="26"/>
        </w:rPr>
      </w:pPr>
      <w:r w:rsidRPr="00FC609F">
        <w:rPr>
          <w:rFonts w:ascii="Times New Roman" w:eastAsia="Times New Roman" w:hAnsi="Times New Roman" w:cs="Times New Roman"/>
          <w:sz w:val="26"/>
          <w:szCs w:val="26"/>
        </w:rPr>
        <w:t xml:space="preserve">2) пенсия, назначаемая безработному гражданину по предложению государственного учреждения службы занятости на период до наступления возраста, дающего право на страховую пенсию по старости, в том числе назначаемую досрочно; </w:t>
      </w:r>
    </w:p>
    <w:p w:rsidR="00FC609F" w:rsidRPr="00FC609F" w:rsidRDefault="00FC609F" w:rsidP="00FC609F">
      <w:pPr>
        <w:shd w:val="clear" w:color="auto" w:fill="FFFFFF"/>
        <w:spacing w:after="0" w:line="240" w:lineRule="auto"/>
        <w:ind w:firstLine="708"/>
        <w:jc w:val="both"/>
        <w:rPr>
          <w:rFonts w:ascii="Times New Roman" w:eastAsia="Times New Roman" w:hAnsi="Times New Roman" w:cs="Times New Roman"/>
          <w:sz w:val="26"/>
          <w:szCs w:val="26"/>
        </w:rPr>
      </w:pPr>
      <w:r w:rsidRPr="00FC609F">
        <w:rPr>
          <w:rFonts w:ascii="Times New Roman" w:eastAsia="Times New Roman" w:hAnsi="Times New Roman" w:cs="Times New Roman"/>
          <w:sz w:val="26"/>
          <w:szCs w:val="26"/>
        </w:rPr>
        <w:t>3) ежемесячная доплата детям-сиротам, детям, оставшимся без попечения родителей, лицам из числа детей-сирот и детей, оставшихся без попечения родителей.</w:t>
      </w:r>
      <w:r w:rsidRPr="00FC609F">
        <w:rPr>
          <w:rFonts w:ascii="Times New Roman" w:eastAsia="Times New Roman" w:hAnsi="Times New Roman" w:cs="Times New Roman"/>
          <w:sz w:val="26"/>
          <w:szCs w:val="26"/>
        </w:rPr>
        <w:tab/>
      </w:r>
    </w:p>
    <w:p w:rsidR="00FC609F" w:rsidRPr="00FC609F" w:rsidRDefault="00FC609F" w:rsidP="00FC609F">
      <w:pPr>
        <w:shd w:val="clear" w:color="auto" w:fill="FFFFFF"/>
        <w:spacing w:after="0" w:line="240" w:lineRule="auto"/>
        <w:ind w:firstLine="708"/>
        <w:jc w:val="both"/>
        <w:rPr>
          <w:rFonts w:ascii="Times New Roman" w:eastAsia="Times New Roman" w:hAnsi="Times New Roman" w:cs="Times New Roman"/>
          <w:sz w:val="26"/>
          <w:szCs w:val="26"/>
        </w:rPr>
      </w:pPr>
      <w:r w:rsidRPr="00FC609F">
        <w:rPr>
          <w:rFonts w:ascii="Times New Roman" w:eastAsia="Times New Roman" w:hAnsi="Times New Roman" w:cs="Times New Roman"/>
          <w:sz w:val="26"/>
          <w:szCs w:val="26"/>
        </w:rPr>
        <w:t>Большинство граждан, получающих пособие по безработице, как правило, добросовестно пользуются предоставленными им правами и выполняют свои обязанности. Однако в практике работы службы занятости нередки случаи предоставления гражданами недостоверных сведений о себе, сокрытия факта трудоустройства или других обстоятельств, влияющих на размер, продолжительность выплаты пособия по безработице или возможность его назначения.</w:t>
      </w:r>
    </w:p>
    <w:p w:rsidR="00FC609F" w:rsidRPr="00FC609F" w:rsidRDefault="00FC609F" w:rsidP="00FC609F">
      <w:pPr>
        <w:spacing w:after="0" w:line="240" w:lineRule="auto"/>
        <w:jc w:val="both"/>
        <w:rPr>
          <w:rFonts w:ascii="Times New Roman" w:eastAsia="Calibri" w:hAnsi="Times New Roman" w:cs="Times New Roman"/>
          <w:sz w:val="26"/>
          <w:szCs w:val="26"/>
          <w:lang w:eastAsia="en-US"/>
        </w:rPr>
      </w:pPr>
      <w:r w:rsidRPr="00FC609F">
        <w:rPr>
          <w:rFonts w:ascii="Calibri" w:eastAsia="Calibri" w:hAnsi="Calibri" w:cs="Times New Roman"/>
          <w:lang w:eastAsia="en-US"/>
        </w:rPr>
        <w:tab/>
      </w:r>
      <w:r w:rsidRPr="00FC609F">
        <w:rPr>
          <w:rFonts w:ascii="Times New Roman" w:eastAsia="Calibri" w:hAnsi="Times New Roman" w:cs="Times New Roman"/>
          <w:sz w:val="26"/>
          <w:szCs w:val="26"/>
          <w:lang w:eastAsia="en-US"/>
        </w:rPr>
        <w:t>К основным случаям получения пособия по безработице обманным путем относится:</w:t>
      </w:r>
    </w:p>
    <w:p w:rsidR="00FC609F" w:rsidRPr="00FC609F" w:rsidRDefault="00FC609F" w:rsidP="00FC609F">
      <w:pPr>
        <w:spacing w:after="0" w:line="240" w:lineRule="auto"/>
        <w:jc w:val="both"/>
        <w:rPr>
          <w:rFonts w:ascii="Times New Roman" w:eastAsia="Calibri" w:hAnsi="Times New Roman" w:cs="Times New Roman"/>
          <w:sz w:val="26"/>
          <w:szCs w:val="26"/>
          <w:lang w:eastAsia="en-US"/>
        </w:rPr>
      </w:pPr>
      <w:r w:rsidRPr="00FC609F">
        <w:rPr>
          <w:rFonts w:ascii="Times New Roman" w:eastAsia="Calibri" w:hAnsi="Times New Roman" w:cs="Times New Roman"/>
          <w:sz w:val="26"/>
          <w:szCs w:val="26"/>
          <w:lang w:eastAsia="en-US"/>
        </w:rPr>
        <w:tab/>
        <w:t>-</w:t>
      </w:r>
      <w:r w:rsidRPr="00FC609F">
        <w:rPr>
          <w:rFonts w:ascii="Times New Roman" w:eastAsia="Times New Roman" w:hAnsi="Times New Roman" w:cs="Times New Roman"/>
          <w:sz w:val="26"/>
          <w:szCs w:val="26"/>
        </w:rPr>
        <w:t xml:space="preserve"> сокрытие гражданином факта занятости при постановке на учёт в качестве безработного либо в период получения пособия по безработице;</w:t>
      </w:r>
      <w:r w:rsidRPr="00FC609F">
        <w:rPr>
          <w:rFonts w:ascii="Times New Roman" w:eastAsia="Calibri" w:hAnsi="Times New Roman" w:cs="Times New Roman"/>
          <w:sz w:val="26"/>
          <w:szCs w:val="26"/>
          <w:lang w:eastAsia="en-US"/>
        </w:rPr>
        <w:t xml:space="preserve"> </w:t>
      </w:r>
    </w:p>
    <w:p w:rsidR="00FC609F" w:rsidRPr="00FC609F" w:rsidRDefault="00FC609F" w:rsidP="00FC609F">
      <w:pPr>
        <w:spacing w:after="0" w:line="240" w:lineRule="auto"/>
        <w:jc w:val="both"/>
        <w:rPr>
          <w:rFonts w:ascii="Times New Roman" w:eastAsia="Calibri" w:hAnsi="Times New Roman" w:cs="Times New Roman"/>
          <w:sz w:val="26"/>
          <w:szCs w:val="26"/>
          <w:lang w:eastAsia="en-US"/>
        </w:rPr>
      </w:pPr>
      <w:r w:rsidRPr="00FC609F">
        <w:rPr>
          <w:rFonts w:ascii="Times New Roman" w:eastAsia="Calibri" w:hAnsi="Times New Roman" w:cs="Times New Roman"/>
          <w:sz w:val="26"/>
          <w:szCs w:val="26"/>
          <w:lang w:eastAsia="en-US"/>
        </w:rPr>
        <w:tab/>
        <w:t>- предоставление поддельных документов (трудовой книжки с поддельными записями; документов, оправдывающих неявку в установленный срок на прохождение очередной перерегистрации);</w:t>
      </w:r>
    </w:p>
    <w:p w:rsidR="00FC609F" w:rsidRPr="00FC609F" w:rsidRDefault="00FC609F" w:rsidP="00FC609F">
      <w:pPr>
        <w:spacing w:after="0" w:line="240" w:lineRule="auto"/>
        <w:jc w:val="both"/>
        <w:rPr>
          <w:rFonts w:ascii="Times New Roman" w:eastAsia="Calibri" w:hAnsi="Times New Roman" w:cs="Times New Roman"/>
          <w:sz w:val="26"/>
          <w:szCs w:val="26"/>
          <w:lang w:eastAsia="en-US"/>
        </w:rPr>
      </w:pPr>
      <w:r w:rsidRPr="00FC609F">
        <w:rPr>
          <w:rFonts w:ascii="Times New Roman" w:eastAsia="Calibri" w:hAnsi="Times New Roman" w:cs="Times New Roman"/>
          <w:sz w:val="26"/>
          <w:szCs w:val="26"/>
          <w:lang w:eastAsia="en-US"/>
        </w:rPr>
        <w:lastRenderedPageBreak/>
        <w:tab/>
        <w:t xml:space="preserve">- сокрытие факта назначения пенсии, </w:t>
      </w:r>
      <w:proofErr w:type="gramStart"/>
      <w:r w:rsidRPr="00FC609F">
        <w:rPr>
          <w:rFonts w:ascii="Times New Roman" w:eastAsia="Calibri" w:hAnsi="Times New Roman" w:cs="Times New Roman"/>
          <w:sz w:val="26"/>
          <w:szCs w:val="26"/>
          <w:lang w:eastAsia="en-US"/>
        </w:rPr>
        <w:t>обучения по</w:t>
      </w:r>
      <w:proofErr w:type="gramEnd"/>
      <w:r w:rsidRPr="00FC609F">
        <w:rPr>
          <w:rFonts w:ascii="Times New Roman" w:eastAsia="Calibri" w:hAnsi="Times New Roman" w:cs="Times New Roman"/>
          <w:sz w:val="26"/>
          <w:szCs w:val="26"/>
          <w:lang w:eastAsia="en-US"/>
        </w:rPr>
        <w:t xml:space="preserve"> очной форме в различных учебных заведениях и других обстоятельств, которые влияют на возможность получения пособия по безработице.</w:t>
      </w:r>
    </w:p>
    <w:p w:rsidR="00FC609F" w:rsidRPr="00FC609F" w:rsidRDefault="00FC609F" w:rsidP="00FC609F">
      <w:pPr>
        <w:spacing w:after="0" w:line="240" w:lineRule="auto"/>
        <w:jc w:val="both"/>
        <w:rPr>
          <w:rFonts w:ascii="Times New Roman" w:eastAsia="Calibri" w:hAnsi="Times New Roman" w:cs="Times New Roman"/>
          <w:sz w:val="26"/>
          <w:szCs w:val="26"/>
          <w:lang w:eastAsia="en-US"/>
        </w:rPr>
      </w:pPr>
      <w:r w:rsidRPr="00FC609F">
        <w:rPr>
          <w:rFonts w:ascii="Times New Roman" w:eastAsia="Calibri" w:hAnsi="Times New Roman" w:cs="Times New Roman"/>
          <w:sz w:val="26"/>
          <w:szCs w:val="26"/>
          <w:lang w:eastAsia="en-US"/>
        </w:rPr>
        <w:tab/>
        <w:t>В статье 24 Закона изложены основания отказа для признания гражданина безработным:</w:t>
      </w:r>
    </w:p>
    <w:p w:rsidR="00FC609F" w:rsidRPr="00FC609F" w:rsidRDefault="00FC609F" w:rsidP="00FC609F">
      <w:pPr>
        <w:spacing w:after="0" w:line="240" w:lineRule="auto"/>
        <w:jc w:val="both"/>
        <w:rPr>
          <w:rFonts w:ascii="Times New Roman" w:eastAsia="Calibri" w:hAnsi="Times New Roman" w:cs="Times New Roman"/>
          <w:sz w:val="26"/>
          <w:szCs w:val="26"/>
          <w:lang w:eastAsia="en-US"/>
        </w:rPr>
      </w:pPr>
      <w:r w:rsidRPr="00FC609F">
        <w:rPr>
          <w:rFonts w:ascii="Times New Roman" w:eastAsia="Calibri" w:hAnsi="Times New Roman" w:cs="Times New Roman"/>
          <w:sz w:val="26"/>
          <w:szCs w:val="26"/>
          <w:lang w:eastAsia="en-US"/>
        </w:rPr>
        <w:tab/>
        <w:t>1) не достигший возраста 16 лет;</w:t>
      </w:r>
    </w:p>
    <w:p w:rsidR="00FC609F" w:rsidRPr="00FC609F" w:rsidRDefault="00FC609F" w:rsidP="00FC609F">
      <w:pPr>
        <w:spacing w:after="0" w:line="240" w:lineRule="auto"/>
        <w:ind w:firstLine="708"/>
        <w:jc w:val="both"/>
        <w:rPr>
          <w:rFonts w:ascii="Times New Roman" w:eastAsia="Calibri" w:hAnsi="Times New Roman" w:cs="Times New Roman"/>
          <w:sz w:val="26"/>
          <w:szCs w:val="26"/>
          <w:lang w:eastAsia="en-US"/>
        </w:rPr>
      </w:pPr>
      <w:r w:rsidRPr="00FC609F">
        <w:rPr>
          <w:rFonts w:ascii="Times New Roman" w:eastAsia="Calibri" w:hAnsi="Times New Roman" w:cs="Times New Roman"/>
          <w:sz w:val="26"/>
          <w:szCs w:val="26"/>
          <w:lang w:eastAsia="en-US"/>
        </w:rPr>
        <w:t xml:space="preserve">2) </w:t>
      </w:r>
      <w:proofErr w:type="gramStart"/>
      <w:r w:rsidRPr="00FC609F">
        <w:rPr>
          <w:rFonts w:ascii="Times New Roman" w:eastAsia="Calibri" w:hAnsi="Times New Roman" w:cs="Times New Roman"/>
          <w:sz w:val="26"/>
          <w:szCs w:val="26"/>
          <w:lang w:eastAsia="en-US"/>
        </w:rPr>
        <w:t>обучающийся</w:t>
      </w:r>
      <w:proofErr w:type="gramEnd"/>
      <w:r w:rsidRPr="00FC609F">
        <w:rPr>
          <w:rFonts w:ascii="Times New Roman" w:eastAsia="Calibri" w:hAnsi="Times New Roman" w:cs="Times New Roman"/>
          <w:sz w:val="26"/>
          <w:szCs w:val="26"/>
          <w:lang w:eastAsia="en-US"/>
        </w:rPr>
        <w:t xml:space="preserve"> по очной форме обучения в организации, осуществляющей образовательную деятельность, за исключением обучения по направлению органов службы занятости; </w:t>
      </w:r>
    </w:p>
    <w:p w:rsidR="00FC609F" w:rsidRPr="00FC609F" w:rsidRDefault="00FC609F" w:rsidP="00FC609F">
      <w:pPr>
        <w:spacing w:after="0" w:line="240" w:lineRule="auto"/>
        <w:ind w:firstLine="708"/>
        <w:jc w:val="both"/>
        <w:rPr>
          <w:rFonts w:ascii="Times New Roman" w:eastAsia="Calibri" w:hAnsi="Times New Roman" w:cs="Times New Roman"/>
          <w:sz w:val="26"/>
          <w:szCs w:val="26"/>
          <w:lang w:eastAsia="en-US"/>
        </w:rPr>
      </w:pPr>
      <w:proofErr w:type="gramStart"/>
      <w:r w:rsidRPr="00FC609F">
        <w:rPr>
          <w:rFonts w:ascii="Times New Roman" w:eastAsia="Calibri" w:hAnsi="Times New Roman" w:cs="Times New Roman"/>
          <w:sz w:val="26"/>
          <w:szCs w:val="26"/>
          <w:lang w:eastAsia="en-US"/>
        </w:rPr>
        <w:t xml:space="preserve">3) являющийся неработающим трудоспособным лицом, осуществляющим уход за инвалидом I группы, ребенком-инвалидом или за престарелым, нуждающимся в соответствии с медицинским заключением в постоянном постороннем уходе либо достигшим возраста 80 лет; </w:t>
      </w:r>
      <w:proofErr w:type="gramEnd"/>
    </w:p>
    <w:p w:rsidR="00FC609F" w:rsidRPr="00FC609F" w:rsidRDefault="00FC609F" w:rsidP="00FC609F">
      <w:pPr>
        <w:spacing w:after="0" w:line="240" w:lineRule="auto"/>
        <w:ind w:firstLine="708"/>
        <w:jc w:val="both"/>
        <w:rPr>
          <w:rFonts w:ascii="Times New Roman" w:eastAsia="Calibri" w:hAnsi="Times New Roman" w:cs="Times New Roman"/>
          <w:sz w:val="26"/>
          <w:szCs w:val="26"/>
          <w:lang w:eastAsia="en-US"/>
        </w:rPr>
      </w:pPr>
      <w:r w:rsidRPr="00FC609F">
        <w:rPr>
          <w:rFonts w:ascii="Times New Roman" w:eastAsia="Calibri" w:hAnsi="Times New Roman" w:cs="Times New Roman"/>
          <w:sz w:val="26"/>
          <w:szCs w:val="26"/>
          <w:lang w:eastAsia="en-US"/>
        </w:rPr>
        <w:t xml:space="preserve">4) </w:t>
      </w:r>
      <w:proofErr w:type="gramStart"/>
      <w:r w:rsidRPr="00FC609F">
        <w:rPr>
          <w:rFonts w:ascii="Times New Roman" w:eastAsia="Calibri" w:hAnsi="Times New Roman" w:cs="Times New Roman"/>
          <w:sz w:val="26"/>
          <w:szCs w:val="26"/>
          <w:lang w:eastAsia="en-US"/>
        </w:rPr>
        <w:t>являющийся</w:t>
      </w:r>
      <w:proofErr w:type="gramEnd"/>
      <w:r w:rsidRPr="00FC609F">
        <w:rPr>
          <w:rFonts w:ascii="Times New Roman" w:eastAsia="Calibri" w:hAnsi="Times New Roman" w:cs="Times New Roman"/>
          <w:sz w:val="26"/>
          <w:szCs w:val="26"/>
          <w:lang w:eastAsia="en-US"/>
        </w:rPr>
        <w:t xml:space="preserve"> приемным родителем или создавший приемную семью для граждан пожилого возраста и инвалидов; </w:t>
      </w:r>
    </w:p>
    <w:p w:rsidR="00FC609F" w:rsidRPr="00FC609F" w:rsidRDefault="00FC609F" w:rsidP="00FC609F">
      <w:pPr>
        <w:spacing w:after="0" w:line="240" w:lineRule="auto"/>
        <w:ind w:firstLine="708"/>
        <w:jc w:val="both"/>
        <w:rPr>
          <w:rFonts w:ascii="Times New Roman" w:eastAsia="Calibri" w:hAnsi="Times New Roman" w:cs="Times New Roman"/>
          <w:sz w:val="26"/>
          <w:szCs w:val="26"/>
          <w:lang w:eastAsia="en-US"/>
        </w:rPr>
      </w:pPr>
      <w:proofErr w:type="gramStart"/>
      <w:r w:rsidRPr="00FC609F">
        <w:rPr>
          <w:rFonts w:ascii="Times New Roman" w:eastAsia="Calibri" w:hAnsi="Times New Roman" w:cs="Times New Roman"/>
          <w:sz w:val="26"/>
          <w:szCs w:val="26"/>
          <w:lang w:eastAsia="en-US"/>
        </w:rPr>
        <w:t xml:space="preserve">5) которому в соответствии с законодательством Российской Федерации назначена страховая пенсия по старости (в том числе досрочно), либо пенсия по предложению государственного учреждения службы занятости на период до наступления возраста, дающего право на страховую пенсию по старости, либо пенсия по старости или за выслугу лет по государственному пенсионному обеспечению; </w:t>
      </w:r>
      <w:proofErr w:type="gramEnd"/>
    </w:p>
    <w:p w:rsidR="00FC609F" w:rsidRPr="00FC609F" w:rsidRDefault="00FC609F" w:rsidP="00FC609F">
      <w:pPr>
        <w:spacing w:after="0" w:line="240" w:lineRule="auto"/>
        <w:ind w:firstLine="708"/>
        <w:jc w:val="both"/>
        <w:rPr>
          <w:rFonts w:ascii="Times New Roman" w:eastAsia="Calibri" w:hAnsi="Times New Roman" w:cs="Times New Roman"/>
          <w:sz w:val="26"/>
          <w:szCs w:val="26"/>
          <w:lang w:eastAsia="en-US"/>
        </w:rPr>
      </w:pPr>
      <w:proofErr w:type="gramStart"/>
      <w:r w:rsidRPr="00FC609F">
        <w:rPr>
          <w:rFonts w:ascii="Times New Roman" w:eastAsia="Calibri" w:hAnsi="Times New Roman" w:cs="Times New Roman"/>
          <w:sz w:val="26"/>
          <w:szCs w:val="26"/>
          <w:lang w:eastAsia="en-US"/>
        </w:rPr>
        <w:t>6) отказавшийся в течение десяти дней со дня его регистрации в органе службы занятости в целях поиска подходящей работы от двух вариантов подходящей работы, а гражданин, впервые ищущий работу и при этом не имеющий квалификации, - в случае двух отказов от предложений прохождения профессионального обучения и (или) оплачиваемой работы, включая работу временного характера и оплачиваемые общественные работы.</w:t>
      </w:r>
      <w:proofErr w:type="gramEnd"/>
      <w:r w:rsidRPr="00FC609F">
        <w:rPr>
          <w:rFonts w:ascii="Times New Roman" w:eastAsia="Calibri" w:hAnsi="Times New Roman" w:cs="Times New Roman"/>
          <w:sz w:val="26"/>
          <w:szCs w:val="26"/>
          <w:lang w:eastAsia="en-US"/>
        </w:rPr>
        <w:t xml:space="preserve"> Гражданину не могут быть предложены одна и та же работа, профессиональное обучение и дополнительное профессиональное образование по одной и той же профессии, специальности дважды; </w:t>
      </w:r>
    </w:p>
    <w:p w:rsidR="00FC609F" w:rsidRPr="00FC609F" w:rsidRDefault="00FC609F" w:rsidP="00FC609F">
      <w:pPr>
        <w:spacing w:after="0" w:line="240" w:lineRule="auto"/>
        <w:ind w:firstLine="708"/>
        <w:jc w:val="both"/>
        <w:rPr>
          <w:rFonts w:ascii="Times New Roman" w:eastAsia="Calibri" w:hAnsi="Times New Roman" w:cs="Times New Roman"/>
          <w:sz w:val="26"/>
          <w:szCs w:val="26"/>
          <w:lang w:eastAsia="en-US"/>
        </w:rPr>
      </w:pPr>
      <w:proofErr w:type="gramStart"/>
      <w:r w:rsidRPr="00FC609F">
        <w:rPr>
          <w:rFonts w:ascii="Times New Roman" w:eastAsia="Calibri" w:hAnsi="Times New Roman" w:cs="Times New Roman"/>
          <w:sz w:val="26"/>
          <w:szCs w:val="26"/>
          <w:lang w:eastAsia="en-US"/>
        </w:rPr>
        <w:t xml:space="preserve">7) не представивший без уважительных причин в орган службы занятости информацию о результатах проведенных переговоров с работодателями по двум вариантам подходящей работы в электронной форме с использованием единой цифровой платформы в сроки, установленные порядком регистрации безработных граждан; </w:t>
      </w:r>
      <w:proofErr w:type="gramEnd"/>
    </w:p>
    <w:p w:rsidR="00FC609F" w:rsidRPr="00FC609F" w:rsidRDefault="00FC609F" w:rsidP="00FC609F">
      <w:pPr>
        <w:spacing w:after="0" w:line="240" w:lineRule="auto"/>
        <w:ind w:firstLine="708"/>
        <w:jc w:val="both"/>
        <w:rPr>
          <w:rFonts w:ascii="Times New Roman" w:eastAsia="Calibri" w:hAnsi="Times New Roman" w:cs="Times New Roman"/>
          <w:sz w:val="26"/>
          <w:szCs w:val="26"/>
          <w:lang w:eastAsia="en-US"/>
        </w:rPr>
      </w:pPr>
      <w:proofErr w:type="gramStart"/>
      <w:r w:rsidRPr="00FC609F">
        <w:rPr>
          <w:rFonts w:ascii="Times New Roman" w:eastAsia="Calibri" w:hAnsi="Times New Roman" w:cs="Times New Roman"/>
          <w:sz w:val="26"/>
          <w:szCs w:val="26"/>
          <w:lang w:eastAsia="en-US"/>
        </w:rPr>
        <w:t xml:space="preserve">8) не представивший без уважительных причин в орган службы занятости в сроки и случаях, которые предусмотрены порядком регистрации безработных граждан, направление с отметкой работодателя о дне явки гражданина на переговоры и причине отказа ему в приеме на работу; </w:t>
      </w:r>
      <w:proofErr w:type="gramEnd"/>
    </w:p>
    <w:p w:rsidR="00FC609F" w:rsidRPr="00FC609F" w:rsidRDefault="00FC609F" w:rsidP="00FC609F">
      <w:pPr>
        <w:spacing w:after="0" w:line="240" w:lineRule="auto"/>
        <w:ind w:firstLine="708"/>
        <w:jc w:val="both"/>
        <w:rPr>
          <w:rFonts w:ascii="Times New Roman" w:eastAsia="Calibri" w:hAnsi="Times New Roman" w:cs="Times New Roman"/>
          <w:sz w:val="26"/>
          <w:szCs w:val="26"/>
          <w:lang w:eastAsia="en-US"/>
        </w:rPr>
      </w:pPr>
      <w:r w:rsidRPr="00FC609F">
        <w:rPr>
          <w:rFonts w:ascii="Times New Roman" w:eastAsia="Calibri" w:hAnsi="Times New Roman" w:cs="Times New Roman"/>
          <w:sz w:val="26"/>
          <w:szCs w:val="26"/>
          <w:lang w:eastAsia="en-US"/>
        </w:rPr>
        <w:t xml:space="preserve">9) </w:t>
      </w:r>
      <w:proofErr w:type="gramStart"/>
      <w:r w:rsidRPr="00FC609F">
        <w:rPr>
          <w:rFonts w:ascii="Times New Roman" w:eastAsia="Calibri" w:hAnsi="Times New Roman" w:cs="Times New Roman"/>
          <w:sz w:val="26"/>
          <w:szCs w:val="26"/>
          <w:lang w:eastAsia="en-US"/>
        </w:rPr>
        <w:t>отказавшийся</w:t>
      </w:r>
      <w:proofErr w:type="gramEnd"/>
      <w:r w:rsidRPr="00FC609F">
        <w:rPr>
          <w:rFonts w:ascii="Times New Roman" w:eastAsia="Calibri" w:hAnsi="Times New Roman" w:cs="Times New Roman"/>
          <w:sz w:val="26"/>
          <w:szCs w:val="26"/>
          <w:lang w:eastAsia="en-US"/>
        </w:rPr>
        <w:t xml:space="preserve"> в течение десяти дней со дня регистрации в органе службы занятости в целях поиска подходящей работы от предложений трудоустройства по двум вариантам подходящей работы по результатам переговоров с работодателями; </w:t>
      </w:r>
    </w:p>
    <w:p w:rsidR="00FC609F" w:rsidRPr="00FC609F" w:rsidRDefault="00FC609F" w:rsidP="00FC609F">
      <w:pPr>
        <w:spacing w:after="0" w:line="240" w:lineRule="auto"/>
        <w:ind w:firstLine="708"/>
        <w:jc w:val="both"/>
        <w:rPr>
          <w:rFonts w:ascii="Times New Roman" w:eastAsia="Calibri" w:hAnsi="Times New Roman" w:cs="Times New Roman"/>
          <w:sz w:val="26"/>
          <w:szCs w:val="26"/>
          <w:lang w:eastAsia="en-US"/>
        </w:rPr>
      </w:pPr>
      <w:r w:rsidRPr="00FC609F">
        <w:rPr>
          <w:rFonts w:ascii="Times New Roman" w:eastAsia="Calibri" w:hAnsi="Times New Roman" w:cs="Times New Roman"/>
          <w:sz w:val="26"/>
          <w:szCs w:val="26"/>
          <w:lang w:eastAsia="en-US"/>
        </w:rPr>
        <w:t xml:space="preserve">10) осужденный по решению суда к исправительным работам либо принудительным работам, а также к наказанию в виде лишения свободы, если данное наказание не назначено условно; </w:t>
      </w:r>
    </w:p>
    <w:p w:rsidR="00FC609F" w:rsidRPr="00FC609F" w:rsidRDefault="00FC609F" w:rsidP="00FC609F">
      <w:pPr>
        <w:spacing w:after="0" w:line="240" w:lineRule="auto"/>
        <w:ind w:firstLine="708"/>
        <w:jc w:val="both"/>
        <w:rPr>
          <w:rFonts w:ascii="Times New Roman" w:eastAsia="Calibri" w:hAnsi="Times New Roman" w:cs="Times New Roman"/>
          <w:sz w:val="26"/>
          <w:szCs w:val="26"/>
          <w:lang w:eastAsia="en-US"/>
        </w:rPr>
      </w:pPr>
      <w:r w:rsidRPr="00FC609F">
        <w:rPr>
          <w:rFonts w:ascii="Times New Roman" w:eastAsia="Calibri" w:hAnsi="Times New Roman" w:cs="Times New Roman"/>
          <w:sz w:val="26"/>
          <w:szCs w:val="26"/>
          <w:lang w:eastAsia="en-US"/>
        </w:rPr>
        <w:t xml:space="preserve">11) представивший документы, содержащие заведомо ложные сведения об отсутствии работы и заработка, другие недостоверные сведения, для признания его безработным; </w:t>
      </w:r>
    </w:p>
    <w:p w:rsidR="00FC609F" w:rsidRPr="00FC609F" w:rsidRDefault="00FC609F" w:rsidP="00FC609F">
      <w:pPr>
        <w:spacing w:after="0" w:line="240" w:lineRule="auto"/>
        <w:ind w:firstLine="708"/>
        <w:jc w:val="both"/>
        <w:rPr>
          <w:rFonts w:ascii="Times New Roman" w:eastAsia="Calibri" w:hAnsi="Times New Roman" w:cs="Times New Roman"/>
          <w:sz w:val="26"/>
          <w:szCs w:val="26"/>
          <w:lang w:eastAsia="en-US"/>
        </w:rPr>
      </w:pPr>
      <w:proofErr w:type="gramStart"/>
      <w:r w:rsidRPr="00FC609F">
        <w:rPr>
          <w:rFonts w:ascii="Times New Roman" w:eastAsia="Calibri" w:hAnsi="Times New Roman" w:cs="Times New Roman"/>
          <w:sz w:val="26"/>
          <w:szCs w:val="26"/>
          <w:lang w:eastAsia="en-US"/>
        </w:rPr>
        <w:lastRenderedPageBreak/>
        <w:t xml:space="preserve">12) являющийся плательщиком налога на профессиональный доход; </w:t>
      </w:r>
      <w:proofErr w:type="gramEnd"/>
    </w:p>
    <w:p w:rsidR="00FC609F" w:rsidRPr="00FC609F" w:rsidRDefault="00FC609F" w:rsidP="00FC609F">
      <w:pPr>
        <w:spacing w:after="0" w:line="240" w:lineRule="auto"/>
        <w:ind w:firstLine="708"/>
        <w:jc w:val="both"/>
        <w:rPr>
          <w:rFonts w:ascii="Times New Roman" w:eastAsia="Calibri" w:hAnsi="Times New Roman" w:cs="Times New Roman"/>
          <w:sz w:val="26"/>
          <w:szCs w:val="26"/>
          <w:u w:val="single"/>
          <w:lang w:eastAsia="en-US"/>
        </w:rPr>
      </w:pPr>
      <w:r w:rsidRPr="00FC609F">
        <w:rPr>
          <w:rFonts w:ascii="Times New Roman" w:eastAsia="Calibri" w:hAnsi="Times New Roman" w:cs="Times New Roman"/>
          <w:sz w:val="26"/>
          <w:szCs w:val="26"/>
          <w:u w:val="single"/>
          <w:lang w:eastAsia="en-US"/>
        </w:rPr>
        <w:t xml:space="preserve">13) </w:t>
      </w:r>
      <w:proofErr w:type="gramStart"/>
      <w:r w:rsidRPr="00FC609F">
        <w:rPr>
          <w:rFonts w:ascii="Times New Roman" w:eastAsia="Calibri" w:hAnsi="Times New Roman" w:cs="Times New Roman"/>
          <w:sz w:val="26"/>
          <w:szCs w:val="26"/>
          <w:u w:val="single"/>
          <w:lang w:eastAsia="en-US"/>
        </w:rPr>
        <w:t>являющийся</w:t>
      </w:r>
      <w:proofErr w:type="gramEnd"/>
      <w:r w:rsidRPr="00FC609F">
        <w:rPr>
          <w:rFonts w:ascii="Times New Roman" w:eastAsia="Calibri" w:hAnsi="Times New Roman" w:cs="Times New Roman"/>
          <w:sz w:val="26"/>
          <w:szCs w:val="26"/>
          <w:u w:val="single"/>
          <w:lang w:eastAsia="en-US"/>
        </w:rPr>
        <w:t xml:space="preserve"> занятым в соответствии со статьей 3 Закона:</w:t>
      </w:r>
    </w:p>
    <w:p w:rsidR="00FC609F" w:rsidRPr="00FC609F" w:rsidRDefault="00FC609F" w:rsidP="00FC609F">
      <w:pPr>
        <w:spacing w:after="0" w:line="240" w:lineRule="auto"/>
        <w:ind w:firstLine="708"/>
        <w:jc w:val="both"/>
        <w:rPr>
          <w:rFonts w:ascii="Times New Roman" w:eastAsia="Calibri" w:hAnsi="Times New Roman" w:cs="Times New Roman"/>
          <w:sz w:val="26"/>
          <w:szCs w:val="26"/>
        </w:rPr>
      </w:pPr>
      <w:r w:rsidRPr="00FC609F">
        <w:rPr>
          <w:rFonts w:ascii="Times New Roman" w:eastAsia="Calibri" w:hAnsi="Times New Roman" w:cs="Times New Roman"/>
          <w:sz w:val="26"/>
          <w:szCs w:val="26"/>
        </w:rPr>
        <w:t>13.1) работающие по трудовому договору, проходящие государственную службу соответствующего вида, муниципальную службу или имеющие иную оплачиваемую работу (службу), кроме граждан, участвующих в оплачиваемых общественных работах, для которых указанные работы не являются подходящей работой, и граждан, работающих членами избирательных комиссий, комиссий референдума с правом решающего голоса не на постоянной (штатной) основе;</w:t>
      </w:r>
    </w:p>
    <w:p w:rsidR="00FC609F" w:rsidRPr="00FC609F" w:rsidRDefault="00FC609F" w:rsidP="00FC609F">
      <w:pPr>
        <w:spacing w:after="0" w:line="240" w:lineRule="auto"/>
        <w:ind w:firstLine="708"/>
        <w:jc w:val="both"/>
        <w:rPr>
          <w:rFonts w:ascii="Times New Roman" w:eastAsia="Calibri" w:hAnsi="Times New Roman" w:cs="Times New Roman"/>
          <w:sz w:val="26"/>
          <w:szCs w:val="26"/>
        </w:rPr>
      </w:pPr>
      <w:r w:rsidRPr="00FC609F">
        <w:rPr>
          <w:rFonts w:ascii="Times New Roman" w:eastAsia="Calibri" w:hAnsi="Times New Roman" w:cs="Times New Roman"/>
          <w:sz w:val="26"/>
          <w:szCs w:val="26"/>
        </w:rPr>
        <w:t xml:space="preserve">13.2) зарегистрированные в установленном порядке в качестве индивидуальных предпринимателей, а также нотариусы, занимающиеся частной практикой, адвокаты и иные лица, чья профессиональная деятельность в соответствии с федеральными законами подлежит государственной регистрации и (или) лицензированию (далее также - индивидуальные предприниматели); </w:t>
      </w:r>
    </w:p>
    <w:p w:rsidR="00FC609F" w:rsidRPr="00FC609F" w:rsidRDefault="00FC609F" w:rsidP="00FC609F">
      <w:pPr>
        <w:spacing w:after="0" w:line="240" w:lineRule="auto"/>
        <w:ind w:firstLine="708"/>
        <w:jc w:val="both"/>
        <w:rPr>
          <w:rFonts w:ascii="Times New Roman" w:eastAsia="Calibri" w:hAnsi="Times New Roman" w:cs="Times New Roman"/>
          <w:sz w:val="26"/>
          <w:szCs w:val="26"/>
        </w:rPr>
      </w:pPr>
      <w:proofErr w:type="gramStart"/>
      <w:r w:rsidRPr="00FC609F">
        <w:rPr>
          <w:rFonts w:ascii="Times New Roman" w:eastAsia="Calibri" w:hAnsi="Times New Roman" w:cs="Times New Roman"/>
          <w:sz w:val="26"/>
          <w:szCs w:val="26"/>
        </w:rPr>
        <w:t xml:space="preserve">13.3) занятые ведением личного подсобного хозяйства, осуществлением традиционной хозяйственной деятельности, занимающиеся промыслами, в том числе народными художественными промыслами, традиционными промыслами коренных малочисленных народов Российской Федерации, и реализующие произведенную продукцию по договорам; </w:t>
      </w:r>
      <w:proofErr w:type="gramEnd"/>
    </w:p>
    <w:p w:rsidR="00FC609F" w:rsidRPr="00FC609F" w:rsidRDefault="00FC609F" w:rsidP="00FC609F">
      <w:pPr>
        <w:spacing w:after="0" w:line="240" w:lineRule="auto"/>
        <w:ind w:firstLine="708"/>
        <w:jc w:val="both"/>
        <w:rPr>
          <w:rFonts w:ascii="Times New Roman" w:eastAsia="Calibri" w:hAnsi="Times New Roman" w:cs="Times New Roman"/>
          <w:sz w:val="26"/>
          <w:szCs w:val="26"/>
        </w:rPr>
      </w:pPr>
      <w:r w:rsidRPr="00FC609F">
        <w:rPr>
          <w:rFonts w:ascii="Times New Roman" w:eastAsia="Calibri" w:hAnsi="Times New Roman" w:cs="Times New Roman"/>
          <w:sz w:val="26"/>
          <w:szCs w:val="26"/>
        </w:rPr>
        <w:t xml:space="preserve">13.4) выполняющие работы по договорам гражданско-правового характера, предметами которых являются выполнение работ и (или) оказание услуг, в том числе договорам авторского заказа; </w:t>
      </w:r>
    </w:p>
    <w:p w:rsidR="00FC609F" w:rsidRPr="00FC609F" w:rsidRDefault="00FC609F" w:rsidP="00FC609F">
      <w:pPr>
        <w:spacing w:after="0" w:line="240" w:lineRule="auto"/>
        <w:ind w:firstLine="708"/>
        <w:jc w:val="both"/>
        <w:rPr>
          <w:rFonts w:ascii="Times New Roman" w:eastAsia="Calibri" w:hAnsi="Times New Roman" w:cs="Times New Roman"/>
          <w:sz w:val="26"/>
          <w:szCs w:val="26"/>
        </w:rPr>
      </w:pPr>
      <w:r w:rsidRPr="00FC609F">
        <w:rPr>
          <w:rFonts w:ascii="Times New Roman" w:eastAsia="Calibri" w:hAnsi="Times New Roman" w:cs="Times New Roman"/>
          <w:sz w:val="26"/>
          <w:szCs w:val="26"/>
        </w:rPr>
        <w:t xml:space="preserve">13.5) избранные, назначенные или утвержденные на оплачиваемую должность; </w:t>
      </w:r>
    </w:p>
    <w:p w:rsidR="00FC609F" w:rsidRPr="00FC609F" w:rsidRDefault="00FC609F" w:rsidP="00FC609F">
      <w:pPr>
        <w:spacing w:after="0" w:line="240" w:lineRule="auto"/>
        <w:ind w:firstLine="708"/>
        <w:jc w:val="both"/>
        <w:rPr>
          <w:rFonts w:ascii="Times New Roman" w:eastAsia="Calibri" w:hAnsi="Times New Roman" w:cs="Times New Roman"/>
          <w:sz w:val="26"/>
          <w:szCs w:val="26"/>
        </w:rPr>
      </w:pPr>
      <w:r w:rsidRPr="00FC609F">
        <w:rPr>
          <w:rFonts w:ascii="Times New Roman" w:eastAsia="Calibri" w:hAnsi="Times New Roman" w:cs="Times New Roman"/>
          <w:sz w:val="26"/>
          <w:szCs w:val="26"/>
        </w:rPr>
        <w:t xml:space="preserve">13.6) </w:t>
      </w:r>
      <w:proofErr w:type="gramStart"/>
      <w:r w:rsidRPr="00FC609F">
        <w:rPr>
          <w:rFonts w:ascii="Times New Roman" w:eastAsia="Calibri" w:hAnsi="Times New Roman" w:cs="Times New Roman"/>
          <w:sz w:val="26"/>
          <w:szCs w:val="26"/>
        </w:rPr>
        <w:t>проходящие</w:t>
      </w:r>
      <w:proofErr w:type="gramEnd"/>
      <w:r w:rsidRPr="00FC609F">
        <w:rPr>
          <w:rFonts w:ascii="Times New Roman" w:eastAsia="Calibri" w:hAnsi="Times New Roman" w:cs="Times New Roman"/>
          <w:sz w:val="26"/>
          <w:szCs w:val="26"/>
        </w:rPr>
        <w:t xml:space="preserve"> военную службу по призыву, альтернативную гражданскую службу, пребывающие в добровольческих формированиях, предусмотренных Федеральным законом от 31 мая 1996 года N 61-ФЗ "Об обороне"; </w:t>
      </w:r>
    </w:p>
    <w:p w:rsidR="00FC609F" w:rsidRPr="00FC609F" w:rsidRDefault="00FC609F" w:rsidP="00FC609F">
      <w:pPr>
        <w:spacing w:after="0" w:line="240" w:lineRule="auto"/>
        <w:ind w:firstLine="708"/>
        <w:jc w:val="both"/>
        <w:rPr>
          <w:rFonts w:ascii="Times New Roman" w:eastAsia="Calibri" w:hAnsi="Times New Roman" w:cs="Times New Roman"/>
          <w:sz w:val="26"/>
          <w:szCs w:val="26"/>
        </w:rPr>
      </w:pPr>
      <w:proofErr w:type="gramStart"/>
      <w:r w:rsidRPr="00FC609F">
        <w:rPr>
          <w:rFonts w:ascii="Times New Roman" w:eastAsia="Calibri" w:hAnsi="Times New Roman" w:cs="Times New Roman"/>
          <w:sz w:val="26"/>
          <w:szCs w:val="26"/>
        </w:rPr>
        <w:t xml:space="preserve">13.7) временно отсутствующие на рабочем месте в связи с временной нетрудоспособностью, отпуском, прохождением профессионального обучения, получением профессионального образования или дополнительного профессионального образования, приостановкой производства, вызванной забастовкой, призывом на военные сборы, привлечением к мероприятиям, связанным с подготовкой к военной службе (альтернативной гражданской службе), исполнением других государственных или общественных обязанностей или иными уважительными причинами; </w:t>
      </w:r>
      <w:proofErr w:type="gramEnd"/>
    </w:p>
    <w:p w:rsidR="00FC609F" w:rsidRPr="00FC609F" w:rsidRDefault="00FC609F" w:rsidP="00FC609F">
      <w:pPr>
        <w:spacing w:after="0" w:line="240" w:lineRule="auto"/>
        <w:ind w:firstLine="708"/>
        <w:jc w:val="both"/>
        <w:rPr>
          <w:rFonts w:ascii="Times New Roman" w:eastAsia="Calibri" w:hAnsi="Times New Roman" w:cs="Times New Roman"/>
          <w:sz w:val="26"/>
          <w:szCs w:val="26"/>
        </w:rPr>
      </w:pPr>
      <w:r w:rsidRPr="00FC609F">
        <w:rPr>
          <w:rFonts w:ascii="Times New Roman" w:eastAsia="Calibri" w:hAnsi="Times New Roman" w:cs="Times New Roman"/>
          <w:sz w:val="26"/>
          <w:szCs w:val="26"/>
        </w:rPr>
        <w:t xml:space="preserve">13.8) </w:t>
      </w:r>
      <w:proofErr w:type="gramStart"/>
      <w:r w:rsidRPr="00FC609F">
        <w:rPr>
          <w:rFonts w:ascii="Times New Roman" w:eastAsia="Calibri" w:hAnsi="Times New Roman" w:cs="Times New Roman"/>
          <w:sz w:val="26"/>
          <w:szCs w:val="26"/>
        </w:rPr>
        <w:t>являющиеся</w:t>
      </w:r>
      <w:proofErr w:type="gramEnd"/>
      <w:r w:rsidRPr="00FC609F">
        <w:rPr>
          <w:rFonts w:ascii="Times New Roman" w:eastAsia="Calibri" w:hAnsi="Times New Roman" w:cs="Times New Roman"/>
          <w:sz w:val="26"/>
          <w:szCs w:val="26"/>
        </w:rPr>
        <w:t xml:space="preserve"> участниками (членами) корпоративных коммерческих организаций; </w:t>
      </w:r>
    </w:p>
    <w:p w:rsidR="00FC609F" w:rsidRPr="00FC609F" w:rsidRDefault="00FC609F" w:rsidP="00FC609F">
      <w:pPr>
        <w:spacing w:after="0" w:line="240" w:lineRule="auto"/>
        <w:ind w:firstLine="708"/>
        <w:jc w:val="both"/>
        <w:rPr>
          <w:rFonts w:ascii="Times New Roman" w:eastAsia="Calibri" w:hAnsi="Times New Roman" w:cs="Times New Roman"/>
          <w:sz w:val="26"/>
          <w:szCs w:val="26"/>
        </w:rPr>
      </w:pPr>
      <w:proofErr w:type="gramStart"/>
      <w:r w:rsidRPr="00FC609F">
        <w:rPr>
          <w:rFonts w:ascii="Times New Roman" w:eastAsia="Calibri" w:hAnsi="Times New Roman" w:cs="Times New Roman"/>
          <w:sz w:val="26"/>
          <w:szCs w:val="26"/>
        </w:rPr>
        <w:t>13.9) являющиеся членами крестьянского (фермерского) хозяйства.</w:t>
      </w:r>
      <w:proofErr w:type="gramEnd"/>
      <w:r w:rsidRPr="00FC609F">
        <w:rPr>
          <w:rFonts w:ascii="Times New Roman" w:eastAsia="Calibri" w:hAnsi="Times New Roman" w:cs="Times New Roman"/>
          <w:sz w:val="26"/>
          <w:szCs w:val="26"/>
        </w:rPr>
        <w:br/>
      </w:r>
      <w:r w:rsidRPr="00FC609F">
        <w:rPr>
          <w:rFonts w:ascii="Times New Roman" w:eastAsia="Calibri" w:hAnsi="Times New Roman" w:cs="Times New Roman"/>
          <w:sz w:val="26"/>
          <w:szCs w:val="26"/>
        </w:rPr>
        <w:tab/>
        <w:t xml:space="preserve">Следует отметить, что обнаружение фактов незаконного получения пособия по безработице и злоупотребления официальным статусом безработного  может происходить на любых этапах постановки на учет, а также в течение всего периода безработицы. </w:t>
      </w:r>
    </w:p>
    <w:p w:rsidR="00FC609F" w:rsidRPr="00FC609F" w:rsidRDefault="00FC609F" w:rsidP="00FC609F">
      <w:pPr>
        <w:spacing w:after="0" w:line="288" w:lineRule="atLeast"/>
        <w:ind w:firstLine="708"/>
        <w:jc w:val="both"/>
        <w:rPr>
          <w:rFonts w:ascii="Times New Roman" w:eastAsia="Times New Roman" w:hAnsi="Times New Roman" w:cs="Times New Roman"/>
          <w:sz w:val="26"/>
          <w:szCs w:val="26"/>
        </w:rPr>
      </w:pPr>
      <w:r w:rsidRPr="00FC609F">
        <w:rPr>
          <w:rFonts w:ascii="Times New Roman" w:eastAsia="Times New Roman" w:hAnsi="Times New Roman" w:cs="Times New Roman"/>
          <w:sz w:val="26"/>
          <w:szCs w:val="26"/>
        </w:rPr>
        <w:t xml:space="preserve">В случае получения (попытки получения) пособия по безработице обманным путем, гражданину прекращает выплачиваться пособие по безработице в день снятия с учета в качестве безработного (п. 4 ч. 1 ст. 25 Закона). </w:t>
      </w:r>
    </w:p>
    <w:p w:rsidR="00FC609F" w:rsidRPr="00FC609F" w:rsidRDefault="00FC609F" w:rsidP="00FC609F">
      <w:pPr>
        <w:spacing w:after="0" w:line="240" w:lineRule="auto"/>
        <w:ind w:firstLine="708"/>
        <w:jc w:val="both"/>
        <w:rPr>
          <w:rFonts w:ascii="Times New Roman" w:eastAsia="Calibri" w:hAnsi="Times New Roman" w:cs="Times New Roman"/>
          <w:sz w:val="26"/>
          <w:szCs w:val="26"/>
        </w:rPr>
      </w:pPr>
      <w:r w:rsidRPr="00FC609F">
        <w:rPr>
          <w:rFonts w:ascii="Times New Roman" w:eastAsia="Calibri" w:hAnsi="Times New Roman" w:cs="Times New Roman"/>
          <w:sz w:val="26"/>
          <w:szCs w:val="26"/>
        </w:rPr>
        <w:t>Получение социальных выплат незаконным способом, сокрытие факта занятости, представление подложных документов и недостоверной информации влечет:</w:t>
      </w:r>
    </w:p>
    <w:p w:rsidR="00FC609F" w:rsidRPr="00FC609F" w:rsidRDefault="00FC609F" w:rsidP="00FC609F">
      <w:pPr>
        <w:spacing w:after="0" w:line="240" w:lineRule="auto"/>
        <w:ind w:firstLine="708"/>
        <w:jc w:val="both"/>
        <w:rPr>
          <w:rFonts w:ascii="Times New Roman" w:eastAsia="Calibri" w:hAnsi="Times New Roman" w:cs="Times New Roman"/>
          <w:sz w:val="26"/>
          <w:szCs w:val="26"/>
        </w:rPr>
      </w:pPr>
      <w:r w:rsidRPr="00FC609F">
        <w:rPr>
          <w:rFonts w:ascii="Times New Roman" w:eastAsia="Calibri" w:hAnsi="Times New Roman" w:cs="Times New Roman"/>
          <w:sz w:val="26"/>
          <w:szCs w:val="26"/>
        </w:rPr>
        <w:lastRenderedPageBreak/>
        <w:t>1</w:t>
      </w:r>
      <w:r w:rsidRPr="00FC609F">
        <w:rPr>
          <w:rFonts w:ascii="Times New Roman" w:eastAsia="Calibri" w:hAnsi="Times New Roman" w:cs="Times New Roman"/>
          <w:b/>
          <w:sz w:val="26"/>
          <w:szCs w:val="26"/>
        </w:rPr>
        <w:t>.</w:t>
      </w:r>
      <w:r w:rsidRPr="00FC609F">
        <w:rPr>
          <w:rFonts w:ascii="Times New Roman" w:eastAsia="Times New Roman" w:hAnsi="Times New Roman" w:cs="Times New Roman"/>
          <w:b/>
          <w:sz w:val="26"/>
          <w:szCs w:val="26"/>
        </w:rPr>
        <w:t xml:space="preserve"> </w:t>
      </w:r>
      <w:r w:rsidRPr="00FC609F">
        <w:rPr>
          <w:rFonts w:ascii="Times New Roman" w:eastAsia="Calibri" w:hAnsi="Times New Roman" w:cs="Times New Roman"/>
          <w:b/>
          <w:sz w:val="26"/>
          <w:szCs w:val="26"/>
        </w:rPr>
        <w:t>Уголовную ответственность</w:t>
      </w:r>
      <w:r w:rsidRPr="00FC609F">
        <w:rPr>
          <w:rFonts w:ascii="Times New Roman" w:eastAsia="Calibri" w:hAnsi="Times New Roman" w:cs="Times New Roman"/>
          <w:sz w:val="26"/>
          <w:szCs w:val="26"/>
        </w:rPr>
        <w:t xml:space="preserve"> (статья 159.2 Уголовного кодекса РФ «Мошенничество при получении выплат»).</w:t>
      </w:r>
    </w:p>
    <w:p w:rsidR="00FC609F" w:rsidRPr="00FC609F" w:rsidRDefault="00FC609F" w:rsidP="00FC609F">
      <w:pPr>
        <w:spacing w:after="0" w:line="240" w:lineRule="auto"/>
        <w:ind w:firstLine="708"/>
        <w:jc w:val="both"/>
        <w:rPr>
          <w:rFonts w:ascii="Times New Roman" w:eastAsia="Calibri" w:hAnsi="Times New Roman" w:cs="Times New Roman"/>
          <w:sz w:val="26"/>
          <w:szCs w:val="26"/>
        </w:rPr>
      </w:pPr>
      <w:r w:rsidRPr="00FC609F">
        <w:rPr>
          <w:rFonts w:ascii="Times New Roman" w:eastAsia="Calibri" w:hAnsi="Times New Roman" w:cs="Times New Roman"/>
          <w:sz w:val="26"/>
          <w:szCs w:val="26"/>
        </w:rPr>
        <w:t xml:space="preserve">Мошенничество при получении выплат, то есть хищение денежных средств или иного имущества при получении пособий, компенсаций, субсидий и иных социальных выплат, установленных законами и иными нормативными правовыми актами, путем представления заведомо ложных и (или) недостоверных сведений, а равно путем умолчания о </w:t>
      </w:r>
      <w:proofErr w:type="gramStart"/>
      <w:r w:rsidRPr="00FC609F">
        <w:rPr>
          <w:rFonts w:ascii="Times New Roman" w:eastAsia="Calibri" w:hAnsi="Times New Roman" w:cs="Times New Roman"/>
          <w:sz w:val="26"/>
          <w:szCs w:val="26"/>
        </w:rPr>
        <w:t>фактах, влекущих прекращение указанных выплат влечет</w:t>
      </w:r>
      <w:proofErr w:type="gramEnd"/>
      <w:r w:rsidRPr="00FC609F">
        <w:rPr>
          <w:rFonts w:ascii="Times New Roman" w:eastAsia="Calibri" w:hAnsi="Times New Roman" w:cs="Times New Roman"/>
          <w:sz w:val="26"/>
          <w:szCs w:val="26"/>
        </w:rPr>
        <w:t>:</w:t>
      </w:r>
    </w:p>
    <w:p w:rsidR="00FC609F" w:rsidRPr="00FC609F" w:rsidRDefault="00FC609F" w:rsidP="00FC609F">
      <w:pPr>
        <w:spacing w:after="0" w:line="240" w:lineRule="auto"/>
        <w:ind w:firstLine="708"/>
        <w:jc w:val="both"/>
        <w:rPr>
          <w:rFonts w:ascii="Times New Roman" w:eastAsia="Calibri" w:hAnsi="Times New Roman" w:cs="Times New Roman"/>
          <w:sz w:val="26"/>
          <w:szCs w:val="26"/>
        </w:rPr>
      </w:pPr>
      <w:r w:rsidRPr="00FC609F">
        <w:rPr>
          <w:rFonts w:ascii="Times New Roman" w:eastAsia="Calibri" w:hAnsi="Times New Roman" w:cs="Times New Roman"/>
          <w:sz w:val="26"/>
          <w:szCs w:val="26"/>
        </w:rPr>
        <w:t>-штраф в размере до ста двадцати тысяч рублей или в размере заработной платы или иного дохода осужденного за период до одного года;</w:t>
      </w:r>
    </w:p>
    <w:p w:rsidR="00FC609F" w:rsidRPr="00FC609F" w:rsidRDefault="00FC609F" w:rsidP="00FC609F">
      <w:pPr>
        <w:spacing w:after="0" w:line="240" w:lineRule="auto"/>
        <w:ind w:firstLine="708"/>
        <w:jc w:val="both"/>
        <w:rPr>
          <w:rFonts w:ascii="Times New Roman" w:eastAsia="Calibri" w:hAnsi="Times New Roman" w:cs="Times New Roman"/>
          <w:sz w:val="26"/>
          <w:szCs w:val="26"/>
        </w:rPr>
      </w:pPr>
      <w:r w:rsidRPr="00FC609F">
        <w:rPr>
          <w:rFonts w:ascii="Times New Roman" w:eastAsia="Calibri" w:hAnsi="Times New Roman" w:cs="Times New Roman"/>
          <w:sz w:val="26"/>
          <w:szCs w:val="26"/>
        </w:rPr>
        <w:t>- обязательными работами на срок до трехсот шестидесяти часов;</w:t>
      </w:r>
    </w:p>
    <w:p w:rsidR="00FC609F" w:rsidRPr="00FC609F" w:rsidRDefault="00FC609F" w:rsidP="00FC609F">
      <w:pPr>
        <w:spacing w:after="0" w:line="240" w:lineRule="auto"/>
        <w:ind w:firstLine="708"/>
        <w:jc w:val="both"/>
        <w:rPr>
          <w:rFonts w:ascii="Times New Roman" w:eastAsia="Calibri" w:hAnsi="Times New Roman" w:cs="Times New Roman"/>
          <w:sz w:val="26"/>
          <w:szCs w:val="26"/>
        </w:rPr>
      </w:pPr>
      <w:r w:rsidRPr="00FC609F">
        <w:rPr>
          <w:rFonts w:ascii="Times New Roman" w:eastAsia="Calibri" w:hAnsi="Times New Roman" w:cs="Times New Roman"/>
          <w:sz w:val="26"/>
          <w:szCs w:val="26"/>
        </w:rPr>
        <w:t>- исправительными работами на срок до одного года;</w:t>
      </w:r>
    </w:p>
    <w:p w:rsidR="00FC609F" w:rsidRPr="00FC609F" w:rsidRDefault="00FC609F" w:rsidP="00FC609F">
      <w:pPr>
        <w:spacing w:after="0" w:line="240" w:lineRule="auto"/>
        <w:ind w:firstLine="708"/>
        <w:jc w:val="both"/>
        <w:rPr>
          <w:rFonts w:ascii="Times New Roman" w:eastAsia="Calibri" w:hAnsi="Times New Roman" w:cs="Times New Roman"/>
          <w:sz w:val="26"/>
          <w:szCs w:val="26"/>
        </w:rPr>
      </w:pPr>
      <w:r w:rsidRPr="00FC609F">
        <w:rPr>
          <w:rFonts w:ascii="Times New Roman" w:eastAsia="Calibri" w:hAnsi="Times New Roman" w:cs="Times New Roman"/>
          <w:sz w:val="26"/>
          <w:szCs w:val="26"/>
        </w:rPr>
        <w:t>-ограничением свободы на срок до двух лет;</w:t>
      </w:r>
    </w:p>
    <w:p w:rsidR="00FC609F" w:rsidRPr="00FC609F" w:rsidRDefault="00FC609F" w:rsidP="00FC609F">
      <w:pPr>
        <w:spacing w:after="0" w:line="240" w:lineRule="auto"/>
        <w:ind w:firstLine="708"/>
        <w:jc w:val="both"/>
        <w:rPr>
          <w:rFonts w:ascii="Times New Roman" w:eastAsia="Calibri" w:hAnsi="Times New Roman" w:cs="Times New Roman"/>
          <w:sz w:val="26"/>
          <w:szCs w:val="26"/>
        </w:rPr>
      </w:pPr>
      <w:r w:rsidRPr="00FC609F">
        <w:rPr>
          <w:rFonts w:ascii="Times New Roman" w:eastAsia="Calibri" w:hAnsi="Times New Roman" w:cs="Times New Roman"/>
          <w:sz w:val="26"/>
          <w:szCs w:val="26"/>
        </w:rPr>
        <w:t>- принудительными работами на срок до двух лет;</w:t>
      </w:r>
    </w:p>
    <w:p w:rsidR="00FC609F" w:rsidRPr="00FC609F" w:rsidRDefault="00FC609F" w:rsidP="00FC609F">
      <w:pPr>
        <w:spacing w:after="0" w:line="240" w:lineRule="auto"/>
        <w:ind w:firstLine="708"/>
        <w:jc w:val="both"/>
        <w:rPr>
          <w:rFonts w:ascii="Times New Roman" w:eastAsia="Calibri" w:hAnsi="Times New Roman" w:cs="Times New Roman"/>
          <w:sz w:val="26"/>
          <w:szCs w:val="26"/>
        </w:rPr>
      </w:pPr>
      <w:r w:rsidRPr="00FC609F">
        <w:rPr>
          <w:rFonts w:ascii="Times New Roman" w:eastAsia="Calibri" w:hAnsi="Times New Roman" w:cs="Times New Roman"/>
          <w:sz w:val="26"/>
          <w:szCs w:val="26"/>
        </w:rPr>
        <w:t>- арестом на срок до четырех месяцев.</w:t>
      </w:r>
    </w:p>
    <w:p w:rsidR="00FC609F" w:rsidRPr="00FC609F" w:rsidRDefault="00FC609F" w:rsidP="00FC609F">
      <w:pPr>
        <w:spacing w:after="0" w:line="240" w:lineRule="auto"/>
        <w:ind w:firstLine="708"/>
        <w:jc w:val="both"/>
        <w:rPr>
          <w:rFonts w:ascii="Times New Roman" w:eastAsia="Calibri" w:hAnsi="Times New Roman" w:cs="Times New Roman"/>
          <w:sz w:val="26"/>
          <w:szCs w:val="26"/>
        </w:rPr>
      </w:pPr>
      <w:r w:rsidRPr="00FC609F">
        <w:rPr>
          <w:rFonts w:ascii="Times New Roman" w:eastAsia="Calibri" w:hAnsi="Times New Roman" w:cs="Times New Roman"/>
          <w:b/>
          <w:sz w:val="26"/>
          <w:szCs w:val="26"/>
        </w:rPr>
        <w:t>2.</w:t>
      </w:r>
      <w:r w:rsidRPr="00FC609F">
        <w:rPr>
          <w:rFonts w:ascii="Times New Roman" w:eastAsia="Times New Roman" w:hAnsi="Times New Roman" w:cs="Times New Roman"/>
          <w:b/>
          <w:sz w:val="26"/>
          <w:szCs w:val="26"/>
        </w:rPr>
        <w:t xml:space="preserve"> </w:t>
      </w:r>
      <w:r w:rsidRPr="00FC609F">
        <w:rPr>
          <w:rFonts w:ascii="Times New Roman" w:eastAsia="Calibri" w:hAnsi="Times New Roman" w:cs="Times New Roman"/>
          <w:b/>
          <w:sz w:val="26"/>
          <w:szCs w:val="26"/>
        </w:rPr>
        <w:t xml:space="preserve">Административную ответственность </w:t>
      </w:r>
      <w:r w:rsidRPr="00FC609F">
        <w:rPr>
          <w:rFonts w:ascii="Times New Roman" w:eastAsia="Calibri" w:hAnsi="Times New Roman" w:cs="Times New Roman"/>
          <w:sz w:val="26"/>
          <w:szCs w:val="26"/>
        </w:rPr>
        <w:t>(статья 7.27 Кодекса Российской Федерации об административных правонарушениях).</w:t>
      </w:r>
    </w:p>
    <w:p w:rsidR="00FC609F" w:rsidRPr="00FC609F" w:rsidRDefault="00FC609F" w:rsidP="00FC609F">
      <w:pPr>
        <w:spacing w:after="0" w:line="240" w:lineRule="auto"/>
        <w:ind w:firstLine="708"/>
        <w:jc w:val="both"/>
        <w:rPr>
          <w:rFonts w:ascii="Times New Roman" w:eastAsia="Calibri" w:hAnsi="Times New Roman" w:cs="Times New Roman"/>
          <w:sz w:val="26"/>
          <w:szCs w:val="26"/>
        </w:rPr>
      </w:pPr>
      <w:r w:rsidRPr="00FC609F">
        <w:rPr>
          <w:rFonts w:ascii="Times New Roman" w:eastAsia="Calibri" w:hAnsi="Times New Roman" w:cs="Times New Roman"/>
          <w:sz w:val="26"/>
          <w:szCs w:val="26"/>
        </w:rPr>
        <w:t>Мелкое хищение чужого имущества, стоимость которого не превышает одну тысячу рублей, путем кражи, мошенничества, присвоения или растраты влечет наложение административного штрафа в размере до пятикратной стоимости похищенного имущества,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FC609F" w:rsidRPr="00FC609F" w:rsidRDefault="00FC609F" w:rsidP="00FC609F">
      <w:pPr>
        <w:autoSpaceDE w:val="0"/>
        <w:autoSpaceDN w:val="0"/>
        <w:adjustRightInd w:val="0"/>
        <w:spacing w:after="0" w:line="240" w:lineRule="auto"/>
        <w:ind w:firstLine="708"/>
        <w:jc w:val="both"/>
        <w:rPr>
          <w:rFonts w:ascii="Times New Roman" w:eastAsia="Calibri" w:hAnsi="Times New Roman" w:cs="Times New Roman"/>
          <w:sz w:val="26"/>
          <w:szCs w:val="26"/>
          <w:lang w:eastAsia="en-US"/>
        </w:rPr>
      </w:pPr>
      <w:proofErr w:type="gramStart"/>
      <w:r w:rsidRPr="00FC609F">
        <w:rPr>
          <w:rFonts w:ascii="Times New Roman" w:eastAsia="Calibri" w:hAnsi="Times New Roman" w:cs="Times New Roman"/>
          <w:sz w:val="26"/>
          <w:szCs w:val="26"/>
          <w:lang w:eastAsia="en-US"/>
        </w:rPr>
        <w:t>Мелкое хищение чужого имущества стоимостью более одной тысячи рублей, но не более двух тысяч пятисот рублей путем кражи, мошенничества, присвоения или растраты влечет наложение административного штрафа в размере до пятикратной стоимости похищенного имущества, но не менее трех тысяч рублей, либо административный арест на срок от десяти до пятнадцати суток, либо обязательные работы на срок до ста двадцати часов.</w:t>
      </w:r>
      <w:proofErr w:type="gramEnd"/>
    </w:p>
    <w:p w:rsidR="00FC609F" w:rsidRPr="00FC609F" w:rsidRDefault="00FC609F" w:rsidP="00FC609F">
      <w:pPr>
        <w:spacing w:after="0" w:line="240" w:lineRule="auto"/>
        <w:rPr>
          <w:rFonts w:ascii="Times New Roman" w:eastAsia="Calibri" w:hAnsi="Times New Roman" w:cs="Times New Roman"/>
          <w:sz w:val="26"/>
          <w:szCs w:val="26"/>
        </w:rPr>
      </w:pPr>
    </w:p>
    <w:p w:rsidR="00FC609F" w:rsidRPr="00FC609F" w:rsidRDefault="00FC609F" w:rsidP="00FC609F">
      <w:pPr>
        <w:spacing w:after="0" w:line="240" w:lineRule="auto"/>
        <w:ind w:firstLine="708"/>
        <w:jc w:val="both"/>
        <w:rPr>
          <w:rFonts w:ascii="Times New Roman" w:eastAsia="Calibri" w:hAnsi="Times New Roman" w:cs="Times New Roman"/>
          <w:sz w:val="26"/>
          <w:szCs w:val="26"/>
        </w:rPr>
      </w:pPr>
      <w:r w:rsidRPr="00FC609F">
        <w:rPr>
          <w:rFonts w:ascii="Times New Roman" w:eastAsia="Calibri" w:hAnsi="Times New Roman" w:cs="Times New Roman"/>
          <w:sz w:val="26"/>
          <w:szCs w:val="26"/>
        </w:rPr>
        <w:t>При установлении фактов получения или попытки получения пособия по безработице обманным путем предпринимаются меры к возмещению гражданами незаконно полученных пособий в добровольном или судебном порядке.</w:t>
      </w:r>
    </w:p>
    <w:p w:rsidR="00FC609F" w:rsidRPr="00FC609F" w:rsidRDefault="00FC609F" w:rsidP="00FC609F">
      <w:pPr>
        <w:spacing w:after="0" w:line="240" w:lineRule="auto"/>
        <w:ind w:firstLine="708"/>
        <w:jc w:val="both"/>
        <w:rPr>
          <w:rFonts w:ascii="Times New Roman" w:eastAsia="Calibri" w:hAnsi="Times New Roman" w:cs="Times New Roman"/>
          <w:sz w:val="26"/>
          <w:szCs w:val="26"/>
        </w:rPr>
      </w:pPr>
      <w:r w:rsidRPr="00FC609F">
        <w:rPr>
          <w:rFonts w:ascii="Times New Roman" w:eastAsia="Calibri" w:hAnsi="Times New Roman" w:cs="Times New Roman"/>
          <w:sz w:val="26"/>
          <w:szCs w:val="26"/>
        </w:rPr>
        <w:t>По всем случаям получения гражданами пособия по безработице обманным путем соответствующие материалы передаются в правоохранительные органы.</w:t>
      </w:r>
    </w:p>
    <w:p w:rsidR="00FC609F" w:rsidRPr="00FC609F" w:rsidRDefault="00FC609F" w:rsidP="00FC609F">
      <w:pPr>
        <w:spacing w:after="0" w:line="240" w:lineRule="auto"/>
        <w:ind w:firstLine="708"/>
        <w:jc w:val="both"/>
        <w:rPr>
          <w:rFonts w:ascii="Times New Roman" w:eastAsia="Calibri" w:hAnsi="Times New Roman" w:cs="Times New Roman"/>
          <w:sz w:val="26"/>
          <w:szCs w:val="26"/>
        </w:rPr>
      </w:pPr>
      <w:r w:rsidRPr="00FC609F">
        <w:rPr>
          <w:rFonts w:ascii="Times New Roman" w:eastAsia="Calibri" w:hAnsi="Times New Roman" w:cs="Times New Roman"/>
          <w:sz w:val="26"/>
          <w:szCs w:val="26"/>
        </w:rPr>
        <w:t>Безработные граждане, зарегистрированные в центре занятости, а также те, кто только собирается обратиться в государственную службу занятости в целях поиска подходящей работы, при постановке на учет обязаны сообщить о себе достоверные сведения.</w:t>
      </w:r>
    </w:p>
    <w:p w:rsidR="00FC609F" w:rsidRPr="00FC609F" w:rsidRDefault="00FC609F" w:rsidP="00FC609F">
      <w:pPr>
        <w:spacing w:after="0" w:line="240" w:lineRule="auto"/>
        <w:ind w:firstLine="708"/>
        <w:jc w:val="both"/>
        <w:rPr>
          <w:rFonts w:ascii="Times New Roman" w:eastAsia="Calibri" w:hAnsi="Times New Roman" w:cs="Times New Roman"/>
          <w:sz w:val="26"/>
          <w:szCs w:val="26"/>
        </w:rPr>
      </w:pPr>
    </w:p>
    <w:p w:rsidR="00AA1DE5" w:rsidRDefault="00AA1DE5" w:rsidP="00FC609F">
      <w:pPr>
        <w:spacing w:after="0" w:line="240" w:lineRule="auto"/>
        <w:ind w:firstLine="708"/>
        <w:jc w:val="both"/>
        <w:rPr>
          <w:rFonts w:ascii="Times New Roman" w:eastAsia="Calibri" w:hAnsi="Times New Roman" w:cs="Times New Roman"/>
          <w:sz w:val="26"/>
          <w:szCs w:val="26"/>
        </w:rPr>
      </w:pPr>
    </w:p>
    <w:p w:rsidR="00AA1DE5" w:rsidRDefault="00AA1DE5" w:rsidP="00FC609F">
      <w:pPr>
        <w:spacing w:after="0" w:line="240" w:lineRule="auto"/>
        <w:ind w:firstLine="708"/>
        <w:jc w:val="both"/>
        <w:rPr>
          <w:rFonts w:ascii="Times New Roman" w:eastAsia="Calibri" w:hAnsi="Times New Roman" w:cs="Times New Roman"/>
          <w:sz w:val="26"/>
          <w:szCs w:val="26"/>
        </w:rPr>
      </w:pPr>
    </w:p>
    <w:p w:rsidR="00AA1DE5" w:rsidRDefault="00AA1DE5" w:rsidP="00FC609F">
      <w:pPr>
        <w:spacing w:after="0" w:line="240" w:lineRule="auto"/>
        <w:ind w:firstLine="708"/>
        <w:jc w:val="both"/>
        <w:rPr>
          <w:rFonts w:ascii="Times New Roman" w:eastAsia="Calibri" w:hAnsi="Times New Roman" w:cs="Times New Roman"/>
          <w:sz w:val="26"/>
          <w:szCs w:val="26"/>
        </w:rPr>
      </w:pPr>
    </w:p>
    <w:p w:rsidR="00AA1DE5" w:rsidRDefault="00AA1DE5" w:rsidP="00FC609F">
      <w:pPr>
        <w:spacing w:after="0" w:line="240" w:lineRule="auto"/>
        <w:ind w:firstLine="708"/>
        <w:jc w:val="both"/>
        <w:rPr>
          <w:rFonts w:ascii="Times New Roman" w:eastAsia="Calibri" w:hAnsi="Times New Roman" w:cs="Times New Roman"/>
          <w:sz w:val="26"/>
          <w:szCs w:val="26"/>
        </w:rPr>
      </w:pPr>
    </w:p>
    <w:p w:rsidR="00AA1DE5" w:rsidRDefault="00AA1DE5" w:rsidP="00FC609F">
      <w:pPr>
        <w:spacing w:after="0" w:line="240" w:lineRule="auto"/>
        <w:ind w:firstLine="708"/>
        <w:jc w:val="both"/>
        <w:rPr>
          <w:rFonts w:ascii="Times New Roman" w:eastAsia="Calibri" w:hAnsi="Times New Roman" w:cs="Times New Roman"/>
          <w:sz w:val="26"/>
          <w:szCs w:val="26"/>
        </w:rPr>
      </w:pPr>
    </w:p>
    <w:p w:rsidR="00AA1DE5" w:rsidRDefault="00AA1DE5" w:rsidP="00AA1DE5">
      <w:pPr>
        <w:spacing w:after="0" w:line="240" w:lineRule="auto"/>
        <w:jc w:val="both"/>
        <w:rPr>
          <w:rFonts w:ascii="Times New Roman" w:eastAsia="Calibri" w:hAnsi="Times New Roman" w:cs="Times New Roman"/>
          <w:sz w:val="26"/>
          <w:szCs w:val="26"/>
        </w:rPr>
      </w:pPr>
    </w:p>
    <w:p w:rsidR="00AA1DE5" w:rsidRDefault="00AA1DE5" w:rsidP="00AA1DE5">
      <w:pPr>
        <w:spacing w:after="0" w:line="240" w:lineRule="auto"/>
        <w:jc w:val="both"/>
        <w:rPr>
          <w:rFonts w:ascii="Times New Roman" w:eastAsia="Calibri" w:hAnsi="Times New Roman" w:cs="Times New Roman"/>
          <w:sz w:val="26"/>
          <w:szCs w:val="26"/>
        </w:rPr>
      </w:pPr>
    </w:p>
    <w:p w:rsidR="00AA1DE5" w:rsidRPr="00AA1DE5" w:rsidRDefault="00FC609F" w:rsidP="00AA1DE5">
      <w:pPr>
        <w:pStyle w:val="af3"/>
        <w:rPr>
          <w:rFonts w:ascii="Times New Roman" w:hAnsi="Times New Roman"/>
          <w:sz w:val="24"/>
          <w:szCs w:val="24"/>
          <w:lang w:eastAsia="en-US"/>
        </w:rPr>
      </w:pPr>
      <w:r w:rsidRPr="00FC609F">
        <w:rPr>
          <w:rFonts w:ascii="Times New Roman" w:hAnsi="Times New Roman"/>
          <w:sz w:val="26"/>
          <w:szCs w:val="26"/>
        </w:rPr>
        <w:lastRenderedPageBreak/>
        <w:br/>
      </w:r>
    </w:p>
    <w:p w:rsidR="00AA1DE5" w:rsidRPr="00AA1DE5" w:rsidRDefault="00AA1DE5" w:rsidP="00AA1DE5">
      <w:pPr>
        <w:spacing w:after="0" w:line="240" w:lineRule="auto"/>
        <w:jc w:val="center"/>
        <w:rPr>
          <w:rFonts w:ascii="Times New Roman" w:eastAsia="Calibri" w:hAnsi="Times New Roman" w:cs="Times New Roman"/>
          <w:b/>
          <w:color w:val="FF0000"/>
          <w:sz w:val="24"/>
          <w:szCs w:val="24"/>
          <w:lang w:eastAsia="en-US"/>
        </w:rPr>
      </w:pPr>
      <w:r w:rsidRPr="00AA1DE5">
        <w:rPr>
          <w:rFonts w:ascii="Times New Roman" w:eastAsia="Calibri" w:hAnsi="Times New Roman" w:cs="Times New Roman"/>
          <w:b/>
          <w:color w:val="FF0000"/>
          <w:sz w:val="24"/>
          <w:szCs w:val="24"/>
          <w:lang w:eastAsia="en-US"/>
        </w:rPr>
        <w:t>‼ Безопасные Новогодние каникулы‼</w:t>
      </w:r>
    </w:p>
    <w:p w:rsidR="00AA1DE5" w:rsidRPr="00AA1DE5" w:rsidRDefault="00AA1DE5" w:rsidP="00AA1DE5">
      <w:pPr>
        <w:spacing w:after="0" w:line="240" w:lineRule="auto"/>
        <w:rPr>
          <w:rFonts w:ascii="Times New Roman" w:eastAsia="Calibri" w:hAnsi="Times New Roman" w:cs="Times New Roman"/>
          <w:sz w:val="24"/>
          <w:szCs w:val="24"/>
          <w:lang w:eastAsia="en-US"/>
        </w:rPr>
      </w:pPr>
      <w:r w:rsidRPr="00AA1DE5">
        <w:rPr>
          <w:rFonts w:ascii="Times New Roman" w:eastAsia="Calibri" w:hAnsi="Times New Roman" w:cs="Times New Roman"/>
          <w:sz w:val="24"/>
          <w:szCs w:val="24"/>
          <w:lang w:eastAsia="en-US"/>
        </w:rPr>
        <w:t>Новый год и Рождество — это не только долгожданные праздники, но и время, когда нас могут поджидать самые разные опасности. Чтобы избежать их или минимизировать риски, предлагаем вам ознакомиться с важными правилами, которые помогут вам провести эти дни с удовольствием и безопасностью.</w:t>
      </w:r>
    </w:p>
    <w:p w:rsidR="00AA1DE5" w:rsidRPr="00AA1DE5" w:rsidRDefault="00AA1DE5" w:rsidP="00AA1DE5">
      <w:pPr>
        <w:spacing w:after="0" w:line="240" w:lineRule="auto"/>
        <w:rPr>
          <w:rFonts w:ascii="Times New Roman" w:eastAsia="Calibri" w:hAnsi="Times New Roman" w:cs="Times New Roman"/>
          <w:sz w:val="24"/>
          <w:szCs w:val="24"/>
          <w:lang w:eastAsia="en-US"/>
        </w:rPr>
      </w:pPr>
    </w:p>
    <w:p w:rsidR="00AA1DE5" w:rsidRPr="00AA1DE5" w:rsidRDefault="00AA1DE5" w:rsidP="00AA1DE5">
      <w:pPr>
        <w:spacing w:after="0" w:line="240" w:lineRule="auto"/>
        <w:rPr>
          <w:rFonts w:ascii="Times New Roman" w:eastAsia="Calibri" w:hAnsi="Times New Roman" w:cs="Times New Roman"/>
          <w:sz w:val="24"/>
          <w:szCs w:val="24"/>
          <w:lang w:eastAsia="en-US"/>
        </w:rPr>
      </w:pPr>
      <w:r w:rsidRPr="00AA1DE5">
        <w:rPr>
          <w:rFonts w:ascii="Times New Roman" w:eastAsia="Calibri" w:hAnsi="Times New Roman" w:cs="Times New Roman"/>
          <w:sz w:val="24"/>
          <w:szCs w:val="24"/>
          <w:lang w:eastAsia="en-US"/>
        </w:rPr>
        <w:t>‼ Правила поведения в местах массового скопления людей</w:t>
      </w:r>
    </w:p>
    <w:p w:rsidR="00AA1DE5" w:rsidRPr="00AA1DE5" w:rsidRDefault="00AA1DE5" w:rsidP="00AA1DE5">
      <w:pPr>
        <w:spacing w:after="0" w:line="240" w:lineRule="auto"/>
        <w:rPr>
          <w:rFonts w:ascii="Times New Roman" w:eastAsia="Calibri" w:hAnsi="Times New Roman" w:cs="Times New Roman"/>
          <w:sz w:val="24"/>
          <w:szCs w:val="24"/>
          <w:lang w:eastAsia="en-US"/>
        </w:rPr>
      </w:pPr>
      <w:r w:rsidRPr="00AA1DE5">
        <w:rPr>
          <w:rFonts w:ascii="Times New Roman" w:eastAsia="Calibri" w:hAnsi="Times New Roman" w:cs="Times New Roman"/>
          <w:sz w:val="24"/>
          <w:szCs w:val="24"/>
          <w:lang w:eastAsia="en-US"/>
        </w:rPr>
        <w:t xml:space="preserve">1. Если вы отправились на новогоднее представление с детьми, обязательно следите за ними. В толпе легко потеряться, поэтому важно всегда быть на виду у </w:t>
      </w:r>
      <w:proofErr w:type="gramStart"/>
      <w:r w:rsidRPr="00AA1DE5">
        <w:rPr>
          <w:rFonts w:ascii="Times New Roman" w:eastAsia="Calibri" w:hAnsi="Times New Roman" w:cs="Times New Roman"/>
          <w:sz w:val="24"/>
          <w:szCs w:val="24"/>
          <w:lang w:eastAsia="en-US"/>
        </w:rPr>
        <w:t>близких</w:t>
      </w:r>
      <w:proofErr w:type="gramEnd"/>
      <w:r w:rsidRPr="00AA1DE5">
        <w:rPr>
          <w:rFonts w:ascii="Times New Roman" w:eastAsia="Calibri" w:hAnsi="Times New Roman" w:cs="Times New Roman"/>
          <w:sz w:val="24"/>
          <w:szCs w:val="24"/>
          <w:lang w:eastAsia="en-US"/>
        </w:rPr>
        <w:t>.</w:t>
      </w:r>
    </w:p>
    <w:p w:rsidR="00AA1DE5" w:rsidRPr="00AA1DE5" w:rsidRDefault="00AA1DE5" w:rsidP="00AA1DE5">
      <w:pPr>
        <w:spacing w:after="0" w:line="240" w:lineRule="auto"/>
        <w:rPr>
          <w:rFonts w:ascii="Times New Roman" w:eastAsia="Calibri" w:hAnsi="Times New Roman" w:cs="Times New Roman"/>
          <w:sz w:val="24"/>
          <w:szCs w:val="24"/>
          <w:lang w:eastAsia="en-US"/>
        </w:rPr>
      </w:pPr>
      <w:r w:rsidRPr="00AA1DE5">
        <w:rPr>
          <w:rFonts w:ascii="Times New Roman" w:eastAsia="Calibri" w:hAnsi="Times New Roman" w:cs="Times New Roman"/>
          <w:sz w:val="24"/>
          <w:szCs w:val="24"/>
          <w:lang w:eastAsia="en-US"/>
        </w:rPr>
        <w:t>2. В местах проведения массовых новогодних гуляний старайтесь держаться подальше от толпы, чтобы избежать травм.</w:t>
      </w:r>
    </w:p>
    <w:p w:rsidR="00AA1DE5" w:rsidRPr="00AA1DE5" w:rsidRDefault="00AA1DE5" w:rsidP="00AA1DE5">
      <w:pPr>
        <w:spacing w:after="0" w:line="240" w:lineRule="auto"/>
        <w:rPr>
          <w:rFonts w:ascii="Times New Roman" w:eastAsia="Calibri" w:hAnsi="Times New Roman" w:cs="Times New Roman"/>
          <w:sz w:val="24"/>
          <w:szCs w:val="24"/>
          <w:lang w:eastAsia="en-US"/>
        </w:rPr>
      </w:pPr>
      <w:r w:rsidRPr="00AA1DE5">
        <w:rPr>
          <w:rFonts w:ascii="Times New Roman" w:eastAsia="Calibri" w:hAnsi="Times New Roman" w:cs="Times New Roman"/>
          <w:sz w:val="24"/>
          <w:szCs w:val="24"/>
          <w:lang w:eastAsia="en-US"/>
        </w:rPr>
        <w:t>3. Подчиняйтесь законным предупреждениям и требованиям администрации, милиции и других лиц, ответственных за поддержание порядка и пожарной безопасности.</w:t>
      </w:r>
    </w:p>
    <w:p w:rsidR="00AA1DE5" w:rsidRPr="00AA1DE5" w:rsidRDefault="00AA1DE5" w:rsidP="00AA1DE5">
      <w:pPr>
        <w:spacing w:after="0" w:line="240" w:lineRule="auto"/>
        <w:rPr>
          <w:rFonts w:ascii="Times New Roman" w:eastAsia="Calibri" w:hAnsi="Times New Roman" w:cs="Times New Roman"/>
          <w:sz w:val="24"/>
          <w:szCs w:val="24"/>
          <w:lang w:eastAsia="en-US"/>
        </w:rPr>
      </w:pPr>
      <w:r w:rsidRPr="00AA1DE5">
        <w:rPr>
          <w:rFonts w:ascii="Times New Roman" w:eastAsia="Calibri" w:hAnsi="Times New Roman" w:cs="Times New Roman"/>
          <w:sz w:val="24"/>
          <w:szCs w:val="24"/>
          <w:lang w:eastAsia="en-US"/>
        </w:rPr>
        <w:t>4. Ведите себя уважительно по отношению к участникам массовых мероприятий, обслуживающему персоналу и должностным лицам, которые обеспечивают общественный порядок и безопасность.</w:t>
      </w:r>
    </w:p>
    <w:p w:rsidR="00AA1DE5" w:rsidRPr="00AA1DE5" w:rsidRDefault="00AA1DE5" w:rsidP="00AA1DE5">
      <w:pPr>
        <w:spacing w:after="0" w:line="240" w:lineRule="auto"/>
        <w:rPr>
          <w:rFonts w:ascii="Times New Roman" w:eastAsia="Calibri" w:hAnsi="Times New Roman" w:cs="Times New Roman"/>
          <w:sz w:val="24"/>
          <w:szCs w:val="24"/>
          <w:lang w:eastAsia="en-US"/>
        </w:rPr>
      </w:pPr>
      <w:r w:rsidRPr="00AA1DE5">
        <w:rPr>
          <w:rFonts w:ascii="Times New Roman" w:eastAsia="Calibri" w:hAnsi="Times New Roman" w:cs="Times New Roman"/>
          <w:sz w:val="24"/>
          <w:szCs w:val="24"/>
          <w:lang w:eastAsia="en-US"/>
        </w:rPr>
        <w:t>5. Не допускайте действий, которые могут создать опасность для окружающих или привести к экстремальным ситуациям.</w:t>
      </w:r>
    </w:p>
    <w:p w:rsidR="00AA1DE5" w:rsidRPr="00AA1DE5" w:rsidRDefault="00AA1DE5" w:rsidP="00AA1DE5">
      <w:pPr>
        <w:spacing w:after="0" w:line="240" w:lineRule="auto"/>
        <w:rPr>
          <w:rFonts w:ascii="Times New Roman" w:eastAsia="Calibri" w:hAnsi="Times New Roman" w:cs="Times New Roman"/>
          <w:sz w:val="24"/>
          <w:szCs w:val="24"/>
          <w:lang w:eastAsia="en-US"/>
        </w:rPr>
      </w:pPr>
      <w:r w:rsidRPr="00AA1DE5">
        <w:rPr>
          <w:rFonts w:ascii="Times New Roman" w:eastAsia="Calibri" w:hAnsi="Times New Roman" w:cs="Times New Roman"/>
          <w:sz w:val="24"/>
          <w:szCs w:val="24"/>
          <w:lang w:eastAsia="en-US"/>
        </w:rPr>
        <w:t>6. Организуйте выход из помещений и сооружений по окончании мероприятий.</w:t>
      </w:r>
    </w:p>
    <w:p w:rsidR="00AA1DE5" w:rsidRPr="00AA1DE5" w:rsidRDefault="00AA1DE5" w:rsidP="00AA1DE5">
      <w:pPr>
        <w:spacing w:after="0" w:line="240" w:lineRule="auto"/>
        <w:rPr>
          <w:rFonts w:ascii="Times New Roman" w:eastAsia="Calibri" w:hAnsi="Times New Roman" w:cs="Times New Roman"/>
          <w:sz w:val="24"/>
          <w:szCs w:val="24"/>
          <w:lang w:eastAsia="en-US"/>
        </w:rPr>
      </w:pPr>
      <w:r w:rsidRPr="00AA1DE5">
        <w:rPr>
          <w:rFonts w:ascii="Times New Roman" w:eastAsia="Calibri" w:hAnsi="Times New Roman" w:cs="Times New Roman"/>
          <w:sz w:val="24"/>
          <w:szCs w:val="24"/>
          <w:lang w:eastAsia="en-US"/>
        </w:rPr>
        <w:t>7. Если вы получили информацию об эвакуации, следуйте указаниям администрации и сотрудников правоохранительных органов. Сохраняйте спокойствие и не создавайте панику.</w:t>
      </w:r>
    </w:p>
    <w:p w:rsidR="00AA1DE5" w:rsidRPr="00AA1DE5" w:rsidRDefault="00AA1DE5" w:rsidP="00AA1DE5">
      <w:pPr>
        <w:spacing w:after="0" w:line="240" w:lineRule="auto"/>
        <w:rPr>
          <w:rFonts w:ascii="Times New Roman" w:eastAsia="Calibri" w:hAnsi="Times New Roman" w:cs="Times New Roman"/>
          <w:sz w:val="24"/>
          <w:szCs w:val="24"/>
          <w:lang w:eastAsia="en-US"/>
        </w:rPr>
      </w:pPr>
    </w:p>
    <w:p w:rsidR="00AA1DE5" w:rsidRPr="00AA1DE5" w:rsidRDefault="00AA1DE5" w:rsidP="00AA1DE5">
      <w:pPr>
        <w:spacing w:after="0" w:line="240" w:lineRule="auto"/>
        <w:rPr>
          <w:rFonts w:ascii="Times New Roman" w:eastAsia="Calibri" w:hAnsi="Times New Roman" w:cs="Times New Roman"/>
          <w:sz w:val="24"/>
          <w:szCs w:val="24"/>
          <w:lang w:eastAsia="en-US"/>
        </w:rPr>
      </w:pPr>
      <w:r w:rsidRPr="00AA1DE5">
        <w:rPr>
          <w:rFonts w:ascii="Times New Roman" w:eastAsia="Calibri" w:hAnsi="Times New Roman" w:cs="Times New Roman"/>
          <w:sz w:val="24"/>
          <w:szCs w:val="24"/>
          <w:lang w:eastAsia="en-US"/>
        </w:rPr>
        <w:t>‼ Правила пожарной безопасности во время новогодних праздников</w:t>
      </w:r>
    </w:p>
    <w:p w:rsidR="00AA1DE5" w:rsidRPr="00AA1DE5" w:rsidRDefault="00AA1DE5" w:rsidP="00AA1DE5">
      <w:pPr>
        <w:spacing w:after="0" w:line="240" w:lineRule="auto"/>
        <w:rPr>
          <w:rFonts w:ascii="Times New Roman" w:eastAsia="Calibri" w:hAnsi="Times New Roman" w:cs="Times New Roman"/>
          <w:sz w:val="24"/>
          <w:szCs w:val="24"/>
          <w:lang w:eastAsia="en-US"/>
        </w:rPr>
      </w:pPr>
      <w:r w:rsidRPr="00AA1DE5">
        <w:rPr>
          <w:rFonts w:ascii="Times New Roman" w:eastAsia="Calibri" w:hAnsi="Times New Roman" w:cs="Times New Roman"/>
          <w:sz w:val="24"/>
          <w:szCs w:val="24"/>
          <w:lang w:eastAsia="en-US"/>
        </w:rPr>
        <w:t>Во время новогодних праздников, помимо обычных правил пожарной безопасности, следует соблюдать несколько простых норм, которые помогут вам получить от выходных только положительные эмоции:</w:t>
      </w:r>
    </w:p>
    <w:p w:rsidR="00AA1DE5" w:rsidRPr="00AA1DE5" w:rsidRDefault="00AA1DE5" w:rsidP="00AA1DE5">
      <w:pPr>
        <w:spacing w:after="0" w:line="240" w:lineRule="auto"/>
        <w:rPr>
          <w:rFonts w:ascii="Times New Roman" w:eastAsia="Calibri" w:hAnsi="Times New Roman" w:cs="Times New Roman"/>
          <w:sz w:val="24"/>
          <w:szCs w:val="24"/>
          <w:lang w:eastAsia="en-US"/>
        </w:rPr>
      </w:pPr>
    </w:p>
    <w:p w:rsidR="00AA1DE5" w:rsidRPr="00AA1DE5" w:rsidRDefault="00AA1DE5" w:rsidP="00AA1DE5">
      <w:pPr>
        <w:spacing w:after="0" w:line="240" w:lineRule="auto"/>
        <w:rPr>
          <w:rFonts w:ascii="Times New Roman" w:eastAsia="Calibri" w:hAnsi="Times New Roman" w:cs="Times New Roman"/>
          <w:sz w:val="24"/>
          <w:szCs w:val="24"/>
          <w:lang w:eastAsia="en-US"/>
        </w:rPr>
      </w:pPr>
      <w:r w:rsidRPr="00AA1DE5">
        <w:rPr>
          <w:rFonts w:ascii="Times New Roman" w:eastAsia="Calibri" w:hAnsi="Times New Roman" w:cs="Times New Roman"/>
          <w:sz w:val="24"/>
          <w:szCs w:val="24"/>
          <w:lang w:eastAsia="en-US"/>
        </w:rPr>
        <w:t>1. Не украшайте ёлку матерчатыми и пластмассовыми игрушками.</w:t>
      </w:r>
    </w:p>
    <w:p w:rsidR="00AA1DE5" w:rsidRPr="00AA1DE5" w:rsidRDefault="00AA1DE5" w:rsidP="00AA1DE5">
      <w:pPr>
        <w:spacing w:after="0" w:line="240" w:lineRule="auto"/>
        <w:rPr>
          <w:rFonts w:ascii="Times New Roman" w:eastAsia="Calibri" w:hAnsi="Times New Roman" w:cs="Times New Roman"/>
          <w:sz w:val="24"/>
          <w:szCs w:val="24"/>
          <w:lang w:eastAsia="en-US"/>
        </w:rPr>
      </w:pPr>
      <w:r w:rsidRPr="00AA1DE5">
        <w:rPr>
          <w:rFonts w:ascii="Times New Roman" w:eastAsia="Calibri" w:hAnsi="Times New Roman" w:cs="Times New Roman"/>
          <w:sz w:val="24"/>
          <w:szCs w:val="24"/>
          <w:lang w:eastAsia="en-US"/>
        </w:rPr>
        <w:t>2. Не обкладывайте подставку ёлки ватой.</w:t>
      </w:r>
    </w:p>
    <w:p w:rsidR="00AA1DE5" w:rsidRPr="00AA1DE5" w:rsidRDefault="00AA1DE5" w:rsidP="00AA1DE5">
      <w:pPr>
        <w:spacing w:after="0" w:line="240" w:lineRule="auto"/>
        <w:rPr>
          <w:rFonts w:ascii="Times New Roman" w:eastAsia="Calibri" w:hAnsi="Times New Roman" w:cs="Times New Roman"/>
          <w:sz w:val="24"/>
          <w:szCs w:val="24"/>
          <w:lang w:eastAsia="en-US"/>
        </w:rPr>
      </w:pPr>
      <w:r w:rsidRPr="00AA1DE5">
        <w:rPr>
          <w:rFonts w:ascii="Times New Roman" w:eastAsia="Calibri" w:hAnsi="Times New Roman" w:cs="Times New Roman"/>
          <w:sz w:val="24"/>
          <w:szCs w:val="24"/>
          <w:lang w:eastAsia="en-US"/>
        </w:rPr>
        <w:t>3. Освещайте ёлку только электрогирляндами промышленного производства.</w:t>
      </w:r>
    </w:p>
    <w:p w:rsidR="00AA1DE5" w:rsidRPr="00AA1DE5" w:rsidRDefault="00AA1DE5" w:rsidP="00AA1DE5">
      <w:pPr>
        <w:spacing w:after="0" w:line="240" w:lineRule="auto"/>
        <w:rPr>
          <w:rFonts w:ascii="Times New Roman" w:eastAsia="Calibri" w:hAnsi="Times New Roman" w:cs="Times New Roman"/>
          <w:sz w:val="24"/>
          <w:szCs w:val="24"/>
          <w:lang w:eastAsia="en-US"/>
        </w:rPr>
      </w:pPr>
      <w:r w:rsidRPr="00AA1DE5">
        <w:rPr>
          <w:rFonts w:ascii="Times New Roman" w:eastAsia="Calibri" w:hAnsi="Times New Roman" w:cs="Times New Roman"/>
          <w:sz w:val="24"/>
          <w:szCs w:val="24"/>
          <w:lang w:eastAsia="en-US"/>
        </w:rPr>
        <w:t>4. В помещении не разрешается зажигать бенгальские огни, использовать хлопушки и восковые свечи. Помните, открытый огонь всегда опасен!</w:t>
      </w:r>
    </w:p>
    <w:p w:rsidR="00AA1DE5" w:rsidRPr="00AA1DE5" w:rsidRDefault="00AA1DE5" w:rsidP="00AA1DE5">
      <w:pPr>
        <w:spacing w:after="0" w:line="240" w:lineRule="auto"/>
        <w:rPr>
          <w:rFonts w:ascii="Times New Roman" w:eastAsia="Calibri" w:hAnsi="Times New Roman" w:cs="Times New Roman"/>
          <w:sz w:val="24"/>
          <w:szCs w:val="24"/>
          <w:lang w:eastAsia="en-US"/>
        </w:rPr>
      </w:pPr>
      <w:r w:rsidRPr="00AA1DE5">
        <w:rPr>
          <w:rFonts w:ascii="Times New Roman" w:eastAsia="Calibri" w:hAnsi="Times New Roman" w:cs="Times New Roman"/>
          <w:sz w:val="24"/>
          <w:szCs w:val="24"/>
          <w:lang w:eastAsia="en-US"/>
        </w:rPr>
        <w:t>5. Не используйте пиротехнику, если вы не понимаете, как ею пользоваться, или если инструкции нет или она написана на непонятном вам языке.</w:t>
      </w:r>
    </w:p>
    <w:p w:rsidR="00AA1DE5" w:rsidRPr="00AA1DE5" w:rsidRDefault="00AA1DE5" w:rsidP="00AA1DE5">
      <w:pPr>
        <w:spacing w:after="0" w:line="240" w:lineRule="auto"/>
        <w:rPr>
          <w:rFonts w:ascii="Times New Roman" w:eastAsia="Calibri" w:hAnsi="Times New Roman" w:cs="Times New Roman"/>
          <w:sz w:val="24"/>
          <w:szCs w:val="24"/>
          <w:lang w:eastAsia="en-US"/>
        </w:rPr>
      </w:pPr>
      <w:r w:rsidRPr="00AA1DE5">
        <w:rPr>
          <w:rFonts w:ascii="Times New Roman" w:eastAsia="Calibri" w:hAnsi="Times New Roman" w:cs="Times New Roman"/>
          <w:sz w:val="24"/>
          <w:szCs w:val="24"/>
          <w:lang w:eastAsia="en-US"/>
        </w:rPr>
        <w:t>6. Не ремонтируйте и не используйте повторно не сработавшую пиротехнику.</w:t>
      </w:r>
    </w:p>
    <w:p w:rsidR="00AA1DE5" w:rsidRPr="00AA1DE5" w:rsidRDefault="00AA1DE5" w:rsidP="00AA1DE5">
      <w:pPr>
        <w:spacing w:after="0" w:line="240" w:lineRule="auto"/>
        <w:rPr>
          <w:rFonts w:ascii="Times New Roman" w:eastAsia="Calibri" w:hAnsi="Times New Roman" w:cs="Times New Roman"/>
          <w:sz w:val="24"/>
          <w:szCs w:val="24"/>
          <w:lang w:eastAsia="en-US"/>
        </w:rPr>
      </w:pPr>
      <w:r w:rsidRPr="00AA1DE5">
        <w:rPr>
          <w:rFonts w:ascii="Times New Roman" w:eastAsia="Calibri" w:hAnsi="Times New Roman" w:cs="Times New Roman"/>
          <w:sz w:val="24"/>
          <w:szCs w:val="24"/>
          <w:lang w:eastAsia="en-US"/>
        </w:rPr>
        <w:t>7. Категорически запрещается применять самодельные пиротехнические устройства.</w:t>
      </w:r>
    </w:p>
    <w:p w:rsidR="00AA1DE5" w:rsidRPr="00AA1DE5" w:rsidRDefault="00AA1DE5" w:rsidP="00AA1DE5">
      <w:pPr>
        <w:spacing w:after="0" w:line="240" w:lineRule="auto"/>
        <w:rPr>
          <w:rFonts w:ascii="Times New Roman" w:eastAsia="Calibri" w:hAnsi="Times New Roman" w:cs="Times New Roman"/>
          <w:sz w:val="24"/>
          <w:szCs w:val="24"/>
          <w:lang w:eastAsia="en-US"/>
        </w:rPr>
      </w:pPr>
      <w:r w:rsidRPr="00AA1DE5">
        <w:rPr>
          <w:rFonts w:ascii="Times New Roman" w:eastAsia="Calibri" w:hAnsi="Times New Roman" w:cs="Times New Roman"/>
          <w:sz w:val="24"/>
          <w:szCs w:val="24"/>
          <w:lang w:eastAsia="en-US"/>
        </w:rPr>
        <w:t>8. Запрещено устраивать "салюты" ближе 30 метров от жилых домов и легковоспламеняющихся предметов, а также под низкими навесами и кронами деревьев.</w:t>
      </w:r>
    </w:p>
    <w:p w:rsidR="00AA1DE5" w:rsidRPr="00AA1DE5" w:rsidRDefault="00AA1DE5" w:rsidP="00AA1DE5">
      <w:pPr>
        <w:spacing w:after="0" w:line="240" w:lineRule="auto"/>
        <w:rPr>
          <w:rFonts w:ascii="Times New Roman" w:eastAsia="Calibri" w:hAnsi="Times New Roman" w:cs="Times New Roman"/>
          <w:sz w:val="24"/>
          <w:szCs w:val="24"/>
          <w:lang w:eastAsia="en-US"/>
        </w:rPr>
      </w:pPr>
      <w:r w:rsidRPr="00AA1DE5">
        <w:rPr>
          <w:rFonts w:ascii="Times New Roman" w:eastAsia="Calibri" w:hAnsi="Times New Roman" w:cs="Times New Roman"/>
          <w:sz w:val="24"/>
          <w:szCs w:val="24"/>
          <w:lang w:eastAsia="en-US"/>
        </w:rPr>
        <w:t>9. Не носите пиротехнику в карманах.</w:t>
      </w:r>
    </w:p>
    <w:p w:rsidR="00AA1DE5" w:rsidRPr="00AA1DE5" w:rsidRDefault="00AA1DE5" w:rsidP="00AA1DE5">
      <w:pPr>
        <w:spacing w:after="0" w:line="240" w:lineRule="auto"/>
        <w:rPr>
          <w:rFonts w:ascii="Times New Roman" w:eastAsia="Calibri" w:hAnsi="Times New Roman" w:cs="Times New Roman"/>
          <w:sz w:val="24"/>
          <w:szCs w:val="24"/>
          <w:lang w:eastAsia="en-US"/>
        </w:rPr>
      </w:pPr>
      <w:r w:rsidRPr="00AA1DE5">
        <w:rPr>
          <w:rFonts w:ascii="Times New Roman" w:eastAsia="Calibri" w:hAnsi="Times New Roman" w:cs="Times New Roman"/>
          <w:sz w:val="24"/>
          <w:szCs w:val="24"/>
          <w:lang w:eastAsia="en-US"/>
        </w:rPr>
        <w:t>10. Опасно держать фитиль во время зажигания около лица.</w:t>
      </w:r>
    </w:p>
    <w:p w:rsidR="00AA1DE5" w:rsidRPr="00AA1DE5" w:rsidRDefault="00AA1DE5" w:rsidP="00AA1DE5">
      <w:pPr>
        <w:spacing w:after="0" w:line="240" w:lineRule="auto"/>
        <w:rPr>
          <w:rFonts w:ascii="Times New Roman" w:eastAsia="Calibri" w:hAnsi="Times New Roman" w:cs="Times New Roman"/>
          <w:sz w:val="24"/>
          <w:szCs w:val="24"/>
          <w:lang w:eastAsia="en-US"/>
        </w:rPr>
      </w:pPr>
      <w:r w:rsidRPr="00AA1DE5">
        <w:rPr>
          <w:rFonts w:ascii="Times New Roman" w:eastAsia="Calibri" w:hAnsi="Times New Roman" w:cs="Times New Roman"/>
          <w:sz w:val="24"/>
          <w:szCs w:val="24"/>
          <w:lang w:eastAsia="en-US"/>
        </w:rPr>
        <w:t>11. Запрещено использовать пиротехнику при сильном ветре.</w:t>
      </w:r>
    </w:p>
    <w:p w:rsidR="00AA1DE5" w:rsidRPr="00AA1DE5" w:rsidRDefault="00AA1DE5" w:rsidP="00AA1DE5">
      <w:pPr>
        <w:spacing w:after="0" w:line="240" w:lineRule="auto"/>
        <w:rPr>
          <w:rFonts w:ascii="Times New Roman" w:eastAsia="Calibri" w:hAnsi="Times New Roman" w:cs="Times New Roman"/>
          <w:sz w:val="24"/>
          <w:szCs w:val="24"/>
          <w:lang w:eastAsia="en-US"/>
        </w:rPr>
      </w:pPr>
      <w:r w:rsidRPr="00AA1DE5">
        <w:rPr>
          <w:rFonts w:ascii="Times New Roman" w:eastAsia="Calibri" w:hAnsi="Times New Roman" w:cs="Times New Roman"/>
          <w:sz w:val="24"/>
          <w:szCs w:val="24"/>
          <w:lang w:eastAsia="en-US"/>
        </w:rPr>
        <w:t>12. Категорически запрещено направлять ракеты и фейерверки на людей.</w:t>
      </w:r>
    </w:p>
    <w:p w:rsidR="00AA1DE5" w:rsidRPr="00AA1DE5" w:rsidRDefault="00AA1DE5" w:rsidP="00AA1DE5">
      <w:pPr>
        <w:spacing w:after="0" w:line="240" w:lineRule="auto"/>
        <w:rPr>
          <w:rFonts w:ascii="Times New Roman" w:eastAsia="Calibri" w:hAnsi="Times New Roman" w:cs="Times New Roman"/>
          <w:sz w:val="24"/>
          <w:szCs w:val="24"/>
          <w:lang w:eastAsia="en-US"/>
        </w:rPr>
      </w:pPr>
      <w:r w:rsidRPr="00AA1DE5">
        <w:rPr>
          <w:rFonts w:ascii="Times New Roman" w:eastAsia="Calibri" w:hAnsi="Times New Roman" w:cs="Times New Roman"/>
          <w:sz w:val="24"/>
          <w:szCs w:val="24"/>
          <w:lang w:eastAsia="en-US"/>
        </w:rPr>
        <w:t>13. Нельзя бросать петарды под ноги.</w:t>
      </w:r>
    </w:p>
    <w:p w:rsidR="00AA1DE5" w:rsidRPr="00AA1DE5" w:rsidRDefault="00AA1DE5" w:rsidP="00AA1DE5">
      <w:pPr>
        <w:spacing w:after="0" w:line="240" w:lineRule="auto"/>
        <w:rPr>
          <w:rFonts w:ascii="Times New Roman" w:eastAsia="Calibri" w:hAnsi="Times New Roman" w:cs="Times New Roman"/>
          <w:sz w:val="24"/>
          <w:szCs w:val="24"/>
          <w:lang w:eastAsia="en-US"/>
        </w:rPr>
      </w:pPr>
      <w:r w:rsidRPr="00AA1DE5">
        <w:rPr>
          <w:rFonts w:ascii="Times New Roman" w:eastAsia="Calibri" w:hAnsi="Times New Roman" w:cs="Times New Roman"/>
          <w:sz w:val="24"/>
          <w:szCs w:val="24"/>
          <w:lang w:eastAsia="en-US"/>
        </w:rPr>
        <w:t>14. Крайне опасно низко нагибаться над зажженными фейерверками.</w:t>
      </w:r>
    </w:p>
    <w:p w:rsidR="00AA1DE5" w:rsidRPr="00AA1DE5" w:rsidRDefault="00AA1DE5" w:rsidP="00AA1DE5">
      <w:pPr>
        <w:spacing w:after="0" w:line="240" w:lineRule="auto"/>
        <w:rPr>
          <w:rFonts w:ascii="Times New Roman" w:eastAsia="Calibri" w:hAnsi="Times New Roman" w:cs="Times New Roman"/>
          <w:sz w:val="24"/>
          <w:szCs w:val="24"/>
          <w:lang w:eastAsia="en-US"/>
        </w:rPr>
      </w:pPr>
      <w:r w:rsidRPr="00AA1DE5">
        <w:rPr>
          <w:rFonts w:ascii="Times New Roman" w:eastAsia="Calibri" w:hAnsi="Times New Roman" w:cs="Times New Roman"/>
          <w:sz w:val="24"/>
          <w:szCs w:val="24"/>
          <w:lang w:eastAsia="en-US"/>
        </w:rPr>
        <w:t>15. Нельзя находиться ближе 15 метров от зажженных пиротехнических изделий.</w:t>
      </w:r>
    </w:p>
    <w:p w:rsidR="00AA1DE5" w:rsidRPr="00AA1DE5" w:rsidRDefault="00AA1DE5" w:rsidP="00AA1DE5">
      <w:pPr>
        <w:spacing w:after="0" w:line="240" w:lineRule="auto"/>
        <w:rPr>
          <w:rFonts w:ascii="Times New Roman" w:eastAsia="Calibri" w:hAnsi="Times New Roman" w:cs="Times New Roman"/>
          <w:sz w:val="24"/>
          <w:szCs w:val="24"/>
          <w:lang w:eastAsia="en-US"/>
        </w:rPr>
      </w:pPr>
    </w:p>
    <w:p w:rsidR="00AA1DE5" w:rsidRPr="00AA1DE5" w:rsidRDefault="00AA1DE5" w:rsidP="00AA1DE5">
      <w:pPr>
        <w:spacing w:after="0" w:line="240" w:lineRule="auto"/>
        <w:rPr>
          <w:rFonts w:ascii="Times New Roman" w:eastAsia="Calibri" w:hAnsi="Times New Roman" w:cs="Times New Roman"/>
          <w:sz w:val="24"/>
          <w:szCs w:val="24"/>
          <w:lang w:eastAsia="en-US"/>
        </w:rPr>
      </w:pPr>
      <w:r w:rsidRPr="00AA1DE5">
        <w:rPr>
          <w:rFonts w:ascii="Times New Roman" w:eastAsia="Calibri" w:hAnsi="Times New Roman" w:cs="Times New Roman"/>
          <w:sz w:val="24"/>
          <w:szCs w:val="24"/>
          <w:lang w:eastAsia="en-US"/>
        </w:rPr>
        <w:t xml:space="preserve">В квартирах и частных домах не рекомендуется при праздновании Нового Года зажигать дома бенгальские огни, использовать взрывающиеся хлопушки, зажигать на ёлках свечи, </w:t>
      </w:r>
      <w:r w:rsidRPr="00AA1DE5">
        <w:rPr>
          <w:rFonts w:ascii="Times New Roman" w:eastAsia="Calibri" w:hAnsi="Times New Roman" w:cs="Times New Roman"/>
          <w:sz w:val="24"/>
          <w:szCs w:val="24"/>
          <w:lang w:eastAsia="en-US"/>
        </w:rPr>
        <w:lastRenderedPageBreak/>
        <w:t>украшать их игрушками из легковоспламеняющихся материалов. Не оставляйте без присмотра включённые электроприборы.</w:t>
      </w:r>
    </w:p>
    <w:p w:rsidR="00AA1DE5" w:rsidRPr="00AA1DE5" w:rsidRDefault="00AA1DE5" w:rsidP="00AA1DE5">
      <w:pPr>
        <w:spacing w:after="0" w:line="240" w:lineRule="auto"/>
        <w:rPr>
          <w:rFonts w:ascii="Times New Roman" w:eastAsia="Calibri" w:hAnsi="Times New Roman" w:cs="Times New Roman"/>
          <w:sz w:val="24"/>
          <w:szCs w:val="24"/>
          <w:lang w:eastAsia="en-US"/>
        </w:rPr>
      </w:pPr>
    </w:p>
    <w:p w:rsidR="00AA1DE5" w:rsidRPr="00AA1DE5" w:rsidRDefault="00AA1DE5" w:rsidP="00AA1DE5">
      <w:pPr>
        <w:spacing w:after="0" w:line="240" w:lineRule="auto"/>
        <w:rPr>
          <w:rFonts w:ascii="Times New Roman" w:eastAsia="Calibri" w:hAnsi="Times New Roman" w:cs="Times New Roman"/>
          <w:sz w:val="24"/>
          <w:szCs w:val="24"/>
          <w:lang w:eastAsia="en-US"/>
        </w:rPr>
      </w:pPr>
      <w:r w:rsidRPr="00AA1DE5">
        <w:rPr>
          <w:rFonts w:ascii="Times New Roman" w:eastAsia="Calibri" w:hAnsi="Times New Roman" w:cs="Times New Roman"/>
          <w:sz w:val="24"/>
          <w:szCs w:val="24"/>
          <w:lang w:eastAsia="en-US"/>
        </w:rPr>
        <w:t>В случае малейших признаков загорания немедленно сообщите в пожарную охрану по телефону — 101 или 112 , эвакуируйте людей и приступите к тушению огня подручными средствами. Соблюдая указанные требования, вы гарантируете себе хорошее настроение и веселый праздник.</w:t>
      </w:r>
    </w:p>
    <w:p w:rsidR="00AA1DE5" w:rsidRPr="00AA1DE5" w:rsidRDefault="00AA1DE5" w:rsidP="00AA1DE5">
      <w:pPr>
        <w:spacing w:after="0" w:line="240" w:lineRule="auto"/>
        <w:rPr>
          <w:rFonts w:ascii="Times New Roman" w:eastAsia="Calibri" w:hAnsi="Times New Roman" w:cs="Times New Roman"/>
          <w:sz w:val="24"/>
          <w:szCs w:val="24"/>
          <w:lang w:eastAsia="en-US"/>
        </w:rPr>
      </w:pPr>
    </w:p>
    <w:p w:rsidR="00AA1DE5" w:rsidRPr="00AA1DE5" w:rsidRDefault="00AA1DE5" w:rsidP="00AA1DE5">
      <w:pPr>
        <w:spacing w:after="0" w:line="240" w:lineRule="auto"/>
        <w:rPr>
          <w:rFonts w:ascii="Times New Roman" w:eastAsia="Calibri" w:hAnsi="Times New Roman" w:cs="Times New Roman"/>
          <w:sz w:val="24"/>
          <w:szCs w:val="24"/>
          <w:lang w:eastAsia="en-US"/>
        </w:rPr>
      </w:pPr>
      <w:r w:rsidRPr="00AA1DE5">
        <w:rPr>
          <w:rFonts w:ascii="Times New Roman" w:eastAsia="Calibri" w:hAnsi="Times New Roman" w:cs="Times New Roman"/>
          <w:sz w:val="24"/>
          <w:szCs w:val="24"/>
          <w:lang w:eastAsia="en-US"/>
        </w:rPr>
        <w:t>Желаем вам волшебных новогодних и рождественских праздников! Соблюдайте несложные правила безопасности — берегите себя и своих детей!</w:t>
      </w:r>
    </w:p>
    <w:p w:rsidR="00AA1DE5" w:rsidRPr="00AA1DE5" w:rsidRDefault="00AA1DE5" w:rsidP="00AA1DE5">
      <w:pPr>
        <w:spacing w:after="0" w:line="240" w:lineRule="auto"/>
        <w:rPr>
          <w:rFonts w:ascii="Times New Roman" w:eastAsia="Calibri" w:hAnsi="Times New Roman" w:cs="Times New Roman"/>
          <w:i/>
          <w:sz w:val="24"/>
          <w:szCs w:val="24"/>
          <w:lang w:eastAsia="en-US"/>
        </w:rPr>
      </w:pPr>
      <w:r w:rsidRPr="00AA1DE5">
        <w:rPr>
          <w:rFonts w:ascii="Times New Roman" w:eastAsia="Calibri" w:hAnsi="Times New Roman" w:cs="Times New Roman"/>
          <w:i/>
          <w:sz w:val="24"/>
          <w:szCs w:val="24"/>
          <w:lang w:eastAsia="en-US"/>
        </w:rPr>
        <w:t>Инструктор ППП ПЧ-123 ОПО-2 Наталья Александровна Печерская.</w:t>
      </w:r>
    </w:p>
    <w:p w:rsidR="00AA1DE5" w:rsidRPr="00AA1DE5" w:rsidRDefault="00AA1DE5" w:rsidP="00AA1DE5">
      <w:pPr>
        <w:spacing w:after="0" w:line="240" w:lineRule="auto"/>
        <w:rPr>
          <w:rFonts w:ascii="Times New Roman" w:eastAsia="Calibri" w:hAnsi="Times New Roman" w:cs="Times New Roman"/>
          <w:i/>
          <w:sz w:val="24"/>
          <w:szCs w:val="24"/>
          <w:lang w:eastAsia="en-US"/>
        </w:rPr>
      </w:pPr>
    </w:p>
    <w:p w:rsidR="00AA1DE5" w:rsidRPr="00AA1DE5" w:rsidRDefault="00AA1DE5" w:rsidP="00AA1DE5">
      <w:pPr>
        <w:spacing w:after="0" w:line="240" w:lineRule="auto"/>
        <w:rPr>
          <w:rFonts w:ascii="Times New Roman" w:eastAsia="Calibri" w:hAnsi="Times New Roman" w:cs="Times New Roman"/>
          <w:i/>
          <w:sz w:val="24"/>
          <w:szCs w:val="24"/>
          <w:lang w:eastAsia="en-US"/>
        </w:rPr>
      </w:pPr>
      <w:r w:rsidRPr="00AA1DE5">
        <w:rPr>
          <w:rFonts w:ascii="Calibri" w:eastAsia="Calibri" w:hAnsi="Calibri" w:cs="Times New Roman"/>
          <w:noProof/>
        </w:rPr>
        <w:lastRenderedPageBreak/>
        <w:drawing>
          <wp:inline distT="0" distB="0" distL="0" distR="0" wp14:anchorId="25CC8A72" wp14:editId="32E803B1">
            <wp:extent cx="5940425" cy="7439025"/>
            <wp:effectExtent l="0" t="0" r="3175" b="9525"/>
            <wp:docPr id="2" name="Рисунок 2" descr="https://sun9-13.userapi.com/impg/UKGQhzlRYgSruuFFOQeQ9M32RV5qsGBsKpStHQ/1ZssHzZ26qQ.jpg?size=778x1080&amp;quality=95&amp;sign=e0fce33fdbba7beba50647615f4ad2d8&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un9-13.userapi.com/impg/UKGQhzlRYgSruuFFOQeQ9M32RV5qsGBsKpStHQ/1ZssHzZ26qQ.jpg?size=778x1080&amp;quality=95&amp;sign=e0fce33fdbba7beba50647615f4ad2d8&amp;type=album"/>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0425" cy="7439025"/>
                    </a:xfrm>
                    <a:prstGeom prst="rect">
                      <a:avLst/>
                    </a:prstGeom>
                    <a:noFill/>
                    <a:ln>
                      <a:noFill/>
                    </a:ln>
                  </pic:spPr>
                </pic:pic>
              </a:graphicData>
            </a:graphic>
          </wp:inline>
        </w:drawing>
      </w:r>
    </w:p>
    <w:p w:rsidR="00FC609F" w:rsidRPr="00FC609F" w:rsidRDefault="00FC609F" w:rsidP="00AA1DE5">
      <w:pPr>
        <w:spacing w:after="0" w:line="240" w:lineRule="auto"/>
        <w:jc w:val="both"/>
        <w:rPr>
          <w:rFonts w:ascii="Times New Roman" w:eastAsia="Calibri" w:hAnsi="Times New Roman" w:cs="Times New Roman"/>
          <w:sz w:val="26"/>
          <w:szCs w:val="26"/>
        </w:rPr>
      </w:pPr>
      <w:bookmarkStart w:id="5" w:name="_GoBack"/>
      <w:bookmarkEnd w:id="5"/>
    </w:p>
    <w:p w:rsidR="00FC609F" w:rsidRPr="00FC609F" w:rsidRDefault="00FC609F" w:rsidP="00FC609F">
      <w:pPr>
        <w:spacing w:after="0" w:line="240" w:lineRule="auto"/>
        <w:ind w:firstLine="708"/>
        <w:jc w:val="both"/>
        <w:rPr>
          <w:rFonts w:ascii="Times New Roman" w:eastAsia="Calibri" w:hAnsi="Times New Roman" w:cs="Times New Roman"/>
          <w:sz w:val="26"/>
          <w:szCs w:val="26"/>
        </w:rPr>
      </w:pPr>
      <w:r w:rsidRPr="00FC609F">
        <w:rPr>
          <w:rFonts w:ascii="Times New Roman" w:eastAsia="Calibri" w:hAnsi="Times New Roman" w:cs="Times New Roman"/>
          <w:sz w:val="26"/>
          <w:szCs w:val="26"/>
        </w:rPr>
        <w:br/>
      </w:r>
    </w:p>
    <w:p w:rsidR="00FC609F" w:rsidRPr="00FC609F" w:rsidRDefault="00FC609F" w:rsidP="00FC609F">
      <w:pPr>
        <w:spacing w:after="0" w:line="240" w:lineRule="auto"/>
        <w:jc w:val="both"/>
        <w:rPr>
          <w:rFonts w:ascii="Times New Roman" w:eastAsia="Calibri" w:hAnsi="Times New Roman" w:cs="Times New Roman"/>
          <w:sz w:val="26"/>
          <w:szCs w:val="26"/>
        </w:rPr>
      </w:pPr>
      <w:r w:rsidRPr="00FC609F">
        <w:rPr>
          <w:rFonts w:ascii="Times New Roman" w:eastAsia="Calibri" w:hAnsi="Times New Roman" w:cs="Times New Roman"/>
          <w:sz w:val="26"/>
          <w:szCs w:val="26"/>
        </w:rPr>
        <w:br/>
      </w:r>
      <w:r w:rsidRPr="00FC609F">
        <w:rPr>
          <w:rFonts w:ascii="Times New Roman" w:eastAsia="Calibri" w:hAnsi="Times New Roman" w:cs="Times New Roman"/>
          <w:sz w:val="26"/>
          <w:szCs w:val="26"/>
        </w:rPr>
        <w:br/>
      </w:r>
    </w:p>
    <w:p w:rsidR="00B44A43" w:rsidRPr="006E117D" w:rsidRDefault="00B44A43" w:rsidP="006E117D">
      <w:pPr>
        <w:spacing w:after="0" w:line="240" w:lineRule="auto"/>
        <w:rPr>
          <w:rFonts w:ascii="Times New Roman" w:hAnsi="Times New Roman" w:cs="Times New Roman"/>
        </w:rPr>
      </w:pPr>
    </w:p>
    <w:sectPr w:rsidR="00B44A43" w:rsidRPr="006E117D" w:rsidSect="006E117D">
      <w:pgSz w:w="11906" w:h="16838"/>
      <w:pgMar w:top="1134" w:right="850" w:bottom="1134" w:left="170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44E90"/>
    <w:multiLevelType w:val="hybridMultilevel"/>
    <w:tmpl w:val="8C9A5C70"/>
    <w:lvl w:ilvl="0" w:tplc="04190011">
      <w:start w:val="1"/>
      <w:numFmt w:val="decimal"/>
      <w:lvlText w:val="%1)"/>
      <w:lvlJc w:val="left"/>
      <w:pPr>
        <w:ind w:left="502"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C25095"/>
    <w:multiLevelType w:val="hybridMultilevel"/>
    <w:tmpl w:val="32C40CF8"/>
    <w:lvl w:ilvl="0" w:tplc="04190011">
      <w:start w:val="1"/>
      <w:numFmt w:val="decimal"/>
      <w:lvlText w:val="%1)"/>
      <w:lvlJc w:val="left"/>
      <w:pPr>
        <w:ind w:left="2138" w:hanging="360"/>
      </w:pPr>
    </w:lvl>
    <w:lvl w:ilvl="1" w:tplc="04190019">
      <w:start w:val="1"/>
      <w:numFmt w:val="lowerLetter"/>
      <w:lvlText w:val="%2."/>
      <w:lvlJc w:val="left"/>
      <w:pPr>
        <w:ind w:left="2858" w:hanging="360"/>
      </w:pPr>
    </w:lvl>
    <w:lvl w:ilvl="2" w:tplc="0419001B">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2">
    <w:nsid w:val="09412E0A"/>
    <w:multiLevelType w:val="hybridMultilevel"/>
    <w:tmpl w:val="D466CFF6"/>
    <w:lvl w:ilvl="0" w:tplc="906850C8">
      <w:start w:val="1"/>
      <w:numFmt w:val="decimal"/>
      <w:lvlText w:val="%1)"/>
      <w:lvlJc w:val="left"/>
      <w:pPr>
        <w:ind w:left="1211" w:hanging="360"/>
      </w:pPr>
      <w:rPr>
        <w:lang w:val="ru-RU"/>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C611AF8"/>
    <w:multiLevelType w:val="hybridMultilevel"/>
    <w:tmpl w:val="B164BD34"/>
    <w:lvl w:ilvl="0" w:tplc="39BAF4E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11ED57B5"/>
    <w:multiLevelType w:val="hybridMultilevel"/>
    <w:tmpl w:val="51F0BF4C"/>
    <w:lvl w:ilvl="0" w:tplc="F4260FC4">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5">
    <w:nsid w:val="12C96000"/>
    <w:multiLevelType w:val="hybridMultilevel"/>
    <w:tmpl w:val="5C582442"/>
    <w:lvl w:ilvl="0" w:tplc="04190011">
      <w:start w:val="1"/>
      <w:numFmt w:val="decimal"/>
      <w:lvlText w:val="%1)"/>
      <w:lvlJc w:val="left"/>
      <w:pPr>
        <w:ind w:left="1245" w:hanging="360"/>
      </w:pPr>
    </w:lvl>
    <w:lvl w:ilvl="1" w:tplc="04190011">
      <w:start w:val="1"/>
      <w:numFmt w:val="decimal"/>
      <w:lvlText w:val="%2)"/>
      <w:lvlJc w:val="left"/>
      <w:pPr>
        <w:ind w:left="1965" w:hanging="360"/>
      </w:pPr>
    </w:lvl>
    <w:lvl w:ilvl="2" w:tplc="0419001B" w:tentative="1">
      <w:start w:val="1"/>
      <w:numFmt w:val="lowerRoman"/>
      <w:lvlText w:val="%3."/>
      <w:lvlJc w:val="right"/>
      <w:pPr>
        <w:ind w:left="2685" w:hanging="180"/>
      </w:pPr>
    </w:lvl>
    <w:lvl w:ilvl="3" w:tplc="0419000F" w:tentative="1">
      <w:start w:val="1"/>
      <w:numFmt w:val="decimal"/>
      <w:lvlText w:val="%4."/>
      <w:lvlJc w:val="left"/>
      <w:pPr>
        <w:ind w:left="3405" w:hanging="360"/>
      </w:pPr>
    </w:lvl>
    <w:lvl w:ilvl="4" w:tplc="04190019" w:tentative="1">
      <w:start w:val="1"/>
      <w:numFmt w:val="lowerLetter"/>
      <w:lvlText w:val="%5."/>
      <w:lvlJc w:val="left"/>
      <w:pPr>
        <w:ind w:left="4125" w:hanging="360"/>
      </w:pPr>
    </w:lvl>
    <w:lvl w:ilvl="5" w:tplc="0419001B" w:tentative="1">
      <w:start w:val="1"/>
      <w:numFmt w:val="lowerRoman"/>
      <w:lvlText w:val="%6."/>
      <w:lvlJc w:val="right"/>
      <w:pPr>
        <w:ind w:left="4845" w:hanging="180"/>
      </w:pPr>
    </w:lvl>
    <w:lvl w:ilvl="6" w:tplc="0419000F" w:tentative="1">
      <w:start w:val="1"/>
      <w:numFmt w:val="decimal"/>
      <w:lvlText w:val="%7."/>
      <w:lvlJc w:val="left"/>
      <w:pPr>
        <w:ind w:left="5565" w:hanging="360"/>
      </w:pPr>
    </w:lvl>
    <w:lvl w:ilvl="7" w:tplc="04190019" w:tentative="1">
      <w:start w:val="1"/>
      <w:numFmt w:val="lowerLetter"/>
      <w:lvlText w:val="%8."/>
      <w:lvlJc w:val="left"/>
      <w:pPr>
        <w:ind w:left="6285" w:hanging="360"/>
      </w:pPr>
    </w:lvl>
    <w:lvl w:ilvl="8" w:tplc="0419001B" w:tentative="1">
      <w:start w:val="1"/>
      <w:numFmt w:val="lowerRoman"/>
      <w:lvlText w:val="%9."/>
      <w:lvlJc w:val="right"/>
      <w:pPr>
        <w:ind w:left="7005" w:hanging="180"/>
      </w:pPr>
    </w:lvl>
  </w:abstractNum>
  <w:abstractNum w:abstractNumId="6">
    <w:nsid w:val="156044DE"/>
    <w:multiLevelType w:val="hybridMultilevel"/>
    <w:tmpl w:val="DA9E8978"/>
    <w:lvl w:ilvl="0" w:tplc="04190011">
      <w:start w:val="1"/>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4162CAC4">
      <w:start w:val="1"/>
      <w:numFmt w:val="decimal"/>
      <w:lvlText w:val="%4."/>
      <w:lvlJc w:val="left"/>
      <w:pPr>
        <w:ind w:left="3718" w:hanging="990"/>
      </w:pPr>
      <w:rPr>
        <w:rFonts w:hint="default"/>
      </w:r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nsid w:val="1C9D6FFF"/>
    <w:multiLevelType w:val="hybridMultilevel"/>
    <w:tmpl w:val="C7268C8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05D3818"/>
    <w:multiLevelType w:val="hybridMultilevel"/>
    <w:tmpl w:val="4F144A0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1306548"/>
    <w:multiLevelType w:val="hybridMultilevel"/>
    <w:tmpl w:val="B286429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28BB5B77"/>
    <w:multiLevelType w:val="hybridMultilevel"/>
    <w:tmpl w:val="3E9C73D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334759C7"/>
    <w:multiLevelType w:val="hybridMultilevel"/>
    <w:tmpl w:val="DFF2D7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56B0166"/>
    <w:multiLevelType w:val="hybridMultilevel"/>
    <w:tmpl w:val="0FACBAD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0F">
      <w:start w:val="1"/>
      <w:numFmt w:val="decimal"/>
      <w:lvlText w:val="%3."/>
      <w:lvlJc w:val="lef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3E5E59CB"/>
    <w:multiLevelType w:val="hybridMultilevel"/>
    <w:tmpl w:val="20662FB4"/>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41994D8F"/>
    <w:multiLevelType w:val="hybridMultilevel"/>
    <w:tmpl w:val="31F4D2EC"/>
    <w:lvl w:ilvl="0" w:tplc="33C45086">
      <w:start w:val="1"/>
      <w:numFmt w:val="decimal"/>
      <w:lvlText w:val="%1."/>
      <w:lvlJc w:val="left"/>
      <w:pPr>
        <w:ind w:left="1429" w:hanging="360"/>
      </w:pPr>
      <w:rPr>
        <w:lang w:val="x-none"/>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463C421A"/>
    <w:multiLevelType w:val="hybridMultilevel"/>
    <w:tmpl w:val="3FE8F4C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483257F9"/>
    <w:multiLevelType w:val="hybridMultilevel"/>
    <w:tmpl w:val="60DE7D7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4AEA3A20"/>
    <w:multiLevelType w:val="hybridMultilevel"/>
    <w:tmpl w:val="5FB4E670"/>
    <w:lvl w:ilvl="0" w:tplc="04190011">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4B1F2B2B"/>
    <w:multiLevelType w:val="hybridMultilevel"/>
    <w:tmpl w:val="AB4ADD2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4D9E67ED"/>
    <w:multiLevelType w:val="hybridMultilevel"/>
    <w:tmpl w:val="969C7E72"/>
    <w:lvl w:ilvl="0" w:tplc="39BAF4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17B1FF9"/>
    <w:multiLevelType w:val="hybridMultilevel"/>
    <w:tmpl w:val="A83C85CA"/>
    <w:lvl w:ilvl="0" w:tplc="04190011">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1">
    <w:nsid w:val="52B77A50"/>
    <w:multiLevelType w:val="hybridMultilevel"/>
    <w:tmpl w:val="5ABC79BA"/>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54464E5A"/>
    <w:multiLevelType w:val="hybridMultilevel"/>
    <w:tmpl w:val="4EB04B1C"/>
    <w:lvl w:ilvl="0" w:tplc="CA4084EA">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75050CE"/>
    <w:multiLevelType w:val="hybridMultilevel"/>
    <w:tmpl w:val="6BD42DDC"/>
    <w:lvl w:ilvl="0" w:tplc="39BAF4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78436CC"/>
    <w:multiLevelType w:val="hybridMultilevel"/>
    <w:tmpl w:val="C0C8517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590B50A2"/>
    <w:multiLevelType w:val="hybridMultilevel"/>
    <w:tmpl w:val="073CE8B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BE058BA"/>
    <w:multiLevelType w:val="hybridMultilevel"/>
    <w:tmpl w:val="37926DCE"/>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27">
    <w:nsid w:val="65326A0B"/>
    <w:multiLevelType w:val="hybridMultilevel"/>
    <w:tmpl w:val="CC7C6362"/>
    <w:lvl w:ilvl="0" w:tplc="39BAF4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5A40611"/>
    <w:multiLevelType w:val="hybridMultilevel"/>
    <w:tmpl w:val="ED86EEA4"/>
    <w:lvl w:ilvl="0" w:tplc="04190011">
      <w:start w:val="1"/>
      <w:numFmt w:val="decimal"/>
      <w:lvlText w:val="%1)"/>
      <w:lvlJc w:val="left"/>
      <w:pPr>
        <w:ind w:left="1245" w:hanging="360"/>
      </w:pPr>
    </w:lvl>
    <w:lvl w:ilvl="1" w:tplc="04190019">
      <w:start w:val="1"/>
      <w:numFmt w:val="lowerLetter"/>
      <w:lvlText w:val="%2."/>
      <w:lvlJc w:val="left"/>
      <w:pPr>
        <w:ind w:left="1965" w:hanging="360"/>
      </w:pPr>
    </w:lvl>
    <w:lvl w:ilvl="2" w:tplc="0419001B" w:tentative="1">
      <w:start w:val="1"/>
      <w:numFmt w:val="lowerRoman"/>
      <w:lvlText w:val="%3."/>
      <w:lvlJc w:val="right"/>
      <w:pPr>
        <w:ind w:left="2685" w:hanging="180"/>
      </w:pPr>
    </w:lvl>
    <w:lvl w:ilvl="3" w:tplc="0419000F" w:tentative="1">
      <w:start w:val="1"/>
      <w:numFmt w:val="decimal"/>
      <w:lvlText w:val="%4."/>
      <w:lvlJc w:val="left"/>
      <w:pPr>
        <w:ind w:left="3405" w:hanging="360"/>
      </w:pPr>
    </w:lvl>
    <w:lvl w:ilvl="4" w:tplc="04190019" w:tentative="1">
      <w:start w:val="1"/>
      <w:numFmt w:val="lowerLetter"/>
      <w:lvlText w:val="%5."/>
      <w:lvlJc w:val="left"/>
      <w:pPr>
        <w:ind w:left="4125" w:hanging="360"/>
      </w:pPr>
    </w:lvl>
    <w:lvl w:ilvl="5" w:tplc="0419001B" w:tentative="1">
      <w:start w:val="1"/>
      <w:numFmt w:val="lowerRoman"/>
      <w:lvlText w:val="%6."/>
      <w:lvlJc w:val="right"/>
      <w:pPr>
        <w:ind w:left="4845" w:hanging="180"/>
      </w:pPr>
    </w:lvl>
    <w:lvl w:ilvl="6" w:tplc="0419000F" w:tentative="1">
      <w:start w:val="1"/>
      <w:numFmt w:val="decimal"/>
      <w:lvlText w:val="%7."/>
      <w:lvlJc w:val="left"/>
      <w:pPr>
        <w:ind w:left="5565" w:hanging="360"/>
      </w:pPr>
    </w:lvl>
    <w:lvl w:ilvl="7" w:tplc="04190019" w:tentative="1">
      <w:start w:val="1"/>
      <w:numFmt w:val="lowerLetter"/>
      <w:lvlText w:val="%8."/>
      <w:lvlJc w:val="left"/>
      <w:pPr>
        <w:ind w:left="6285" w:hanging="360"/>
      </w:pPr>
    </w:lvl>
    <w:lvl w:ilvl="8" w:tplc="0419001B" w:tentative="1">
      <w:start w:val="1"/>
      <w:numFmt w:val="lowerRoman"/>
      <w:lvlText w:val="%9."/>
      <w:lvlJc w:val="right"/>
      <w:pPr>
        <w:ind w:left="7005" w:hanging="180"/>
      </w:pPr>
    </w:lvl>
  </w:abstractNum>
  <w:abstractNum w:abstractNumId="29">
    <w:nsid w:val="66C676D5"/>
    <w:multiLevelType w:val="hybridMultilevel"/>
    <w:tmpl w:val="DAA47DC6"/>
    <w:lvl w:ilvl="0" w:tplc="0419000F">
      <w:start w:val="1"/>
      <w:numFmt w:val="decimal"/>
      <w:lvlText w:val="%1."/>
      <w:lvlJc w:val="left"/>
      <w:pPr>
        <w:ind w:left="1429" w:hanging="360"/>
      </w:pPr>
    </w:lvl>
    <w:lvl w:ilvl="1" w:tplc="F60818E4">
      <w:start w:val="1"/>
      <w:numFmt w:val="decimal"/>
      <w:lvlText w:val="%2)"/>
      <w:lvlJc w:val="left"/>
      <w:pPr>
        <w:ind w:left="2794" w:hanging="1005"/>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67AF682E"/>
    <w:multiLevelType w:val="hybridMultilevel"/>
    <w:tmpl w:val="54607474"/>
    <w:lvl w:ilvl="0" w:tplc="0419000F">
      <w:start w:val="1"/>
      <w:numFmt w:val="decimal"/>
      <w:lvlText w:val="%1."/>
      <w:lvlJc w:val="left"/>
      <w:pPr>
        <w:ind w:left="1991" w:hanging="360"/>
      </w:pPr>
    </w:lvl>
    <w:lvl w:ilvl="1" w:tplc="04190019" w:tentative="1">
      <w:start w:val="1"/>
      <w:numFmt w:val="lowerLetter"/>
      <w:lvlText w:val="%2."/>
      <w:lvlJc w:val="left"/>
      <w:pPr>
        <w:ind w:left="2711" w:hanging="360"/>
      </w:pPr>
    </w:lvl>
    <w:lvl w:ilvl="2" w:tplc="0419001B" w:tentative="1">
      <w:start w:val="1"/>
      <w:numFmt w:val="lowerRoman"/>
      <w:lvlText w:val="%3."/>
      <w:lvlJc w:val="right"/>
      <w:pPr>
        <w:ind w:left="3431" w:hanging="180"/>
      </w:pPr>
    </w:lvl>
    <w:lvl w:ilvl="3" w:tplc="0419000F" w:tentative="1">
      <w:start w:val="1"/>
      <w:numFmt w:val="decimal"/>
      <w:lvlText w:val="%4."/>
      <w:lvlJc w:val="left"/>
      <w:pPr>
        <w:ind w:left="4151" w:hanging="360"/>
      </w:pPr>
    </w:lvl>
    <w:lvl w:ilvl="4" w:tplc="04190019" w:tentative="1">
      <w:start w:val="1"/>
      <w:numFmt w:val="lowerLetter"/>
      <w:lvlText w:val="%5."/>
      <w:lvlJc w:val="left"/>
      <w:pPr>
        <w:ind w:left="4871" w:hanging="360"/>
      </w:pPr>
    </w:lvl>
    <w:lvl w:ilvl="5" w:tplc="0419001B" w:tentative="1">
      <w:start w:val="1"/>
      <w:numFmt w:val="lowerRoman"/>
      <w:lvlText w:val="%6."/>
      <w:lvlJc w:val="right"/>
      <w:pPr>
        <w:ind w:left="5591" w:hanging="180"/>
      </w:pPr>
    </w:lvl>
    <w:lvl w:ilvl="6" w:tplc="0419000F" w:tentative="1">
      <w:start w:val="1"/>
      <w:numFmt w:val="decimal"/>
      <w:lvlText w:val="%7."/>
      <w:lvlJc w:val="left"/>
      <w:pPr>
        <w:ind w:left="6311" w:hanging="360"/>
      </w:pPr>
    </w:lvl>
    <w:lvl w:ilvl="7" w:tplc="04190019" w:tentative="1">
      <w:start w:val="1"/>
      <w:numFmt w:val="lowerLetter"/>
      <w:lvlText w:val="%8."/>
      <w:lvlJc w:val="left"/>
      <w:pPr>
        <w:ind w:left="7031" w:hanging="360"/>
      </w:pPr>
    </w:lvl>
    <w:lvl w:ilvl="8" w:tplc="0419001B" w:tentative="1">
      <w:start w:val="1"/>
      <w:numFmt w:val="lowerRoman"/>
      <w:lvlText w:val="%9."/>
      <w:lvlJc w:val="right"/>
      <w:pPr>
        <w:ind w:left="7751" w:hanging="180"/>
      </w:pPr>
    </w:lvl>
  </w:abstractNum>
  <w:abstractNum w:abstractNumId="31">
    <w:nsid w:val="6B3E77B7"/>
    <w:multiLevelType w:val="hybridMultilevel"/>
    <w:tmpl w:val="554EE590"/>
    <w:lvl w:ilvl="0" w:tplc="486EF3B0">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6C8908C8"/>
    <w:multiLevelType w:val="hybridMultilevel"/>
    <w:tmpl w:val="00E805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47E4D83"/>
    <w:multiLevelType w:val="hybridMultilevel"/>
    <w:tmpl w:val="CDCEF83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750F096B"/>
    <w:multiLevelType w:val="hybridMultilevel"/>
    <w:tmpl w:val="F6B2C3E0"/>
    <w:lvl w:ilvl="0" w:tplc="3B3E1188">
      <w:start w:val="2"/>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A850BE7"/>
    <w:multiLevelType w:val="multilevel"/>
    <w:tmpl w:val="EFAC18B0"/>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6">
    <w:nsid w:val="7ACA6725"/>
    <w:multiLevelType w:val="hybridMultilevel"/>
    <w:tmpl w:val="649655A6"/>
    <w:lvl w:ilvl="0" w:tplc="0419000F">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7B827701"/>
    <w:multiLevelType w:val="hybridMultilevel"/>
    <w:tmpl w:val="B3007C34"/>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5C909322">
      <w:start w:val="1"/>
      <w:numFmt w:val="decimal"/>
      <w:lvlText w:val="%3."/>
      <w:lvlJc w:val="left"/>
      <w:pPr>
        <w:ind w:left="3664" w:hanging="975"/>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7F1C306E"/>
    <w:multiLevelType w:val="hybridMultilevel"/>
    <w:tmpl w:val="5F0A5D94"/>
    <w:lvl w:ilvl="0" w:tplc="7584BAA0">
      <w:start w:val="3"/>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9"/>
  </w:num>
  <w:num w:numId="3">
    <w:abstractNumId w:val="6"/>
  </w:num>
  <w:num w:numId="4">
    <w:abstractNumId w:val="37"/>
  </w:num>
  <w:num w:numId="5">
    <w:abstractNumId w:val="11"/>
  </w:num>
  <w:num w:numId="6">
    <w:abstractNumId w:val="20"/>
  </w:num>
  <w:num w:numId="7">
    <w:abstractNumId w:val="2"/>
  </w:num>
  <w:num w:numId="8">
    <w:abstractNumId w:val="12"/>
  </w:num>
  <w:num w:numId="9">
    <w:abstractNumId w:val="30"/>
  </w:num>
  <w:num w:numId="10">
    <w:abstractNumId w:val="17"/>
  </w:num>
  <w:num w:numId="11">
    <w:abstractNumId w:val="1"/>
  </w:num>
  <w:num w:numId="12">
    <w:abstractNumId w:val="21"/>
  </w:num>
  <w:num w:numId="13">
    <w:abstractNumId w:val="31"/>
  </w:num>
  <w:num w:numId="14">
    <w:abstractNumId w:val="36"/>
  </w:num>
  <w:num w:numId="15">
    <w:abstractNumId w:val="18"/>
  </w:num>
  <w:num w:numId="16">
    <w:abstractNumId w:val="24"/>
  </w:num>
  <w:num w:numId="17">
    <w:abstractNumId w:val="13"/>
  </w:num>
  <w:num w:numId="18">
    <w:abstractNumId w:val="9"/>
  </w:num>
  <w:num w:numId="19">
    <w:abstractNumId w:val="15"/>
  </w:num>
  <w:num w:numId="20">
    <w:abstractNumId w:val="33"/>
  </w:num>
  <w:num w:numId="21">
    <w:abstractNumId w:val="10"/>
  </w:num>
  <w:num w:numId="22">
    <w:abstractNumId w:val="7"/>
  </w:num>
  <w:num w:numId="23">
    <w:abstractNumId w:val="14"/>
  </w:num>
  <w:num w:numId="24">
    <w:abstractNumId w:val="38"/>
  </w:num>
  <w:num w:numId="25">
    <w:abstractNumId w:val="8"/>
  </w:num>
  <w:num w:numId="26">
    <w:abstractNumId w:val="4"/>
  </w:num>
  <w:num w:numId="27">
    <w:abstractNumId w:val="28"/>
  </w:num>
  <w:num w:numId="28">
    <w:abstractNumId w:val="5"/>
  </w:num>
  <w:num w:numId="29">
    <w:abstractNumId w:val="22"/>
  </w:num>
  <w:num w:numId="30">
    <w:abstractNumId w:val="34"/>
  </w:num>
  <w:num w:numId="31">
    <w:abstractNumId w:val="16"/>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5"/>
  </w:num>
  <w:num w:numId="34">
    <w:abstractNumId w:val="25"/>
  </w:num>
  <w:num w:numId="35">
    <w:abstractNumId w:val="19"/>
  </w:num>
  <w:num w:numId="36">
    <w:abstractNumId w:val="3"/>
  </w:num>
  <w:num w:numId="37">
    <w:abstractNumId w:val="27"/>
  </w:num>
  <w:num w:numId="38">
    <w:abstractNumId w:val="23"/>
  </w:num>
  <w:num w:numId="39">
    <w:abstractNumId w:val="26"/>
  </w:num>
  <w:num w:numId="4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useFELayout/>
    <w:compatSetting w:name="compatibilityMode" w:uri="http://schemas.microsoft.com/office/word" w:val="12"/>
  </w:compat>
  <w:rsids>
    <w:rsidRoot w:val="006E117D"/>
    <w:rsid w:val="0000685E"/>
    <w:rsid w:val="00012284"/>
    <w:rsid w:val="00015CE6"/>
    <w:rsid w:val="00021A0D"/>
    <w:rsid w:val="00026228"/>
    <w:rsid w:val="000442C7"/>
    <w:rsid w:val="00054711"/>
    <w:rsid w:val="00073198"/>
    <w:rsid w:val="000B1715"/>
    <w:rsid w:val="000B1D1F"/>
    <w:rsid w:val="000B2252"/>
    <w:rsid w:val="000B5969"/>
    <w:rsid w:val="000B6965"/>
    <w:rsid w:val="000D7E11"/>
    <w:rsid w:val="000F45F5"/>
    <w:rsid w:val="00107C47"/>
    <w:rsid w:val="00117D08"/>
    <w:rsid w:val="0012667D"/>
    <w:rsid w:val="001336A2"/>
    <w:rsid w:val="00140006"/>
    <w:rsid w:val="001455F3"/>
    <w:rsid w:val="0015058B"/>
    <w:rsid w:val="0015176F"/>
    <w:rsid w:val="0016014E"/>
    <w:rsid w:val="00161E02"/>
    <w:rsid w:val="00176698"/>
    <w:rsid w:val="00176AAA"/>
    <w:rsid w:val="00177297"/>
    <w:rsid w:val="00184343"/>
    <w:rsid w:val="00196799"/>
    <w:rsid w:val="001A3D0E"/>
    <w:rsid w:val="001A5905"/>
    <w:rsid w:val="001B0840"/>
    <w:rsid w:val="001B1B26"/>
    <w:rsid w:val="001B4BE0"/>
    <w:rsid w:val="001E7B93"/>
    <w:rsid w:val="001F0DBE"/>
    <w:rsid w:val="00201C26"/>
    <w:rsid w:val="0021493F"/>
    <w:rsid w:val="0021653D"/>
    <w:rsid w:val="002175B0"/>
    <w:rsid w:val="00226EAD"/>
    <w:rsid w:val="00230D95"/>
    <w:rsid w:val="00231109"/>
    <w:rsid w:val="0024251E"/>
    <w:rsid w:val="00250E3F"/>
    <w:rsid w:val="002525AC"/>
    <w:rsid w:val="00253E8E"/>
    <w:rsid w:val="0025756E"/>
    <w:rsid w:val="00270400"/>
    <w:rsid w:val="002710BD"/>
    <w:rsid w:val="00272294"/>
    <w:rsid w:val="00274563"/>
    <w:rsid w:val="00277282"/>
    <w:rsid w:val="00281E22"/>
    <w:rsid w:val="00285830"/>
    <w:rsid w:val="002A1A37"/>
    <w:rsid w:val="002A427E"/>
    <w:rsid w:val="002A4563"/>
    <w:rsid w:val="002E74A6"/>
    <w:rsid w:val="00305624"/>
    <w:rsid w:val="00320765"/>
    <w:rsid w:val="00332493"/>
    <w:rsid w:val="00333F8C"/>
    <w:rsid w:val="00337D4B"/>
    <w:rsid w:val="003435EC"/>
    <w:rsid w:val="00343F89"/>
    <w:rsid w:val="00367C5F"/>
    <w:rsid w:val="003749F8"/>
    <w:rsid w:val="003857BD"/>
    <w:rsid w:val="003C71D1"/>
    <w:rsid w:val="003D49AF"/>
    <w:rsid w:val="003E1E18"/>
    <w:rsid w:val="003E20DF"/>
    <w:rsid w:val="003E5A73"/>
    <w:rsid w:val="0040720A"/>
    <w:rsid w:val="00445BC0"/>
    <w:rsid w:val="00446D8A"/>
    <w:rsid w:val="00450507"/>
    <w:rsid w:val="004561FE"/>
    <w:rsid w:val="0047424F"/>
    <w:rsid w:val="0047614C"/>
    <w:rsid w:val="0047760B"/>
    <w:rsid w:val="0048795D"/>
    <w:rsid w:val="00492905"/>
    <w:rsid w:val="004A3603"/>
    <w:rsid w:val="004A3DA8"/>
    <w:rsid w:val="004A3F08"/>
    <w:rsid w:val="004B05B1"/>
    <w:rsid w:val="004D4ED3"/>
    <w:rsid w:val="004E5875"/>
    <w:rsid w:val="004F2750"/>
    <w:rsid w:val="00500583"/>
    <w:rsid w:val="005440EF"/>
    <w:rsid w:val="00552EDC"/>
    <w:rsid w:val="0057006E"/>
    <w:rsid w:val="00571ADC"/>
    <w:rsid w:val="0057275D"/>
    <w:rsid w:val="005731C7"/>
    <w:rsid w:val="00587F7F"/>
    <w:rsid w:val="00597376"/>
    <w:rsid w:val="005C3BA6"/>
    <w:rsid w:val="005C46EF"/>
    <w:rsid w:val="005D0B34"/>
    <w:rsid w:val="005E01A2"/>
    <w:rsid w:val="005E0734"/>
    <w:rsid w:val="005F019A"/>
    <w:rsid w:val="00605F65"/>
    <w:rsid w:val="00610766"/>
    <w:rsid w:val="00635664"/>
    <w:rsid w:val="006400BF"/>
    <w:rsid w:val="00674E65"/>
    <w:rsid w:val="006779A0"/>
    <w:rsid w:val="00691B5E"/>
    <w:rsid w:val="006B0D0F"/>
    <w:rsid w:val="006B21C2"/>
    <w:rsid w:val="006B2CEB"/>
    <w:rsid w:val="006E117D"/>
    <w:rsid w:val="006E3E67"/>
    <w:rsid w:val="006E47CB"/>
    <w:rsid w:val="006E7EDA"/>
    <w:rsid w:val="006F4BED"/>
    <w:rsid w:val="00714B18"/>
    <w:rsid w:val="00720AED"/>
    <w:rsid w:val="00721712"/>
    <w:rsid w:val="00723A4D"/>
    <w:rsid w:val="0072476E"/>
    <w:rsid w:val="007272A7"/>
    <w:rsid w:val="007314FE"/>
    <w:rsid w:val="00756C74"/>
    <w:rsid w:val="00765511"/>
    <w:rsid w:val="007737E3"/>
    <w:rsid w:val="00782971"/>
    <w:rsid w:val="00783BD6"/>
    <w:rsid w:val="00784B69"/>
    <w:rsid w:val="00795B3C"/>
    <w:rsid w:val="007B1651"/>
    <w:rsid w:val="007C1F93"/>
    <w:rsid w:val="007C6F9A"/>
    <w:rsid w:val="007D64DA"/>
    <w:rsid w:val="007E57BE"/>
    <w:rsid w:val="007F65C3"/>
    <w:rsid w:val="007F7AFA"/>
    <w:rsid w:val="008368D1"/>
    <w:rsid w:val="00850A3D"/>
    <w:rsid w:val="00852DE2"/>
    <w:rsid w:val="00861D5A"/>
    <w:rsid w:val="00866B57"/>
    <w:rsid w:val="00867252"/>
    <w:rsid w:val="00871A3E"/>
    <w:rsid w:val="008742E5"/>
    <w:rsid w:val="008800CB"/>
    <w:rsid w:val="00892F7C"/>
    <w:rsid w:val="008947D9"/>
    <w:rsid w:val="008A0136"/>
    <w:rsid w:val="008B4C47"/>
    <w:rsid w:val="008B7273"/>
    <w:rsid w:val="008D7B41"/>
    <w:rsid w:val="008F44A1"/>
    <w:rsid w:val="008F506B"/>
    <w:rsid w:val="008F7528"/>
    <w:rsid w:val="00911F05"/>
    <w:rsid w:val="00921645"/>
    <w:rsid w:val="00924E88"/>
    <w:rsid w:val="00925D23"/>
    <w:rsid w:val="0093027B"/>
    <w:rsid w:val="009342FF"/>
    <w:rsid w:val="00934C98"/>
    <w:rsid w:val="00940667"/>
    <w:rsid w:val="0094522D"/>
    <w:rsid w:val="00956A4E"/>
    <w:rsid w:val="0098534B"/>
    <w:rsid w:val="009A05C1"/>
    <w:rsid w:val="009A6D40"/>
    <w:rsid w:val="009C3936"/>
    <w:rsid w:val="009D5D1B"/>
    <w:rsid w:val="009E1BE5"/>
    <w:rsid w:val="009E3400"/>
    <w:rsid w:val="009E6AD0"/>
    <w:rsid w:val="009F5FDE"/>
    <w:rsid w:val="009F5FE0"/>
    <w:rsid w:val="00A13505"/>
    <w:rsid w:val="00A13901"/>
    <w:rsid w:val="00A14311"/>
    <w:rsid w:val="00A31AC0"/>
    <w:rsid w:val="00A36122"/>
    <w:rsid w:val="00A37E7C"/>
    <w:rsid w:val="00A410C5"/>
    <w:rsid w:val="00A471CB"/>
    <w:rsid w:val="00A56E51"/>
    <w:rsid w:val="00A71CF9"/>
    <w:rsid w:val="00A74625"/>
    <w:rsid w:val="00A94078"/>
    <w:rsid w:val="00A9419B"/>
    <w:rsid w:val="00AA1DE5"/>
    <w:rsid w:val="00AB3D18"/>
    <w:rsid w:val="00AB3F29"/>
    <w:rsid w:val="00AB7629"/>
    <w:rsid w:val="00AC549B"/>
    <w:rsid w:val="00AD4C75"/>
    <w:rsid w:val="00AD78BE"/>
    <w:rsid w:val="00AE04C7"/>
    <w:rsid w:val="00AE6118"/>
    <w:rsid w:val="00AE65BE"/>
    <w:rsid w:val="00AE7E10"/>
    <w:rsid w:val="00B0254B"/>
    <w:rsid w:val="00B0381F"/>
    <w:rsid w:val="00B1159B"/>
    <w:rsid w:val="00B21F05"/>
    <w:rsid w:val="00B23E33"/>
    <w:rsid w:val="00B24EB6"/>
    <w:rsid w:val="00B334AD"/>
    <w:rsid w:val="00B374B8"/>
    <w:rsid w:val="00B42A51"/>
    <w:rsid w:val="00B44A43"/>
    <w:rsid w:val="00B50A0D"/>
    <w:rsid w:val="00B52394"/>
    <w:rsid w:val="00B77889"/>
    <w:rsid w:val="00B80E49"/>
    <w:rsid w:val="00B9674C"/>
    <w:rsid w:val="00BA3A68"/>
    <w:rsid w:val="00BC1F53"/>
    <w:rsid w:val="00BD0A9A"/>
    <w:rsid w:val="00BD12BD"/>
    <w:rsid w:val="00BE68B2"/>
    <w:rsid w:val="00BF188A"/>
    <w:rsid w:val="00BF3EB8"/>
    <w:rsid w:val="00BF6591"/>
    <w:rsid w:val="00BF6D32"/>
    <w:rsid w:val="00BF7A85"/>
    <w:rsid w:val="00C0410D"/>
    <w:rsid w:val="00C13261"/>
    <w:rsid w:val="00C2623D"/>
    <w:rsid w:val="00C26C8F"/>
    <w:rsid w:val="00C553F4"/>
    <w:rsid w:val="00C576D1"/>
    <w:rsid w:val="00C576EC"/>
    <w:rsid w:val="00C62D4B"/>
    <w:rsid w:val="00C634DB"/>
    <w:rsid w:val="00C65F49"/>
    <w:rsid w:val="00C671F6"/>
    <w:rsid w:val="00C917AB"/>
    <w:rsid w:val="00CB4452"/>
    <w:rsid w:val="00CB4AB0"/>
    <w:rsid w:val="00CB5D73"/>
    <w:rsid w:val="00CB71C6"/>
    <w:rsid w:val="00CC4C62"/>
    <w:rsid w:val="00D03CCD"/>
    <w:rsid w:val="00D07712"/>
    <w:rsid w:val="00D34AD0"/>
    <w:rsid w:val="00D44CDB"/>
    <w:rsid w:val="00D62091"/>
    <w:rsid w:val="00D74406"/>
    <w:rsid w:val="00D7533B"/>
    <w:rsid w:val="00D77283"/>
    <w:rsid w:val="00D90F8F"/>
    <w:rsid w:val="00D914CE"/>
    <w:rsid w:val="00DB7886"/>
    <w:rsid w:val="00DD0BC3"/>
    <w:rsid w:val="00DE1094"/>
    <w:rsid w:val="00DE2471"/>
    <w:rsid w:val="00DE2FDD"/>
    <w:rsid w:val="00DF6B04"/>
    <w:rsid w:val="00E106F8"/>
    <w:rsid w:val="00E250A6"/>
    <w:rsid w:val="00E421EB"/>
    <w:rsid w:val="00E44877"/>
    <w:rsid w:val="00E54B30"/>
    <w:rsid w:val="00E55412"/>
    <w:rsid w:val="00E5718B"/>
    <w:rsid w:val="00E63E28"/>
    <w:rsid w:val="00E84CD9"/>
    <w:rsid w:val="00E92C89"/>
    <w:rsid w:val="00E958FD"/>
    <w:rsid w:val="00E9751C"/>
    <w:rsid w:val="00EA22F1"/>
    <w:rsid w:val="00EA51DC"/>
    <w:rsid w:val="00EA681C"/>
    <w:rsid w:val="00EC7176"/>
    <w:rsid w:val="00EF2211"/>
    <w:rsid w:val="00EF7562"/>
    <w:rsid w:val="00F04BE1"/>
    <w:rsid w:val="00F16C2B"/>
    <w:rsid w:val="00F429C0"/>
    <w:rsid w:val="00F50338"/>
    <w:rsid w:val="00F54DAE"/>
    <w:rsid w:val="00F558B6"/>
    <w:rsid w:val="00F57A6E"/>
    <w:rsid w:val="00F74FF9"/>
    <w:rsid w:val="00F85CDE"/>
    <w:rsid w:val="00F9586D"/>
    <w:rsid w:val="00FA1012"/>
    <w:rsid w:val="00FA64BD"/>
    <w:rsid w:val="00FB567D"/>
    <w:rsid w:val="00FC609F"/>
    <w:rsid w:val="00FC73BB"/>
    <w:rsid w:val="00FD0F16"/>
    <w:rsid w:val="00FE2D59"/>
    <w:rsid w:val="00FE4A32"/>
    <w:rsid w:val="00FF38D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5CDE"/>
  </w:style>
  <w:style w:type="paragraph" w:styleId="1">
    <w:name w:val="heading 1"/>
    <w:basedOn w:val="a"/>
    <w:next w:val="a"/>
    <w:link w:val="10"/>
    <w:qFormat/>
    <w:rsid w:val="00B44A43"/>
    <w:pPr>
      <w:keepNext/>
      <w:spacing w:after="0" w:line="240" w:lineRule="auto"/>
      <w:jc w:val="center"/>
      <w:outlineLvl w:val="0"/>
    </w:pPr>
    <w:rPr>
      <w:rFonts w:ascii="Times New Roman" w:eastAsia="Times New Roman" w:hAnsi="Times New Roman" w:cs="Times New Roman"/>
      <w:b/>
      <w:sz w:val="40"/>
      <w:szCs w:val="20"/>
    </w:rPr>
  </w:style>
  <w:style w:type="paragraph" w:styleId="2">
    <w:name w:val="heading 2"/>
    <w:basedOn w:val="a"/>
    <w:next w:val="a"/>
    <w:link w:val="20"/>
    <w:qFormat/>
    <w:rsid w:val="00B44A43"/>
    <w:pPr>
      <w:keepNext/>
      <w:spacing w:after="0" w:line="240" w:lineRule="auto"/>
      <w:jc w:val="center"/>
      <w:outlineLvl w:val="1"/>
    </w:pPr>
    <w:rPr>
      <w:rFonts w:ascii="Times New Roman" w:eastAsia="Times New Roman" w:hAnsi="Times New Roman" w:cs="Times New Roman"/>
      <w:b/>
      <w:bCs/>
      <w:sz w:val="3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6E117D"/>
    <w:pPr>
      <w:spacing w:after="0" w:line="240" w:lineRule="auto"/>
    </w:pPr>
    <w:rPr>
      <w:rFonts w:ascii="Tahoma" w:hAnsi="Tahoma" w:cs="Tahoma"/>
      <w:sz w:val="16"/>
      <w:szCs w:val="16"/>
    </w:rPr>
  </w:style>
  <w:style w:type="character" w:customStyle="1" w:styleId="a4">
    <w:name w:val="Текст выноски Знак"/>
    <w:basedOn w:val="a0"/>
    <w:link w:val="a3"/>
    <w:rsid w:val="006E117D"/>
    <w:rPr>
      <w:rFonts w:ascii="Tahoma" w:hAnsi="Tahoma" w:cs="Tahoma"/>
      <w:sz w:val="16"/>
      <w:szCs w:val="16"/>
    </w:rPr>
  </w:style>
  <w:style w:type="character" w:customStyle="1" w:styleId="10">
    <w:name w:val="Заголовок 1 Знак"/>
    <w:basedOn w:val="a0"/>
    <w:link w:val="1"/>
    <w:rsid w:val="00B44A43"/>
    <w:rPr>
      <w:rFonts w:ascii="Times New Roman" w:eastAsia="Times New Roman" w:hAnsi="Times New Roman" w:cs="Times New Roman"/>
      <w:b/>
      <w:sz w:val="40"/>
      <w:szCs w:val="20"/>
    </w:rPr>
  </w:style>
  <w:style w:type="numbering" w:customStyle="1" w:styleId="11">
    <w:name w:val="Нет списка1"/>
    <w:next w:val="a2"/>
    <w:uiPriority w:val="99"/>
    <w:semiHidden/>
    <w:unhideWhenUsed/>
    <w:rsid w:val="00B44A43"/>
  </w:style>
  <w:style w:type="paragraph" w:styleId="a5">
    <w:name w:val="Body Text"/>
    <w:basedOn w:val="a"/>
    <w:link w:val="a6"/>
    <w:rsid w:val="00B44A43"/>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0"/>
      <w:lang w:val="x-none" w:eastAsia="x-none"/>
    </w:rPr>
  </w:style>
  <w:style w:type="character" w:customStyle="1" w:styleId="a6">
    <w:name w:val="Основной текст Знак"/>
    <w:basedOn w:val="a0"/>
    <w:link w:val="a5"/>
    <w:rsid w:val="00B44A43"/>
    <w:rPr>
      <w:rFonts w:ascii="Times New Roman" w:eastAsia="Times New Roman" w:hAnsi="Times New Roman" w:cs="Times New Roman"/>
      <w:sz w:val="28"/>
      <w:szCs w:val="20"/>
      <w:lang w:val="x-none" w:eastAsia="x-none"/>
    </w:rPr>
  </w:style>
  <w:style w:type="character" w:styleId="a7">
    <w:name w:val="annotation reference"/>
    <w:semiHidden/>
    <w:rsid w:val="00B44A43"/>
    <w:rPr>
      <w:sz w:val="16"/>
      <w:szCs w:val="16"/>
    </w:rPr>
  </w:style>
  <w:style w:type="paragraph" w:styleId="a8">
    <w:name w:val="annotation text"/>
    <w:basedOn w:val="a"/>
    <w:link w:val="a9"/>
    <w:semiHidden/>
    <w:rsid w:val="00B44A4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a9">
    <w:name w:val="Текст примечания Знак"/>
    <w:basedOn w:val="a0"/>
    <w:link w:val="a8"/>
    <w:semiHidden/>
    <w:rsid w:val="00B44A43"/>
    <w:rPr>
      <w:rFonts w:ascii="Times New Roman" w:eastAsia="Times New Roman" w:hAnsi="Times New Roman" w:cs="Times New Roman"/>
      <w:sz w:val="20"/>
      <w:szCs w:val="20"/>
    </w:rPr>
  </w:style>
  <w:style w:type="paragraph" w:styleId="aa">
    <w:name w:val="annotation subject"/>
    <w:basedOn w:val="a8"/>
    <w:next w:val="a8"/>
    <w:link w:val="ab"/>
    <w:semiHidden/>
    <w:rsid w:val="00B44A43"/>
    <w:rPr>
      <w:b/>
      <w:bCs/>
    </w:rPr>
  </w:style>
  <w:style w:type="character" w:customStyle="1" w:styleId="ab">
    <w:name w:val="Тема примечания Знак"/>
    <w:basedOn w:val="a9"/>
    <w:link w:val="aa"/>
    <w:semiHidden/>
    <w:rsid w:val="00B44A43"/>
    <w:rPr>
      <w:rFonts w:ascii="Times New Roman" w:eastAsia="Times New Roman" w:hAnsi="Times New Roman" w:cs="Times New Roman"/>
      <w:b/>
      <w:bCs/>
      <w:sz w:val="20"/>
      <w:szCs w:val="20"/>
    </w:rPr>
  </w:style>
  <w:style w:type="paragraph" w:customStyle="1" w:styleId="ConsPlusNormal">
    <w:name w:val="ConsPlusNormal"/>
    <w:rsid w:val="00B44A43"/>
    <w:pPr>
      <w:autoSpaceDE w:val="0"/>
      <w:autoSpaceDN w:val="0"/>
      <w:adjustRightInd w:val="0"/>
      <w:spacing w:after="0" w:line="240" w:lineRule="auto"/>
      <w:ind w:firstLine="720"/>
    </w:pPr>
    <w:rPr>
      <w:rFonts w:ascii="Arial" w:eastAsia="Times New Roman" w:hAnsi="Arial" w:cs="Arial"/>
      <w:sz w:val="20"/>
      <w:szCs w:val="20"/>
    </w:rPr>
  </w:style>
  <w:style w:type="character" w:styleId="ac">
    <w:name w:val="Hyperlink"/>
    <w:uiPriority w:val="99"/>
    <w:unhideWhenUsed/>
    <w:rsid w:val="00B44A43"/>
    <w:rPr>
      <w:color w:val="0000FF"/>
      <w:u w:val="single"/>
    </w:rPr>
  </w:style>
  <w:style w:type="character" w:styleId="ad">
    <w:name w:val="FollowedHyperlink"/>
    <w:uiPriority w:val="99"/>
    <w:unhideWhenUsed/>
    <w:rsid w:val="00B44A43"/>
    <w:rPr>
      <w:color w:val="800080"/>
      <w:u w:val="single"/>
    </w:rPr>
  </w:style>
  <w:style w:type="paragraph" w:customStyle="1" w:styleId="font5">
    <w:name w:val="font5"/>
    <w:basedOn w:val="a"/>
    <w:rsid w:val="00B44A43"/>
    <w:pPr>
      <w:spacing w:before="100" w:beforeAutospacing="1" w:after="100" w:afterAutospacing="1" w:line="240" w:lineRule="auto"/>
    </w:pPr>
    <w:rPr>
      <w:rFonts w:ascii="Arial" w:eastAsia="Times New Roman" w:hAnsi="Arial" w:cs="Arial"/>
      <w:sz w:val="16"/>
      <w:szCs w:val="16"/>
    </w:rPr>
  </w:style>
  <w:style w:type="paragraph" w:customStyle="1" w:styleId="font6">
    <w:name w:val="font6"/>
    <w:basedOn w:val="a"/>
    <w:rsid w:val="00B44A43"/>
    <w:pPr>
      <w:spacing w:before="100" w:beforeAutospacing="1" w:after="100" w:afterAutospacing="1" w:line="240" w:lineRule="auto"/>
    </w:pPr>
    <w:rPr>
      <w:rFonts w:ascii="Arial" w:eastAsia="Times New Roman" w:hAnsi="Arial" w:cs="Arial"/>
      <w:sz w:val="10"/>
      <w:szCs w:val="10"/>
    </w:rPr>
  </w:style>
  <w:style w:type="paragraph" w:customStyle="1" w:styleId="xl72">
    <w:name w:val="xl72"/>
    <w:basedOn w:val="a"/>
    <w:rsid w:val="00B44A43"/>
    <w:pPr>
      <w:spacing w:before="100" w:beforeAutospacing="1" w:after="100" w:afterAutospacing="1" w:line="240" w:lineRule="auto"/>
    </w:pPr>
    <w:rPr>
      <w:rFonts w:ascii="Arial" w:eastAsia="Times New Roman" w:hAnsi="Arial" w:cs="Arial"/>
      <w:sz w:val="24"/>
      <w:szCs w:val="24"/>
    </w:rPr>
  </w:style>
  <w:style w:type="paragraph" w:customStyle="1" w:styleId="xl73">
    <w:name w:val="xl73"/>
    <w:basedOn w:val="a"/>
    <w:rsid w:val="00B44A43"/>
    <w:pPr>
      <w:spacing w:before="100" w:beforeAutospacing="1" w:after="100" w:afterAutospacing="1" w:line="240" w:lineRule="auto"/>
      <w:jc w:val="center"/>
    </w:pPr>
    <w:rPr>
      <w:rFonts w:ascii="Arial" w:eastAsia="Times New Roman" w:hAnsi="Arial" w:cs="Arial"/>
      <w:sz w:val="16"/>
      <w:szCs w:val="16"/>
    </w:rPr>
  </w:style>
  <w:style w:type="paragraph" w:customStyle="1" w:styleId="xl74">
    <w:name w:val="xl74"/>
    <w:basedOn w:val="a"/>
    <w:rsid w:val="00B44A43"/>
    <w:pPr>
      <w:spacing w:before="100" w:beforeAutospacing="1" w:after="100" w:afterAutospacing="1" w:line="240" w:lineRule="auto"/>
    </w:pPr>
    <w:rPr>
      <w:rFonts w:ascii="Arial" w:eastAsia="Times New Roman" w:hAnsi="Arial" w:cs="Arial"/>
      <w:sz w:val="16"/>
      <w:szCs w:val="16"/>
    </w:rPr>
  </w:style>
  <w:style w:type="paragraph" w:customStyle="1" w:styleId="xl75">
    <w:name w:val="xl75"/>
    <w:basedOn w:val="a"/>
    <w:rsid w:val="00B44A43"/>
    <w:pP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6">
    <w:name w:val="xl76"/>
    <w:basedOn w:val="a"/>
    <w:rsid w:val="00B44A43"/>
    <w:pPr>
      <w:spacing w:before="100" w:beforeAutospacing="1" w:after="100" w:afterAutospacing="1" w:line="240" w:lineRule="auto"/>
      <w:textAlignment w:val="center"/>
    </w:pPr>
    <w:rPr>
      <w:rFonts w:ascii="Arial" w:eastAsia="Times New Roman" w:hAnsi="Arial" w:cs="Arial"/>
      <w:sz w:val="16"/>
      <w:szCs w:val="16"/>
    </w:rPr>
  </w:style>
  <w:style w:type="paragraph" w:customStyle="1" w:styleId="xl77">
    <w:name w:val="xl77"/>
    <w:basedOn w:val="a"/>
    <w:rsid w:val="00B44A4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78">
    <w:name w:val="xl78"/>
    <w:basedOn w:val="a"/>
    <w:rsid w:val="00B44A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9">
    <w:name w:val="xl79"/>
    <w:basedOn w:val="a"/>
    <w:rsid w:val="00B44A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80">
    <w:name w:val="xl80"/>
    <w:basedOn w:val="a"/>
    <w:rsid w:val="00B44A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81">
    <w:name w:val="xl81"/>
    <w:basedOn w:val="a"/>
    <w:rsid w:val="00B44A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82">
    <w:name w:val="xl82"/>
    <w:basedOn w:val="a"/>
    <w:rsid w:val="00B44A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83">
    <w:name w:val="xl83"/>
    <w:basedOn w:val="a"/>
    <w:rsid w:val="00B44A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84">
    <w:name w:val="xl84"/>
    <w:basedOn w:val="a"/>
    <w:rsid w:val="00B44A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85">
    <w:name w:val="xl85"/>
    <w:basedOn w:val="a"/>
    <w:rsid w:val="00B44A43"/>
    <w:pPr>
      <w:spacing w:before="100" w:beforeAutospacing="1" w:after="100" w:afterAutospacing="1" w:line="240" w:lineRule="auto"/>
    </w:pPr>
    <w:rPr>
      <w:rFonts w:ascii="Arial" w:eastAsia="Times New Roman" w:hAnsi="Arial" w:cs="Arial"/>
      <w:color w:val="FF0000"/>
      <w:sz w:val="24"/>
      <w:szCs w:val="24"/>
    </w:rPr>
  </w:style>
  <w:style w:type="paragraph" w:customStyle="1" w:styleId="xl86">
    <w:name w:val="xl86"/>
    <w:basedOn w:val="a"/>
    <w:rsid w:val="00B44A43"/>
    <w:pPr>
      <w:shd w:val="clear" w:color="000000" w:fill="FFFFFF"/>
      <w:spacing w:before="100" w:beforeAutospacing="1" w:after="100" w:afterAutospacing="1" w:line="240" w:lineRule="auto"/>
    </w:pPr>
    <w:rPr>
      <w:rFonts w:ascii="Arial" w:eastAsia="Times New Roman" w:hAnsi="Arial" w:cs="Arial"/>
      <w:sz w:val="16"/>
      <w:szCs w:val="16"/>
    </w:rPr>
  </w:style>
  <w:style w:type="paragraph" w:customStyle="1" w:styleId="xl87">
    <w:name w:val="xl87"/>
    <w:basedOn w:val="a"/>
    <w:rsid w:val="00B44A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8">
    <w:name w:val="xl88"/>
    <w:basedOn w:val="a"/>
    <w:rsid w:val="00B44A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16"/>
      <w:szCs w:val="16"/>
    </w:rPr>
  </w:style>
  <w:style w:type="paragraph" w:customStyle="1" w:styleId="xl89">
    <w:name w:val="xl89"/>
    <w:basedOn w:val="a"/>
    <w:rsid w:val="00B44A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xl90">
    <w:name w:val="xl90"/>
    <w:basedOn w:val="a"/>
    <w:rsid w:val="00B44A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xl91">
    <w:name w:val="xl91"/>
    <w:basedOn w:val="a"/>
    <w:rsid w:val="00B44A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16"/>
      <w:szCs w:val="16"/>
    </w:rPr>
  </w:style>
  <w:style w:type="paragraph" w:customStyle="1" w:styleId="xl92">
    <w:name w:val="xl92"/>
    <w:basedOn w:val="a"/>
    <w:rsid w:val="00B44A43"/>
    <w:pPr>
      <w:shd w:val="clear" w:color="000000" w:fill="FFFFFF"/>
      <w:spacing w:before="100" w:beforeAutospacing="1" w:after="100" w:afterAutospacing="1" w:line="240" w:lineRule="auto"/>
    </w:pPr>
    <w:rPr>
      <w:rFonts w:ascii="Arial" w:eastAsia="Times New Roman" w:hAnsi="Arial" w:cs="Arial"/>
      <w:sz w:val="24"/>
      <w:szCs w:val="24"/>
    </w:rPr>
  </w:style>
  <w:style w:type="paragraph" w:customStyle="1" w:styleId="xl93">
    <w:name w:val="xl93"/>
    <w:basedOn w:val="a"/>
    <w:rsid w:val="00B44A4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4">
    <w:name w:val="xl94"/>
    <w:basedOn w:val="a"/>
    <w:rsid w:val="00B44A43"/>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5">
    <w:name w:val="xl95"/>
    <w:basedOn w:val="a"/>
    <w:rsid w:val="00B44A4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6">
    <w:name w:val="xl96"/>
    <w:basedOn w:val="a"/>
    <w:rsid w:val="00B44A43"/>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97">
    <w:name w:val="xl97"/>
    <w:basedOn w:val="a"/>
    <w:rsid w:val="00B44A43"/>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98">
    <w:name w:val="xl98"/>
    <w:basedOn w:val="a"/>
    <w:rsid w:val="00B44A4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9">
    <w:name w:val="xl99"/>
    <w:basedOn w:val="a"/>
    <w:rsid w:val="00B44A43"/>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0">
    <w:name w:val="xl100"/>
    <w:basedOn w:val="a"/>
    <w:rsid w:val="00B44A4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1">
    <w:name w:val="xl101"/>
    <w:basedOn w:val="a"/>
    <w:rsid w:val="00B44A43"/>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102">
    <w:name w:val="xl102"/>
    <w:basedOn w:val="a"/>
    <w:rsid w:val="00B44A43"/>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103">
    <w:name w:val="xl103"/>
    <w:basedOn w:val="a"/>
    <w:rsid w:val="00B44A43"/>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4"/>
      <w:szCs w:val="14"/>
    </w:rPr>
  </w:style>
  <w:style w:type="paragraph" w:customStyle="1" w:styleId="xl104">
    <w:name w:val="xl104"/>
    <w:basedOn w:val="a"/>
    <w:rsid w:val="00B44A43"/>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4"/>
      <w:szCs w:val="14"/>
    </w:rPr>
  </w:style>
  <w:style w:type="paragraph" w:customStyle="1" w:styleId="xl105">
    <w:name w:val="xl105"/>
    <w:basedOn w:val="a"/>
    <w:rsid w:val="00B44A4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06">
    <w:name w:val="xl106"/>
    <w:basedOn w:val="a"/>
    <w:rsid w:val="00B44A4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7">
    <w:name w:val="xl107"/>
    <w:basedOn w:val="a"/>
    <w:rsid w:val="00B44A43"/>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8">
    <w:name w:val="xl108"/>
    <w:basedOn w:val="a"/>
    <w:rsid w:val="00B44A4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9">
    <w:name w:val="xl109"/>
    <w:basedOn w:val="a"/>
    <w:rsid w:val="00B44A43"/>
    <w:pPr>
      <w:spacing w:before="100" w:beforeAutospacing="1" w:after="100" w:afterAutospacing="1" w:line="240" w:lineRule="auto"/>
      <w:jc w:val="center"/>
    </w:pPr>
    <w:rPr>
      <w:rFonts w:ascii="Arial" w:eastAsia="Times New Roman" w:hAnsi="Arial" w:cs="Arial"/>
      <w:sz w:val="24"/>
      <w:szCs w:val="24"/>
    </w:rPr>
  </w:style>
  <w:style w:type="paragraph" w:customStyle="1" w:styleId="xl110">
    <w:name w:val="xl110"/>
    <w:basedOn w:val="a"/>
    <w:rsid w:val="00B44A43"/>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111">
    <w:name w:val="xl111"/>
    <w:basedOn w:val="a"/>
    <w:rsid w:val="00B44A43"/>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112">
    <w:name w:val="xl112"/>
    <w:basedOn w:val="a"/>
    <w:rsid w:val="00B44A43"/>
    <w:pPr>
      <w:shd w:val="clear" w:color="000000" w:fill="FFFFFF"/>
      <w:spacing w:before="100" w:beforeAutospacing="1" w:after="100" w:afterAutospacing="1" w:line="240" w:lineRule="auto"/>
    </w:pPr>
    <w:rPr>
      <w:rFonts w:ascii="Arial" w:eastAsia="Times New Roman" w:hAnsi="Arial" w:cs="Arial"/>
      <w:b/>
      <w:bCs/>
      <w:sz w:val="16"/>
      <w:szCs w:val="16"/>
    </w:rPr>
  </w:style>
  <w:style w:type="paragraph" w:customStyle="1" w:styleId="xl113">
    <w:name w:val="xl113"/>
    <w:basedOn w:val="a"/>
    <w:rsid w:val="00B44A43"/>
    <w:pPr>
      <w:shd w:val="clear" w:color="000000" w:fill="FFFFFF"/>
      <w:spacing w:before="100" w:beforeAutospacing="1" w:after="100" w:afterAutospacing="1" w:line="240" w:lineRule="auto"/>
      <w:textAlignment w:val="center"/>
    </w:pPr>
    <w:rPr>
      <w:rFonts w:ascii="Arial" w:eastAsia="Times New Roman" w:hAnsi="Arial" w:cs="Arial"/>
      <w:sz w:val="16"/>
      <w:szCs w:val="16"/>
    </w:rPr>
  </w:style>
  <w:style w:type="paragraph" w:customStyle="1" w:styleId="xl114">
    <w:name w:val="xl114"/>
    <w:basedOn w:val="a"/>
    <w:rsid w:val="00B44A4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115">
    <w:name w:val="xl115"/>
    <w:basedOn w:val="a"/>
    <w:rsid w:val="00B44A43"/>
    <w:pPr>
      <w:spacing w:before="100" w:beforeAutospacing="1" w:after="100" w:afterAutospacing="1" w:line="240" w:lineRule="auto"/>
    </w:pPr>
    <w:rPr>
      <w:rFonts w:ascii="Arial" w:eastAsia="Times New Roman" w:hAnsi="Arial" w:cs="Arial"/>
      <w:b/>
      <w:bCs/>
      <w:sz w:val="16"/>
      <w:szCs w:val="16"/>
    </w:rPr>
  </w:style>
  <w:style w:type="paragraph" w:customStyle="1" w:styleId="xl116">
    <w:name w:val="xl116"/>
    <w:basedOn w:val="a"/>
    <w:rsid w:val="00B44A43"/>
    <w:pPr>
      <w:spacing w:before="100" w:beforeAutospacing="1" w:after="100" w:afterAutospacing="1" w:line="240" w:lineRule="auto"/>
    </w:pPr>
    <w:rPr>
      <w:rFonts w:ascii="Arial" w:eastAsia="Times New Roman" w:hAnsi="Arial" w:cs="Arial"/>
      <w:sz w:val="16"/>
      <w:szCs w:val="16"/>
    </w:rPr>
  </w:style>
  <w:style w:type="paragraph" w:customStyle="1" w:styleId="xl117">
    <w:name w:val="xl117"/>
    <w:basedOn w:val="a"/>
    <w:rsid w:val="00B44A4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18">
    <w:name w:val="xl118"/>
    <w:basedOn w:val="a"/>
    <w:rsid w:val="00B44A43"/>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19">
    <w:name w:val="xl119"/>
    <w:basedOn w:val="a"/>
    <w:rsid w:val="00B44A4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20">
    <w:name w:val="xl120"/>
    <w:basedOn w:val="a"/>
    <w:rsid w:val="00B44A4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21">
    <w:name w:val="xl121"/>
    <w:basedOn w:val="a"/>
    <w:rsid w:val="00B44A4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122">
    <w:name w:val="xl122"/>
    <w:basedOn w:val="a"/>
    <w:rsid w:val="00B44A43"/>
    <w:pPr>
      <w:spacing w:before="100" w:beforeAutospacing="1" w:after="100" w:afterAutospacing="1" w:line="240" w:lineRule="auto"/>
    </w:pPr>
    <w:rPr>
      <w:rFonts w:ascii="Arial" w:eastAsia="Times New Roman" w:hAnsi="Arial" w:cs="Arial"/>
      <w:sz w:val="16"/>
      <w:szCs w:val="16"/>
    </w:rPr>
  </w:style>
  <w:style w:type="paragraph" w:customStyle="1" w:styleId="xl123">
    <w:name w:val="xl123"/>
    <w:basedOn w:val="a"/>
    <w:rsid w:val="00B44A43"/>
    <w:pPr>
      <w:spacing w:before="100" w:beforeAutospacing="1" w:after="100" w:afterAutospacing="1" w:line="240" w:lineRule="auto"/>
    </w:pPr>
    <w:rPr>
      <w:rFonts w:ascii="Arial" w:eastAsia="Times New Roman" w:hAnsi="Arial" w:cs="Arial"/>
      <w:b/>
      <w:bCs/>
      <w:sz w:val="16"/>
      <w:szCs w:val="16"/>
    </w:rPr>
  </w:style>
  <w:style w:type="paragraph" w:customStyle="1" w:styleId="xl124">
    <w:name w:val="xl124"/>
    <w:basedOn w:val="a"/>
    <w:rsid w:val="00B44A43"/>
    <w:pPr>
      <w:spacing w:before="100" w:beforeAutospacing="1" w:after="100" w:afterAutospacing="1" w:line="240" w:lineRule="auto"/>
    </w:pPr>
    <w:rPr>
      <w:rFonts w:ascii="Arial" w:eastAsia="Times New Roman" w:hAnsi="Arial" w:cs="Arial"/>
      <w:b/>
      <w:bCs/>
      <w:sz w:val="16"/>
      <w:szCs w:val="16"/>
    </w:rPr>
  </w:style>
  <w:style w:type="paragraph" w:styleId="ae">
    <w:name w:val="header"/>
    <w:basedOn w:val="a"/>
    <w:link w:val="af"/>
    <w:rsid w:val="00B44A43"/>
    <w:pPr>
      <w:tabs>
        <w:tab w:val="center" w:pos="4677"/>
        <w:tab w:val="right" w:pos="9355"/>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af">
    <w:name w:val="Верхний колонтитул Знак"/>
    <w:basedOn w:val="a0"/>
    <w:link w:val="ae"/>
    <w:rsid w:val="00B44A43"/>
    <w:rPr>
      <w:rFonts w:ascii="Times New Roman" w:eastAsia="Times New Roman" w:hAnsi="Times New Roman" w:cs="Times New Roman"/>
      <w:sz w:val="20"/>
      <w:szCs w:val="20"/>
    </w:rPr>
  </w:style>
  <w:style w:type="paragraph" w:styleId="af0">
    <w:name w:val="footer"/>
    <w:basedOn w:val="a"/>
    <w:link w:val="af1"/>
    <w:rsid w:val="00B44A43"/>
    <w:pPr>
      <w:tabs>
        <w:tab w:val="center" w:pos="4677"/>
        <w:tab w:val="right" w:pos="9355"/>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af1">
    <w:name w:val="Нижний колонтитул Знак"/>
    <w:basedOn w:val="a0"/>
    <w:link w:val="af0"/>
    <w:rsid w:val="00B44A43"/>
    <w:rPr>
      <w:rFonts w:ascii="Times New Roman" w:eastAsia="Times New Roman" w:hAnsi="Times New Roman" w:cs="Times New Roman"/>
      <w:sz w:val="20"/>
      <w:szCs w:val="20"/>
    </w:rPr>
  </w:style>
  <w:style w:type="paragraph" w:styleId="af2">
    <w:name w:val="List Paragraph"/>
    <w:basedOn w:val="a"/>
    <w:uiPriority w:val="99"/>
    <w:qFormat/>
    <w:rsid w:val="00B44A43"/>
    <w:pPr>
      <w:overflowPunct w:val="0"/>
      <w:autoSpaceDE w:val="0"/>
      <w:autoSpaceDN w:val="0"/>
      <w:adjustRightInd w:val="0"/>
      <w:spacing w:after="0" w:line="240" w:lineRule="auto"/>
      <w:ind w:left="708"/>
      <w:textAlignment w:val="baseline"/>
    </w:pPr>
    <w:rPr>
      <w:rFonts w:ascii="Times New Roman" w:eastAsia="Times New Roman" w:hAnsi="Times New Roman" w:cs="Times New Roman"/>
      <w:sz w:val="20"/>
      <w:szCs w:val="20"/>
    </w:rPr>
  </w:style>
  <w:style w:type="paragraph" w:styleId="af3">
    <w:name w:val="No Spacing"/>
    <w:uiPriority w:val="1"/>
    <w:qFormat/>
    <w:rsid w:val="00B44A43"/>
    <w:pPr>
      <w:spacing w:after="0" w:line="240" w:lineRule="auto"/>
    </w:pPr>
    <w:rPr>
      <w:rFonts w:ascii="Calibri" w:eastAsia="Calibri" w:hAnsi="Calibri" w:cs="Times New Roman"/>
    </w:rPr>
  </w:style>
  <w:style w:type="table" w:styleId="af4">
    <w:name w:val="Table Grid"/>
    <w:basedOn w:val="a1"/>
    <w:rsid w:val="00B44A4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25">
    <w:name w:val="xl125"/>
    <w:basedOn w:val="a"/>
    <w:rsid w:val="00B44A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8"/>
      <w:szCs w:val="18"/>
    </w:rPr>
  </w:style>
  <w:style w:type="paragraph" w:customStyle="1" w:styleId="xl126">
    <w:name w:val="xl126"/>
    <w:basedOn w:val="a"/>
    <w:rsid w:val="00B44A4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127">
    <w:name w:val="xl127"/>
    <w:basedOn w:val="a"/>
    <w:rsid w:val="00B44A4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top"/>
    </w:pPr>
    <w:rPr>
      <w:rFonts w:ascii="Arial" w:eastAsia="Times New Roman" w:hAnsi="Arial" w:cs="Arial"/>
      <w:sz w:val="18"/>
      <w:szCs w:val="18"/>
    </w:rPr>
  </w:style>
  <w:style w:type="paragraph" w:customStyle="1" w:styleId="xl128">
    <w:name w:val="xl128"/>
    <w:basedOn w:val="a"/>
    <w:rsid w:val="00B44A4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129">
    <w:name w:val="xl129"/>
    <w:basedOn w:val="a"/>
    <w:rsid w:val="00B44A4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30">
    <w:name w:val="xl130"/>
    <w:basedOn w:val="a"/>
    <w:rsid w:val="00B44A4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31">
    <w:name w:val="xl131"/>
    <w:basedOn w:val="a"/>
    <w:rsid w:val="00B44A43"/>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8"/>
      <w:szCs w:val="18"/>
    </w:rPr>
  </w:style>
  <w:style w:type="paragraph" w:customStyle="1" w:styleId="xl132">
    <w:name w:val="xl132"/>
    <w:basedOn w:val="a"/>
    <w:rsid w:val="00B44A43"/>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8"/>
      <w:szCs w:val="18"/>
    </w:rPr>
  </w:style>
  <w:style w:type="paragraph" w:customStyle="1" w:styleId="xl133">
    <w:name w:val="xl133"/>
    <w:basedOn w:val="a"/>
    <w:rsid w:val="00B44A43"/>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8"/>
      <w:szCs w:val="18"/>
    </w:rPr>
  </w:style>
  <w:style w:type="paragraph" w:customStyle="1" w:styleId="xl134">
    <w:name w:val="xl134"/>
    <w:basedOn w:val="a"/>
    <w:rsid w:val="00B44A43"/>
    <w:pP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35">
    <w:name w:val="xl135"/>
    <w:basedOn w:val="a"/>
    <w:rsid w:val="00B44A43"/>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36">
    <w:name w:val="xl136"/>
    <w:basedOn w:val="a"/>
    <w:rsid w:val="00B44A43"/>
    <w:pPr>
      <w:pBdr>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16"/>
      <w:szCs w:val="16"/>
    </w:rPr>
  </w:style>
  <w:style w:type="paragraph" w:customStyle="1" w:styleId="xl137">
    <w:name w:val="xl137"/>
    <w:basedOn w:val="a"/>
    <w:rsid w:val="00B44A4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38">
    <w:name w:val="xl138"/>
    <w:basedOn w:val="a"/>
    <w:rsid w:val="00B44A43"/>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39">
    <w:name w:val="xl139"/>
    <w:basedOn w:val="a"/>
    <w:rsid w:val="00B44A4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40">
    <w:name w:val="xl140"/>
    <w:basedOn w:val="a"/>
    <w:rsid w:val="00B44A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41">
    <w:name w:val="xl141"/>
    <w:basedOn w:val="a"/>
    <w:rsid w:val="00B44A43"/>
    <w:pPr>
      <w:shd w:val="clear" w:color="000000" w:fill="FFFFFF"/>
      <w:spacing w:before="100" w:beforeAutospacing="1" w:after="100" w:afterAutospacing="1" w:line="240" w:lineRule="auto"/>
    </w:pPr>
    <w:rPr>
      <w:rFonts w:ascii="Arial" w:eastAsia="Times New Roman" w:hAnsi="Arial" w:cs="Arial"/>
      <w:sz w:val="24"/>
      <w:szCs w:val="24"/>
    </w:rPr>
  </w:style>
  <w:style w:type="paragraph" w:customStyle="1" w:styleId="xl142">
    <w:name w:val="xl142"/>
    <w:basedOn w:val="a"/>
    <w:rsid w:val="00B44A43"/>
    <w:pPr>
      <w:shd w:val="clear" w:color="000000" w:fill="FFFFFF"/>
      <w:spacing w:before="100" w:beforeAutospacing="1" w:after="100" w:afterAutospacing="1" w:line="240" w:lineRule="auto"/>
      <w:textAlignment w:val="center"/>
    </w:pPr>
    <w:rPr>
      <w:rFonts w:ascii="Arial" w:eastAsia="Times New Roman" w:hAnsi="Arial" w:cs="Arial"/>
      <w:sz w:val="24"/>
      <w:szCs w:val="24"/>
    </w:rPr>
  </w:style>
  <w:style w:type="character" w:customStyle="1" w:styleId="20">
    <w:name w:val="Заголовок 2 Знак"/>
    <w:basedOn w:val="a0"/>
    <w:link w:val="2"/>
    <w:rsid w:val="00B44A43"/>
    <w:rPr>
      <w:rFonts w:ascii="Times New Roman" w:eastAsia="Times New Roman" w:hAnsi="Times New Roman" w:cs="Times New Roman"/>
      <w:b/>
      <w:bCs/>
      <w:sz w:val="36"/>
      <w:szCs w:val="24"/>
    </w:rPr>
  </w:style>
  <w:style w:type="numbering" w:customStyle="1" w:styleId="21">
    <w:name w:val="Нет списка2"/>
    <w:next w:val="a2"/>
    <w:uiPriority w:val="99"/>
    <w:semiHidden/>
    <w:unhideWhenUsed/>
    <w:rsid w:val="00B44A43"/>
  </w:style>
  <w:style w:type="paragraph" w:styleId="af5">
    <w:name w:val="Body Text Indent"/>
    <w:basedOn w:val="a"/>
    <w:link w:val="af6"/>
    <w:rsid w:val="00B44A43"/>
    <w:pPr>
      <w:spacing w:after="0" w:line="240" w:lineRule="auto"/>
      <w:ind w:left="360"/>
      <w:jc w:val="both"/>
    </w:pPr>
    <w:rPr>
      <w:rFonts w:ascii="Times New Roman" w:eastAsia="Times New Roman" w:hAnsi="Times New Roman" w:cs="Times New Roman"/>
      <w:sz w:val="28"/>
      <w:szCs w:val="24"/>
    </w:rPr>
  </w:style>
  <w:style w:type="character" w:customStyle="1" w:styleId="af6">
    <w:name w:val="Основной текст с отступом Знак"/>
    <w:basedOn w:val="a0"/>
    <w:link w:val="af5"/>
    <w:rsid w:val="00B44A43"/>
    <w:rPr>
      <w:rFonts w:ascii="Times New Roman" w:eastAsia="Times New Roman" w:hAnsi="Times New Roman" w:cs="Times New Roman"/>
      <w:sz w:val="28"/>
      <w:szCs w:val="24"/>
    </w:rPr>
  </w:style>
  <w:style w:type="paragraph" w:styleId="22">
    <w:name w:val="Body Text Indent 2"/>
    <w:basedOn w:val="a"/>
    <w:link w:val="23"/>
    <w:rsid w:val="00B44A43"/>
    <w:pPr>
      <w:spacing w:after="0" w:line="240" w:lineRule="auto"/>
      <w:ind w:left="360" w:firstLine="348"/>
    </w:pPr>
    <w:rPr>
      <w:rFonts w:ascii="Times New Roman" w:eastAsia="Times New Roman" w:hAnsi="Times New Roman" w:cs="Times New Roman"/>
      <w:sz w:val="28"/>
      <w:szCs w:val="24"/>
    </w:rPr>
  </w:style>
  <w:style w:type="character" w:customStyle="1" w:styleId="23">
    <w:name w:val="Основной текст с отступом 2 Знак"/>
    <w:basedOn w:val="a0"/>
    <w:link w:val="22"/>
    <w:rsid w:val="00B44A43"/>
    <w:rPr>
      <w:rFonts w:ascii="Times New Roman" w:eastAsia="Times New Roman" w:hAnsi="Times New Roman" w:cs="Times New Roman"/>
      <w:sz w:val="28"/>
      <w:szCs w:val="24"/>
    </w:rPr>
  </w:style>
  <w:style w:type="paragraph" w:styleId="3">
    <w:name w:val="Body Text Indent 3"/>
    <w:basedOn w:val="a"/>
    <w:link w:val="30"/>
    <w:rsid w:val="00B44A43"/>
    <w:pPr>
      <w:spacing w:after="0" w:line="240" w:lineRule="auto"/>
      <w:ind w:firstLine="709"/>
    </w:pPr>
    <w:rPr>
      <w:rFonts w:ascii="Times New Roman" w:eastAsia="Times New Roman" w:hAnsi="Times New Roman" w:cs="Times New Roman"/>
      <w:sz w:val="28"/>
      <w:szCs w:val="24"/>
    </w:rPr>
  </w:style>
  <w:style w:type="character" w:customStyle="1" w:styleId="30">
    <w:name w:val="Основной текст с отступом 3 Знак"/>
    <w:basedOn w:val="a0"/>
    <w:link w:val="3"/>
    <w:rsid w:val="00B44A43"/>
    <w:rPr>
      <w:rFonts w:ascii="Times New Roman" w:eastAsia="Times New Roman" w:hAnsi="Times New Roman" w:cs="Times New Roman"/>
      <w:sz w:val="28"/>
      <w:szCs w:val="24"/>
    </w:rPr>
  </w:style>
  <w:style w:type="paragraph" w:styleId="24">
    <w:name w:val="Body Text 2"/>
    <w:basedOn w:val="a"/>
    <w:link w:val="25"/>
    <w:rsid w:val="00B44A43"/>
    <w:pPr>
      <w:spacing w:after="0" w:line="240" w:lineRule="auto"/>
    </w:pPr>
    <w:rPr>
      <w:rFonts w:ascii="Times New Roman" w:eastAsia="Times New Roman" w:hAnsi="Times New Roman" w:cs="Times New Roman"/>
      <w:sz w:val="28"/>
      <w:szCs w:val="24"/>
    </w:rPr>
  </w:style>
  <w:style w:type="character" w:customStyle="1" w:styleId="25">
    <w:name w:val="Основной текст 2 Знак"/>
    <w:basedOn w:val="a0"/>
    <w:link w:val="24"/>
    <w:rsid w:val="00B44A43"/>
    <w:rPr>
      <w:rFonts w:ascii="Times New Roman" w:eastAsia="Times New Roman" w:hAnsi="Times New Roman" w:cs="Times New Roman"/>
      <w:sz w:val="28"/>
      <w:szCs w:val="24"/>
    </w:rPr>
  </w:style>
  <w:style w:type="paragraph" w:customStyle="1" w:styleId="ConsNormal">
    <w:name w:val="ConsNormal"/>
    <w:rsid w:val="00B44A43"/>
    <w:pPr>
      <w:widowControl w:val="0"/>
      <w:autoSpaceDE w:val="0"/>
      <w:autoSpaceDN w:val="0"/>
      <w:spacing w:after="0" w:line="240" w:lineRule="auto"/>
      <w:ind w:right="19772" w:firstLine="720"/>
    </w:pPr>
    <w:rPr>
      <w:rFonts w:ascii="Arial" w:eastAsia="Times New Roman" w:hAnsi="Arial" w:cs="Arial"/>
      <w:sz w:val="20"/>
      <w:szCs w:val="20"/>
    </w:rPr>
  </w:style>
  <w:style w:type="paragraph" w:customStyle="1" w:styleId="ConsNonformat">
    <w:name w:val="ConsNonformat"/>
    <w:rsid w:val="00B44A43"/>
    <w:pPr>
      <w:widowControl w:val="0"/>
      <w:autoSpaceDE w:val="0"/>
      <w:autoSpaceDN w:val="0"/>
      <w:spacing w:after="0" w:line="240" w:lineRule="auto"/>
      <w:ind w:right="19772"/>
    </w:pPr>
    <w:rPr>
      <w:rFonts w:ascii="Courier New" w:eastAsia="Times New Roman" w:hAnsi="Courier New" w:cs="Courier New"/>
      <w:sz w:val="20"/>
      <w:szCs w:val="20"/>
    </w:rPr>
  </w:style>
  <w:style w:type="table" w:customStyle="1" w:styleId="12">
    <w:name w:val="Сетка таблицы1"/>
    <w:basedOn w:val="a1"/>
    <w:next w:val="af4"/>
    <w:rsid w:val="00B44A4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7">
    <w:name w:val="Гипертекстовая ссылка"/>
    <w:basedOn w:val="a0"/>
    <w:uiPriority w:val="99"/>
    <w:rsid w:val="00B44A43"/>
    <w:rPr>
      <w:color w:val="106BBE"/>
    </w:rPr>
  </w:style>
  <w:style w:type="table" w:customStyle="1" w:styleId="110">
    <w:name w:val="Сетка таблицы11"/>
    <w:basedOn w:val="a1"/>
    <w:next w:val="af4"/>
    <w:uiPriority w:val="59"/>
    <w:rsid w:val="00B44A43"/>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1"/>
    <w:next w:val="af4"/>
    <w:rsid w:val="00B44A4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f4"/>
    <w:uiPriority w:val="59"/>
    <w:rsid w:val="00B44A43"/>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Нет списка3"/>
    <w:next w:val="a2"/>
    <w:uiPriority w:val="99"/>
    <w:semiHidden/>
    <w:unhideWhenUsed/>
    <w:rsid w:val="00BD0A9A"/>
  </w:style>
  <w:style w:type="table" w:customStyle="1" w:styleId="32">
    <w:name w:val="Сетка таблицы3"/>
    <w:basedOn w:val="a1"/>
    <w:next w:val="af4"/>
    <w:rsid w:val="00BD0A9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43">
    <w:name w:val="xl143"/>
    <w:basedOn w:val="a"/>
    <w:rsid w:val="00BD0A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18"/>
      <w:szCs w:val="18"/>
    </w:rPr>
  </w:style>
  <w:style w:type="paragraph" w:customStyle="1" w:styleId="xl144">
    <w:name w:val="xl144"/>
    <w:basedOn w:val="a"/>
    <w:rsid w:val="00BD0A9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top"/>
    </w:pPr>
    <w:rPr>
      <w:rFonts w:ascii="Arial" w:eastAsia="Times New Roman" w:hAnsi="Arial" w:cs="Arial"/>
      <w:sz w:val="18"/>
      <w:szCs w:val="18"/>
    </w:rPr>
  </w:style>
  <w:style w:type="paragraph" w:customStyle="1" w:styleId="xl145">
    <w:name w:val="xl145"/>
    <w:basedOn w:val="a"/>
    <w:rsid w:val="00BD0A9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top"/>
    </w:pPr>
    <w:rPr>
      <w:rFonts w:ascii="Arial" w:eastAsia="Times New Roman" w:hAnsi="Arial" w:cs="Arial"/>
      <w:sz w:val="18"/>
      <w:szCs w:val="18"/>
    </w:rPr>
  </w:style>
  <w:style w:type="paragraph" w:customStyle="1" w:styleId="xl146">
    <w:name w:val="xl146"/>
    <w:basedOn w:val="a"/>
    <w:rsid w:val="00BD0A9A"/>
    <w:pP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47">
    <w:name w:val="xl147"/>
    <w:basedOn w:val="a"/>
    <w:rsid w:val="00BD0A9A"/>
    <w:pPr>
      <w:shd w:val="clear" w:color="000000" w:fill="FFFFFF"/>
      <w:spacing w:before="100" w:beforeAutospacing="1" w:after="100" w:afterAutospacing="1" w:line="240" w:lineRule="auto"/>
      <w:textAlignment w:val="center"/>
    </w:pPr>
    <w:rPr>
      <w:rFonts w:ascii="Arial" w:eastAsia="Times New Roman" w:hAnsi="Arial" w:cs="Arial"/>
      <w:sz w:val="24"/>
      <w:szCs w:val="24"/>
    </w:rPr>
  </w:style>
  <w:style w:type="paragraph" w:customStyle="1" w:styleId="xl148">
    <w:name w:val="xl148"/>
    <w:basedOn w:val="a"/>
    <w:rsid w:val="00BD0A9A"/>
    <w:pPr>
      <w:pBdr>
        <w:bottom w:val="single" w:sz="4" w:space="0" w:color="auto"/>
      </w:pBdr>
      <w:spacing w:before="100" w:beforeAutospacing="1" w:after="100" w:afterAutospacing="1" w:line="240" w:lineRule="auto"/>
      <w:jc w:val="center"/>
    </w:pPr>
    <w:rPr>
      <w:rFonts w:ascii="Arial" w:eastAsia="Times New Roman" w:hAnsi="Arial" w:cs="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66787/fe99dd6f3781dbb9760856b276d3e28ff420f33e/" TargetMode="External"/><Relationship Id="rId13" Type="http://schemas.openxmlformats.org/officeDocument/2006/relationships/image" Target="media/image4.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consultant.ru/document/cons_doc_LAW_481366/"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onsultant.ru/document/cons_doc_LAW_412647/f7143b4851ded1452c1745ae8456ef26b20d2190/" TargetMode="External"/><Relationship Id="rId4" Type="http://schemas.openxmlformats.org/officeDocument/2006/relationships/settings" Target="settings.xml"/><Relationship Id="rId9" Type="http://schemas.openxmlformats.org/officeDocument/2006/relationships/hyperlink" Target="https://www.consultant.ru/document/cons_doc_LAW_454116/de3626c40da3261c644a5c1a211f4a545e081762/" TargetMode="External"/><Relationship Id="rId14"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312</TotalTime>
  <Pages>1</Pages>
  <Words>18719</Words>
  <Characters>106700</Characters>
  <Application>Microsoft Office Word</Application>
  <DocSecurity>0</DocSecurity>
  <Lines>889</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475</cp:revision>
  <cp:lastPrinted>2024-12-16T05:12:00Z</cp:lastPrinted>
  <dcterms:created xsi:type="dcterms:W3CDTF">2019-01-31T02:14:00Z</dcterms:created>
  <dcterms:modified xsi:type="dcterms:W3CDTF">2024-12-20T03:18:00Z</dcterms:modified>
</cp:coreProperties>
</file>