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BF6D32">
        <w:rPr>
          <w:rFonts w:ascii="Times New Roman" w:hAnsi="Times New Roman" w:cs="Times New Roman"/>
          <w:b/>
          <w:sz w:val="52"/>
          <w:szCs w:val="52"/>
        </w:rPr>
        <w:t xml:space="preserve"> 4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BF6D32">
        <w:rPr>
          <w:rFonts w:ascii="Times New Roman" w:hAnsi="Times New Roman" w:cs="Times New Roman"/>
          <w:b/>
          <w:sz w:val="52"/>
          <w:szCs w:val="52"/>
        </w:rPr>
        <w:t>26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015CE6">
        <w:rPr>
          <w:rFonts w:ascii="Times New Roman" w:hAnsi="Times New Roman" w:cs="Times New Roman"/>
          <w:b/>
          <w:sz w:val="52"/>
          <w:szCs w:val="52"/>
        </w:rPr>
        <w:t>01.2024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Pr="00AC00FA" w:rsidRDefault="0021341D" w:rsidP="0021341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0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Pr="00667B24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8F0D143" wp14:editId="7998F79D">
            <wp:extent cx="485775" cy="609600"/>
            <wp:effectExtent l="0" t="0" r="9525" b="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1D" w:rsidRPr="00AC00FA" w:rsidRDefault="0021341D" w:rsidP="002134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0FA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21341D" w:rsidRPr="00AC00FA" w:rsidRDefault="0021341D" w:rsidP="002134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0FA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21341D" w:rsidRPr="00AC00FA" w:rsidRDefault="0021341D" w:rsidP="0021341D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21341D" w:rsidRPr="00AC00FA" w:rsidRDefault="0021341D" w:rsidP="002134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0F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1341D" w:rsidRPr="00AC00FA" w:rsidRDefault="0021341D" w:rsidP="0021341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1341D" w:rsidRDefault="0021341D" w:rsidP="002134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26.01.2024                                                с. Потапово                                                     № 6-п</w:t>
      </w:r>
    </w:p>
    <w:p w:rsidR="0021341D" w:rsidRDefault="0021341D" w:rsidP="00213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41D" w:rsidRDefault="0021341D" w:rsidP="00213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41D" w:rsidRDefault="0021341D" w:rsidP="0021341D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признании легитимности адресов земельных участков на территории </w:t>
      </w:r>
      <w:r>
        <w:rPr>
          <w:rFonts w:ascii="Times New Roman" w:hAnsi="Times New Roman" w:cs="Times New Roman"/>
          <w:sz w:val="28"/>
          <w:szCs w:val="28"/>
        </w:rPr>
        <w:t>Потаповского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выявленных при  инвентаризации</w:t>
      </w:r>
    </w:p>
    <w:p w:rsidR="0021341D" w:rsidRDefault="0021341D" w:rsidP="002134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проведенной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инвентаризации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объектов адресации на территории </w:t>
      </w:r>
      <w:r>
        <w:rPr>
          <w:rFonts w:ascii="Times New Roman" w:hAnsi="Times New Roman" w:cs="Times New Roman"/>
          <w:sz w:val="28"/>
          <w:szCs w:val="28"/>
        </w:rPr>
        <w:t>Потаповского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соответствии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разделом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22.05.2015г. №492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составе сведений об адресах, размещаемых в государственном адресном реестре, порядка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19.11.2014г. №1221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«Об утверждении правил присвоения, изменения  и аннулирования адресов», Приказа Минфина России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05.11.2015г. №171-н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в целях упорядочения адресной схемы и ведения государственного адресного реестра,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1341D" w:rsidRDefault="0021341D" w:rsidP="0021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 Признать легитимность исторически сложившихся адресов земельных участков на территории </w:t>
      </w:r>
      <w:r>
        <w:rPr>
          <w:rFonts w:ascii="Times New Roman" w:hAnsi="Times New Roman" w:cs="Times New Roman"/>
          <w:sz w:val="28"/>
          <w:szCs w:val="28"/>
        </w:rPr>
        <w:t>Потаповского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выявленных в результате инвентаризации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41D" w:rsidRDefault="0021341D" w:rsidP="0021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 Внести информацию об адресах земельных участков в государственный адресный реестр.</w:t>
      </w:r>
    </w:p>
    <w:p w:rsidR="0021341D" w:rsidRDefault="0021341D" w:rsidP="0021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 исполнением данного постановления оставляю за собой.</w:t>
      </w:r>
    </w:p>
    <w:p w:rsidR="0021341D" w:rsidRDefault="0021341D" w:rsidP="0021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 Постановление вступает в силу со дня его подписания. </w:t>
      </w:r>
    </w:p>
    <w:p w:rsidR="0021341D" w:rsidRDefault="0021341D" w:rsidP="0021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41D" w:rsidRDefault="0021341D" w:rsidP="0021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41D" w:rsidRDefault="0021341D" w:rsidP="0021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    В.К. Зиброва</w:t>
      </w:r>
    </w:p>
    <w:p w:rsidR="0021341D" w:rsidRPr="00AC00FA" w:rsidRDefault="0021341D" w:rsidP="0021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41D" w:rsidRDefault="0021341D" w:rsidP="002134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1341D" w:rsidRDefault="0021341D" w:rsidP="002134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1341D" w:rsidRDefault="0021341D" w:rsidP="002134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Потаповского сельсовета </w:t>
      </w:r>
    </w:p>
    <w:p w:rsidR="0021341D" w:rsidRDefault="0021341D" w:rsidP="002134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26.01.2024  № 6-п</w:t>
      </w:r>
    </w:p>
    <w:p w:rsidR="0021341D" w:rsidRDefault="0021341D" w:rsidP="0021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41D" w:rsidRDefault="0021341D" w:rsidP="0021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41D" w:rsidRDefault="0021341D" w:rsidP="00213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легитимным адреса, существующих земельных участков в 663169, Российская Федерация, Красноярский край, Енисейский муниципальный район, Сельское поселение Потаповский сельсовет, Потапово Село, Новая Улица:</w:t>
      </w:r>
    </w:p>
    <w:p w:rsidR="0021341D" w:rsidRDefault="0021341D" w:rsidP="0021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75"/>
        <w:gridCol w:w="3256"/>
        <w:gridCol w:w="1561"/>
        <w:gridCol w:w="2551"/>
        <w:gridCol w:w="1134"/>
      </w:tblGrid>
      <w:tr w:rsidR="0021341D" w:rsidTr="00AF52CB">
        <w:trPr>
          <w:gridAfter w:val="1"/>
          <w:wAfter w:w="1134" w:type="dxa"/>
          <w:trHeight w:val="1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1D" w:rsidRDefault="0021341D" w:rsidP="00AF52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21341D" w:rsidRDefault="0021341D" w:rsidP="00AF52C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1D" w:rsidRDefault="0021341D" w:rsidP="00AF52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1341D" w:rsidRDefault="0021341D" w:rsidP="00AF52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адресации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1D" w:rsidRDefault="0021341D" w:rsidP="00AF52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1341D" w:rsidRDefault="0021341D" w:rsidP="00AF52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Присвоенный адрес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1D" w:rsidRDefault="0021341D" w:rsidP="00AF52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  <w:p w:rsidR="0021341D" w:rsidRDefault="0021341D" w:rsidP="00AF52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1D" w:rsidRDefault="0021341D" w:rsidP="00AF52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1341D" w:rsidRDefault="0021341D" w:rsidP="00AF52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№</w:t>
            </w:r>
          </w:p>
          <w:p w:rsidR="0021341D" w:rsidRDefault="0021341D" w:rsidP="00AF52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21341D" w:rsidTr="00AF52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1D" w:rsidRDefault="0021341D" w:rsidP="00AF52CB">
            <w:pPr>
              <w:tabs>
                <w:tab w:val="right" w:pos="794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1D" w:rsidRDefault="0021341D" w:rsidP="00AF52CB">
            <w:pPr>
              <w:tabs>
                <w:tab w:val="right" w:pos="794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1D" w:rsidRDefault="0021341D" w:rsidP="00AF52CB">
            <w:pPr>
              <w:tabs>
                <w:tab w:val="right" w:pos="7948"/>
              </w:tabs>
              <w:autoSpaceDE w:val="0"/>
              <w:autoSpaceDN w:val="0"/>
              <w:adjustRightInd w:val="0"/>
              <w:ind w:left="50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муниципальном делении: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1D" w:rsidRDefault="0021341D" w:rsidP="00AF52CB">
            <w:pPr>
              <w:tabs>
                <w:tab w:val="right" w:pos="7948"/>
              </w:tabs>
              <w:autoSpaceDE w:val="0"/>
              <w:autoSpaceDN w:val="0"/>
              <w:adjustRightInd w:val="0"/>
              <w:ind w:left="458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41D" w:rsidRDefault="0021341D" w:rsidP="00AF52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41D" w:rsidRDefault="0021341D" w:rsidP="00AF52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341D" w:rsidTr="00AF52CB">
        <w:trPr>
          <w:gridAfter w:val="1"/>
          <w:wAfter w:w="1134" w:type="dxa"/>
          <w:trHeight w:val="2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1D" w:rsidRDefault="0021341D" w:rsidP="00AF52C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1D" w:rsidRDefault="0021341D" w:rsidP="00AF52C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1D" w:rsidRDefault="0021341D" w:rsidP="00AF5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1D" w:rsidRDefault="0021341D" w:rsidP="00AF5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1D" w:rsidRDefault="0021341D" w:rsidP="00AF5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663169, Российская Федерация, Красноярский край, Енисейский муниципальный район, Сельское поселение Потаповский сельсовет, Потапово Село, Новая  Улица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1D" w:rsidRDefault="0021341D" w:rsidP="00AF5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1D" w:rsidRDefault="0021341D" w:rsidP="00AF5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1D" w:rsidRPr="00EF33B7" w:rsidRDefault="0021341D" w:rsidP="00AF5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1D" w:rsidRPr="00EF33B7" w:rsidRDefault="0021341D" w:rsidP="00AF5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B7">
              <w:rPr>
                <w:rFonts w:ascii="Times New Roman" w:hAnsi="Times New Roman" w:cs="Times New Roman"/>
                <w:sz w:val="24"/>
                <w:szCs w:val="24"/>
              </w:rPr>
              <w:t>24:12: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0510102:632</w:t>
            </w:r>
          </w:p>
        </w:tc>
      </w:tr>
    </w:tbl>
    <w:p w:rsidR="0021341D" w:rsidRDefault="0021341D" w:rsidP="0021341D"/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Pr="0021341D" w:rsidRDefault="0021341D" w:rsidP="0021341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4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Pr="0021341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44DE5D2" wp14:editId="4B768AB2">
            <wp:extent cx="485775" cy="609600"/>
            <wp:effectExtent l="0" t="0" r="9525" b="0"/>
            <wp:docPr id="3" name="Рисунок 3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1D" w:rsidRPr="0021341D" w:rsidRDefault="0021341D" w:rsidP="002134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41D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21341D" w:rsidRPr="0021341D" w:rsidRDefault="0021341D" w:rsidP="002134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341D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21341D" w:rsidRPr="0021341D" w:rsidRDefault="0021341D" w:rsidP="0021341D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21341D" w:rsidRPr="0021341D" w:rsidRDefault="0021341D" w:rsidP="002134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41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1341D" w:rsidRPr="0021341D" w:rsidRDefault="0021341D" w:rsidP="0021341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41D" w:rsidRPr="0021341D" w:rsidRDefault="0021341D" w:rsidP="002134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1341D">
        <w:rPr>
          <w:rFonts w:ascii="Times New Roman" w:eastAsia="Times New Roman" w:hAnsi="Times New Roman" w:cs="Times New Roman"/>
          <w:sz w:val="24"/>
          <w:szCs w:val="24"/>
        </w:rPr>
        <w:t>26.01.2024                                                с. Потапово                                                     № 7-п</w:t>
      </w:r>
    </w:p>
    <w:p w:rsidR="0021341D" w:rsidRPr="0021341D" w:rsidRDefault="0021341D" w:rsidP="002134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341D" w:rsidRPr="0021341D" w:rsidRDefault="0021341D" w:rsidP="002134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41D" w:rsidRPr="0021341D" w:rsidRDefault="0021341D" w:rsidP="0021341D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21341D">
        <w:rPr>
          <w:rFonts w:ascii="Times New Roman" w:eastAsia="Times New Roman" w:hAnsi="Times New Roman" w:cs="Times New Roman"/>
          <w:sz w:val="28"/>
          <w:szCs w:val="28"/>
        </w:rPr>
        <w:t>О признании легитимности адресов земельных участков на территории Потаповского сельсовета, выявленных при  инвентаризации</w:t>
      </w:r>
    </w:p>
    <w:p w:rsidR="0021341D" w:rsidRPr="0021341D" w:rsidRDefault="0021341D" w:rsidP="002134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41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проведенной </w:t>
      </w:r>
      <w:r w:rsidRPr="0021341D">
        <w:rPr>
          <w:rFonts w:ascii="Times New Roman" w:eastAsia="Times New Roman" w:hAnsi="Times New Roman" w:cs="Times New Roman"/>
          <w:b/>
          <w:sz w:val="28"/>
          <w:szCs w:val="28"/>
        </w:rPr>
        <w:t>инвентаризации</w:t>
      </w:r>
      <w:r w:rsidRPr="0021341D">
        <w:rPr>
          <w:rFonts w:ascii="Times New Roman" w:eastAsia="Times New Roman" w:hAnsi="Times New Roman" w:cs="Times New Roman"/>
          <w:sz w:val="28"/>
          <w:szCs w:val="28"/>
        </w:rPr>
        <w:t xml:space="preserve"> объектов адресации на территории Потаповского сельсовета в соответствии с </w:t>
      </w:r>
      <w:r w:rsidRPr="0021341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разделом </w:t>
      </w:r>
      <w:r w:rsidRPr="002134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21341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</w:t>
      </w:r>
      <w:r w:rsidRPr="0021341D">
        <w:rPr>
          <w:rFonts w:ascii="Times New Roman" w:eastAsia="Times New Roman" w:hAnsi="Times New Roman" w:cs="Times New Roman"/>
          <w:b/>
          <w:sz w:val="28"/>
          <w:szCs w:val="28"/>
        </w:rPr>
        <w:t xml:space="preserve">22.05.2015г. №492 </w:t>
      </w:r>
      <w:r w:rsidRPr="0021341D">
        <w:rPr>
          <w:rFonts w:ascii="Times New Roman" w:eastAsia="Times New Roman" w:hAnsi="Times New Roman" w:cs="Times New Roman"/>
          <w:sz w:val="28"/>
          <w:szCs w:val="28"/>
        </w:rPr>
        <w:t xml:space="preserve">«О составе сведений об адресах, размещаемых в государственном адресном реестре, порядка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</w:t>
      </w:r>
      <w:r w:rsidRPr="0021341D">
        <w:rPr>
          <w:rFonts w:ascii="Times New Roman" w:eastAsia="Times New Roman" w:hAnsi="Times New Roman" w:cs="Times New Roman"/>
          <w:b/>
          <w:sz w:val="28"/>
          <w:szCs w:val="28"/>
        </w:rPr>
        <w:t>от 19.11.2014г. №1221</w:t>
      </w:r>
      <w:r w:rsidRPr="0021341D">
        <w:rPr>
          <w:rFonts w:ascii="Times New Roman" w:eastAsia="Times New Roman" w:hAnsi="Times New Roman" w:cs="Times New Roman"/>
          <w:sz w:val="28"/>
          <w:szCs w:val="28"/>
        </w:rPr>
        <w:t xml:space="preserve">   «Об утверждении правил присвоения, изменения  и аннулирования адресов», Приказа Минфина России </w:t>
      </w:r>
      <w:r w:rsidRPr="0021341D">
        <w:rPr>
          <w:rFonts w:ascii="Times New Roman" w:eastAsia="Times New Roman" w:hAnsi="Times New Roman" w:cs="Times New Roman"/>
          <w:b/>
          <w:sz w:val="28"/>
          <w:szCs w:val="28"/>
        </w:rPr>
        <w:t>от 05.11.2015г. №171-н</w:t>
      </w:r>
      <w:r w:rsidRPr="0021341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в целях упорядочения адресной схемы и ведения государственного адресного реестра, </w:t>
      </w:r>
      <w:r w:rsidRPr="0021341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1341D" w:rsidRPr="0021341D" w:rsidRDefault="0021341D" w:rsidP="0021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41D">
        <w:rPr>
          <w:rFonts w:ascii="Times New Roman" w:eastAsia="Times New Roman" w:hAnsi="Times New Roman" w:cs="Times New Roman"/>
          <w:sz w:val="28"/>
          <w:szCs w:val="28"/>
        </w:rPr>
        <w:t xml:space="preserve">    1. Признать легитимность исторически сложившихся адресов земельных участков на территории Потаповского сельсовета, выявленных в результате инвентаризации согласно Приложению.</w:t>
      </w:r>
    </w:p>
    <w:p w:rsidR="0021341D" w:rsidRPr="0021341D" w:rsidRDefault="0021341D" w:rsidP="0021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41D">
        <w:rPr>
          <w:rFonts w:ascii="Times New Roman" w:eastAsia="Times New Roman" w:hAnsi="Times New Roman" w:cs="Times New Roman"/>
          <w:sz w:val="28"/>
          <w:szCs w:val="28"/>
        </w:rPr>
        <w:t xml:space="preserve">    2. Внести информацию об адресах земельных участков в государственный адресный реестр.</w:t>
      </w:r>
    </w:p>
    <w:p w:rsidR="0021341D" w:rsidRPr="0021341D" w:rsidRDefault="0021341D" w:rsidP="0021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41D"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 исполнением данного постановления оставляю за собой.</w:t>
      </w:r>
    </w:p>
    <w:p w:rsidR="0021341D" w:rsidRPr="0021341D" w:rsidRDefault="0021341D" w:rsidP="0021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41D">
        <w:rPr>
          <w:rFonts w:ascii="Times New Roman" w:eastAsia="Times New Roman" w:hAnsi="Times New Roman" w:cs="Times New Roman"/>
          <w:sz w:val="28"/>
          <w:szCs w:val="28"/>
        </w:rPr>
        <w:t xml:space="preserve">    4. Постановление вступает в силу со дня его подписания. </w:t>
      </w:r>
    </w:p>
    <w:p w:rsidR="0021341D" w:rsidRPr="0021341D" w:rsidRDefault="0021341D" w:rsidP="0021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41D" w:rsidRPr="0021341D" w:rsidRDefault="0021341D" w:rsidP="0021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41D" w:rsidRPr="0021341D" w:rsidRDefault="0021341D" w:rsidP="0021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41D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В.К. Зиброва</w:t>
      </w:r>
    </w:p>
    <w:p w:rsidR="0021341D" w:rsidRPr="0021341D" w:rsidRDefault="0021341D" w:rsidP="0021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41D" w:rsidRPr="0021341D" w:rsidRDefault="0021341D" w:rsidP="002134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4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1341D" w:rsidRPr="0021341D" w:rsidRDefault="0021341D" w:rsidP="002134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41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1341D" w:rsidRPr="0021341D" w:rsidRDefault="0021341D" w:rsidP="002134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41D">
        <w:rPr>
          <w:rFonts w:ascii="Times New Roman" w:eastAsia="Times New Roman" w:hAnsi="Times New Roman" w:cs="Times New Roman"/>
          <w:sz w:val="24"/>
          <w:szCs w:val="24"/>
        </w:rPr>
        <w:t xml:space="preserve">Потаповского сельсовета </w:t>
      </w:r>
    </w:p>
    <w:p w:rsidR="0021341D" w:rsidRPr="0021341D" w:rsidRDefault="0021341D" w:rsidP="002134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41D">
        <w:rPr>
          <w:rFonts w:ascii="Times New Roman" w:eastAsia="Times New Roman" w:hAnsi="Times New Roman" w:cs="Times New Roman"/>
          <w:sz w:val="24"/>
          <w:szCs w:val="24"/>
        </w:rPr>
        <w:t>от 26.01.2024  № 7-п</w:t>
      </w:r>
    </w:p>
    <w:p w:rsidR="0021341D" w:rsidRPr="0021341D" w:rsidRDefault="0021341D" w:rsidP="0021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41D" w:rsidRPr="0021341D" w:rsidRDefault="0021341D" w:rsidP="0021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41D" w:rsidRPr="0021341D" w:rsidRDefault="0021341D" w:rsidP="00213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41D">
        <w:rPr>
          <w:rFonts w:ascii="Times New Roman" w:eastAsia="Times New Roman" w:hAnsi="Times New Roman" w:cs="Times New Roman"/>
          <w:sz w:val="28"/>
          <w:szCs w:val="28"/>
        </w:rPr>
        <w:t>1. Признать легитимным адреса, существующих земельных участков в 663169, Российская Федерация, Красноярский край, Енисейский муниципальный район, Сельское поселение Потаповский сельсовет, Потапово Село, Береговая Улица:</w:t>
      </w:r>
    </w:p>
    <w:p w:rsidR="0021341D" w:rsidRPr="0021341D" w:rsidRDefault="0021341D" w:rsidP="0021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75"/>
        <w:gridCol w:w="3256"/>
        <w:gridCol w:w="1561"/>
        <w:gridCol w:w="2551"/>
        <w:gridCol w:w="1134"/>
      </w:tblGrid>
      <w:tr w:rsidR="0021341D" w:rsidRPr="0021341D" w:rsidTr="00AF52CB">
        <w:trPr>
          <w:gridAfter w:val="1"/>
          <w:wAfter w:w="1134" w:type="dxa"/>
          <w:trHeight w:val="1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1D" w:rsidRPr="0021341D" w:rsidRDefault="0021341D" w:rsidP="002134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1341D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21341D" w:rsidRPr="0021341D" w:rsidRDefault="0021341D" w:rsidP="002134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1341D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1D" w:rsidRPr="0021341D" w:rsidRDefault="0021341D" w:rsidP="002134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341D" w:rsidRPr="0021341D" w:rsidRDefault="0021341D" w:rsidP="002134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1341D">
              <w:rPr>
                <w:rFonts w:ascii="Times New Roman" w:eastAsia="Times New Roman" w:hAnsi="Times New Roman" w:cs="Times New Roman"/>
              </w:rPr>
              <w:t>Объект адресации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1D" w:rsidRPr="0021341D" w:rsidRDefault="0021341D" w:rsidP="002134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341D" w:rsidRPr="0021341D" w:rsidRDefault="0021341D" w:rsidP="002134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1341D">
              <w:rPr>
                <w:rFonts w:ascii="Times New Roman" w:eastAsia="Times New Roman" w:hAnsi="Times New Roman" w:cs="Times New Roman"/>
              </w:rPr>
              <w:t>Присвоенный адрес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1D" w:rsidRPr="0021341D" w:rsidRDefault="0021341D" w:rsidP="002134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1341D">
              <w:rPr>
                <w:rFonts w:ascii="Times New Roman" w:eastAsia="Times New Roman" w:hAnsi="Times New Roman" w:cs="Times New Roman"/>
              </w:rPr>
              <w:t>Номер</w:t>
            </w:r>
          </w:p>
          <w:p w:rsidR="0021341D" w:rsidRPr="0021341D" w:rsidRDefault="0021341D" w:rsidP="002134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1341D">
              <w:rPr>
                <w:rFonts w:ascii="Times New Roman" w:eastAsia="Times New Roman" w:hAnsi="Times New Roman" w:cs="Times New Roman"/>
              </w:rPr>
              <w:t>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1D" w:rsidRPr="0021341D" w:rsidRDefault="0021341D" w:rsidP="002134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341D" w:rsidRPr="0021341D" w:rsidRDefault="0021341D" w:rsidP="002134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1341D">
              <w:rPr>
                <w:rFonts w:ascii="Times New Roman" w:eastAsia="Times New Roman" w:hAnsi="Times New Roman" w:cs="Times New Roman"/>
              </w:rPr>
              <w:t>Кадастровый №</w:t>
            </w:r>
          </w:p>
          <w:p w:rsidR="0021341D" w:rsidRPr="0021341D" w:rsidRDefault="0021341D" w:rsidP="002134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1341D">
              <w:rPr>
                <w:rFonts w:ascii="Times New Roman" w:eastAsia="Times New Roman" w:hAnsi="Times New Roman" w:cs="Times New Roman"/>
              </w:rPr>
              <w:t>(при наличии)</w:t>
            </w:r>
          </w:p>
        </w:tc>
      </w:tr>
      <w:tr w:rsidR="0021341D" w:rsidRPr="0021341D" w:rsidTr="00AF52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1D" w:rsidRPr="0021341D" w:rsidRDefault="0021341D" w:rsidP="0021341D">
            <w:pPr>
              <w:tabs>
                <w:tab w:val="right" w:pos="794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1D" w:rsidRPr="0021341D" w:rsidRDefault="0021341D" w:rsidP="0021341D">
            <w:pPr>
              <w:tabs>
                <w:tab w:val="right" w:pos="79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1D" w:rsidRPr="0021341D" w:rsidRDefault="0021341D" w:rsidP="0021341D">
            <w:pPr>
              <w:tabs>
                <w:tab w:val="right" w:pos="7948"/>
              </w:tabs>
              <w:autoSpaceDE w:val="0"/>
              <w:autoSpaceDN w:val="0"/>
              <w:adjustRightInd w:val="0"/>
              <w:ind w:left="501"/>
              <w:rPr>
                <w:rFonts w:ascii="Times New Roman" w:eastAsia="Times New Roman" w:hAnsi="Times New Roman" w:cs="Times New Roman"/>
                <w:i/>
              </w:rPr>
            </w:pPr>
            <w:r w:rsidRPr="0021341D">
              <w:rPr>
                <w:rFonts w:ascii="Times New Roman" w:eastAsia="Times New Roman" w:hAnsi="Times New Roman" w:cs="Times New Roman"/>
                <w:i/>
              </w:rPr>
              <w:t>В муниципальном делении: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1D" w:rsidRPr="0021341D" w:rsidRDefault="0021341D" w:rsidP="0021341D">
            <w:pPr>
              <w:tabs>
                <w:tab w:val="right" w:pos="7948"/>
              </w:tabs>
              <w:autoSpaceDE w:val="0"/>
              <w:autoSpaceDN w:val="0"/>
              <w:adjustRightInd w:val="0"/>
              <w:ind w:left="4588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41D" w:rsidRPr="0021341D" w:rsidRDefault="0021341D" w:rsidP="0021341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41D" w:rsidRPr="0021341D" w:rsidRDefault="0021341D" w:rsidP="0021341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1341D" w:rsidRPr="0021341D" w:rsidTr="00AF52CB">
        <w:trPr>
          <w:gridAfter w:val="1"/>
          <w:wAfter w:w="1134" w:type="dxa"/>
          <w:trHeight w:val="2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1D" w:rsidRPr="0021341D" w:rsidRDefault="0021341D" w:rsidP="0021341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41D" w:rsidRPr="0021341D" w:rsidRDefault="0021341D" w:rsidP="0021341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41D" w:rsidRPr="0021341D" w:rsidRDefault="0021341D" w:rsidP="00213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1D" w:rsidRPr="0021341D" w:rsidRDefault="0021341D" w:rsidP="002134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1D" w:rsidRPr="0021341D" w:rsidRDefault="0021341D" w:rsidP="002134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663169, Российская Федерация, Красноярский край, Енисейский муниципальный район, Сельское поселение Потаповский сельсовет, Потапово Село, Береговая Улица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1D" w:rsidRPr="0021341D" w:rsidRDefault="0021341D" w:rsidP="00213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41D" w:rsidRPr="0021341D" w:rsidRDefault="0021341D" w:rsidP="00213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1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1D" w:rsidRPr="0021341D" w:rsidRDefault="0021341D" w:rsidP="002134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41D" w:rsidRPr="0021341D" w:rsidRDefault="0021341D" w:rsidP="002134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1D">
              <w:rPr>
                <w:rFonts w:ascii="Times New Roman" w:eastAsia="Times New Roman" w:hAnsi="Times New Roman" w:cs="Times New Roman"/>
                <w:sz w:val="24"/>
                <w:szCs w:val="24"/>
              </w:rPr>
              <w:t>24:12:0021001:117</w:t>
            </w:r>
          </w:p>
        </w:tc>
      </w:tr>
    </w:tbl>
    <w:p w:rsidR="0021341D" w:rsidRPr="0021341D" w:rsidRDefault="0021341D" w:rsidP="0021341D">
      <w:pPr>
        <w:rPr>
          <w:rFonts w:ascii="Calibri" w:eastAsia="Calibri" w:hAnsi="Calibri" w:cs="Times New Roman"/>
          <w:lang w:eastAsia="en-US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Pr="0021341D" w:rsidRDefault="0021341D" w:rsidP="0021341D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21341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Уважаемые жители Енисейского района</w:t>
      </w:r>
      <w:r w:rsidRPr="002134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93DD155" wp14:editId="0394A4FD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4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88A4217" wp14:editId="6B1677CB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4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7FEA84C" wp14:editId="5F8B47B2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1D" w:rsidRPr="0021341D" w:rsidRDefault="0021341D" w:rsidP="0021341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Соблюдайте все правила пожарной безопасности и требования при эксплуатации электроприборов. Берегите свое жилье и жизнь от огня!</w:t>
      </w:r>
      <w:r w:rsidRPr="002134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D4A5A91" wp14:editId="288163E3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4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6E1D502" wp14:editId="20B56387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4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21341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Помните!</w:t>
      </w:r>
      <w:r w:rsidRPr="002134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2134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9B7F58D" wp14:editId="51541550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Увеличение включенных в сеть электроприборов даёт рост нагрузки на проводку, что может привести к короткому замыканию.</w:t>
      </w:r>
      <w:r w:rsidRPr="00213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br/>
      </w:r>
      <w:r w:rsidRPr="0021341D">
        <w:rPr>
          <w:rFonts w:ascii="Times New Roman" w:eastAsia="Calibri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21C277E7" wp14:editId="3C7EAA97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 При подключении электрооборудования следует использовать правильно заземленную розетку и проверить состояние электрических проводов.</w:t>
      </w:r>
      <w:r w:rsidRPr="00213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br/>
      </w:r>
      <w:r w:rsidRPr="0021341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Нельзя!</w:t>
      </w:r>
      <w:r w:rsidRPr="00213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br/>
      </w:r>
      <w:r w:rsidRPr="0021341D">
        <w:rPr>
          <w:rFonts w:ascii="Times New Roman" w:eastAsia="Calibri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62633C3E" wp14:editId="140B0B1D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Использовать самодельные электронагревательные приборы.</w:t>
      </w:r>
      <w:r w:rsidRPr="00213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br/>
      </w:r>
      <w:r w:rsidRPr="0021341D">
        <w:rPr>
          <w:rFonts w:ascii="Times New Roman" w:eastAsia="Calibri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06B6234B" wp14:editId="147499DD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 Не включайте в розетку более трех электроприборов. В случае подключения мощных энергопотребителей (электрический чайник, тостер, утюг) старайтесь не использовать их одновременно.</w:t>
      </w:r>
      <w:r w:rsidRPr="00213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br/>
      </w:r>
      <w:r w:rsidRPr="0021341D">
        <w:rPr>
          <w:rFonts w:ascii="Times New Roman" w:eastAsia="Calibri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583F6DCE" wp14:editId="14644C5C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оставляйте без присмотра включенные в сеть электронагревательные приборы.</w:t>
      </w:r>
      <w:r w:rsidRPr="00213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br/>
      </w:r>
      <w:r w:rsidRPr="0021341D">
        <w:rPr>
          <w:rFonts w:ascii="Times New Roman" w:eastAsia="Calibri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66D214B3" wp14:editId="24710879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используйте бумагу или ткань в качестве экрана или абажура электролампочки.</w:t>
      </w:r>
      <w:r w:rsidRPr="00213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br/>
      </w:r>
      <w:r w:rsidRPr="0021341D">
        <w:rPr>
          <w:rFonts w:ascii="Times New Roman" w:eastAsia="Calibri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1F5EBD96" wp14:editId="109BDCBE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пытайтесь починить перегоревшие пробки с помощью самодельного «жучка».</w:t>
      </w:r>
      <w:r w:rsidRPr="00213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br/>
      </w:r>
      <w:r w:rsidRPr="0021341D">
        <w:rPr>
          <w:rFonts w:ascii="Times New Roman" w:eastAsia="Calibri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46700FCF" wp14:editId="541B472C">
            <wp:extent cx="152400" cy="152400"/>
            <wp:effectExtent l="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Уходя из дома, выключайте свет и электроприборы.</w:t>
      </w:r>
      <w:r w:rsidRPr="00213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br/>
      </w:r>
      <w:r w:rsidRPr="0021341D">
        <w:rPr>
          <w:rFonts w:ascii="Times New Roman" w:eastAsia="Calibri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35864E0F" wp14:editId="7C6D5E93">
            <wp:extent cx="152400" cy="152400"/>
            <wp:effectExtent l="0" t="0" r="0" b="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оставляйте детей без присмотра!</w:t>
      </w:r>
      <w:r w:rsidRPr="002134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br/>
      </w:r>
      <w:r w:rsidRPr="0021341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0AD23866" wp14:editId="3DCA526F">
            <wp:extent cx="152400" cy="152400"/>
            <wp:effectExtent l="0" t="0" r="0" b="0"/>
            <wp:docPr id="18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41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При первых признаках возгорания или запахе дыма, не мешкая вызвать пожарную охрану по телефону 112 или 101.</w:t>
      </w:r>
      <w:r w:rsidRPr="0021341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br/>
      </w:r>
      <w:r w:rsidRPr="0021341D">
        <w:rPr>
          <w:rFonts w:ascii="Times New Roman" w:eastAsia="Calibri" w:hAnsi="Times New Roman" w:cs="Times New Roman"/>
          <w:sz w:val="24"/>
          <w:szCs w:val="24"/>
          <w:lang w:eastAsia="en-US"/>
        </w:rPr>
        <w:t>Инструктор по пожарной профилактике Печерская Н.А.</w:t>
      </w:r>
    </w:p>
    <w:p w:rsidR="0021341D" w:rsidRPr="0021341D" w:rsidRDefault="0021341D" w:rsidP="0021341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41D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5C93AB4" wp14:editId="63DDBEB7">
            <wp:extent cx="5940425" cy="3960283"/>
            <wp:effectExtent l="0" t="0" r="3175" b="2540"/>
            <wp:docPr id="19" name="Рисунок 19" descr="https://piter220.ru/uploads/posts/2022-05/1652989855_9612be56f9f8822565b333e584c99d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ter220.ru/uploads/posts/2022-05/1652989855_9612be56f9f8822565b333e584c99d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Default="0021341D" w:rsidP="006E117D">
      <w:pPr>
        <w:spacing w:after="0" w:line="240" w:lineRule="auto"/>
        <w:rPr>
          <w:rFonts w:ascii="Times New Roman" w:hAnsi="Times New Roman" w:cs="Times New Roman"/>
        </w:rPr>
      </w:pPr>
    </w:p>
    <w:p w:rsidR="0021341D" w:rsidRPr="006E117D" w:rsidRDefault="0021341D" w:rsidP="006E11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1341D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B1715"/>
    <w:rsid w:val="000B1D1F"/>
    <w:rsid w:val="000B5969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341D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901"/>
    <w:rsid w:val="00A14311"/>
    <w:rsid w:val="00A31AC0"/>
    <w:rsid w:val="00A410C5"/>
    <w:rsid w:val="00A471CB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77889"/>
    <w:rsid w:val="00B80E49"/>
    <w:rsid w:val="00B9674C"/>
    <w:rsid w:val="00BA3A68"/>
    <w:rsid w:val="00BC1F53"/>
    <w:rsid w:val="00BE68B2"/>
    <w:rsid w:val="00BF3EB8"/>
    <w:rsid w:val="00BF6591"/>
    <w:rsid w:val="00BF6D32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348</cp:revision>
  <cp:lastPrinted>2024-01-26T04:11:00Z</cp:lastPrinted>
  <dcterms:created xsi:type="dcterms:W3CDTF">2019-01-31T02:14:00Z</dcterms:created>
  <dcterms:modified xsi:type="dcterms:W3CDTF">2024-01-30T06:59:00Z</dcterms:modified>
</cp:coreProperties>
</file>