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117D08">
        <w:rPr>
          <w:rFonts w:ascii="Times New Roman" w:hAnsi="Times New Roman" w:cs="Times New Roman"/>
          <w:b/>
          <w:sz w:val="52"/>
          <w:szCs w:val="52"/>
        </w:rPr>
        <w:t xml:space="preserve"> 28</w:t>
      </w:r>
      <w:r w:rsidR="008947D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от </w:t>
      </w:r>
      <w:r w:rsidR="00117D08">
        <w:rPr>
          <w:rFonts w:ascii="Times New Roman" w:hAnsi="Times New Roman" w:cs="Times New Roman"/>
          <w:b/>
          <w:sz w:val="52"/>
          <w:szCs w:val="52"/>
        </w:rPr>
        <w:t>03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117D08">
        <w:rPr>
          <w:rFonts w:ascii="Times New Roman" w:hAnsi="Times New Roman" w:cs="Times New Roman"/>
          <w:b/>
          <w:sz w:val="52"/>
          <w:szCs w:val="52"/>
        </w:rPr>
        <w:t>06</w:t>
      </w:r>
      <w:r w:rsidR="00015CE6">
        <w:rPr>
          <w:rFonts w:ascii="Times New Roman" w:hAnsi="Times New Roman" w:cs="Times New Roman"/>
          <w:b/>
          <w:sz w:val="52"/>
          <w:szCs w:val="52"/>
        </w:rPr>
        <w:t>.2024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EE3E88" w:rsidRDefault="00EE3E88" w:rsidP="006E117D">
      <w:pPr>
        <w:spacing w:after="0" w:line="240" w:lineRule="auto"/>
        <w:rPr>
          <w:rFonts w:ascii="Times New Roman" w:hAnsi="Times New Roman" w:cs="Times New Roman"/>
        </w:rPr>
      </w:pPr>
    </w:p>
    <w:p w:rsidR="00EE3E88" w:rsidRDefault="00EE3E88" w:rsidP="006E117D">
      <w:pPr>
        <w:spacing w:after="0" w:line="240" w:lineRule="auto"/>
        <w:rPr>
          <w:rFonts w:ascii="Times New Roman" w:hAnsi="Times New Roman" w:cs="Times New Roman"/>
        </w:rPr>
      </w:pPr>
    </w:p>
    <w:p w:rsidR="00EE3E88" w:rsidRDefault="00EE3E88" w:rsidP="006E117D">
      <w:pPr>
        <w:spacing w:after="0" w:line="240" w:lineRule="auto"/>
        <w:rPr>
          <w:rFonts w:ascii="Times New Roman" w:hAnsi="Times New Roman" w:cs="Times New Roman"/>
        </w:rPr>
      </w:pPr>
    </w:p>
    <w:p w:rsidR="00EE3E88" w:rsidRDefault="00EE3E88" w:rsidP="006E117D">
      <w:pPr>
        <w:spacing w:after="0" w:line="240" w:lineRule="auto"/>
        <w:rPr>
          <w:rFonts w:ascii="Times New Roman" w:hAnsi="Times New Roman" w:cs="Times New Roman"/>
        </w:rPr>
      </w:pPr>
    </w:p>
    <w:p w:rsidR="00EE3E88" w:rsidRDefault="00EE3E88" w:rsidP="006E117D">
      <w:pPr>
        <w:spacing w:after="0" w:line="240" w:lineRule="auto"/>
        <w:rPr>
          <w:rFonts w:ascii="Times New Roman" w:hAnsi="Times New Roman" w:cs="Times New Roman"/>
        </w:rPr>
      </w:pPr>
    </w:p>
    <w:p w:rsidR="00EE3E88" w:rsidRPr="00EE3E88" w:rsidRDefault="00EE3E88" w:rsidP="00EE3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E3E88" w:rsidRPr="00EE3E88" w:rsidRDefault="00EE3E88" w:rsidP="00EE3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485775" cy="609600"/>
            <wp:effectExtent l="0" t="0" r="0" b="0"/>
            <wp:docPr id="2" name="Рисунок 2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E88" w:rsidRPr="00EE3E88" w:rsidRDefault="00EE3E88" w:rsidP="00EE3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E3E88" w:rsidRPr="00EE3E88" w:rsidRDefault="00EE3E88" w:rsidP="00EE3E88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EE3E88">
        <w:rPr>
          <w:rFonts w:ascii="Times New Roman" w:eastAsia="Times New Roman" w:hAnsi="Times New Roman" w:cs="Times New Roman"/>
          <w:sz w:val="32"/>
          <w:szCs w:val="32"/>
        </w:rPr>
        <w:t xml:space="preserve">             ПОТАПОВСКИЙ СЕЛЬСКИЙ СОВЕТ ДЕПУТАТОВ</w:t>
      </w:r>
    </w:p>
    <w:p w:rsidR="00EE3E88" w:rsidRPr="00EE3E88" w:rsidRDefault="00EE3E88" w:rsidP="00EE3E88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EE3E88">
        <w:rPr>
          <w:rFonts w:ascii="Times New Roman" w:eastAsia="Times New Roman" w:hAnsi="Times New Roman" w:cs="Times New Roman"/>
          <w:sz w:val="32"/>
          <w:szCs w:val="32"/>
        </w:rPr>
        <w:t xml:space="preserve">             ЕНИСЕЙСКОГО РАЙОНА КРАСНОЯРСКОГО КРАЯ</w:t>
      </w:r>
    </w:p>
    <w:p w:rsidR="00EE3E88" w:rsidRPr="00EE3E88" w:rsidRDefault="00EE3E88" w:rsidP="00EE3E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3E88" w:rsidRPr="00EE3E88" w:rsidRDefault="00EE3E88" w:rsidP="00EE3E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36"/>
        </w:rPr>
      </w:pPr>
      <w:r w:rsidRPr="00EE3E88">
        <w:rPr>
          <w:rFonts w:ascii="Times New Roman" w:eastAsia="Times New Roman" w:hAnsi="Times New Roman" w:cs="Times New Roman"/>
          <w:sz w:val="28"/>
          <w:szCs w:val="36"/>
        </w:rPr>
        <w:t xml:space="preserve">РЕШЕНИЕ  </w:t>
      </w:r>
    </w:p>
    <w:p w:rsidR="00EE3E88" w:rsidRPr="00EE3E88" w:rsidRDefault="00EE3E88" w:rsidP="00EE3E8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EE3E88" w:rsidRPr="00EE3E88" w:rsidTr="00EB7982">
        <w:trPr>
          <w:trHeight w:val="571"/>
          <w:jc w:val="center"/>
        </w:trPr>
        <w:tc>
          <w:tcPr>
            <w:tcW w:w="3003" w:type="dxa"/>
            <w:hideMark/>
          </w:tcPr>
          <w:p w:rsidR="00EE3E88" w:rsidRPr="00EE3E88" w:rsidRDefault="00EE3E88" w:rsidP="00EE3E88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3E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13.05.2024</w:t>
            </w:r>
          </w:p>
        </w:tc>
        <w:tc>
          <w:tcPr>
            <w:tcW w:w="3205" w:type="dxa"/>
            <w:hideMark/>
          </w:tcPr>
          <w:p w:rsidR="00EE3E88" w:rsidRPr="00EE3E88" w:rsidRDefault="00EE3E88" w:rsidP="00EE3E88">
            <w:pPr>
              <w:widowControl w:val="0"/>
              <w:autoSpaceDE w:val="0"/>
              <w:autoSpaceDN w:val="0"/>
              <w:adjustRightInd w:val="0"/>
              <w:spacing w:after="0"/>
              <w:ind w:firstLine="5103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en-US"/>
              </w:rPr>
            </w:pPr>
            <w:proofErr w:type="spellStart"/>
            <w:r w:rsidRPr="00EE3E8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Мс</w:t>
            </w:r>
            <w:proofErr w:type="spellEnd"/>
            <w:r w:rsidRPr="00EE3E8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. Потапово</w:t>
            </w:r>
          </w:p>
        </w:tc>
        <w:tc>
          <w:tcPr>
            <w:tcW w:w="2964" w:type="dxa"/>
            <w:hideMark/>
          </w:tcPr>
          <w:p w:rsidR="00EE3E88" w:rsidRPr="00EE3E88" w:rsidRDefault="00EE3E88" w:rsidP="00EE3E88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3E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№ 57-168р</w:t>
            </w:r>
          </w:p>
        </w:tc>
      </w:tr>
    </w:tbl>
    <w:p w:rsidR="00EE3E88" w:rsidRPr="00EE3E88" w:rsidRDefault="00EE3E88" w:rsidP="00EE3E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E3E88" w:rsidRPr="00EE3E88" w:rsidRDefault="00EE3E88" w:rsidP="00EE3E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EE3E8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 внесении изменений и дополнений в Устав </w:t>
      </w:r>
    </w:p>
    <w:p w:rsidR="00EE3E88" w:rsidRPr="00EE3E88" w:rsidRDefault="00EE3E88" w:rsidP="00EE3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3E8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Потаповского сельсовета</w:t>
      </w:r>
      <w:r w:rsidRPr="00EE3E8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E3E88" w:rsidRPr="00EE3E88" w:rsidRDefault="00EE3E88" w:rsidP="00EE3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E3E88" w:rsidRPr="00EE3E88" w:rsidRDefault="00EE3E88" w:rsidP="00EE3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3E88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приведения </w:t>
      </w:r>
      <w:hyperlink r:id="rId7" w:tgtFrame="_blank" w:history="1">
        <w:r w:rsidRPr="00EE3E88">
          <w:rPr>
            <w:rFonts w:ascii="Times New Roman" w:eastAsia="Times New Roman" w:hAnsi="Times New Roman" w:cs="Times New Roman"/>
            <w:sz w:val="26"/>
            <w:szCs w:val="26"/>
          </w:rPr>
          <w:t>Устава Потаповского сельсовета</w:t>
        </w:r>
      </w:hyperlink>
      <w:r w:rsidRPr="00EE3E88">
        <w:rPr>
          <w:rFonts w:ascii="Times New Roman" w:eastAsia="Times New Roman" w:hAnsi="Times New Roman" w:cs="Times New Roman"/>
          <w:sz w:val="26"/>
          <w:szCs w:val="26"/>
        </w:rPr>
        <w:t xml:space="preserve"> в соответствие с действующим законодательством, руководствуясь </w:t>
      </w:r>
      <w:hyperlink r:id="rId8" w:tgtFrame="_blank" w:history="1">
        <w:r w:rsidRPr="00EE3E88">
          <w:rPr>
            <w:rFonts w:ascii="Times New Roman" w:eastAsia="Times New Roman" w:hAnsi="Times New Roman" w:cs="Times New Roman"/>
            <w:sz w:val="26"/>
            <w:szCs w:val="26"/>
          </w:rPr>
          <w:t>Федеральным законом от 06.10.2003 № 131-ФЗ</w:t>
        </w:r>
      </w:hyperlink>
      <w:r w:rsidRPr="00EE3E88">
        <w:rPr>
          <w:rFonts w:ascii="Times New Roman" w:eastAsia="Times New Roman" w:hAnsi="Times New Roman" w:cs="Times New Roman"/>
          <w:sz w:val="26"/>
          <w:szCs w:val="26"/>
        </w:rPr>
        <w:t> «Об общих принципах организации местного самоуправления в Российской Федерации», Уставом </w:t>
      </w:r>
      <w:hyperlink r:id="rId9" w:tgtFrame="_blank" w:history="1">
        <w:r w:rsidRPr="00EE3E88">
          <w:rPr>
            <w:rFonts w:ascii="Times New Roman" w:eastAsia="Times New Roman" w:hAnsi="Times New Roman" w:cs="Times New Roman"/>
            <w:sz w:val="26"/>
            <w:szCs w:val="26"/>
          </w:rPr>
          <w:t>Потаповского сельсовета</w:t>
        </w:r>
      </w:hyperlink>
      <w:r w:rsidRPr="00EE3E88">
        <w:rPr>
          <w:rFonts w:ascii="Times New Roman" w:eastAsia="Times New Roman" w:hAnsi="Times New Roman" w:cs="Times New Roman"/>
          <w:sz w:val="26"/>
          <w:szCs w:val="26"/>
        </w:rPr>
        <w:t>, Потаповский сельский Совет депутатов РЕШИЛ:</w:t>
      </w:r>
    </w:p>
    <w:p w:rsidR="00EE3E88" w:rsidRPr="00EE3E88" w:rsidRDefault="00EE3E88" w:rsidP="00EE3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3E88">
        <w:rPr>
          <w:rFonts w:ascii="Times New Roman" w:eastAsia="Times New Roman" w:hAnsi="Times New Roman" w:cs="Times New Roman"/>
          <w:sz w:val="26"/>
          <w:szCs w:val="26"/>
        </w:rPr>
        <w:t xml:space="preserve">  1. Внести в </w:t>
      </w:r>
      <w:hyperlink r:id="rId10" w:tgtFrame="_blank" w:history="1">
        <w:r w:rsidRPr="00EE3E88">
          <w:rPr>
            <w:rFonts w:ascii="Times New Roman" w:eastAsia="Times New Roman" w:hAnsi="Times New Roman" w:cs="Times New Roman"/>
            <w:sz w:val="26"/>
            <w:szCs w:val="26"/>
          </w:rPr>
          <w:t>Устав Потаповского сельсовета</w:t>
        </w:r>
      </w:hyperlink>
      <w:r w:rsidRPr="00EE3E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(далее-Устав) следующие изменения и дополнения:</w:t>
      </w:r>
    </w:p>
    <w:p w:rsidR="00EE3E88" w:rsidRPr="00EE3E88" w:rsidRDefault="00EE3E88" w:rsidP="00EE3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3E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 Абзац 1 пункта 7 статьи 4 Устава изложить в следующей редакции: </w:t>
      </w:r>
    </w:p>
    <w:p w:rsidR="00EE3E88" w:rsidRPr="00EE3E88" w:rsidRDefault="00EE3E88" w:rsidP="00EE3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E3E88">
        <w:rPr>
          <w:rFonts w:ascii="Times New Roman" w:eastAsia="Times New Roman" w:hAnsi="Times New Roman" w:cs="Times New Roman"/>
          <w:color w:val="000000"/>
          <w:sz w:val="26"/>
          <w:szCs w:val="26"/>
        </w:rPr>
        <w:t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если иное не предусмотрено самим актом, настоящим Уставом или действующим законодательством».</w:t>
      </w:r>
      <w:proofErr w:type="gramEnd"/>
    </w:p>
    <w:p w:rsidR="00EE3E88" w:rsidRPr="00EE3E88" w:rsidRDefault="00EE3E88" w:rsidP="00EE3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EE3E88">
        <w:rPr>
          <w:rFonts w:ascii="Times New Roman" w:eastAsia="Times New Roman" w:hAnsi="Times New Roman" w:cs="Times New Roman"/>
          <w:iCs/>
          <w:sz w:val="26"/>
          <w:szCs w:val="26"/>
        </w:rPr>
        <w:t>1.2. Подпункт 1.26 пункта 1 статьи 7 Устава дополнить текстом следующего содержания</w:t>
      </w:r>
      <w:proofErr w:type="gramStart"/>
      <w:r w:rsidRPr="00EE3E88">
        <w:rPr>
          <w:rFonts w:ascii="Times New Roman" w:eastAsia="Times New Roman" w:hAnsi="Times New Roman" w:cs="Times New Roman"/>
          <w:iCs/>
          <w:sz w:val="26"/>
          <w:szCs w:val="26"/>
        </w:rPr>
        <w:t>:</w:t>
      </w:r>
      <w:proofErr w:type="gramEnd"/>
    </w:p>
    <w:p w:rsidR="00EE3E88" w:rsidRPr="00EE3E88" w:rsidRDefault="00EE3E88" w:rsidP="00EE3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EE3E88">
        <w:rPr>
          <w:rFonts w:ascii="Times New Roman" w:eastAsia="Times New Roman" w:hAnsi="Times New Roman" w:cs="Times New Roman"/>
          <w:iCs/>
          <w:sz w:val="26"/>
          <w:szCs w:val="26"/>
        </w:rPr>
        <w:t>«,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</w:t>
      </w:r>
    </w:p>
    <w:p w:rsidR="00EE3E88" w:rsidRPr="00EE3E88" w:rsidRDefault="00EE3E88" w:rsidP="00EE3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3E88">
        <w:rPr>
          <w:rFonts w:ascii="Times New Roman" w:eastAsia="Times New Roman" w:hAnsi="Times New Roman" w:cs="Times New Roman"/>
          <w:sz w:val="26"/>
          <w:szCs w:val="26"/>
        </w:rPr>
        <w:t>1.3. Пункт 3 статьи 16 Устава изложить в следующей редакции:</w:t>
      </w:r>
    </w:p>
    <w:p w:rsidR="00EE3E88" w:rsidRPr="00EE3E88" w:rsidRDefault="00EE3E88" w:rsidP="00EE3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3E88">
        <w:rPr>
          <w:rFonts w:ascii="Times New Roman" w:eastAsia="Times New Roman" w:hAnsi="Times New Roman" w:cs="Times New Roman"/>
          <w:sz w:val="26"/>
          <w:szCs w:val="26"/>
        </w:rPr>
        <w:t>«3. Муниципальные нормативные правовые акты главы сельсовета, затрагивающие права, свободы и обязанности человека и гражданина, муниципальные нормативные правовые акты главы сельсовета,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обнародования».</w:t>
      </w:r>
    </w:p>
    <w:p w:rsidR="00EE3E88" w:rsidRPr="00EE3E88" w:rsidRDefault="00EE3E88" w:rsidP="00EE3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3E88">
        <w:rPr>
          <w:rFonts w:ascii="Times New Roman" w:eastAsia="Times New Roman" w:hAnsi="Times New Roman" w:cs="Times New Roman"/>
          <w:sz w:val="26"/>
          <w:szCs w:val="26"/>
        </w:rPr>
        <w:t>1.4. Пункт 6 статьи 23 Устава изложить в следующей редакции:</w:t>
      </w:r>
    </w:p>
    <w:p w:rsidR="00EE3E88" w:rsidRPr="00EE3E88" w:rsidRDefault="00EE3E88" w:rsidP="00EE3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3E88">
        <w:rPr>
          <w:rFonts w:ascii="Times New Roman" w:eastAsia="Times New Roman" w:hAnsi="Times New Roman" w:cs="Times New Roman"/>
          <w:sz w:val="26"/>
          <w:szCs w:val="26"/>
        </w:rPr>
        <w:lastRenderedPageBreak/>
        <w:t>«6. Нормативные решения Совета депутатов, затрагивающие права, свободы и обязанности человека и гражданина, нормативные решения Совета депутатов,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обнародования».</w:t>
      </w:r>
    </w:p>
    <w:p w:rsidR="00EE3E88" w:rsidRPr="00EE3E88" w:rsidRDefault="00EE3E88" w:rsidP="00EE3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3E88">
        <w:rPr>
          <w:rFonts w:ascii="Times New Roman" w:eastAsia="Times New Roman" w:hAnsi="Times New Roman" w:cs="Times New Roman"/>
          <w:sz w:val="26"/>
          <w:szCs w:val="26"/>
        </w:rPr>
        <w:t>1.5. Статью 34-1 Устава дополнить пунктом 5 следующего содержания:</w:t>
      </w:r>
    </w:p>
    <w:p w:rsidR="00EE3E88" w:rsidRPr="00EE3E88" w:rsidRDefault="00EE3E88" w:rsidP="00EE3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3E88">
        <w:rPr>
          <w:rFonts w:ascii="Times New Roman" w:eastAsia="Times New Roman" w:hAnsi="Times New Roman" w:cs="Times New Roman"/>
          <w:sz w:val="26"/>
          <w:szCs w:val="26"/>
        </w:rPr>
        <w:t xml:space="preserve">«5. </w:t>
      </w:r>
      <w:proofErr w:type="gramStart"/>
      <w:r w:rsidRPr="00EE3E88">
        <w:rPr>
          <w:rFonts w:ascii="Times New Roman" w:eastAsia="Times New Roman" w:hAnsi="Times New Roman" w:cs="Times New Roman"/>
          <w:sz w:val="26"/>
          <w:szCs w:val="26"/>
        </w:rPr>
        <w:t>Для размещения материалов и информации, указанных в пункте 2 настоящей статьи, обеспечения возможности представления жителями Потаповского сельсовета своих замечаний и предложений по проекту муниципального правового акта, а также для участия жителей Потаповского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</w:t>
      </w:r>
      <w:proofErr w:type="gramEnd"/>
      <w:r w:rsidRPr="00EE3E88">
        <w:rPr>
          <w:rFonts w:ascii="Times New Roman" w:eastAsia="Times New Roman" w:hAnsi="Times New Roman" w:cs="Times New Roman"/>
          <w:sz w:val="26"/>
          <w:szCs w:val="26"/>
        </w:rPr>
        <w:t xml:space="preserve">)", порядок </w:t>
      </w:r>
      <w:proofErr w:type="gramStart"/>
      <w:r w:rsidRPr="00EE3E88">
        <w:rPr>
          <w:rFonts w:ascii="Times New Roman" w:eastAsia="Times New Roman" w:hAnsi="Times New Roman" w:cs="Times New Roman"/>
          <w:sz w:val="26"/>
          <w:szCs w:val="26"/>
        </w:rPr>
        <w:t>использования</w:t>
      </w:r>
      <w:proofErr w:type="gramEnd"/>
      <w:r w:rsidRPr="00EE3E88">
        <w:rPr>
          <w:rFonts w:ascii="Times New Roman" w:eastAsia="Times New Roman" w:hAnsi="Times New Roman" w:cs="Times New Roman"/>
          <w:sz w:val="26"/>
          <w:szCs w:val="26"/>
        </w:rPr>
        <w:t xml:space="preserve"> которой установлен Правительством Российской Федерации».</w:t>
      </w:r>
    </w:p>
    <w:p w:rsidR="00EE3E88" w:rsidRPr="00EE3E88" w:rsidRDefault="00EE3E88" w:rsidP="00EE3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3E88">
        <w:rPr>
          <w:rFonts w:ascii="Times New Roman" w:eastAsia="Times New Roman" w:hAnsi="Times New Roman" w:cs="Times New Roman"/>
          <w:color w:val="000000"/>
          <w:sz w:val="26"/>
          <w:szCs w:val="26"/>
        </w:rPr>
        <w:t>1.6. В пункте 1 статьи 42.2 Устава слова «шести лет» заменить словами «пяти лет».</w:t>
      </w:r>
    </w:p>
    <w:p w:rsidR="00EE3E88" w:rsidRPr="00EE3E88" w:rsidRDefault="00EE3E88" w:rsidP="00EE3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3E88">
        <w:rPr>
          <w:rFonts w:ascii="Times New Roman" w:eastAsia="Times New Roman" w:hAnsi="Times New Roman" w:cs="Times New Roman"/>
          <w:sz w:val="26"/>
          <w:szCs w:val="26"/>
        </w:rPr>
        <w:t>1.7. В пункте 3 статьи 42.2 Устава слова «шесть лет» заменить словами «пять лет»; слова «четыре процента» заменить словами «пять процентов».</w:t>
      </w:r>
    </w:p>
    <w:p w:rsidR="00EE3E88" w:rsidRPr="00EE3E88" w:rsidRDefault="00EE3E88" w:rsidP="00EE3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3E88">
        <w:rPr>
          <w:rFonts w:ascii="Times New Roman" w:eastAsia="Times New Roman" w:hAnsi="Times New Roman" w:cs="Times New Roman"/>
          <w:sz w:val="26"/>
          <w:szCs w:val="26"/>
        </w:rPr>
        <w:t>1.8. Абзац 4 статьи  56 Устава «6. Действие подпункта 1.19 пункта 1 статьи 7 Устава приостановлено до 01.01.2024 года» заменить на те</w:t>
      </w:r>
      <w:proofErr w:type="gramStart"/>
      <w:r w:rsidRPr="00EE3E88">
        <w:rPr>
          <w:rFonts w:ascii="Times New Roman" w:eastAsia="Times New Roman" w:hAnsi="Times New Roman" w:cs="Times New Roman"/>
          <w:sz w:val="26"/>
          <w:szCs w:val="26"/>
        </w:rPr>
        <w:t>кст сл</w:t>
      </w:r>
      <w:proofErr w:type="gramEnd"/>
      <w:r w:rsidRPr="00EE3E88">
        <w:rPr>
          <w:rFonts w:ascii="Times New Roman" w:eastAsia="Times New Roman" w:hAnsi="Times New Roman" w:cs="Times New Roman"/>
          <w:sz w:val="26"/>
          <w:szCs w:val="26"/>
        </w:rPr>
        <w:t>едующего содержания «3. Действие подпункта 1.19 пункта 1 статьи 7 Устава приостановлено до 01.01.2026 в соответствии с Законом Красноярского края от 22.12.2023 года № 6-2405 «</w:t>
      </w:r>
      <w:r w:rsidRPr="00EE3E8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 приостановлении действия подпункта "л" пункта 1 статьи 1 Закона края "О закреплении вопросов местного значения за сельскими поселениями Красноярского края</w:t>
      </w:r>
      <w:r w:rsidRPr="00EE3E88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EE3E88" w:rsidRPr="00EE3E88" w:rsidRDefault="00EE3E88" w:rsidP="00EE3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3E8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EE3E8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E3E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Контроль над исполнением настоящего Решения возложить на главу Потаповского сельсовета В.К. Зиброву</w:t>
      </w:r>
    </w:p>
    <w:p w:rsidR="00EE3E88" w:rsidRPr="00EE3E88" w:rsidRDefault="00EE3E88" w:rsidP="00EE3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3E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Pr="00EE3E88">
        <w:rPr>
          <w:rFonts w:ascii="Times New Roman" w:eastAsia="Times New Roman" w:hAnsi="Times New Roman" w:cs="Times New Roman"/>
          <w:color w:val="000000"/>
          <w:sz w:val="26"/>
          <w:szCs w:val="26"/>
        </w:rPr>
        <w:t>. Решение о внесении изменений и дополнений в Устав Потаповского сельсовета подлежит официальному опубликованию (обнародованию) и вступает в силу в день, следующий за днем его официального опубликования в печатном издании «Потаповский вестник» после прохождения государственной регистрации в Управлении Министерства юстиции Российской Федерации по Красноярскому краю.</w:t>
      </w:r>
    </w:p>
    <w:p w:rsidR="00EE3E88" w:rsidRPr="00EE3E88" w:rsidRDefault="00EE3E88" w:rsidP="00EE3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3E8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</w:t>
      </w:r>
      <w:r w:rsidRPr="00EE3E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Глава Потаповского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</w:t>
      </w:r>
      <w:proofErr w:type="gramStart"/>
      <w:r w:rsidRPr="00EE3E88">
        <w:rPr>
          <w:rFonts w:ascii="Times New Roman" w:eastAsia="Times New Roman" w:hAnsi="Times New Roman" w:cs="Times New Roman"/>
          <w:color w:val="000000"/>
          <w:sz w:val="26"/>
          <w:szCs w:val="26"/>
        </w:rPr>
        <w:t>акте</w:t>
      </w:r>
      <w:proofErr w:type="gramEnd"/>
      <w:r w:rsidRPr="00EE3E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внесении изменений в устав сельсовета в государственный реестр уставов муниципальных   образований         субъекта  Российской  Федерации,  предусмотренного частью 6 статьи 4 </w:t>
      </w:r>
      <w:hyperlink r:id="rId11" w:tgtFrame="_blank" w:history="1">
        <w:r w:rsidRPr="00EE3E88">
          <w:rPr>
            <w:rFonts w:ascii="Times New Roman" w:eastAsia="Times New Roman" w:hAnsi="Times New Roman" w:cs="Times New Roman"/>
            <w:sz w:val="26"/>
            <w:szCs w:val="26"/>
          </w:rPr>
          <w:t>Федерального закона от 21 июля 2005 года № 97-ФЗ</w:t>
        </w:r>
      </w:hyperlink>
      <w:r w:rsidRPr="00EE3E88">
        <w:rPr>
          <w:rFonts w:ascii="Times New Roman" w:eastAsia="Times New Roman" w:hAnsi="Times New Roman" w:cs="Times New Roman"/>
          <w:sz w:val="26"/>
          <w:szCs w:val="26"/>
        </w:rPr>
        <w:t xml:space="preserve">  «О государственной рег</w:t>
      </w:r>
      <w:r w:rsidRPr="00EE3E88">
        <w:rPr>
          <w:rFonts w:ascii="Times New Roman" w:eastAsia="Times New Roman" w:hAnsi="Times New Roman" w:cs="Times New Roman"/>
          <w:color w:val="000000"/>
          <w:sz w:val="26"/>
          <w:szCs w:val="26"/>
        </w:rPr>
        <w:t>истрации уставов муниципальных образований».</w:t>
      </w:r>
    </w:p>
    <w:p w:rsidR="00EE3E88" w:rsidRPr="00EE3E88" w:rsidRDefault="00EE3E88" w:rsidP="00EE3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365" w:type="dxa"/>
        <w:tblInd w:w="108" w:type="dxa"/>
        <w:tblLook w:val="00A0" w:firstRow="1" w:lastRow="0" w:firstColumn="1" w:lastColumn="0" w:noHBand="0" w:noVBand="0"/>
      </w:tblPr>
      <w:tblGrid>
        <w:gridCol w:w="5007"/>
        <w:gridCol w:w="4358"/>
      </w:tblGrid>
      <w:tr w:rsidR="00EE3E88" w:rsidRPr="00EE3E88" w:rsidTr="00EE3E88">
        <w:trPr>
          <w:trHeight w:val="613"/>
        </w:trPr>
        <w:tc>
          <w:tcPr>
            <w:tcW w:w="5007" w:type="dxa"/>
          </w:tcPr>
          <w:p w:rsidR="00EE3E88" w:rsidRPr="00EE3E88" w:rsidRDefault="00EE3E88" w:rsidP="00EE3E8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E3E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Председатель </w:t>
            </w:r>
            <w:proofErr w:type="gramStart"/>
            <w:r w:rsidRPr="00EE3E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Потаповского</w:t>
            </w:r>
            <w:proofErr w:type="gramEnd"/>
          </w:p>
          <w:p w:rsidR="00EE3E88" w:rsidRPr="00EE3E88" w:rsidRDefault="00EE3E88" w:rsidP="00EE3E8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E3E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358" w:type="dxa"/>
          </w:tcPr>
          <w:p w:rsidR="00EE3E88" w:rsidRPr="00EE3E88" w:rsidRDefault="00EE3E88" w:rsidP="00EE3E88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E3E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</w:p>
          <w:p w:rsidR="00EE3E88" w:rsidRPr="00EE3E88" w:rsidRDefault="00EE3E88" w:rsidP="00EE3E88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E3E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Потаповского сельсовета</w:t>
            </w:r>
          </w:p>
        </w:tc>
      </w:tr>
      <w:tr w:rsidR="00EE3E88" w:rsidRPr="00EE3E88" w:rsidTr="00EE3E88">
        <w:trPr>
          <w:trHeight w:val="310"/>
        </w:trPr>
        <w:tc>
          <w:tcPr>
            <w:tcW w:w="5007" w:type="dxa"/>
          </w:tcPr>
          <w:p w:rsidR="00EE3E88" w:rsidRPr="00EE3E88" w:rsidRDefault="00EE3E88" w:rsidP="00EE3E88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E3E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_______________ Ю.В. Фурсов</w:t>
            </w:r>
          </w:p>
        </w:tc>
        <w:tc>
          <w:tcPr>
            <w:tcW w:w="4358" w:type="dxa"/>
          </w:tcPr>
          <w:p w:rsidR="00EE3E88" w:rsidRPr="00EE3E88" w:rsidRDefault="00EE3E88" w:rsidP="00EE3E88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E3E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_______________ В.К. Зиброва</w:t>
            </w:r>
            <w:bookmarkStart w:id="0" w:name="_GoBack"/>
            <w:bookmarkEnd w:id="0"/>
          </w:p>
        </w:tc>
      </w:tr>
    </w:tbl>
    <w:p w:rsidR="00EE3E88" w:rsidRPr="006E117D" w:rsidRDefault="00EE3E88" w:rsidP="006E117D">
      <w:pPr>
        <w:spacing w:after="0" w:line="240" w:lineRule="auto"/>
        <w:rPr>
          <w:rFonts w:ascii="Times New Roman" w:hAnsi="Times New Roman" w:cs="Times New Roman"/>
        </w:rPr>
      </w:pPr>
    </w:p>
    <w:sectPr w:rsidR="00EE3E88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442C7"/>
    <w:rsid w:val="00054711"/>
    <w:rsid w:val="00073198"/>
    <w:rsid w:val="000B1715"/>
    <w:rsid w:val="000B1D1F"/>
    <w:rsid w:val="000B2252"/>
    <w:rsid w:val="000B5969"/>
    <w:rsid w:val="000B6965"/>
    <w:rsid w:val="000D7E11"/>
    <w:rsid w:val="000F45F5"/>
    <w:rsid w:val="00107C47"/>
    <w:rsid w:val="00117D08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0840"/>
    <w:rsid w:val="001B1B26"/>
    <w:rsid w:val="001B4BE0"/>
    <w:rsid w:val="001E7B93"/>
    <w:rsid w:val="001F0DBE"/>
    <w:rsid w:val="00201C26"/>
    <w:rsid w:val="0021493F"/>
    <w:rsid w:val="0021653D"/>
    <w:rsid w:val="002175B0"/>
    <w:rsid w:val="00226EAD"/>
    <w:rsid w:val="00230D95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1E2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1C2"/>
    <w:rsid w:val="006B2CEB"/>
    <w:rsid w:val="006E117D"/>
    <w:rsid w:val="006E3E67"/>
    <w:rsid w:val="006E47CB"/>
    <w:rsid w:val="006F4BED"/>
    <w:rsid w:val="00714B18"/>
    <w:rsid w:val="00721712"/>
    <w:rsid w:val="00723A4D"/>
    <w:rsid w:val="0072476E"/>
    <w:rsid w:val="007272A7"/>
    <w:rsid w:val="007314FE"/>
    <w:rsid w:val="00765511"/>
    <w:rsid w:val="007737E3"/>
    <w:rsid w:val="00782971"/>
    <w:rsid w:val="00783BD6"/>
    <w:rsid w:val="00784B69"/>
    <w:rsid w:val="00795B3C"/>
    <w:rsid w:val="007B1651"/>
    <w:rsid w:val="007C1F93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742E5"/>
    <w:rsid w:val="008800CB"/>
    <w:rsid w:val="00892F7C"/>
    <w:rsid w:val="008947D9"/>
    <w:rsid w:val="008A0136"/>
    <w:rsid w:val="008B7273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6D40"/>
    <w:rsid w:val="009C3936"/>
    <w:rsid w:val="009E1BE5"/>
    <w:rsid w:val="009E3400"/>
    <w:rsid w:val="009E6AD0"/>
    <w:rsid w:val="009F5FE0"/>
    <w:rsid w:val="00A13505"/>
    <w:rsid w:val="00A13901"/>
    <w:rsid w:val="00A14311"/>
    <w:rsid w:val="00A31AC0"/>
    <w:rsid w:val="00A37E7C"/>
    <w:rsid w:val="00A410C5"/>
    <w:rsid w:val="00A471CB"/>
    <w:rsid w:val="00A56E51"/>
    <w:rsid w:val="00A71CF9"/>
    <w:rsid w:val="00A74625"/>
    <w:rsid w:val="00A94078"/>
    <w:rsid w:val="00AB3F29"/>
    <w:rsid w:val="00AB7629"/>
    <w:rsid w:val="00AD78BE"/>
    <w:rsid w:val="00AE04C7"/>
    <w:rsid w:val="00AE6118"/>
    <w:rsid w:val="00AE65BE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0A0D"/>
    <w:rsid w:val="00B52394"/>
    <w:rsid w:val="00B77889"/>
    <w:rsid w:val="00B80E49"/>
    <w:rsid w:val="00B9674C"/>
    <w:rsid w:val="00BA3A68"/>
    <w:rsid w:val="00BC1F53"/>
    <w:rsid w:val="00BD12BD"/>
    <w:rsid w:val="00BE68B2"/>
    <w:rsid w:val="00BF3EB8"/>
    <w:rsid w:val="00BF6591"/>
    <w:rsid w:val="00BF6D32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5D73"/>
    <w:rsid w:val="00CB71C6"/>
    <w:rsid w:val="00CC4C62"/>
    <w:rsid w:val="00D03CCD"/>
    <w:rsid w:val="00D07712"/>
    <w:rsid w:val="00D34AD0"/>
    <w:rsid w:val="00D62091"/>
    <w:rsid w:val="00D74406"/>
    <w:rsid w:val="00D7533B"/>
    <w:rsid w:val="00D90F8F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22F1"/>
    <w:rsid w:val="00EA51DC"/>
    <w:rsid w:val="00EA681C"/>
    <w:rsid w:val="00EC7176"/>
    <w:rsid w:val="00EE3E88"/>
    <w:rsid w:val="00EF2211"/>
    <w:rsid w:val="00EF7562"/>
    <w:rsid w:val="00F04BE1"/>
    <w:rsid w:val="00F16C2B"/>
    <w:rsid w:val="00F429C0"/>
    <w:rsid w:val="00F50338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4143DBF4-B7F8-418C-85E1-7CBA1A76F19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pravo-search.minjust.ru/bigs/showDocument.html?id=3E8F427C-A512-4684-A508-8DC47FB7D54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ravo-search.minjust.ru/bigs/showDocument.html?id=4143DBF4-B7F8-418C-85E1-7CBA1A76F1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4143DBF4-B7F8-418C-85E1-7CBA1A76F1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398</cp:revision>
  <cp:lastPrinted>2024-06-04T02:30:00Z</cp:lastPrinted>
  <dcterms:created xsi:type="dcterms:W3CDTF">2019-01-31T02:14:00Z</dcterms:created>
  <dcterms:modified xsi:type="dcterms:W3CDTF">2024-06-04T02:32:00Z</dcterms:modified>
</cp:coreProperties>
</file>