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E8" w:rsidRPr="00202EE8" w:rsidRDefault="00202EE8" w:rsidP="00202EE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02EE8">
        <w:rPr>
          <w:rFonts w:ascii="Times New Roman" w:hAnsi="Times New Roman" w:cs="Times New Roman"/>
          <w:b/>
          <w:sz w:val="28"/>
        </w:rPr>
        <w:t>О</w:t>
      </w:r>
      <w:r w:rsidR="00D4454E" w:rsidRPr="00202EE8">
        <w:rPr>
          <w:rFonts w:ascii="Times New Roman" w:hAnsi="Times New Roman" w:cs="Times New Roman"/>
          <w:b/>
          <w:sz w:val="28"/>
        </w:rPr>
        <w:t xml:space="preserve">тчет о работе </w:t>
      </w:r>
      <w:r w:rsidR="00474A83" w:rsidRPr="00202EE8">
        <w:rPr>
          <w:rFonts w:ascii="Times New Roman" w:hAnsi="Times New Roman" w:cs="Times New Roman"/>
          <w:b/>
          <w:sz w:val="28"/>
        </w:rPr>
        <w:t>Главы Потаповского</w:t>
      </w:r>
      <w:r w:rsidR="00D4454E" w:rsidRPr="00202EE8">
        <w:rPr>
          <w:rFonts w:ascii="Times New Roman" w:hAnsi="Times New Roman" w:cs="Times New Roman"/>
          <w:b/>
          <w:sz w:val="28"/>
        </w:rPr>
        <w:t xml:space="preserve"> сельсовет</w:t>
      </w:r>
      <w:r w:rsidR="00474A83" w:rsidRPr="00202EE8">
        <w:rPr>
          <w:rFonts w:ascii="Times New Roman" w:hAnsi="Times New Roman" w:cs="Times New Roman"/>
          <w:b/>
          <w:sz w:val="28"/>
        </w:rPr>
        <w:t>а</w:t>
      </w:r>
      <w:r w:rsidR="00D4454E" w:rsidRPr="00202EE8">
        <w:rPr>
          <w:rFonts w:ascii="Times New Roman" w:hAnsi="Times New Roman" w:cs="Times New Roman"/>
          <w:b/>
          <w:sz w:val="28"/>
        </w:rPr>
        <w:t xml:space="preserve"> </w:t>
      </w:r>
    </w:p>
    <w:p w:rsidR="00D4454E" w:rsidRPr="00202EE8" w:rsidRDefault="00D4454E" w:rsidP="00202EE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02EE8">
        <w:rPr>
          <w:rFonts w:ascii="Times New Roman" w:hAnsi="Times New Roman" w:cs="Times New Roman"/>
          <w:b/>
          <w:sz w:val="28"/>
        </w:rPr>
        <w:t>Енисейского района Красноярского края</w:t>
      </w:r>
      <w:r w:rsidR="00474A83" w:rsidRPr="00202EE8">
        <w:rPr>
          <w:rFonts w:ascii="Times New Roman" w:hAnsi="Times New Roman" w:cs="Times New Roman"/>
          <w:b/>
          <w:sz w:val="28"/>
        </w:rPr>
        <w:t xml:space="preserve"> </w:t>
      </w:r>
      <w:r w:rsidR="002F1724">
        <w:rPr>
          <w:rFonts w:ascii="Times New Roman" w:hAnsi="Times New Roman" w:cs="Times New Roman"/>
          <w:b/>
          <w:sz w:val="28"/>
        </w:rPr>
        <w:t>за 2024</w:t>
      </w:r>
      <w:r w:rsidR="00202EE8">
        <w:rPr>
          <w:rFonts w:ascii="Times New Roman" w:hAnsi="Times New Roman" w:cs="Times New Roman"/>
          <w:b/>
          <w:sz w:val="28"/>
        </w:rPr>
        <w:t xml:space="preserve"> год</w:t>
      </w:r>
    </w:p>
    <w:p w:rsidR="00202EE8" w:rsidRPr="00202EE8" w:rsidRDefault="00202EE8" w:rsidP="00202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54E" w:rsidRPr="00B944E6" w:rsidRDefault="00D4454E" w:rsidP="00B944E6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944E6">
        <w:rPr>
          <w:rFonts w:ascii="Times New Roman" w:hAnsi="Times New Roman" w:cs="Times New Roman"/>
          <w:sz w:val="28"/>
        </w:rPr>
        <w:t xml:space="preserve">Администрация МО Потаповский сельсовет в своей деятельности руководствуется Федеральным законом от 6 октября 2003 г. № 131-ФЗ «Об общих принципах организации местного самоуправления в Российской Федерации» и другими федеральными, </w:t>
      </w:r>
      <w:r w:rsidR="00474A83">
        <w:rPr>
          <w:rFonts w:ascii="Times New Roman" w:hAnsi="Times New Roman" w:cs="Times New Roman"/>
          <w:sz w:val="28"/>
        </w:rPr>
        <w:t>краевыми</w:t>
      </w:r>
      <w:r w:rsidRPr="00B944E6">
        <w:rPr>
          <w:rFonts w:ascii="Times New Roman" w:hAnsi="Times New Roman" w:cs="Times New Roman"/>
          <w:sz w:val="28"/>
        </w:rPr>
        <w:t xml:space="preserve"> законами и иными нормативными правовыми актами Российской Федерации</w:t>
      </w:r>
      <w:r w:rsidRPr="00B944E6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, </w:t>
      </w:r>
      <w:r w:rsidRPr="00B944E6">
        <w:rPr>
          <w:rFonts w:ascii="Times New Roman" w:hAnsi="Times New Roman" w:cs="Times New Roman"/>
          <w:sz w:val="28"/>
        </w:rPr>
        <w:t>Уставом муниципального образования Потаповский сельсовет Енисейского района Красноярского края и правовыми актами муниципального образования.</w:t>
      </w:r>
      <w:proofErr w:type="gramEnd"/>
    </w:p>
    <w:p w:rsidR="00D4454E" w:rsidRPr="00B944E6" w:rsidRDefault="00D4454E" w:rsidP="00B944E6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>Главным направлением деятельности администрации МО Потаповский сельсовет является обеспечение жизнедеятельности населения, что включает в себя:</w:t>
      </w:r>
    </w:p>
    <w:p w:rsidR="00D4454E" w:rsidRPr="00B944E6" w:rsidRDefault="00D4454E" w:rsidP="00B944E6">
      <w:pPr>
        <w:pStyle w:val="a4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содержание социально-культурной сферы, </w:t>
      </w:r>
    </w:p>
    <w:p w:rsidR="00D4454E" w:rsidRPr="00B944E6" w:rsidRDefault="00D4454E" w:rsidP="00B944E6">
      <w:pPr>
        <w:pStyle w:val="a4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>- благоустройство территории поселения; </w:t>
      </w:r>
    </w:p>
    <w:p w:rsidR="00D4454E" w:rsidRPr="00B944E6" w:rsidRDefault="00D4454E" w:rsidP="00B944E6">
      <w:pPr>
        <w:pStyle w:val="a4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освещение улиц;  </w:t>
      </w:r>
    </w:p>
    <w:p w:rsidR="00D4454E" w:rsidRPr="00B944E6" w:rsidRDefault="00D4454E" w:rsidP="00B944E6">
      <w:pPr>
        <w:pStyle w:val="a4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работу по предупреждению и ликвидации последствий чрезвычайных ситуаций, </w:t>
      </w:r>
    </w:p>
    <w:p w:rsidR="00D4454E" w:rsidRPr="00B944E6" w:rsidRDefault="00D4454E" w:rsidP="00B944E6">
      <w:pPr>
        <w:pStyle w:val="a4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обеспечение первичных мер пожарной безопасности и многое другое. </w:t>
      </w:r>
    </w:p>
    <w:p w:rsidR="0048201A" w:rsidRPr="00B944E6" w:rsidRDefault="00D4454E" w:rsidP="00474A8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>Эти полномочия осуществляются путем организации повседневной работы администрации МО Потаповский сельсовет, подготовки нормативных документов, осуществления личного приема граждан главой муниципального образования и специалистами администрации МО Потаповский сельсовет, рассмотрения письменных и устных обращений.</w:t>
      </w:r>
    </w:p>
    <w:p w:rsidR="00D4454E" w:rsidRPr="00B944E6" w:rsidRDefault="002F1724" w:rsidP="00474A8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2024</w:t>
      </w:r>
      <w:r w:rsidR="00D4454E" w:rsidRPr="00B944E6">
        <w:rPr>
          <w:rFonts w:ascii="Times New Roman" w:hAnsi="Times New Roman" w:cs="Times New Roman"/>
          <w:sz w:val="28"/>
        </w:rPr>
        <w:t xml:space="preserve"> году осуществлением поставленных задач занимались глава муниципального образования, 3 муниципальных служащих, 1 работник военно-учетного стола администрации МО Потаповский сельсовет. </w:t>
      </w:r>
    </w:p>
    <w:p w:rsidR="00601FA8" w:rsidRDefault="002F1724" w:rsidP="00474A8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состоянию на 01.01.2025</w:t>
      </w:r>
      <w:r w:rsidR="00601FA8">
        <w:rPr>
          <w:rFonts w:ascii="Times New Roman" w:hAnsi="Times New Roman" w:cs="Times New Roman"/>
          <w:sz w:val="28"/>
        </w:rPr>
        <w:t xml:space="preserve"> г. </w:t>
      </w:r>
    </w:p>
    <w:p w:rsidR="000E219E" w:rsidRPr="003B317A" w:rsidRDefault="000E219E" w:rsidP="00474A8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Численность населения </w:t>
      </w:r>
      <w:r w:rsidRPr="003B317A">
        <w:rPr>
          <w:rFonts w:ascii="Times New Roman" w:hAnsi="Times New Roman" w:cs="Times New Roman"/>
          <w:sz w:val="28"/>
        </w:rPr>
        <w:t xml:space="preserve">– </w:t>
      </w:r>
      <w:r w:rsidR="003B317A" w:rsidRPr="003B317A">
        <w:rPr>
          <w:rFonts w:ascii="Times New Roman" w:hAnsi="Times New Roman" w:cs="Times New Roman"/>
          <w:sz w:val="28"/>
        </w:rPr>
        <w:t>52</w:t>
      </w:r>
      <w:r w:rsidR="002F1724" w:rsidRPr="003B317A">
        <w:rPr>
          <w:rFonts w:ascii="Times New Roman" w:hAnsi="Times New Roman" w:cs="Times New Roman"/>
          <w:sz w:val="28"/>
        </w:rPr>
        <w:t>0</w:t>
      </w:r>
      <w:r w:rsidRPr="003B317A">
        <w:rPr>
          <w:rFonts w:ascii="Times New Roman" w:hAnsi="Times New Roman" w:cs="Times New Roman"/>
          <w:sz w:val="28"/>
        </w:rPr>
        <w:t xml:space="preserve"> человек</w:t>
      </w:r>
    </w:p>
    <w:p w:rsidR="000E219E" w:rsidRPr="003B317A" w:rsidRDefault="000E219E" w:rsidP="00474A8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B317A">
        <w:rPr>
          <w:rFonts w:ascii="Times New Roman" w:hAnsi="Times New Roman" w:cs="Times New Roman"/>
          <w:sz w:val="28"/>
        </w:rPr>
        <w:t xml:space="preserve">Трудоспособного населения – </w:t>
      </w:r>
      <w:r w:rsidR="003B317A" w:rsidRPr="003B317A">
        <w:rPr>
          <w:rFonts w:ascii="Times New Roman" w:hAnsi="Times New Roman" w:cs="Times New Roman"/>
          <w:sz w:val="28"/>
        </w:rPr>
        <w:t>283</w:t>
      </w:r>
      <w:r w:rsidRPr="003B317A">
        <w:rPr>
          <w:rFonts w:ascii="Times New Roman" w:hAnsi="Times New Roman" w:cs="Times New Roman"/>
          <w:sz w:val="28"/>
        </w:rPr>
        <w:t xml:space="preserve"> человек</w:t>
      </w:r>
    </w:p>
    <w:p w:rsidR="000E219E" w:rsidRPr="003B317A" w:rsidRDefault="000E219E" w:rsidP="00474A8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B317A">
        <w:rPr>
          <w:rFonts w:ascii="Times New Roman" w:hAnsi="Times New Roman" w:cs="Times New Roman"/>
          <w:sz w:val="28"/>
        </w:rPr>
        <w:t xml:space="preserve">Пенсионеров – </w:t>
      </w:r>
      <w:r w:rsidR="003B317A" w:rsidRPr="003B317A">
        <w:rPr>
          <w:rFonts w:ascii="Times New Roman" w:hAnsi="Times New Roman" w:cs="Times New Roman"/>
          <w:sz w:val="28"/>
        </w:rPr>
        <w:t>142</w:t>
      </w:r>
      <w:r w:rsidRPr="003B317A">
        <w:rPr>
          <w:rFonts w:ascii="Times New Roman" w:hAnsi="Times New Roman" w:cs="Times New Roman"/>
          <w:sz w:val="28"/>
        </w:rPr>
        <w:t xml:space="preserve"> человек</w:t>
      </w:r>
    </w:p>
    <w:p w:rsidR="00970942" w:rsidRPr="003B317A" w:rsidRDefault="000E219E" w:rsidP="00474A8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B317A">
        <w:rPr>
          <w:rFonts w:ascii="Times New Roman" w:hAnsi="Times New Roman" w:cs="Times New Roman"/>
          <w:sz w:val="28"/>
        </w:rPr>
        <w:t xml:space="preserve">В селе проживает </w:t>
      </w:r>
      <w:r w:rsidR="003B317A" w:rsidRPr="003B317A">
        <w:rPr>
          <w:rFonts w:ascii="Times New Roman" w:hAnsi="Times New Roman" w:cs="Times New Roman"/>
          <w:sz w:val="28"/>
        </w:rPr>
        <w:t>61 семья</w:t>
      </w:r>
      <w:r w:rsidRPr="003B317A">
        <w:rPr>
          <w:rFonts w:ascii="Times New Roman" w:hAnsi="Times New Roman" w:cs="Times New Roman"/>
          <w:sz w:val="28"/>
        </w:rPr>
        <w:t xml:space="preserve">, общее </w:t>
      </w:r>
      <w:r w:rsidR="009972CD" w:rsidRPr="003B317A">
        <w:rPr>
          <w:rFonts w:ascii="Times New Roman" w:hAnsi="Times New Roman" w:cs="Times New Roman"/>
          <w:sz w:val="28"/>
        </w:rPr>
        <w:t xml:space="preserve">количество детей </w:t>
      </w:r>
      <w:r w:rsidR="00970942" w:rsidRPr="003B317A">
        <w:rPr>
          <w:rFonts w:ascii="Times New Roman" w:hAnsi="Times New Roman" w:cs="Times New Roman"/>
          <w:sz w:val="28"/>
        </w:rPr>
        <w:t>–</w:t>
      </w:r>
      <w:r w:rsidR="003B317A" w:rsidRPr="003B317A">
        <w:rPr>
          <w:rFonts w:ascii="Times New Roman" w:hAnsi="Times New Roman" w:cs="Times New Roman"/>
          <w:sz w:val="28"/>
        </w:rPr>
        <w:t xml:space="preserve"> 95</w:t>
      </w:r>
      <w:r w:rsidR="00970942" w:rsidRPr="003B317A">
        <w:rPr>
          <w:rFonts w:ascii="Times New Roman" w:hAnsi="Times New Roman" w:cs="Times New Roman"/>
          <w:sz w:val="28"/>
        </w:rPr>
        <w:t>;</w:t>
      </w:r>
    </w:p>
    <w:p w:rsidR="000E219E" w:rsidRPr="003B317A" w:rsidRDefault="00970942" w:rsidP="00474A8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B317A">
        <w:rPr>
          <w:rFonts w:ascii="Times New Roman" w:hAnsi="Times New Roman" w:cs="Times New Roman"/>
          <w:sz w:val="28"/>
        </w:rPr>
        <w:t>М</w:t>
      </w:r>
      <w:r w:rsidR="000B20DB" w:rsidRPr="003B317A">
        <w:rPr>
          <w:rFonts w:ascii="Times New Roman" w:hAnsi="Times New Roman" w:cs="Times New Roman"/>
          <w:sz w:val="28"/>
        </w:rPr>
        <w:t>ногоде</w:t>
      </w:r>
      <w:r w:rsidR="009972CD" w:rsidRPr="003B317A">
        <w:rPr>
          <w:rFonts w:ascii="Times New Roman" w:hAnsi="Times New Roman" w:cs="Times New Roman"/>
          <w:sz w:val="28"/>
        </w:rPr>
        <w:t>тных</w:t>
      </w:r>
      <w:r w:rsidRPr="003B317A">
        <w:rPr>
          <w:rFonts w:ascii="Times New Roman" w:hAnsi="Times New Roman" w:cs="Times New Roman"/>
          <w:sz w:val="28"/>
        </w:rPr>
        <w:t xml:space="preserve"> </w:t>
      </w:r>
      <w:r w:rsidR="003B317A" w:rsidRPr="003B317A">
        <w:rPr>
          <w:rFonts w:ascii="Times New Roman" w:hAnsi="Times New Roman" w:cs="Times New Roman"/>
          <w:sz w:val="28"/>
        </w:rPr>
        <w:t xml:space="preserve"> семей - 9</w:t>
      </w:r>
      <w:r w:rsidR="000E219E" w:rsidRPr="003B317A">
        <w:rPr>
          <w:rFonts w:ascii="Times New Roman" w:hAnsi="Times New Roman" w:cs="Times New Roman"/>
          <w:sz w:val="28"/>
        </w:rPr>
        <w:t>,</w:t>
      </w:r>
      <w:r w:rsidR="000B20DB" w:rsidRPr="003B317A">
        <w:rPr>
          <w:rFonts w:ascii="Times New Roman" w:hAnsi="Times New Roman" w:cs="Times New Roman"/>
          <w:sz w:val="28"/>
        </w:rPr>
        <w:t xml:space="preserve"> общее количество детей в них </w:t>
      </w:r>
      <w:r w:rsidRPr="003B317A">
        <w:rPr>
          <w:rFonts w:ascii="Times New Roman" w:hAnsi="Times New Roman" w:cs="Times New Roman"/>
          <w:sz w:val="28"/>
        </w:rPr>
        <w:t>–</w:t>
      </w:r>
      <w:r w:rsidR="003B317A" w:rsidRPr="003B317A">
        <w:rPr>
          <w:rFonts w:ascii="Times New Roman" w:hAnsi="Times New Roman" w:cs="Times New Roman"/>
          <w:sz w:val="28"/>
        </w:rPr>
        <w:t xml:space="preserve"> 39</w:t>
      </w:r>
      <w:r w:rsidRPr="003B317A">
        <w:rPr>
          <w:rFonts w:ascii="Times New Roman" w:hAnsi="Times New Roman" w:cs="Times New Roman"/>
          <w:sz w:val="28"/>
        </w:rPr>
        <w:t>;</w:t>
      </w:r>
    </w:p>
    <w:p w:rsidR="000E219E" w:rsidRPr="003B317A" w:rsidRDefault="002024C6" w:rsidP="00474A8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B317A">
        <w:rPr>
          <w:rFonts w:ascii="Times New Roman" w:hAnsi="Times New Roman" w:cs="Times New Roman"/>
          <w:sz w:val="28"/>
        </w:rPr>
        <w:t>В</w:t>
      </w:r>
      <w:r w:rsidR="00970942" w:rsidRPr="003B317A">
        <w:rPr>
          <w:rFonts w:ascii="Times New Roman" w:hAnsi="Times New Roman" w:cs="Times New Roman"/>
          <w:sz w:val="28"/>
        </w:rPr>
        <w:t xml:space="preserve"> очереди </w:t>
      </w:r>
      <w:r w:rsidR="003B4A92" w:rsidRPr="003B317A">
        <w:rPr>
          <w:rFonts w:ascii="Times New Roman" w:hAnsi="Times New Roman" w:cs="Times New Roman"/>
          <w:sz w:val="28"/>
        </w:rPr>
        <w:t xml:space="preserve">на предоставления жилья </w:t>
      </w:r>
      <w:r w:rsidR="00970942" w:rsidRPr="003B317A">
        <w:rPr>
          <w:rFonts w:ascii="Times New Roman" w:hAnsi="Times New Roman" w:cs="Times New Roman"/>
          <w:sz w:val="28"/>
        </w:rPr>
        <w:t xml:space="preserve">состояло </w:t>
      </w:r>
      <w:r w:rsidR="000E219E" w:rsidRPr="003B317A">
        <w:rPr>
          <w:rFonts w:ascii="Times New Roman" w:hAnsi="Times New Roman" w:cs="Times New Roman"/>
          <w:sz w:val="28"/>
        </w:rPr>
        <w:t xml:space="preserve"> </w:t>
      </w:r>
      <w:r w:rsidR="003B317A" w:rsidRPr="003B317A">
        <w:rPr>
          <w:rFonts w:ascii="Times New Roman" w:hAnsi="Times New Roman" w:cs="Times New Roman"/>
          <w:sz w:val="28"/>
        </w:rPr>
        <w:t>- 2</w:t>
      </w:r>
      <w:r w:rsidR="009972CD" w:rsidRPr="003B317A">
        <w:rPr>
          <w:rFonts w:ascii="Times New Roman" w:hAnsi="Times New Roman" w:cs="Times New Roman"/>
          <w:sz w:val="28"/>
        </w:rPr>
        <w:t xml:space="preserve"> </w:t>
      </w:r>
      <w:r w:rsidR="00970942" w:rsidRPr="003B317A">
        <w:rPr>
          <w:rFonts w:ascii="Times New Roman" w:hAnsi="Times New Roman" w:cs="Times New Roman"/>
          <w:sz w:val="28"/>
        </w:rPr>
        <w:t xml:space="preserve"> семьи;</w:t>
      </w:r>
    </w:p>
    <w:p w:rsidR="000E219E" w:rsidRPr="00B944E6" w:rsidRDefault="000E219E" w:rsidP="00474A8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B317A">
        <w:rPr>
          <w:rFonts w:ascii="Times New Roman" w:hAnsi="Times New Roman" w:cs="Times New Roman"/>
          <w:sz w:val="28"/>
        </w:rPr>
        <w:t>По программе обес</w:t>
      </w:r>
      <w:r w:rsidR="000B20DB" w:rsidRPr="003B317A">
        <w:rPr>
          <w:rFonts w:ascii="Times New Roman" w:hAnsi="Times New Roman" w:cs="Times New Roman"/>
          <w:sz w:val="28"/>
        </w:rPr>
        <w:t xml:space="preserve">печение жильем молодых семей – </w:t>
      </w:r>
      <w:r w:rsidR="00767C0E" w:rsidRPr="003B317A">
        <w:rPr>
          <w:rFonts w:ascii="Times New Roman" w:hAnsi="Times New Roman" w:cs="Times New Roman"/>
          <w:sz w:val="28"/>
        </w:rPr>
        <w:t>0</w:t>
      </w:r>
    </w:p>
    <w:p w:rsidR="009972CD" w:rsidRPr="00B944E6" w:rsidRDefault="009972CD" w:rsidP="00474A8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На территории МО Потаповский сельсовет работают 1 общеобразовательная школа, 1 дошкольная группа. </w:t>
      </w:r>
    </w:p>
    <w:p w:rsidR="009972CD" w:rsidRPr="00B944E6" w:rsidRDefault="009972CD" w:rsidP="00474A8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В МБОУ «Потаповская СОШ№ 8 </w:t>
      </w:r>
      <w:r w:rsidR="002F1724">
        <w:rPr>
          <w:rFonts w:ascii="Times New Roman" w:hAnsi="Times New Roman" w:cs="Times New Roman"/>
          <w:sz w:val="28"/>
        </w:rPr>
        <w:t>им. В.А. Паукова» обучается - 59</w:t>
      </w:r>
      <w:r w:rsidRPr="00B944E6">
        <w:rPr>
          <w:rFonts w:ascii="Times New Roman" w:hAnsi="Times New Roman" w:cs="Times New Roman"/>
          <w:sz w:val="28"/>
        </w:rPr>
        <w:t xml:space="preserve"> учащихся, на воспитании в дошкольной группе находятся </w:t>
      </w:r>
      <w:r w:rsidR="002F1724">
        <w:rPr>
          <w:rFonts w:ascii="Times New Roman" w:hAnsi="Times New Roman" w:cs="Times New Roman"/>
          <w:sz w:val="28"/>
        </w:rPr>
        <w:t>17</w:t>
      </w:r>
      <w:r w:rsidR="00AF4AC7">
        <w:rPr>
          <w:rFonts w:ascii="Times New Roman" w:hAnsi="Times New Roman" w:cs="Times New Roman"/>
          <w:sz w:val="28"/>
        </w:rPr>
        <w:t xml:space="preserve"> </w:t>
      </w:r>
      <w:r w:rsidRPr="00B944E6">
        <w:rPr>
          <w:rFonts w:ascii="Times New Roman" w:hAnsi="Times New Roman" w:cs="Times New Roman"/>
          <w:sz w:val="28"/>
        </w:rPr>
        <w:t>детей.</w:t>
      </w:r>
    </w:p>
    <w:p w:rsidR="009972CD" w:rsidRPr="00B944E6" w:rsidRDefault="009972CD" w:rsidP="00474A8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>Кроме того, на территории МО Потаповский сельсовет осуществляют деятельность следующие организации, значимые для населения:</w:t>
      </w:r>
    </w:p>
    <w:p w:rsidR="009972CD" w:rsidRPr="00B944E6" w:rsidRDefault="009972CD" w:rsidP="00B944E6">
      <w:pPr>
        <w:pStyle w:val="a4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 </w:t>
      </w:r>
      <w:proofErr w:type="gramStart"/>
      <w:r w:rsidRPr="00B944E6">
        <w:rPr>
          <w:rFonts w:ascii="Times New Roman" w:hAnsi="Times New Roman" w:cs="Times New Roman"/>
          <w:sz w:val="28"/>
        </w:rPr>
        <w:t>фельдшерско-акушерских</w:t>
      </w:r>
      <w:proofErr w:type="gramEnd"/>
      <w:r w:rsidRPr="00B944E6">
        <w:rPr>
          <w:rFonts w:ascii="Times New Roman" w:hAnsi="Times New Roman" w:cs="Times New Roman"/>
          <w:sz w:val="28"/>
        </w:rPr>
        <w:t xml:space="preserve"> пункт;</w:t>
      </w:r>
    </w:p>
    <w:p w:rsidR="009972CD" w:rsidRPr="00B944E6" w:rsidRDefault="009972CD" w:rsidP="00B944E6">
      <w:pPr>
        <w:pStyle w:val="a4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 почтовое отделение; </w:t>
      </w:r>
    </w:p>
    <w:p w:rsidR="009972CD" w:rsidRPr="00B944E6" w:rsidRDefault="009972CD" w:rsidP="00B944E6">
      <w:pPr>
        <w:pStyle w:val="a4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</w:t>
      </w:r>
      <w:r w:rsidR="007C28B3">
        <w:rPr>
          <w:rFonts w:ascii="Times New Roman" w:hAnsi="Times New Roman" w:cs="Times New Roman"/>
          <w:sz w:val="28"/>
        </w:rPr>
        <w:t>МБУК</w:t>
      </w:r>
      <w:r w:rsidRPr="00B944E6">
        <w:rPr>
          <w:rFonts w:ascii="Times New Roman" w:hAnsi="Times New Roman" w:cs="Times New Roman"/>
          <w:sz w:val="28"/>
        </w:rPr>
        <w:t xml:space="preserve"> «Потаповский сельский дом культуры;</w:t>
      </w:r>
    </w:p>
    <w:p w:rsidR="009972CD" w:rsidRDefault="009972CD" w:rsidP="00B944E6">
      <w:pPr>
        <w:pStyle w:val="a4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</w:t>
      </w:r>
      <w:r w:rsidR="007C28B3">
        <w:rPr>
          <w:rFonts w:ascii="Times New Roman" w:hAnsi="Times New Roman" w:cs="Times New Roman"/>
          <w:sz w:val="28"/>
        </w:rPr>
        <w:t>МБУК</w:t>
      </w:r>
      <w:r w:rsidRPr="00B944E6">
        <w:rPr>
          <w:rFonts w:ascii="Times New Roman" w:hAnsi="Times New Roman" w:cs="Times New Roman"/>
          <w:sz w:val="28"/>
        </w:rPr>
        <w:t xml:space="preserve"> </w:t>
      </w:r>
      <w:r w:rsidR="008E694D">
        <w:rPr>
          <w:rFonts w:ascii="Times New Roman" w:hAnsi="Times New Roman" w:cs="Times New Roman"/>
          <w:sz w:val="28"/>
        </w:rPr>
        <w:t>филиал</w:t>
      </w:r>
      <w:r w:rsidR="00821A36">
        <w:rPr>
          <w:rFonts w:ascii="Times New Roman" w:hAnsi="Times New Roman" w:cs="Times New Roman"/>
          <w:sz w:val="28"/>
        </w:rPr>
        <w:t xml:space="preserve"> </w:t>
      </w:r>
      <w:proofErr w:type="gramStart"/>
      <w:r w:rsidR="00DF27C1">
        <w:rPr>
          <w:rFonts w:ascii="Times New Roman" w:hAnsi="Times New Roman" w:cs="Times New Roman"/>
          <w:sz w:val="28"/>
        </w:rPr>
        <w:t>районной</w:t>
      </w:r>
      <w:proofErr w:type="gramEnd"/>
      <w:r w:rsidR="00DF27C1">
        <w:rPr>
          <w:rFonts w:ascii="Times New Roman" w:hAnsi="Times New Roman" w:cs="Times New Roman"/>
          <w:sz w:val="28"/>
        </w:rPr>
        <w:t xml:space="preserve"> меж поселенческая </w:t>
      </w:r>
      <w:r w:rsidRPr="00B944E6">
        <w:rPr>
          <w:rFonts w:ascii="Times New Roman" w:hAnsi="Times New Roman" w:cs="Times New Roman"/>
          <w:sz w:val="28"/>
        </w:rPr>
        <w:t>библиотека;</w:t>
      </w:r>
    </w:p>
    <w:p w:rsidR="009972CD" w:rsidRPr="00B944E6" w:rsidRDefault="009972CD" w:rsidP="00B944E6">
      <w:pPr>
        <w:pStyle w:val="a4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>- ПЧ-125 с. Потапово;</w:t>
      </w:r>
    </w:p>
    <w:p w:rsidR="009972CD" w:rsidRPr="00B944E6" w:rsidRDefault="009972CD" w:rsidP="00B944E6">
      <w:pPr>
        <w:pStyle w:val="a4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>- дорожный участок филиал «</w:t>
      </w:r>
      <w:proofErr w:type="spellStart"/>
      <w:r w:rsidRPr="00B944E6">
        <w:rPr>
          <w:rFonts w:ascii="Times New Roman" w:hAnsi="Times New Roman" w:cs="Times New Roman"/>
          <w:sz w:val="28"/>
        </w:rPr>
        <w:t>Лесосибирск</w:t>
      </w:r>
      <w:proofErr w:type="spellEnd"/>
      <w:r w:rsidRPr="00B944E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944E6">
        <w:rPr>
          <w:rFonts w:ascii="Times New Roman" w:hAnsi="Times New Roman" w:cs="Times New Roman"/>
          <w:sz w:val="28"/>
        </w:rPr>
        <w:t>Автодор</w:t>
      </w:r>
      <w:proofErr w:type="spellEnd"/>
      <w:r w:rsidRPr="00B944E6">
        <w:rPr>
          <w:rFonts w:ascii="Times New Roman" w:hAnsi="Times New Roman" w:cs="Times New Roman"/>
          <w:sz w:val="28"/>
        </w:rPr>
        <w:t>»;</w:t>
      </w:r>
    </w:p>
    <w:p w:rsidR="00B944E6" w:rsidRDefault="003B4A92" w:rsidP="00CE1EB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Два</w:t>
      </w:r>
      <w:r w:rsidR="009972CD" w:rsidRPr="00B944E6">
        <w:rPr>
          <w:rFonts w:ascii="Times New Roman" w:hAnsi="Times New Roman" w:cs="Times New Roman"/>
          <w:sz w:val="28"/>
        </w:rPr>
        <w:t xml:space="preserve"> торговых предприят</w:t>
      </w:r>
      <w:r w:rsidR="00DF27C1">
        <w:rPr>
          <w:rFonts w:ascii="Times New Roman" w:hAnsi="Times New Roman" w:cs="Times New Roman"/>
          <w:sz w:val="28"/>
        </w:rPr>
        <w:t>ия ИП «</w:t>
      </w:r>
      <w:proofErr w:type="spellStart"/>
      <w:r w:rsidR="00DF27C1">
        <w:rPr>
          <w:rFonts w:ascii="Times New Roman" w:hAnsi="Times New Roman" w:cs="Times New Roman"/>
          <w:sz w:val="28"/>
        </w:rPr>
        <w:t>Сушакова</w:t>
      </w:r>
      <w:proofErr w:type="spellEnd"/>
      <w:r w:rsidR="00DF27C1">
        <w:rPr>
          <w:rFonts w:ascii="Times New Roman" w:hAnsi="Times New Roman" w:cs="Times New Roman"/>
          <w:sz w:val="28"/>
        </w:rPr>
        <w:t xml:space="preserve">», </w:t>
      </w:r>
      <w:r w:rsidR="00DF27C1" w:rsidRPr="005079BA">
        <w:rPr>
          <w:rFonts w:ascii="Times New Roman" w:hAnsi="Times New Roman" w:cs="Times New Roman"/>
          <w:sz w:val="28"/>
        </w:rPr>
        <w:t>ИП «Бахирева»;</w:t>
      </w:r>
    </w:p>
    <w:p w:rsidR="003B4A92" w:rsidRPr="007C28B3" w:rsidRDefault="00DF27C1" w:rsidP="007C28B3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Также на те</w:t>
      </w:r>
      <w:r w:rsidR="001937EC">
        <w:rPr>
          <w:rFonts w:ascii="Times New Roman" w:hAnsi="Times New Roman" w:cs="Times New Roman"/>
          <w:sz w:val="28"/>
        </w:rPr>
        <w:t>рритории МО работают специалист</w:t>
      </w:r>
      <w:r>
        <w:rPr>
          <w:rFonts w:ascii="Times New Roman" w:hAnsi="Times New Roman" w:cs="Times New Roman"/>
          <w:sz w:val="28"/>
        </w:rPr>
        <w:t xml:space="preserve"> от  молодежного центра Енисейского района, и  </w:t>
      </w:r>
      <w:r w:rsidR="009042F8">
        <w:rPr>
          <w:rFonts w:ascii="Times New Roman" w:hAnsi="Times New Roman" w:cs="Times New Roman"/>
          <w:sz w:val="28"/>
        </w:rPr>
        <w:t xml:space="preserve">два специалиста </w:t>
      </w:r>
      <w:r w:rsidR="002024C6">
        <w:rPr>
          <w:rFonts w:ascii="Times New Roman" w:hAnsi="Times New Roman" w:cs="Times New Roman"/>
          <w:sz w:val="28"/>
        </w:rPr>
        <w:t>от АНО КЦСОН «Содействие».</w:t>
      </w:r>
    </w:p>
    <w:p w:rsidR="00560BC2" w:rsidRDefault="00560BC2" w:rsidP="009709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2CD" w:rsidRPr="00970942" w:rsidRDefault="009972CD" w:rsidP="00970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942">
        <w:rPr>
          <w:rFonts w:ascii="Times New Roman" w:hAnsi="Times New Roman" w:cs="Times New Roman"/>
          <w:b/>
          <w:sz w:val="28"/>
          <w:szCs w:val="28"/>
        </w:rPr>
        <w:t>Работа администрации</w:t>
      </w:r>
    </w:p>
    <w:p w:rsidR="009972CD" w:rsidRDefault="009972CD" w:rsidP="007C2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42">
        <w:rPr>
          <w:rFonts w:ascii="Times New Roman" w:hAnsi="Times New Roman" w:cs="Times New Roman"/>
          <w:sz w:val="28"/>
          <w:szCs w:val="28"/>
        </w:rPr>
        <w:t>Важным моментом в работе администрации МО Потаповский сельсовет является работа с обращениями граждан.</w:t>
      </w:r>
      <w:r w:rsidR="007C28B3">
        <w:rPr>
          <w:rFonts w:ascii="Times New Roman" w:hAnsi="Times New Roman" w:cs="Times New Roman"/>
          <w:sz w:val="28"/>
          <w:szCs w:val="28"/>
        </w:rPr>
        <w:t xml:space="preserve">  </w:t>
      </w:r>
      <w:r w:rsidR="002F1724">
        <w:rPr>
          <w:rFonts w:ascii="Times New Roman" w:hAnsi="Times New Roman" w:cs="Times New Roman"/>
          <w:sz w:val="28"/>
          <w:szCs w:val="28"/>
        </w:rPr>
        <w:t>В   2024</w:t>
      </w:r>
      <w:r w:rsidRPr="00970942">
        <w:rPr>
          <w:rFonts w:ascii="Times New Roman" w:hAnsi="Times New Roman" w:cs="Times New Roman"/>
          <w:sz w:val="28"/>
          <w:szCs w:val="28"/>
        </w:rPr>
        <w:t xml:space="preserve"> году рассмотрено </w:t>
      </w:r>
      <w:r w:rsidR="00601FA8">
        <w:rPr>
          <w:rFonts w:ascii="Times New Roman" w:hAnsi="Times New Roman" w:cs="Times New Roman"/>
          <w:sz w:val="28"/>
          <w:szCs w:val="28"/>
        </w:rPr>
        <w:t>3</w:t>
      </w:r>
      <w:r w:rsidR="00821A36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9042F8">
        <w:rPr>
          <w:rFonts w:ascii="Times New Roman" w:hAnsi="Times New Roman" w:cs="Times New Roman"/>
          <w:sz w:val="28"/>
          <w:szCs w:val="28"/>
        </w:rPr>
        <w:t xml:space="preserve"> и 13 устных</w:t>
      </w:r>
      <w:r w:rsidRPr="00970942">
        <w:rPr>
          <w:rFonts w:ascii="Times New Roman" w:hAnsi="Times New Roman" w:cs="Times New Roman"/>
          <w:sz w:val="28"/>
          <w:szCs w:val="28"/>
        </w:rPr>
        <w:t>.</w:t>
      </w:r>
      <w:r w:rsidR="007C2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0942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821A36">
        <w:rPr>
          <w:rFonts w:ascii="Times New Roman" w:hAnsi="Times New Roman" w:cs="Times New Roman"/>
          <w:sz w:val="28"/>
          <w:szCs w:val="28"/>
        </w:rPr>
        <w:t xml:space="preserve">письменные и устные </w:t>
      </w:r>
      <w:r w:rsidRPr="00970942">
        <w:rPr>
          <w:rFonts w:ascii="Times New Roman" w:hAnsi="Times New Roman" w:cs="Times New Roman"/>
          <w:sz w:val="28"/>
          <w:szCs w:val="28"/>
        </w:rPr>
        <w:t>обращения граждан можно выделить наиболее волнующие их вопросы, такие как: продление сроков пользования земельными участками, состояние дорог в поселении, благоустройство дворовых территорий, содержание и эксплуатация жилого фонда, выдача справок и выписок по различным вопросам: о наличии личного подсобного хозяйства, о составе семьи, о месте проживания, об иждивении.</w:t>
      </w:r>
      <w:proofErr w:type="gramEnd"/>
    </w:p>
    <w:p w:rsidR="009042F8" w:rsidRDefault="009B5FE9" w:rsidP="00474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17A">
        <w:rPr>
          <w:rFonts w:ascii="Times New Roman" w:hAnsi="Times New Roman" w:cs="Times New Roman"/>
          <w:sz w:val="28"/>
          <w:szCs w:val="28"/>
        </w:rPr>
        <w:t>Администрацией МО Потаповский сельсовет в рамках нормотворческой деятельности з</w:t>
      </w:r>
      <w:r w:rsidR="003B317A" w:rsidRPr="003B317A">
        <w:rPr>
          <w:rFonts w:ascii="Times New Roman" w:hAnsi="Times New Roman" w:cs="Times New Roman"/>
          <w:sz w:val="28"/>
          <w:szCs w:val="28"/>
        </w:rPr>
        <w:t>а отчетный период было издано 90</w:t>
      </w:r>
      <w:r w:rsidR="007C441A" w:rsidRPr="003B317A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3B317A">
        <w:rPr>
          <w:rFonts w:ascii="Times New Roman" w:hAnsi="Times New Roman" w:cs="Times New Roman"/>
          <w:sz w:val="28"/>
          <w:szCs w:val="28"/>
        </w:rPr>
        <w:t xml:space="preserve">, </w:t>
      </w:r>
      <w:r w:rsidR="003B317A" w:rsidRPr="003B317A">
        <w:rPr>
          <w:rFonts w:ascii="Times New Roman" w:hAnsi="Times New Roman" w:cs="Times New Roman"/>
          <w:sz w:val="28"/>
          <w:szCs w:val="28"/>
        </w:rPr>
        <w:t xml:space="preserve"> 14</w:t>
      </w:r>
      <w:r w:rsidR="007C441A" w:rsidRPr="003B317A">
        <w:rPr>
          <w:rFonts w:ascii="Times New Roman" w:hAnsi="Times New Roman" w:cs="Times New Roman"/>
          <w:sz w:val="28"/>
          <w:szCs w:val="28"/>
        </w:rPr>
        <w:t>9</w:t>
      </w:r>
      <w:r w:rsidR="009042F8">
        <w:rPr>
          <w:rFonts w:ascii="Times New Roman" w:hAnsi="Times New Roman" w:cs="Times New Roman"/>
          <w:sz w:val="28"/>
          <w:szCs w:val="28"/>
        </w:rPr>
        <w:t xml:space="preserve"> распоряжений.</w:t>
      </w:r>
    </w:p>
    <w:p w:rsidR="009B5FE9" w:rsidRPr="00970942" w:rsidRDefault="009042F8" w:rsidP="00474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5FE9" w:rsidRPr="003B317A">
        <w:rPr>
          <w:rFonts w:ascii="Times New Roman" w:hAnsi="Times New Roman" w:cs="Times New Roman"/>
          <w:sz w:val="28"/>
          <w:szCs w:val="28"/>
        </w:rPr>
        <w:t xml:space="preserve">В </w:t>
      </w:r>
      <w:r w:rsidR="00E81827" w:rsidRPr="003B317A">
        <w:rPr>
          <w:rFonts w:ascii="Times New Roman" w:hAnsi="Times New Roman" w:cs="Times New Roman"/>
          <w:sz w:val="28"/>
          <w:szCs w:val="28"/>
        </w:rPr>
        <w:t xml:space="preserve">Потаповском </w:t>
      </w:r>
      <w:r w:rsidR="009B5FE9" w:rsidRPr="003B317A">
        <w:rPr>
          <w:rFonts w:ascii="Times New Roman" w:hAnsi="Times New Roman" w:cs="Times New Roman"/>
          <w:sz w:val="28"/>
          <w:szCs w:val="28"/>
        </w:rPr>
        <w:t>сель</w:t>
      </w:r>
      <w:r w:rsidR="003B317A" w:rsidRPr="003B317A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920883">
        <w:rPr>
          <w:rFonts w:ascii="Times New Roman" w:hAnsi="Times New Roman" w:cs="Times New Roman"/>
          <w:sz w:val="28"/>
          <w:szCs w:val="28"/>
        </w:rPr>
        <w:t>8 сентября 202</w:t>
      </w:r>
      <w:r w:rsidR="001937EC">
        <w:rPr>
          <w:rFonts w:ascii="Times New Roman" w:hAnsi="Times New Roman" w:cs="Times New Roman"/>
          <w:sz w:val="28"/>
          <w:szCs w:val="28"/>
        </w:rPr>
        <w:t>4 года прошли выборы депутатов пятого созыва депутатов.  Выбрано</w:t>
      </w:r>
      <w:r w:rsidR="003B317A" w:rsidRPr="003B317A">
        <w:rPr>
          <w:rFonts w:ascii="Times New Roman" w:hAnsi="Times New Roman" w:cs="Times New Roman"/>
          <w:sz w:val="28"/>
          <w:szCs w:val="28"/>
        </w:rPr>
        <w:t xml:space="preserve"> 7</w:t>
      </w:r>
      <w:r w:rsidR="001937EC">
        <w:rPr>
          <w:rFonts w:ascii="Times New Roman" w:hAnsi="Times New Roman" w:cs="Times New Roman"/>
          <w:sz w:val="28"/>
          <w:szCs w:val="28"/>
        </w:rPr>
        <w:t xml:space="preserve"> депутатов.  Д</w:t>
      </w:r>
      <w:r w:rsidR="009B5FE9" w:rsidRPr="003B317A">
        <w:rPr>
          <w:rFonts w:ascii="Times New Roman" w:hAnsi="Times New Roman" w:cs="Times New Roman"/>
          <w:sz w:val="28"/>
          <w:szCs w:val="28"/>
        </w:rPr>
        <w:t>епутаты принимают активное участие в жизни поселения и на своих участках.</w:t>
      </w:r>
      <w:r w:rsidR="00474A83" w:rsidRPr="003B317A">
        <w:rPr>
          <w:rFonts w:ascii="Times New Roman" w:hAnsi="Times New Roman" w:cs="Times New Roman"/>
          <w:sz w:val="28"/>
          <w:szCs w:val="28"/>
        </w:rPr>
        <w:t xml:space="preserve"> </w:t>
      </w:r>
      <w:r w:rsidR="009B5FE9" w:rsidRPr="003B317A">
        <w:rPr>
          <w:rFonts w:ascii="Times New Roman" w:hAnsi="Times New Roman" w:cs="Times New Roman"/>
          <w:sz w:val="28"/>
          <w:szCs w:val="28"/>
        </w:rPr>
        <w:t>В течение года проведе</w:t>
      </w:r>
      <w:r w:rsidR="003B317A" w:rsidRPr="003B317A">
        <w:rPr>
          <w:rFonts w:ascii="Times New Roman" w:hAnsi="Times New Roman" w:cs="Times New Roman"/>
          <w:sz w:val="28"/>
          <w:szCs w:val="28"/>
        </w:rPr>
        <w:t>но 13 сессий, принято 23 решения</w:t>
      </w:r>
      <w:r w:rsidR="009B5FE9" w:rsidRPr="003B317A">
        <w:rPr>
          <w:rFonts w:ascii="Times New Roman" w:hAnsi="Times New Roman" w:cs="Times New Roman"/>
          <w:sz w:val="28"/>
          <w:szCs w:val="28"/>
        </w:rPr>
        <w:t>.</w:t>
      </w:r>
    </w:p>
    <w:p w:rsidR="009B5FE9" w:rsidRPr="009B5FE9" w:rsidRDefault="009B5FE9" w:rsidP="00821A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E9">
        <w:rPr>
          <w:rFonts w:ascii="Times New Roman" w:hAnsi="Times New Roman" w:cs="Times New Roman"/>
          <w:sz w:val="28"/>
          <w:szCs w:val="28"/>
        </w:rPr>
        <w:t>Все проекты НПА и уже утвержденные НПА проходят антикоррупционную экспертизу в администрации, а также направляются в прокуратуру Енисейского района для правовой экспертизы</w:t>
      </w:r>
      <w:r w:rsidR="00821A36">
        <w:rPr>
          <w:rFonts w:ascii="Times New Roman" w:hAnsi="Times New Roman" w:cs="Times New Roman"/>
          <w:sz w:val="28"/>
          <w:szCs w:val="28"/>
        </w:rPr>
        <w:t xml:space="preserve">, </w:t>
      </w:r>
      <w:r w:rsidRPr="009B5FE9">
        <w:rPr>
          <w:rFonts w:ascii="Times New Roman" w:hAnsi="Times New Roman" w:cs="Times New Roman"/>
          <w:sz w:val="28"/>
          <w:szCs w:val="28"/>
        </w:rPr>
        <w:t>предоставляются в регистр Красноярс</w:t>
      </w:r>
      <w:bookmarkStart w:id="0" w:name="_GoBack"/>
      <w:bookmarkEnd w:id="0"/>
      <w:r w:rsidRPr="009B5FE9">
        <w:rPr>
          <w:rFonts w:ascii="Times New Roman" w:hAnsi="Times New Roman" w:cs="Times New Roman"/>
          <w:sz w:val="28"/>
          <w:szCs w:val="28"/>
        </w:rPr>
        <w:t>кого края для дальнейшего размещения в сети Интернет.</w:t>
      </w:r>
    </w:p>
    <w:p w:rsidR="003B317A" w:rsidRDefault="009B5FE9" w:rsidP="007C2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E9">
        <w:rPr>
          <w:rFonts w:ascii="Times New Roman" w:hAnsi="Times New Roman" w:cs="Times New Roman"/>
          <w:sz w:val="28"/>
          <w:szCs w:val="28"/>
        </w:rPr>
        <w:t>Кроме обращений граждан в администрацию МО Потаповский сельсовет поступали письма, запросы от организаций, учреждений, предприятий по самым различным</w:t>
      </w:r>
      <w:r w:rsidR="00821A36">
        <w:rPr>
          <w:rFonts w:ascii="Times New Roman" w:hAnsi="Times New Roman" w:cs="Times New Roman"/>
          <w:sz w:val="28"/>
          <w:szCs w:val="28"/>
        </w:rPr>
        <w:t xml:space="preserve"> вопросам (таким как </w:t>
      </w:r>
      <w:r w:rsidR="00821A36" w:rsidRPr="00161B35">
        <w:rPr>
          <w:rFonts w:ascii="Times New Roman" w:hAnsi="Times New Roman" w:cs="Times New Roman"/>
          <w:sz w:val="28"/>
          <w:szCs w:val="28"/>
        </w:rPr>
        <w:t>протесты по решениям,</w:t>
      </w:r>
      <w:r w:rsidR="00821A36">
        <w:rPr>
          <w:rFonts w:ascii="Times New Roman" w:hAnsi="Times New Roman" w:cs="Times New Roman"/>
          <w:sz w:val="28"/>
          <w:szCs w:val="28"/>
        </w:rPr>
        <w:t xml:space="preserve"> </w:t>
      </w:r>
      <w:r w:rsidR="00161B35">
        <w:rPr>
          <w:rFonts w:ascii="Times New Roman" w:hAnsi="Times New Roman" w:cs="Times New Roman"/>
          <w:sz w:val="28"/>
          <w:szCs w:val="28"/>
        </w:rPr>
        <w:t>отчета по НПА, ответы на запросы, информация по отчет</w:t>
      </w:r>
      <w:r w:rsidR="00D97DA9">
        <w:rPr>
          <w:rFonts w:ascii="Times New Roman" w:hAnsi="Times New Roman" w:cs="Times New Roman"/>
          <w:sz w:val="28"/>
          <w:szCs w:val="28"/>
        </w:rPr>
        <w:t>а</w:t>
      </w:r>
      <w:r w:rsidR="00161B35">
        <w:rPr>
          <w:rFonts w:ascii="Times New Roman" w:hAnsi="Times New Roman" w:cs="Times New Roman"/>
          <w:sz w:val="28"/>
          <w:szCs w:val="28"/>
        </w:rPr>
        <w:t xml:space="preserve">м НПА, информация по муниципальному имуществу и др.). </w:t>
      </w:r>
    </w:p>
    <w:p w:rsidR="009B5FE9" w:rsidRDefault="00161B35" w:rsidP="007C2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724">
        <w:rPr>
          <w:rFonts w:ascii="Times New Roman" w:hAnsi="Times New Roman" w:cs="Times New Roman"/>
          <w:sz w:val="28"/>
          <w:szCs w:val="28"/>
        </w:rPr>
        <w:t>Всего в 2024</w:t>
      </w:r>
      <w:r w:rsidR="009B5FE9" w:rsidRPr="009B5FE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B5FE9" w:rsidRPr="003B317A">
        <w:rPr>
          <w:rFonts w:ascii="Times New Roman" w:hAnsi="Times New Roman" w:cs="Times New Roman"/>
          <w:sz w:val="28"/>
          <w:szCs w:val="28"/>
        </w:rPr>
        <w:t>ответили на</w:t>
      </w:r>
      <w:r w:rsidR="007C441A" w:rsidRPr="003B317A">
        <w:rPr>
          <w:rFonts w:ascii="Times New Roman" w:hAnsi="Times New Roman" w:cs="Times New Roman"/>
          <w:sz w:val="28"/>
          <w:szCs w:val="28"/>
        </w:rPr>
        <w:t xml:space="preserve"> </w:t>
      </w:r>
      <w:r w:rsidR="003B317A" w:rsidRPr="003B317A">
        <w:rPr>
          <w:rFonts w:ascii="Times New Roman" w:hAnsi="Times New Roman" w:cs="Times New Roman"/>
          <w:sz w:val="28"/>
          <w:szCs w:val="28"/>
        </w:rPr>
        <w:t>383</w:t>
      </w:r>
      <w:r w:rsidR="009B5FE9" w:rsidRPr="007C441A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7C441A" w:rsidRPr="007C441A">
        <w:rPr>
          <w:rFonts w:ascii="Times New Roman" w:hAnsi="Times New Roman" w:cs="Times New Roman"/>
          <w:sz w:val="28"/>
          <w:szCs w:val="28"/>
        </w:rPr>
        <w:t>а</w:t>
      </w:r>
      <w:r w:rsidR="009B5FE9" w:rsidRPr="009B5FE9">
        <w:rPr>
          <w:rFonts w:ascii="Times New Roman" w:hAnsi="Times New Roman" w:cs="Times New Roman"/>
          <w:sz w:val="28"/>
          <w:szCs w:val="28"/>
        </w:rPr>
        <w:t xml:space="preserve"> от юридических лиц, в том числе прокуратур</w:t>
      </w:r>
      <w:r w:rsidR="007D7DDE">
        <w:rPr>
          <w:rFonts w:ascii="Times New Roman" w:hAnsi="Times New Roman" w:cs="Times New Roman"/>
          <w:sz w:val="28"/>
          <w:szCs w:val="28"/>
        </w:rPr>
        <w:t>ы</w:t>
      </w:r>
      <w:r w:rsidR="009B5FE9" w:rsidRPr="009B5FE9">
        <w:rPr>
          <w:rFonts w:ascii="Times New Roman" w:hAnsi="Times New Roman" w:cs="Times New Roman"/>
          <w:sz w:val="28"/>
          <w:szCs w:val="28"/>
        </w:rPr>
        <w:t xml:space="preserve">, а также межведомственные запросы. </w:t>
      </w:r>
    </w:p>
    <w:p w:rsidR="007D7DDE" w:rsidRDefault="002F1724" w:rsidP="007D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7D7DDE" w:rsidRPr="007C441A"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="007D7DDE" w:rsidRPr="003B317A">
        <w:rPr>
          <w:rFonts w:ascii="Times New Roman" w:hAnsi="Times New Roman" w:cs="Times New Roman"/>
          <w:sz w:val="28"/>
          <w:szCs w:val="28"/>
        </w:rPr>
        <w:t xml:space="preserve">совершено  </w:t>
      </w:r>
      <w:r w:rsidR="003B317A" w:rsidRPr="003B317A">
        <w:rPr>
          <w:rFonts w:ascii="Times New Roman" w:hAnsi="Times New Roman" w:cs="Times New Roman"/>
          <w:sz w:val="28"/>
          <w:szCs w:val="28"/>
        </w:rPr>
        <w:t xml:space="preserve">10 </w:t>
      </w:r>
      <w:r w:rsidR="007D7DDE" w:rsidRPr="003B317A">
        <w:rPr>
          <w:rFonts w:ascii="Times New Roman" w:hAnsi="Times New Roman" w:cs="Times New Roman"/>
          <w:sz w:val="28"/>
          <w:szCs w:val="28"/>
        </w:rPr>
        <w:t>нотариальных</w:t>
      </w:r>
      <w:r w:rsidR="007D7DDE" w:rsidRPr="009B5FE9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7D7DDE">
        <w:rPr>
          <w:rFonts w:ascii="Times New Roman" w:hAnsi="Times New Roman" w:cs="Times New Roman"/>
          <w:sz w:val="28"/>
          <w:szCs w:val="28"/>
        </w:rPr>
        <w:t>й</w:t>
      </w:r>
      <w:r w:rsidR="007D7DDE" w:rsidRPr="009B5FE9">
        <w:rPr>
          <w:rFonts w:ascii="Times New Roman" w:hAnsi="Times New Roman" w:cs="Times New Roman"/>
          <w:sz w:val="28"/>
          <w:szCs w:val="28"/>
        </w:rPr>
        <w:t xml:space="preserve"> на сумму  </w:t>
      </w:r>
      <w:r w:rsidR="003B317A" w:rsidRPr="003B317A">
        <w:rPr>
          <w:rFonts w:ascii="Times New Roman" w:hAnsi="Times New Roman" w:cs="Times New Roman"/>
          <w:sz w:val="28"/>
          <w:szCs w:val="28"/>
        </w:rPr>
        <w:t>3</w:t>
      </w:r>
      <w:r w:rsidR="007D7DDE" w:rsidRPr="003B317A">
        <w:rPr>
          <w:rFonts w:ascii="Times New Roman" w:hAnsi="Times New Roman" w:cs="Times New Roman"/>
          <w:sz w:val="28"/>
          <w:szCs w:val="28"/>
        </w:rPr>
        <w:t>00</w:t>
      </w:r>
      <w:r w:rsidR="007D7DDE" w:rsidRPr="009B5FE9">
        <w:rPr>
          <w:rFonts w:ascii="Times New Roman" w:hAnsi="Times New Roman" w:cs="Times New Roman"/>
          <w:sz w:val="28"/>
          <w:szCs w:val="28"/>
        </w:rPr>
        <w:t xml:space="preserve"> рублей. Это выдача доверенностей, удостоверение подлинности подписи, свидетельствование верности копии документов.</w:t>
      </w:r>
    </w:p>
    <w:p w:rsidR="00560BC2" w:rsidRDefault="00560BC2" w:rsidP="007C28B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4C6" w:rsidRDefault="009042F8" w:rsidP="007C28B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</w:t>
      </w:r>
      <w:r w:rsidR="002024C6" w:rsidRPr="002024C6">
        <w:rPr>
          <w:rFonts w:ascii="Times New Roman" w:hAnsi="Times New Roman" w:cs="Times New Roman"/>
          <w:b/>
          <w:sz w:val="28"/>
          <w:szCs w:val="28"/>
        </w:rPr>
        <w:t>овета ветеранов</w:t>
      </w:r>
    </w:p>
    <w:p w:rsidR="00560BC2" w:rsidRDefault="00560BC2" w:rsidP="007C28B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B3" w:rsidRDefault="002024C6" w:rsidP="00E179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B35">
        <w:rPr>
          <w:rFonts w:ascii="Times New Roman" w:hAnsi="Times New Roman" w:cs="Times New Roman"/>
          <w:sz w:val="28"/>
          <w:szCs w:val="28"/>
        </w:rPr>
        <w:t xml:space="preserve">Совет ветеранов </w:t>
      </w:r>
      <w:r>
        <w:rPr>
          <w:rFonts w:ascii="Times New Roman" w:hAnsi="Times New Roman" w:cs="Times New Roman"/>
          <w:sz w:val="28"/>
          <w:szCs w:val="28"/>
        </w:rPr>
        <w:t>принимал участие во всех значимых мероприятия села, таких как «Благоустройство</w:t>
      </w:r>
      <w:r w:rsidR="00161B35">
        <w:rPr>
          <w:rFonts w:ascii="Times New Roman" w:hAnsi="Times New Roman" w:cs="Times New Roman"/>
          <w:sz w:val="28"/>
          <w:szCs w:val="28"/>
        </w:rPr>
        <w:t xml:space="preserve"> села</w:t>
      </w:r>
      <w:r>
        <w:rPr>
          <w:rFonts w:ascii="Times New Roman" w:hAnsi="Times New Roman" w:cs="Times New Roman"/>
          <w:sz w:val="28"/>
          <w:szCs w:val="28"/>
        </w:rPr>
        <w:t>», субботники, благотворительных концертах</w:t>
      </w:r>
      <w:r w:rsidR="00161B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95A">
        <w:rPr>
          <w:rFonts w:ascii="Times New Roman" w:hAnsi="Times New Roman" w:cs="Times New Roman"/>
          <w:sz w:val="28"/>
          <w:szCs w:val="28"/>
        </w:rPr>
        <w:t xml:space="preserve">Их  вклад  в дело сбора гуманитарной помощи бойцам, участвующим в СВО неоценим.  </w:t>
      </w:r>
    </w:p>
    <w:p w:rsidR="001C3A35" w:rsidRDefault="00E1795A" w:rsidP="00E179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Благодаря финансовой</w:t>
      </w:r>
      <w:r w:rsidR="00717605">
        <w:rPr>
          <w:rFonts w:ascii="Times New Roman" w:hAnsi="Times New Roman" w:cs="Times New Roman"/>
          <w:sz w:val="28"/>
          <w:szCs w:val="28"/>
        </w:rPr>
        <w:t xml:space="preserve">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7F1" w:rsidRPr="00342608">
        <w:rPr>
          <w:rFonts w:ascii="Times New Roman" w:hAnsi="Times New Roman" w:cs="Times New Roman"/>
          <w:sz w:val="28"/>
          <w:szCs w:val="28"/>
        </w:rPr>
        <w:t>С</w:t>
      </w:r>
      <w:r w:rsidR="002F1724" w:rsidRPr="00342608">
        <w:rPr>
          <w:rFonts w:ascii="Times New Roman" w:hAnsi="Times New Roman" w:cs="Times New Roman"/>
          <w:sz w:val="28"/>
          <w:szCs w:val="28"/>
        </w:rPr>
        <w:t>.</w:t>
      </w:r>
      <w:r w:rsidR="00DA17F1" w:rsidRPr="00342608">
        <w:rPr>
          <w:rFonts w:ascii="Times New Roman" w:hAnsi="Times New Roman" w:cs="Times New Roman"/>
          <w:sz w:val="28"/>
          <w:szCs w:val="28"/>
        </w:rPr>
        <w:t>П.</w:t>
      </w:r>
      <w:r w:rsidR="002F1724" w:rsidRPr="00342608">
        <w:rPr>
          <w:rFonts w:ascii="Times New Roman" w:hAnsi="Times New Roman" w:cs="Times New Roman"/>
          <w:sz w:val="28"/>
          <w:szCs w:val="28"/>
        </w:rPr>
        <w:t>Потехину</w:t>
      </w:r>
      <w:r w:rsidR="002F1724">
        <w:rPr>
          <w:rFonts w:ascii="Times New Roman" w:hAnsi="Times New Roman" w:cs="Times New Roman"/>
          <w:sz w:val="28"/>
          <w:szCs w:val="28"/>
        </w:rPr>
        <w:t>, А.</w:t>
      </w:r>
      <w:r w:rsidR="003B317A" w:rsidRPr="003B317A">
        <w:rPr>
          <w:rFonts w:ascii="Times New Roman" w:hAnsi="Times New Roman" w:cs="Times New Roman"/>
          <w:sz w:val="28"/>
          <w:szCs w:val="28"/>
        </w:rPr>
        <w:t>Г</w:t>
      </w:r>
      <w:r w:rsidR="002F1724" w:rsidRPr="003B317A">
        <w:rPr>
          <w:rFonts w:ascii="Times New Roman" w:hAnsi="Times New Roman" w:cs="Times New Roman"/>
          <w:sz w:val="28"/>
          <w:szCs w:val="28"/>
        </w:rPr>
        <w:t>.</w:t>
      </w:r>
      <w:r w:rsidR="002F1724">
        <w:rPr>
          <w:rFonts w:ascii="Times New Roman" w:hAnsi="Times New Roman" w:cs="Times New Roman"/>
          <w:sz w:val="28"/>
          <w:szCs w:val="28"/>
        </w:rPr>
        <w:t xml:space="preserve"> Зырянову</w:t>
      </w:r>
      <w:r>
        <w:rPr>
          <w:rFonts w:ascii="Times New Roman" w:hAnsi="Times New Roman" w:cs="Times New Roman"/>
          <w:sz w:val="28"/>
          <w:szCs w:val="28"/>
        </w:rPr>
        <w:t xml:space="preserve"> все дети войны на 9 мая получили продовольственные подарки. </w:t>
      </w:r>
    </w:p>
    <w:p w:rsidR="009042F8" w:rsidRDefault="009042F8" w:rsidP="00560B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C2" w:rsidRDefault="00B944E6" w:rsidP="00560BC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1EB6">
        <w:rPr>
          <w:rFonts w:ascii="Times New Roman" w:hAnsi="Times New Roman" w:cs="Times New Roman"/>
          <w:b/>
          <w:sz w:val="28"/>
          <w:szCs w:val="28"/>
        </w:rPr>
        <w:t>Работа административной комиссии</w:t>
      </w:r>
    </w:p>
    <w:p w:rsidR="00560BC2" w:rsidRDefault="002F1724" w:rsidP="00DA1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проведено 4 заседания</w:t>
      </w:r>
      <w:r w:rsidR="00B944E6">
        <w:rPr>
          <w:rFonts w:ascii="Times New Roman" w:hAnsi="Times New Roman" w:cs="Times New Roman"/>
          <w:sz w:val="28"/>
          <w:szCs w:val="28"/>
        </w:rPr>
        <w:t xml:space="preserve">, выписано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E1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уведомлений, составлено 5</w:t>
      </w:r>
      <w:r w:rsidR="003B317A">
        <w:rPr>
          <w:rFonts w:ascii="Times New Roman" w:hAnsi="Times New Roman" w:cs="Times New Roman"/>
          <w:sz w:val="28"/>
          <w:szCs w:val="28"/>
        </w:rPr>
        <w:t xml:space="preserve"> протоколов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42F8">
        <w:rPr>
          <w:rFonts w:ascii="Times New Roman" w:hAnsi="Times New Roman" w:cs="Times New Roman"/>
          <w:sz w:val="28"/>
          <w:szCs w:val="28"/>
        </w:rPr>
        <w:t>На общую сумму 11500,00 рублей. В бюджет поступило 1500,00 рублей.</w:t>
      </w:r>
    </w:p>
    <w:p w:rsidR="00560BC2" w:rsidRPr="00560BC2" w:rsidRDefault="00560BC2" w:rsidP="00560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4E6" w:rsidRPr="00CE1EB6" w:rsidRDefault="00B944E6" w:rsidP="00474A8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44E6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9B5FE9" w:rsidRPr="009B5FE9" w:rsidRDefault="00B55472" w:rsidP="009B5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Потаповского</w:t>
      </w:r>
      <w:r w:rsidR="009B5FE9" w:rsidRPr="009B5FE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5FE9" w:rsidRPr="009B5FE9">
        <w:rPr>
          <w:rFonts w:ascii="Times New Roman" w:hAnsi="Times New Roman" w:cs="Times New Roman"/>
          <w:sz w:val="28"/>
          <w:szCs w:val="28"/>
        </w:rPr>
        <w:t xml:space="preserve">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9B5FE9" w:rsidRPr="003B317A" w:rsidRDefault="007C441A" w:rsidP="00CE1EB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17A">
        <w:rPr>
          <w:rFonts w:ascii="Times New Roman" w:hAnsi="Times New Roman" w:cs="Times New Roman"/>
          <w:sz w:val="28"/>
          <w:szCs w:val="28"/>
        </w:rPr>
        <w:t xml:space="preserve">На первичном  воинском учете состоит  </w:t>
      </w:r>
      <w:r w:rsidR="00E1795A" w:rsidRPr="003B317A">
        <w:rPr>
          <w:rFonts w:ascii="Times New Roman" w:hAnsi="Times New Roman" w:cs="Times New Roman"/>
          <w:sz w:val="28"/>
          <w:szCs w:val="28"/>
        </w:rPr>
        <w:t>-</w:t>
      </w:r>
      <w:r w:rsidR="009B5FE9" w:rsidRPr="003B317A">
        <w:rPr>
          <w:rFonts w:ascii="Times New Roman" w:hAnsi="Times New Roman" w:cs="Times New Roman"/>
          <w:sz w:val="28"/>
          <w:szCs w:val="28"/>
        </w:rPr>
        <w:t xml:space="preserve"> </w:t>
      </w:r>
      <w:r w:rsidR="008C0B54" w:rsidRPr="003B317A">
        <w:rPr>
          <w:rFonts w:ascii="Times New Roman" w:hAnsi="Times New Roman" w:cs="Times New Roman"/>
          <w:sz w:val="28"/>
          <w:szCs w:val="28"/>
        </w:rPr>
        <w:t>8</w:t>
      </w:r>
      <w:r w:rsidR="00601FA8" w:rsidRPr="003B317A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B944E6" w:rsidRPr="003B317A" w:rsidRDefault="008C0B54" w:rsidP="00CE1EB6">
      <w:pPr>
        <w:pStyle w:val="a4"/>
        <w:rPr>
          <w:rFonts w:ascii="Times New Roman" w:hAnsi="Times New Roman" w:cs="Times New Roman"/>
          <w:sz w:val="28"/>
        </w:rPr>
      </w:pPr>
      <w:proofErr w:type="gramStart"/>
      <w:r w:rsidRPr="003B317A">
        <w:rPr>
          <w:rFonts w:ascii="Times New Roman" w:hAnsi="Times New Roman" w:cs="Times New Roman"/>
          <w:sz w:val="28"/>
          <w:szCs w:val="28"/>
        </w:rPr>
        <w:t>Прибывающие</w:t>
      </w:r>
      <w:proofErr w:type="gramEnd"/>
      <w:r w:rsidRPr="003B317A">
        <w:rPr>
          <w:rFonts w:ascii="Times New Roman" w:hAnsi="Times New Roman" w:cs="Times New Roman"/>
          <w:sz w:val="28"/>
          <w:szCs w:val="28"/>
        </w:rPr>
        <w:t xml:space="preserve"> в запасе – 104</w:t>
      </w:r>
      <w:r w:rsidR="007C441A" w:rsidRPr="003B317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B5FE9" w:rsidRPr="003B317A" w:rsidRDefault="009B5FE9" w:rsidP="00CE1EB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17A">
        <w:rPr>
          <w:rFonts w:ascii="Times New Roman" w:hAnsi="Times New Roman" w:cs="Times New Roman"/>
          <w:sz w:val="28"/>
          <w:szCs w:val="28"/>
        </w:rPr>
        <w:t xml:space="preserve">- </w:t>
      </w:r>
      <w:r w:rsidR="008C0B54" w:rsidRPr="003B317A">
        <w:rPr>
          <w:rFonts w:ascii="Times New Roman" w:hAnsi="Times New Roman" w:cs="Times New Roman"/>
          <w:sz w:val="28"/>
          <w:szCs w:val="28"/>
        </w:rPr>
        <w:t>Офицеры – 2</w:t>
      </w:r>
      <w:r w:rsidR="007C441A" w:rsidRPr="003B317A">
        <w:rPr>
          <w:rFonts w:ascii="Times New Roman" w:hAnsi="Times New Roman" w:cs="Times New Roman"/>
          <w:sz w:val="28"/>
          <w:szCs w:val="28"/>
        </w:rPr>
        <w:t xml:space="preserve"> </w:t>
      </w:r>
      <w:r w:rsidRPr="003B317A">
        <w:rPr>
          <w:rFonts w:ascii="Times New Roman" w:hAnsi="Times New Roman" w:cs="Times New Roman"/>
          <w:sz w:val="28"/>
          <w:szCs w:val="28"/>
        </w:rPr>
        <w:t>чел.;</w:t>
      </w:r>
    </w:p>
    <w:p w:rsidR="009B5FE9" w:rsidRPr="003B317A" w:rsidRDefault="00437A1C" w:rsidP="00CE1EB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17A">
        <w:rPr>
          <w:rFonts w:ascii="Times New Roman" w:hAnsi="Times New Roman" w:cs="Times New Roman"/>
          <w:sz w:val="28"/>
          <w:szCs w:val="28"/>
        </w:rPr>
        <w:t>- военнослужащие –  3</w:t>
      </w:r>
      <w:r w:rsidR="007C441A" w:rsidRPr="003B317A">
        <w:rPr>
          <w:rFonts w:ascii="Times New Roman" w:hAnsi="Times New Roman" w:cs="Times New Roman"/>
          <w:sz w:val="28"/>
          <w:szCs w:val="28"/>
        </w:rPr>
        <w:t xml:space="preserve"> </w:t>
      </w:r>
      <w:r w:rsidR="009B5FE9" w:rsidRPr="003B317A">
        <w:rPr>
          <w:rFonts w:ascii="Times New Roman" w:hAnsi="Times New Roman" w:cs="Times New Roman"/>
          <w:sz w:val="28"/>
          <w:szCs w:val="28"/>
        </w:rPr>
        <w:t>чел.</w:t>
      </w:r>
      <w:r w:rsidRPr="003B317A">
        <w:rPr>
          <w:rFonts w:ascii="Times New Roman" w:hAnsi="Times New Roman" w:cs="Times New Roman"/>
          <w:sz w:val="28"/>
          <w:szCs w:val="28"/>
        </w:rPr>
        <w:t>;</w:t>
      </w:r>
    </w:p>
    <w:p w:rsidR="00437A1C" w:rsidRPr="00CE1EB6" w:rsidRDefault="003B317A" w:rsidP="00CE1EB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17A">
        <w:rPr>
          <w:rFonts w:ascii="Times New Roman" w:hAnsi="Times New Roman" w:cs="Times New Roman"/>
          <w:sz w:val="28"/>
          <w:szCs w:val="28"/>
        </w:rPr>
        <w:t>- СВО – 6</w:t>
      </w:r>
      <w:r w:rsidR="00AF4AC7" w:rsidRPr="003B317A">
        <w:rPr>
          <w:rFonts w:ascii="Times New Roman" w:hAnsi="Times New Roman" w:cs="Times New Roman"/>
          <w:sz w:val="28"/>
          <w:szCs w:val="28"/>
        </w:rPr>
        <w:t xml:space="preserve"> </w:t>
      </w:r>
      <w:r w:rsidR="00437A1C" w:rsidRPr="003B317A">
        <w:rPr>
          <w:rFonts w:ascii="Times New Roman" w:hAnsi="Times New Roman" w:cs="Times New Roman"/>
          <w:sz w:val="28"/>
          <w:szCs w:val="28"/>
        </w:rPr>
        <w:t>чел.</w:t>
      </w:r>
    </w:p>
    <w:p w:rsidR="00560BC2" w:rsidRDefault="009B5FE9" w:rsidP="003426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E9">
        <w:rPr>
          <w:rFonts w:ascii="Times New Roman" w:hAnsi="Times New Roman" w:cs="Times New Roman"/>
          <w:sz w:val="28"/>
          <w:szCs w:val="28"/>
        </w:rPr>
        <w:t>В период мобилизации администрация муниципального образования Потаповский сельсовет организовала штаб в рамках Всероссийской акции взаимопомощи #МЫВМЕСТЕ.</w:t>
      </w:r>
    </w:p>
    <w:p w:rsidR="00437A1C" w:rsidRPr="003B4A92" w:rsidRDefault="00437A1C" w:rsidP="00437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за 202</w:t>
      </w:r>
      <w:r w:rsidR="002F1724">
        <w:rPr>
          <w:rFonts w:ascii="Times New Roman" w:hAnsi="Times New Roman" w:cs="Times New Roman"/>
          <w:b/>
          <w:sz w:val="28"/>
          <w:szCs w:val="28"/>
        </w:rPr>
        <w:t>4</w:t>
      </w:r>
      <w:r w:rsidRPr="003B4A92">
        <w:rPr>
          <w:rFonts w:ascii="Times New Roman" w:hAnsi="Times New Roman" w:cs="Times New Roman"/>
          <w:b/>
          <w:sz w:val="28"/>
          <w:szCs w:val="28"/>
        </w:rPr>
        <w:t xml:space="preserve"> год составили    </w:t>
      </w:r>
      <w:r w:rsidRPr="00437A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42F8">
        <w:rPr>
          <w:rFonts w:ascii="Times New Roman" w:eastAsia="Times New Roman" w:hAnsi="Times New Roman" w:cs="Times New Roman"/>
          <w:b/>
          <w:sz w:val="28"/>
          <w:szCs w:val="28"/>
        </w:rPr>
        <w:t xml:space="preserve">12 585,8 </w:t>
      </w:r>
      <w:r w:rsidRPr="00437A1C">
        <w:rPr>
          <w:rFonts w:ascii="Times New Roman" w:eastAsia="Times New Roman" w:hAnsi="Times New Roman" w:cs="Times New Roman"/>
          <w:b/>
          <w:sz w:val="28"/>
          <w:szCs w:val="28"/>
        </w:rPr>
        <w:t>тыс. рублей</w:t>
      </w:r>
      <w:r w:rsidRPr="00437A1C">
        <w:rPr>
          <w:rFonts w:ascii="Times New Roman" w:hAnsi="Times New Roman" w:cs="Times New Roman"/>
          <w:b/>
          <w:sz w:val="28"/>
          <w:szCs w:val="28"/>
        </w:rPr>
        <w:t>.</w:t>
      </w:r>
    </w:p>
    <w:p w:rsidR="00437A1C" w:rsidRDefault="002F1724" w:rsidP="00437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за 2024</w:t>
      </w:r>
      <w:r w:rsidR="00437A1C" w:rsidRPr="003B4A92">
        <w:rPr>
          <w:rFonts w:ascii="Times New Roman" w:hAnsi="Times New Roman" w:cs="Times New Roman"/>
          <w:b/>
          <w:sz w:val="28"/>
          <w:szCs w:val="28"/>
        </w:rPr>
        <w:t xml:space="preserve"> год составили  </w:t>
      </w:r>
      <w:r w:rsidR="009042F8">
        <w:rPr>
          <w:rFonts w:ascii="Times New Roman" w:eastAsia="Times New Roman" w:hAnsi="Times New Roman" w:cs="Times New Roman"/>
          <w:b/>
          <w:sz w:val="28"/>
          <w:szCs w:val="18"/>
        </w:rPr>
        <w:t>11 956,2</w:t>
      </w:r>
      <w:r w:rsidR="00ED3794">
        <w:rPr>
          <w:rFonts w:ascii="Times New Roman" w:eastAsia="Times New Roman" w:hAnsi="Times New Roman" w:cs="Times New Roman"/>
          <w:b/>
          <w:sz w:val="28"/>
          <w:szCs w:val="18"/>
        </w:rPr>
        <w:t xml:space="preserve"> тыс. </w:t>
      </w:r>
      <w:r w:rsidR="007323CB" w:rsidRPr="007323CB">
        <w:rPr>
          <w:rFonts w:ascii="Arial" w:hAnsi="Arial" w:cs="Arial"/>
          <w:sz w:val="28"/>
          <w:szCs w:val="18"/>
        </w:rPr>
        <w:t xml:space="preserve"> </w:t>
      </w:r>
      <w:r w:rsidR="00437A1C" w:rsidRPr="003B4A92"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560BC2" w:rsidRPr="00342608" w:rsidRDefault="00EC78D9" w:rsidP="003426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8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EC78D9">
        <w:rPr>
          <w:rFonts w:ascii="Times New Roman" w:hAnsi="Times New Roman" w:cs="Times New Roman"/>
          <w:sz w:val="28"/>
          <w:szCs w:val="28"/>
        </w:rPr>
        <w:t xml:space="preserve"> дорог на январь</w:t>
      </w:r>
      <w:r>
        <w:rPr>
          <w:rFonts w:ascii="Times New Roman" w:hAnsi="Times New Roman" w:cs="Times New Roman"/>
          <w:sz w:val="28"/>
          <w:szCs w:val="28"/>
        </w:rPr>
        <w:t xml:space="preserve"> 2025г.</w:t>
      </w:r>
      <w:r w:rsidRPr="00EC78D9">
        <w:rPr>
          <w:rFonts w:ascii="Times New Roman" w:hAnsi="Times New Roman" w:cs="Times New Roman"/>
          <w:sz w:val="28"/>
          <w:szCs w:val="28"/>
        </w:rPr>
        <w:t>, зарплата - б/л)</w:t>
      </w:r>
    </w:p>
    <w:p w:rsidR="00503A8C" w:rsidRPr="00503A8C" w:rsidRDefault="00503A8C" w:rsidP="006E41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8C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6E7640" w:rsidRPr="00D4454E" w:rsidRDefault="002F1724" w:rsidP="00460DC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6E7640" w:rsidRPr="00D4454E">
        <w:rPr>
          <w:rFonts w:ascii="Times New Roman" w:hAnsi="Times New Roman" w:cs="Times New Roman"/>
          <w:sz w:val="28"/>
          <w:szCs w:val="28"/>
        </w:rPr>
        <w:t>г на благоустройство села, от ц</w:t>
      </w:r>
      <w:r w:rsidR="00074C47">
        <w:rPr>
          <w:rFonts w:ascii="Times New Roman" w:hAnsi="Times New Roman" w:cs="Times New Roman"/>
          <w:sz w:val="28"/>
          <w:szCs w:val="28"/>
        </w:rPr>
        <w:t xml:space="preserve">ентра занятости, отработало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3A8C">
        <w:rPr>
          <w:rFonts w:ascii="Times New Roman" w:hAnsi="Times New Roman" w:cs="Times New Roman"/>
          <w:sz w:val="28"/>
          <w:szCs w:val="28"/>
        </w:rPr>
        <w:t xml:space="preserve"> </w:t>
      </w:r>
      <w:r w:rsidR="006E7640" w:rsidRPr="0048201A">
        <w:rPr>
          <w:rFonts w:ascii="Times New Roman" w:hAnsi="Times New Roman" w:cs="Times New Roman"/>
          <w:sz w:val="28"/>
          <w:szCs w:val="28"/>
        </w:rPr>
        <w:t>человек.</w:t>
      </w:r>
    </w:p>
    <w:p w:rsidR="00460DC9" w:rsidRPr="00D4454E" w:rsidRDefault="006E7640" w:rsidP="0048201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занимались уборкой улиц </w:t>
      </w:r>
      <w:r w:rsidR="00460DC9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села, собирали мусор, </w:t>
      </w:r>
      <w:r w:rsidR="0048201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производили скос</w:t>
      </w:r>
      <w:r w:rsidR="00460DC9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травы.</w:t>
      </w:r>
    </w:p>
    <w:p w:rsidR="00761EA1" w:rsidRPr="00D4454E" w:rsidRDefault="0018175A" w:rsidP="007C28B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2</w:t>
      </w:r>
      <w:r w:rsidR="006E7640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субботни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на территории села</w:t>
      </w:r>
      <w:r w:rsidR="00ED0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уборке  мест отдыха.</w:t>
      </w:r>
    </w:p>
    <w:p w:rsidR="00EF044C" w:rsidRDefault="00462804" w:rsidP="00503A8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Летом</w:t>
      </w:r>
      <w:r w:rsidR="00482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осенью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724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761EA1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F1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8B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грейдировка дорог</w:t>
      </w:r>
      <w:r w:rsidR="000B0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74C47" w:rsidRDefault="0015497C" w:rsidP="00503A8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Хочу выразить слова благодарности </w:t>
      </w:r>
      <w:r w:rsidR="00074C47">
        <w:rPr>
          <w:rFonts w:ascii="Times New Roman" w:hAnsi="Times New Roman" w:cs="Times New Roman"/>
          <w:color w:val="000000" w:themeColor="text1"/>
          <w:sz w:val="28"/>
          <w:szCs w:val="28"/>
        </w:rPr>
        <w:t>ИП Пакулеву А.Ю.</w:t>
      </w:r>
      <w:r w:rsidR="000B0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F044C">
        <w:rPr>
          <w:rFonts w:ascii="Times New Roman" w:hAnsi="Times New Roman" w:cs="Times New Roman"/>
          <w:color w:val="000000" w:themeColor="text1"/>
          <w:sz w:val="28"/>
          <w:szCs w:val="28"/>
        </w:rPr>
        <w:t>по оказанию помощи при спиливании тополей по ул. Набережной и елок по ул. Новой.</w:t>
      </w:r>
    </w:p>
    <w:p w:rsidR="007D7DDE" w:rsidRDefault="002F1724" w:rsidP="007D7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7D7DDE">
        <w:rPr>
          <w:rFonts w:ascii="Times New Roman" w:hAnsi="Times New Roman" w:cs="Times New Roman"/>
          <w:sz w:val="28"/>
          <w:szCs w:val="28"/>
        </w:rPr>
        <w:t xml:space="preserve"> году администрация  Потаповского сельсовета при поддержке жителей села подала заявку на участие в конкурсе ППМИ. Мы стали победителями. </w:t>
      </w:r>
      <w:r w:rsidR="00074C47">
        <w:rPr>
          <w:rFonts w:ascii="Times New Roman" w:hAnsi="Times New Roman" w:cs="Times New Roman"/>
          <w:sz w:val="28"/>
          <w:szCs w:val="28"/>
        </w:rPr>
        <w:t xml:space="preserve">На благоустройство </w:t>
      </w:r>
      <w:r w:rsidR="00ED0AA3">
        <w:rPr>
          <w:rFonts w:ascii="Times New Roman" w:hAnsi="Times New Roman" w:cs="Times New Roman"/>
          <w:sz w:val="28"/>
          <w:szCs w:val="28"/>
        </w:rPr>
        <w:t>смотровой площадки  «Берег счастья</w:t>
      </w:r>
      <w:r w:rsidR="007D7DDE">
        <w:rPr>
          <w:rFonts w:ascii="Times New Roman" w:hAnsi="Times New Roman" w:cs="Times New Roman"/>
          <w:sz w:val="28"/>
          <w:szCs w:val="28"/>
        </w:rPr>
        <w:t xml:space="preserve">» </w:t>
      </w:r>
      <w:r w:rsidR="005A1D11">
        <w:rPr>
          <w:rFonts w:ascii="Times New Roman" w:hAnsi="Times New Roman" w:cs="Times New Roman"/>
          <w:sz w:val="28"/>
          <w:szCs w:val="28"/>
        </w:rPr>
        <w:t xml:space="preserve">с. Потапово выделена сумма - </w:t>
      </w:r>
      <w:r w:rsidR="00074C47">
        <w:rPr>
          <w:rFonts w:ascii="Times New Roman" w:hAnsi="Times New Roman" w:cs="Times New Roman"/>
          <w:sz w:val="28"/>
          <w:szCs w:val="28"/>
        </w:rPr>
        <w:t xml:space="preserve"> </w:t>
      </w:r>
      <w:r w:rsidR="00ED0AA3">
        <w:rPr>
          <w:rFonts w:ascii="Times New Roman" w:hAnsi="Times New Roman" w:cs="Times New Roman"/>
          <w:sz w:val="28"/>
          <w:szCs w:val="28"/>
        </w:rPr>
        <w:t xml:space="preserve">1176,00 </w:t>
      </w:r>
      <w:r w:rsidR="00074C47">
        <w:rPr>
          <w:rFonts w:ascii="Times New Roman" w:hAnsi="Times New Roman" w:cs="Times New Roman"/>
          <w:sz w:val="28"/>
          <w:szCs w:val="28"/>
        </w:rPr>
        <w:t>т.р.</w:t>
      </w:r>
    </w:p>
    <w:p w:rsidR="00ED0AA3" w:rsidRDefault="007D7DDE" w:rsidP="00ED0A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0AA3">
        <w:rPr>
          <w:rFonts w:ascii="Times New Roman" w:hAnsi="Times New Roman" w:cs="Times New Roman"/>
          <w:sz w:val="28"/>
          <w:szCs w:val="28"/>
        </w:rPr>
        <w:t>прошлом</w:t>
      </w:r>
      <w:r>
        <w:rPr>
          <w:rFonts w:ascii="Times New Roman" w:hAnsi="Times New Roman" w:cs="Times New Roman"/>
          <w:sz w:val="28"/>
          <w:szCs w:val="28"/>
        </w:rPr>
        <w:t xml:space="preserve"> году по</w:t>
      </w:r>
      <w:r w:rsidR="00EC78D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ли заявку на конкурс по благоустройству </w:t>
      </w:r>
      <w:r w:rsidR="00EC78D9">
        <w:rPr>
          <w:rFonts w:ascii="Times New Roman" w:hAnsi="Times New Roman" w:cs="Times New Roman"/>
          <w:sz w:val="28"/>
          <w:szCs w:val="28"/>
        </w:rPr>
        <w:t xml:space="preserve">мест захоронения,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7F1">
        <w:rPr>
          <w:rFonts w:ascii="Times New Roman" w:hAnsi="Times New Roman" w:cs="Times New Roman"/>
          <w:sz w:val="28"/>
          <w:szCs w:val="28"/>
        </w:rPr>
        <w:t xml:space="preserve">стали победителями </w:t>
      </w:r>
      <w:r w:rsidR="00ED0AA3">
        <w:rPr>
          <w:rFonts w:ascii="Times New Roman" w:hAnsi="Times New Roman" w:cs="Times New Roman"/>
          <w:sz w:val="28"/>
          <w:szCs w:val="28"/>
        </w:rPr>
        <w:t>и реализовали</w:t>
      </w:r>
      <w:r w:rsidR="00EC78D9">
        <w:rPr>
          <w:rFonts w:ascii="Times New Roman" w:hAnsi="Times New Roman" w:cs="Times New Roman"/>
          <w:sz w:val="28"/>
          <w:szCs w:val="28"/>
        </w:rPr>
        <w:t xml:space="preserve"> проект на общую сумму 2000,00 тыс</w:t>
      </w:r>
      <w:proofErr w:type="gramStart"/>
      <w:r w:rsidR="00EC78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C78D9">
        <w:rPr>
          <w:rFonts w:ascii="Times New Roman" w:hAnsi="Times New Roman" w:cs="Times New Roman"/>
          <w:sz w:val="28"/>
          <w:szCs w:val="28"/>
        </w:rPr>
        <w:t>уб.</w:t>
      </w:r>
    </w:p>
    <w:p w:rsidR="00ED0AA3" w:rsidRDefault="00ED0AA3" w:rsidP="00ED0A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Неоднократно администрация поселения подавала заявку на ремонт дороги по ул</w:t>
      </w:r>
      <w:r w:rsidR="00C90371">
        <w:rPr>
          <w:rFonts w:ascii="Times New Roman" w:hAnsi="Times New Roman" w:cs="Times New Roman"/>
          <w:sz w:val="28"/>
          <w:szCs w:val="28"/>
        </w:rPr>
        <w:t xml:space="preserve">. Набережная, </w:t>
      </w:r>
      <w:r>
        <w:rPr>
          <w:rFonts w:ascii="Times New Roman" w:hAnsi="Times New Roman" w:cs="Times New Roman"/>
          <w:sz w:val="28"/>
          <w:szCs w:val="28"/>
        </w:rPr>
        <w:t>в районе Храма Вознес</w:t>
      </w:r>
      <w:r w:rsidR="00C90371">
        <w:rPr>
          <w:rFonts w:ascii="Times New Roman" w:hAnsi="Times New Roman" w:cs="Times New Roman"/>
          <w:sz w:val="28"/>
          <w:szCs w:val="28"/>
        </w:rPr>
        <w:t xml:space="preserve">ение Господня, </w:t>
      </w:r>
      <w:r>
        <w:rPr>
          <w:rFonts w:ascii="Times New Roman" w:hAnsi="Times New Roman" w:cs="Times New Roman"/>
          <w:sz w:val="28"/>
          <w:szCs w:val="28"/>
        </w:rPr>
        <w:t xml:space="preserve">в 2024 году мы смогли попасть в </w:t>
      </w:r>
      <w:r w:rsidR="00DA17F1">
        <w:rPr>
          <w:rFonts w:ascii="Times New Roman" w:hAnsi="Times New Roman" w:cs="Times New Roman"/>
          <w:sz w:val="28"/>
          <w:szCs w:val="28"/>
        </w:rPr>
        <w:t xml:space="preserve">краевую </w:t>
      </w:r>
      <w:r>
        <w:rPr>
          <w:rFonts w:ascii="Times New Roman" w:hAnsi="Times New Roman" w:cs="Times New Roman"/>
          <w:sz w:val="28"/>
          <w:szCs w:val="28"/>
        </w:rPr>
        <w:t>программу и нам выделили 36</w:t>
      </w:r>
      <w:r w:rsidR="00C90371">
        <w:rPr>
          <w:rFonts w:ascii="Times New Roman" w:hAnsi="Times New Roman" w:cs="Times New Roman"/>
          <w:sz w:val="28"/>
          <w:szCs w:val="28"/>
        </w:rPr>
        <w:t>57800,00 руб.</w:t>
      </w:r>
    </w:p>
    <w:p w:rsidR="00C90371" w:rsidRDefault="00C90371" w:rsidP="00ED0A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дождливым августом и сентябрем в 2024 году дорога по ул. Объездная начала «плыть». Наше обращение было рассмотрено в Администрации Енисейского района и нам выдели на ремонт </w:t>
      </w:r>
      <w:r w:rsidR="00EC78D9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дороги 1376500.00 руб.</w:t>
      </w:r>
    </w:p>
    <w:p w:rsidR="00560BC2" w:rsidRDefault="00560BC2" w:rsidP="001C3A3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A35" w:rsidRDefault="001C3A35" w:rsidP="001C3A3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9BA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</w:p>
    <w:p w:rsidR="00560BC2" w:rsidRPr="005079BA" w:rsidRDefault="00560BC2" w:rsidP="001C3A3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C20" w:rsidRDefault="00227C20" w:rsidP="00227C20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5079BA">
        <w:rPr>
          <w:rFonts w:ascii="Times New Roman" w:hAnsi="Times New Roman" w:cs="Times New Roman"/>
          <w:sz w:val="28"/>
        </w:rPr>
        <w:t>В СДК в течение года работало 10 творческих</w:t>
      </w:r>
      <w:r w:rsidR="00972E2F">
        <w:rPr>
          <w:rFonts w:ascii="Times New Roman" w:hAnsi="Times New Roman" w:cs="Times New Roman"/>
          <w:sz w:val="28"/>
        </w:rPr>
        <w:t xml:space="preserve"> кружков и клубов, проведено 307</w:t>
      </w:r>
      <w:r w:rsidR="005079BA" w:rsidRPr="005079BA">
        <w:rPr>
          <w:rFonts w:ascii="Times New Roman" w:hAnsi="Times New Roman" w:cs="Times New Roman"/>
          <w:sz w:val="28"/>
        </w:rPr>
        <w:t xml:space="preserve"> </w:t>
      </w:r>
      <w:r w:rsidRPr="005079BA">
        <w:rPr>
          <w:rFonts w:ascii="Times New Roman" w:hAnsi="Times New Roman" w:cs="Times New Roman"/>
          <w:sz w:val="28"/>
        </w:rPr>
        <w:t>мероприятий. Участие коллектива СДК в проектах «</w:t>
      </w:r>
      <w:r w:rsidR="00972E2F">
        <w:rPr>
          <w:rFonts w:ascii="Times New Roman" w:hAnsi="Times New Roman" w:cs="Times New Roman"/>
          <w:sz w:val="28"/>
        </w:rPr>
        <w:t>Лучшее учреждение культуры края» выиграно  145</w:t>
      </w:r>
      <w:r w:rsidR="005079BA" w:rsidRPr="005079BA">
        <w:rPr>
          <w:rFonts w:ascii="Times New Roman" w:hAnsi="Times New Roman" w:cs="Times New Roman"/>
          <w:sz w:val="28"/>
        </w:rPr>
        <w:t>00</w:t>
      </w:r>
      <w:r w:rsidRPr="005079BA">
        <w:rPr>
          <w:rFonts w:ascii="Times New Roman" w:hAnsi="Times New Roman" w:cs="Times New Roman"/>
          <w:sz w:val="28"/>
        </w:rPr>
        <w:t>0 руб., «</w:t>
      </w:r>
      <w:r w:rsidR="00972E2F">
        <w:rPr>
          <w:rFonts w:ascii="Times New Roman" w:hAnsi="Times New Roman" w:cs="Times New Roman"/>
          <w:sz w:val="28"/>
        </w:rPr>
        <w:t>Лучший работник культуры края» получили поддержку 700</w:t>
      </w:r>
      <w:r w:rsidR="005079BA" w:rsidRPr="005079BA">
        <w:rPr>
          <w:rFonts w:ascii="Times New Roman" w:hAnsi="Times New Roman" w:cs="Times New Roman"/>
          <w:sz w:val="28"/>
        </w:rPr>
        <w:t>0</w:t>
      </w:r>
      <w:r w:rsidRPr="005079BA">
        <w:rPr>
          <w:rFonts w:ascii="Times New Roman" w:hAnsi="Times New Roman" w:cs="Times New Roman"/>
          <w:sz w:val="28"/>
        </w:rPr>
        <w:t>0 руб</w:t>
      </w:r>
      <w:r w:rsidR="00972E2F">
        <w:rPr>
          <w:rFonts w:ascii="Times New Roman" w:hAnsi="Times New Roman" w:cs="Times New Roman"/>
          <w:sz w:val="28"/>
        </w:rPr>
        <w:t>.</w:t>
      </w:r>
    </w:p>
    <w:p w:rsidR="00227C20" w:rsidRDefault="00D97DA9" w:rsidP="00E71FAD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D97DA9">
        <w:rPr>
          <w:rFonts w:ascii="Times New Roman" w:hAnsi="Times New Roman" w:cs="Times New Roman"/>
          <w:sz w:val="28"/>
        </w:rPr>
        <w:t>В этом же помещение расположен фи</w:t>
      </w:r>
      <w:r>
        <w:rPr>
          <w:rFonts w:ascii="Times New Roman" w:hAnsi="Times New Roman" w:cs="Times New Roman"/>
          <w:sz w:val="28"/>
        </w:rPr>
        <w:t xml:space="preserve">лиал </w:t>
      </w:r>
      <w:r w:rsidR="00E71FAD">
        <w:rPr>
          <w:rFonts w:ascii="Times New Roman" w:hAnsi="Times New Roman" w:cs="Times New Roman"/>
          <w:sz w:val="28"/>
        </w:rPr>
        <w:t xml:space="preserve">№15 МБУК </w:t>
      </w:r>
      <w:r>
        <w:rPr>
          <w:rFonts w:ascii="Times New Roman" w:hAnsi="Times New Roman" w:cs="Times New Roman"/>
          <w:sz w:val="28"/>
        </w:rPr>
        <w:t>меж</w:t>
      </w:r>
      <w:r w:rsidRPr="00D97DA9">
        <w:rPr>
          <w:rFonts w:ascii="Times New Roman" w:hAnsi="Times New Roman" w:cs="Times New Roman"/>
          <w:sz w:val="28"/>
        </w:rPr>
        <w:t xml:space="preserve">поселенческая </w:t>
      </w:r>
      <w:r>
        <w:rPr>
          <w:rFonts w:ascii="Times New Roman" w:hAnsi="Times New Roman" w:cs="Times New Roman"/>
          <w:sz w:val="28"/>
        </w:rPr>
        <w:t xml:space="preserve">библиотека. При </w:t>
      </w:r>
      <w:r w:rsidR="00E71FAD" w:rsidRPr="00E71FAD">
        <w:rPr>
          <w:rFonts w:ascii="Times New Roman" w:hAnsi="Times New Roman" w:cs="Times New Roman"/>
          <w:sz w:val="28"/>
        </w:rPr>
        <w:t>библиотеке работают</w:t>
      </w:r>
      <w:r>
        <w:rPr>
          <w:rFonts w:ascii="Times New Roman" w:hAnsi="Times New Roman" w:cs="Times New Roman"/>
          <w:sz w:val="28"/>
        </w:rPr>
        <w:t xml:space="preserve"> </w:t>
      </w:r>
      <w:r w:rsidR="00972E2F">
        <w:rPr>
          <w:rFonts w:ascii="Times New Roman" w:hAnsi="Times New Roman" w:cs="Times New Roman"/>
          <w:sz w:val="28"/>
        </w:rPr>
        <w:t xml:space="preserve">женский </w:t>
      </w:r>
      <w:r w:rsidR="00972E2F" w:rsidRPr="00972E2F">
        <w:rPr>
          <w:rFonts w:ascii="Times New Roman" w:hAnsi="Times New Roman" w:cs="Times New Roman"/>
          <w:sz w:val="28"/>
        </w:rPr>
        <w:t>клуб «В кругу друзей»</w:t>
      </w:r>
      <w:r w:rsidR="00E71FAD" w:rsidRPr="00972E2F">
        <w:rPr>
          <w:rFonts w:ascii="Times New Roman" w:hAnsi="Times New Roman" w:cs="Times New Roman"/>
          <w:sz w:val="28"/>
        </w:rPr>
        <w:t>. В течение года они систематически участвовали в</w:t>
      </w:r>
      <w:r w:rsidR="00972E2F">
        <w:rPr>
          <w:rFonts w:ascii="Times New Roman" w:hAnsi="Times New Roman" w:cs="Times New Roman"/>
          <w:sz w:val="28"/>
        </w:rPr>
        <w:t xml:space="preserve">о всероссийских </w:t>
      </w:r>
      <w:r w:rsidR="00E71FAD" w:rsidRPr="00972E2F">
        <w:rPr>
          <w:rFonts w:ascii="Times New Roman" w:hAnsi="Times New Roman" w:cs="Times New Roman"/>
          <w:sz w:val="28"/>
        </w:rPr>
        <w:t xml:space="preserve"> онлайн</w:t>
      </w:r>
      <w:r w:rsidR="0064104C" w:rsidRPr="00972E2F">
        <w:rPr>
          <w:rFonts w:ascii="Times New Roman" w:hAnsi="Times New Roman" w:cs="Times New Roman"/>
          <w:sz w:val="28"/>
        </w:rPr>
        <w:t xml:space="preserve"> </w:t>
      </w:r>
      <w:r w:rsidR="00972E2F">
        <w:rPr>
          <w:rFonts w:ascii="Times New Roman" w:hAnsi="Times New Roman" w:cs="Times New Roman"/>
          <w:sz w:val="28"/>
        </w:rPr>
        <w:t>–</w:t>
      </w:r>
      <w:r w:rsidR="00E71FAD" w:rsidRPr="00972E2F">
        <w:rPr>
          <w:rFonts w:ascii="Times New Roman" w:hAnsi="Times New Roman" w:cs="Times New Roman"/>
          <w:sz w:val="28"/>
        </w:rPr>
        <w:t xml:space="preserve"> конкурсах</w:t>
      </w:r>
      <w:r w:rsidR="00972E2F">
        <w:rPr>
          <w:rFonts w:ascii="Times New Roman" w:hAnsi="Times New Roman" w:cs="Times New Roman"/>
          <w:sz w:val="28"/>
        </w:rPr>
        <w:t xml:space="preserve">, </w:t>
      </w:r>
      <w:r w:rsidR="0064104C" w:rsidRPr="00972E2F">
        <w:rPr>
          <w:rFonts w:ascii="Times New Roman" w:hAnsi="Times New Roman" w:cs="Times New Roman"/>
          <w:sz w:val="28"/>
        </w:rPr>
        <w:t xml:space="preserve"> </w:t>
      </w:r>
      <w:r w:rsidR="00972E2F">
        <w:rPr>
          <w:rFonts w:ascii="Times New Roman" w:hAnsi="Times New Roman" w:cs="Times New Roman"/>
          <w:sz w:val="28"/>
        </w:rPr>
        <w:t xml:space="preserve">где заняли 2 призовых места, были участниками </w:t>
      </w:r>
      <w:r w:rsidR="0064104C" w:rsidRPr="00972E2F">
        <w:rPr>
          <w:rFonts w:ascii="Times New Roman" w:hAnsi="Times New Roman" w:cs="Times New Roman"/>
          <w:sz w:val="28"/>
        </w:rPr>
        <w:t>районных и краевых</w:t>
      </w:r>
      <w:r w:rsidR="00972E2F">
        <w:rPr>
          <w:rFonts w:ascii="Times New Roman" w:hAnsi="Times New Roman" w:cs="Times New Roman"/>
          <w:sz w:val="28"/>
        </w:rPr>
        <w:t xml:space="preserve"> конкурсов</w:t>
      </w:r>
      <w:r w:rsidR="00E71FAD" w:rsidRPr="00972E2F">
        <w:rPr>
          <w:rFonts w:ascii="Times New Roman" w:hAnsi="Times New Roman" w:cs="Times New Roman"/>
          <w:sz w:val="28"/>
        </w:rPr>
        <w:t>.</w:t>
      </w:r>
      <w:r w:rsidR="00E71FAD">
        <w:rPr>
          <w:rFonts w:ascii="Times New Roman" w:hAnsi="Times New Roman" w:cs="Times New Roman"/>
          <w:sz w:val="28"/>
        </w:rPr>
        <w:t xml:space="preserve"> </w:t>
      </w:r>
    </w:p>
    <w:p w:rsidR="00177CDB" w:rsidRDefault="00EC78D9" w:rsidP="00177CDB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2024 году было направлено </w:t>
      </w:r>
      <w:r w:rsidR="00F529A8">
        <w:rPr>
          <w:rFonts w:ascii="Times New Roman" w:hAnsi="Times New Roman" w:cs="Times New Roman"/>
          <w:sz w:val="28"/>
        </w:rPr>
        <w:t>обращение</w:t>
      </w:r>
      <w:r w:rsidR="00177CDB">
        <w:rPr>
          <w:rFonts w:ascii="Times New Roman" w:hAnsi="Times New Roman" w:cs="Times New Roman"/>
          <w:sz w:val="28"/>
        </w:rPr>
        <w:t xml:space="preserve"> к Депутату Законодательного собрания Петренко Е.А.</w:t>
      </w:r>
      <w:r w:rsidR="00F529A8">
        <w:rPr>
          <w:rFonts w:ascii="Times New Roman" w:hAnsi="Times New Roman" w:cs="Times New Roman"/>
          <w:sz w:val="28"/>
        </w:rPr>
        <w:t xml:space="preserve"> </w:t>
      </w:r>
      <w:r w:rsidR="00177CDB">
        <w:rPr>
          <w:rFonts w:ascii="Times New Roman" w:hAnsi="Times New Roman" w:cs="Times New Roman"/>
          <w:sz w:val="28"/>
        </w:rPr>
        <w:t>с просьбой о строительстве дома культуры на селе. К сожалению, строительство клуба в ближайшее время не рассматривается, т.к. имеются населенные пункты, в которых строительство клуба в приоритете. Поэтому нам выделено более 3900000.00 рублей для замены кровли и окон в приспособленном для СДК здании.</w:t>
      </w:r>
    </w:p>
    <w:p w:rsidR="00560BC2" w:rsidRDefault="00560BC2" w:rsidP="00646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F1" w:rsidRPr="0040380C" w:rsidRDefault="006460F1" w:rsidP="00646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0C">
        <w:rPr>
          <w:rFonts w:ascii="Times New Roman" w:hAnsi="Times New Roman" w:cs="Times New Roman"/>
          <w:b/>
          <w:sz w:val="28"/>
          <w:szCs w:val="28"/>
        </w:rPr>
        <w:t>Работа с молодежью</w:t>
      </w:r>
    </w:p>
    <w:p w:rsidR="00560BC2" w:rsidRPr="0040380C" w:rsidRDefault="00560BC2" w:rsidP="00646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F1" w:rsidRPr="0040380C" w:rsidRDefault="006460F1" w:rsidP="006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C">
        <w:rPr>
          <w:rFonts w:ascii="Times New Roman" w:hAnsi="Times New Roman" w:cs="Times New Roman"/>
          <w:sz w:val="28"/>
          <w:szCs w:val="28"/>
        </w:rPr>
        <w:t>Л</w:t>
      </w:r>
      <w:r w:rsidR="00ED0AA3" w:rsidRPr="0040380C">
        <w:rPr>
          <w:rFonts w:ascii="Times New Roman" w:hAnsi="Times New Roman" w:cs="Times New Roman"/>
          <w:sz w:val="28"/>
          <w:szCs w:val="28"/>
        </w:rPr>
        <w:t>етом 2024</w:t>
      </w:r>
      <w:r w:rsidR="00202EE8" w:rsidRPr="0040380C">
        <w:rPr>
          <w:rFonts w:ascii="Times New Roman" w:hAnsi="Times New Roman" w:cs="Times New Roman"/>
          <w:sz w:val="28"/>
          <w:szCs w:val="28"/>
        </w:rPr>
        <w:t>г отработало в трудовом отряде</w:t>
      </w:r>
      <w:r w:rsidR="006B420D" w:rsidRPr="0040380C">
        <w:rPr>
          <w:rFonts w:ascii="Times New Roman" w:hAnsi="Times New Roman" w:cs="Times New Roman"/>
          <w:sz w:val="28"/>
          <w:szCs w:val="28"/>
        </w:rPr>
        <w:t xml:space="preserve"> 8</w:t>
      </w:r>
      <w:r w:rsidRPr="0040380C">
        <w:rPr>
          <w:rFonts w:ascii="Times New Roman" w:hAnsi="Times New Roman" w:cs="Times New Roman"/>
          <w:sz w:val="28"/>
          <w:szCs w:val="28"/>
        </w:rPr>
        <w:t xml:space="preserve"> школьников. Ребята занимались благоустройством детской площадки, зоны отдыха на берегу Енисея, благоустройством территории памятника «Защитники Отечества» и храма «Вознесение Господня».</w:t>
      </w:r>
    </w:p>
    <w:p w:rsidR="006B420D" w:rsidRPr="0040380C" w:rsidRDefault="006460F1" w:rsidP="006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C">
        <w:rPr>
          <w:rFonts w:ascii="Times New Roman" w:hAnsi="Times New Roman" w:cs="Times New Roman"/>
          <w:sz w:val="28"/>
          <w:szCs w:val="28"/>
        </w:rPr>
        <w:t xml:space="preserve">В прошлом году специалист по работе с молодежью  </w:t>
      </w:r>
      <w:r w:rsidR="00972E2F" w:rsidRPr="0040380C">
        <w:rPr>
          <w:rFonts w:ascii="Times New Roman" w:hAnsi="Times New Roman" w:cs="Times New Roman"/>
          <w:sz w:val="28"/>
          <w:szCs w:val="28"/>
        </w:rPr>
        <w:t>Карамышева Т.Б.</w:t>
      </w:r>
      <w:r w:rsidRPr="0040380C">
        <w:rPr>
          <w:rFonts w:ascii="Times New Roman" w:hAnsi="Times New Roman" w:cs="Times New Roman"/>
          <w:sz w:val="28"/>
          <w:szCs w:val="28"/>
        </w:rPr>
        <w:t xml:space="preserve"> </w:t>
      </w:r>
      <w:r w:rsidR="0040380C" w:rsidRPr="0040380C">
        <w:rPr>
          <w:rFonts w:ascii="Times New Roman" w:hAnsi="Times New Roman" w:cs="Times New Roman"/>
          <w:sz w:val="28"/>
          <w:szCs w:val="28"/>
        </w:rPr>
        <w:t>участвовала в творческом конкурсе «Фото по Астафьеву», стала победителем.</w:t>
      </w:r>
      <w:r w:rsidR="0040380C">
        <w:rPr>
          <w:rFonts w:ascii="Times New Roman" w:hAnsi="Times New Roman" w:cs="Times New Roman"/>
          <w:sz w:val="28"/>
          <w:szCs w:val="28"/>
        </w:rPr>
        <w:t xml:space="preserve"> Краевая акция «История без конца» - победитель. Татьяна Борисовна является активистом ДВИЖЕНИЯ «Трудовых отрядов старшеклассников».</w:t>
      </w:r>
    </w:p>
    <w:p w:rsidR="00342608" w:rsidRPr="00342608" w:rsidRDefault="006460F1" w:rsidP="0034260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380C">
        <w:rPr>
          <w:rFonts w:ascii="Times New Roman" w:hAnsi="Times New Roman" w:cs="Times New Roman"/>
          <w:sz w:val="28"/>
          <w:szCs w:val="28"/>
        </w:rPr>
        <w:t xml:space="preserve">Конечно же, работа с молодежью ведется постоянно, но хотелось, чтобы и сами молодые люди были более активными, были примером для молодых и помощниками старшего поколения. Приходили со своими идеями </w:t>
      </w:r>
      <w:r w:rsidR="007C28B3" w:rsidRPr="0040380C">
        <w:rPr>
          <w:rFonts w:ascii="Times New Roman" w:hAnsi="Times New Roman" w:cs="Times New Roman"/>
          <w:sz w:val="28"/>
          <w:szCs w:val="28"/>
        </w:rPr>
        <w:t xml:space="preserve">и </w:t>
      </w:r>
      <w:r w:rsidRPr="0040380C">
        <w:rPr>
          <w:rFonts w:ascii="Times New Roman" w:hAnsi="Times New Roman" w:cs="Times New Roman"/>
          <w:sz w:val="28"/>
          <w:szCs w:val="28"/>
        </w:rPr>
        <w:t xml:space="preserve">предложениями. Так силами Администрации  и  молодежи, </w:t>
      </w:r>
      <w:r w:rsidR="00DA17F1" w:rsidRPr="0040380C">
        <w:rPr>
          <w:rFonts w:ascii="Times New Roman" w:hAnsi="Times New Roman" w:cs="Times New Roman"/>
          <w:sz w:val="28"/>
          <w:szCs w:val="28"/>
        </w:rPr>
        <w:t>была установлена новогодняя елка</w:t>
      </w:r>
      <w:r w:rsidRPr="0040380C">
        <w:rPr>
          <w:rFonts w:ascii="Times New Roman" w:hAnsi="Times New Roman" w:cs="Times New Roman"/>
          <w:sz w:val="28"/>
          <w:szCs w:val="28"/>
        </w:rPr>
        <w:t xml:space="preserve">, </w:t>
      </w:r>
      <w:r w:rsidR="00DA17F1" w:rsidRPr="0040380C">
        <w:rPr>
          <w:rFonts w:ascii="Times New Roman" w:hAnsi="Times New Roman" w:cs="Times New Roman"/>
          <w:sz w:val="28"/>
          <w:szCs w:val="28"/>
        </w:rPr>
        <w:t>приобретена гирлянда,  проведен конкурс «Новогодняя  игрушка».</w:t>
      </w:r>
    </w:p>
    <w:p w:rsidR="00342608" w:rsidRDefault="00342608" w:rsidP="00503A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2009" w:rsidRDefault="000B04EF" w:rsidP="00503A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Освещение</w:t>
      </w:r>
    </w:p>
    <w:p w:rsidR="00560BC2" w:rsidRPr="000B04EF" w:rsidRDefault="00560BC2" w:rsidP="00503A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454E" w:rsidRDefault="00D4454E" w:rsidP="00503A8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Село в цело</w:t>
      </w:r>
      <w:r w:rsidR="002655FF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освещено. Установили добавочно </w:t>
      </w:r>
      <w:r w:rsidR="00DA17F1">
        <w:rPr>
          <w:rFonts w:ascii="Times New Roman" w:hAnsi="Times New Roman" w:cs="Times New Roman"/>
          <w:color w:val="000000" w:themeColor="text1"/>
          <w:sz w:val="28"/>
          <w:szCs w:val="28"/>
        </w:rPr>
        <w:t>один фонарь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</w:t>
      </w:r>
      <w:r w:rsidR="002655FF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лампы 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заменены </w:t>
      </w:r>
      <w:r w:rsidR="002655FF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светодиодные. </w:t>
      </w:r>
      <w:r w:rsidR="00972E2F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70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по аварийному отключению по линиям </w:t>
      </w:r>
      <w:r w:rsidR="007053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МРСК и </w:t>
      </w:r>
      <w:proofErr w:type="spellStart"/>
      <w:r w:rsidR="0070537A">
        <w:rPr>
          <w:rFonts w:ascii="Times New Roman" w:hAnsi="Times New Roman" w:cs="Times New Roman"/>
          <w:color w:val="000000" w:themeColor="text1"/>
          <w:sz w:val="28"/>
          <w:szCs w:val="28"/>
        </w:rPr>
        <w:t>КрасЭКО</w:t>
      </w:r>
      <w:proofErr w:type="spellEnd"/>
      <w:r w:rsidR="0070537A">
        <w:rPr>
          <w:rFonts w:ascii="Times New Roman" w:hAnsi="Times New Roman" w:cs="Times New Roman"/>
          <w:color w:val="000000" w:themeColor="text1"/>
          <w:sz w:val="28"/>
          <w:szCs w:val="28"/>
        </w:rPr>
        <w:t>, дан</w:t>
      </w:r>
      <w:r w:rsidR="00503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вопросы </w:t>
      </w:r>
      <w:r w:rsidR="00DA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неоднократно </w:t>
      </w:r>
      <w:r w:rsidR="00503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поднимался на </w:t>
      </w:r>
      <w:r w:rsidR="006E4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Совете</w:t>
      </w:r>
      <w:r w:rsidR="0070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 Енисейского района</w:t>
      </w:r>
      <w:r w:rsidR="000B0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</w:t>
      </w:r>
      <w:r w:rsidR="006E41C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 организаций  дали</w:t>
      </w:r>
      <w:r w:rsidR="000B0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обещание решить данный вопрос.</w:t>
      </w:r>
      <w:r w:rsidR="00097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2EF">
        <w:rPr>
          <w:rFonts w:ascii="Times New Roman" w:hAnsi="Times New Roman" w:cs="Times New Roman"/>
          <w:color w:val="000000" w:themeColor="text1"/>
          <w:sz w:val="28"/>
          <w:szCs w:val="28"/>
        </w:rPr>
        <w:t>КрасЭКО</w:t>
      </w:r>
      <w:proofErr w:type="spellEnd"/>
      <w:r w:rsidR="00097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на </w:t>
      </w:r>
      <w:r w:rsidR="007B546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972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провели (Зырянка),</w:t>
      </w:r>
      <w:r w:rsidR="007B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заменили </w:t>
      </w:r>
      <w:proofErr w:type="spellStart"/>
      <w:r w:rsidR="007B546E">
        <w:rPr>
          <w:rFonts w:ascii="Times New Roman" w:hAnsi="Times New Roman" w:cs="Times New Roman"/>
          <w:color w:val="000000" w:themeColor="text1"/>
          <w:sz w:val="28"/>
          <w:szCs w:val="28"/>
        </w:rPr>
        <w:t>эл</w:t>
      </w:r>
      <w:proofErr w:type="gramStart"/>
      <w:r w:rsidR="007B546E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7B546E">
        <w:rPr>
          <w:rFonts w:ascii="Times New Roman" w:hAnsi="Times New Roman" w:cs="Times New Roman"/>
          <w:color w:val="000000" w:themeColor="text1"/>
          <w:sz w:val="28"/>
          <w:szCs w:val="28"/>
        </w:rPr>
        <w:t>ровода</w:t>
      </w:r>
      <w:proofErr w:type="spellEnd"/>
      <w:r w:rsidR="007B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СИП</w:t>
      </w:r>
      <w:r w:rsidR="00EF0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2E2F">
        <w:rPr>
          <w:rFonts w:ascii="Times New Roman" w:hAnsi="Times New Roman" w:cs="Times New Roman"/>
          <w:color w:val="000000" w:themeColor="text1"/>
          <w:sz w:val="28"/>
          <w:szCs w:val="28"/>
        </w:rPr>
        <w:t>МРСКа</w:t>
      </w:r>
      <w:proofErr w:type="spellEnd"/>
      <w:r w:rsidR="00972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E2F">
        <w:rPr>
          <w:rFonts w:ascii="Times New Roman" w:hAnsi="Times New Roman" w:cs="Times New Roman"/>
          <w:color w:val="000000" w:themeColor="text1"/>
          <w:sz w:val="28"/>
          <w:szCs w:val="28"/>
        </w:rPr>
        <w:t>только выполнили работы «точечно»</w:t>
      </w:r>
      <w:r w:rsidR="007B5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7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0BC2" w:rsidRPr="00560BC2" w:rsidRDefault="000972EF" w:rsidP="00560BC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проблем с уличным о</w:t>
      </w:r>
      <w:r w:rsidR="007B546E">
        <w:rPr>
          <w:rFonts w:ascii="Times New Roman" w:hAnsi="Times New Roman" w:cs="Times New Roman"/>
          <w:color w:val="000000" w:themeColor="text1"/>
          <w:sz w:val="28"/>
          <w:szCs w:val="28"/>
        </w:rPr>
        <w:t>свещение - выявлены два участка, произведена замена проводов на СИП</w:t>
      </w:r>
      <w:r w:rsidR="00F52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более 71</w:t>
      </w:r>
      <w:r w:rsidR="00DA17F1">
        <w:rPr>
          <w:rFonts w:ascii="Times New Roman" w:hAnsi="Times New Roman" w:cs="Times New Roman"/>
          <w:color w:val="000000" w:themeColor="text1"/>
          <w:sz w:val="28"/>
          <w:szCs w:val="28"/>
        </w:rPr>
        <w:t> 000 руб.</w:t>
      </w:r>
    </w:p>
    <w:p w:rsidR="00DA17F1" w:rsidRDefault="00DA17F1" w:rsidP="00503A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454E" w:rsidRDefault="002C6D28" w:rsidP="00503A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6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Очистка дорог</w:t>
      </w:r>
    </w:p>
    <w:p w:rsidR="00560BC2" w:rsidRPr="002C6D28" w:rsidRDefault="00560BC2" w:rsidP="00503A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0BC2" w:rsidRPr="00F529A8" w:rsidRDefault="00503A8C" w:rsidP="00F529A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655FF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лицы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5FF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села </w:t>
      </w:r>
      <w:r w:rsidR="002655FF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чистятся по мере необходимости</w:t>
      </w:r>
      <w:r w:rsidR="00D4454E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5FF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F0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AD7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F0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очистку дорог освоено 327000</w:t>
      </w:r>
      <w:r w:rsidR="00AD7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2655FF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44C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составлено 7 контрактов, отработано 10</w:t>
      </w:r>
      <w:r w:rsidR="00AD7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часов.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Сложность при уборке</w:t>
      </w:r>
      <w:r w:rsidR="002655FF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от снега: </w:t>
      </w:r>
      <w:r w:rsidR="00D4454E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частичное расположение дров на дорогах</w:t>
      </w:r>
      <w:r w:rsidR="00F529A8">
        <w:rPr>
          <w:rFonts w:ascii="Times New Roman" w:hAnsi="Times New Roman" w:cs="Times New Roman"/>
          <w:color w:val="000000" w:themeColor="text1"/>
          <w:sz w:val="28"/>
          <w:szCs w:val="28"/>
        </w:rPr>
        <w:t>, паковка транспорта</w:t>
      </w:r>
      <w:r w:rsidR="00D4454E"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7F1" w:rsidRPr="00161B35" w:rsidRDefault="00F529A8" w:rsidP="00F52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отчете главы за 2023 год на 2024</w:t>
      </w:r>
      <w:r w:rsidR="00DA17F1" w:rsidRPr="00161B35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BD0C16">
        <w:rPr>
          <w:rFonts w:ascii="Times New Roman" w:hAnsi="Times New Roman" w:cs="Times New Roman"/>
          <w:b/>
          <w:sz w:val="28"/>
          <w:szCs w:val="28"/>
        </w:rPr>
        <w:t>было запланировано</w:t>
      </w:r>
      <w:r w:rsidR="00DA17F1" w:rsidRPr="00161B35">
        <w:rPr>
          <w:rFonts w:ascii="Times New Roman" w:hAnsi="Times New Roman" w:cs="Times New Roman"/>
          <w:b/>
          <w:sz w:val="28"/>
          <w:szCs w:val="28"/>
        </w:rPr>
        <w:t>:</w:t>
      </w:r>
    </w:p>
    <w:p w:rsidR="00DA17F1" w:rsidRDefault="00DA17F1" w:rsidP="00DA1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недопущению захламления территории поселения</w:t>
      </w:r>
      <w:r w:rsidR="00BD0C16">
        <w:rPr>
          <w:rFonts w:ascii="Times New Roman" w:hAnsi="Times New Roman" w:cs="Times New Roman"/>
          <w:sz w:val="28"/>
          <w:szCs w:val="28"/>
        </w:rPr>
        <w:t xml:space="preserve"> (</w:t>
      </w:r>
      <w:r w:rsidR="00F529A8">
        <w:rPr>
          <w:rFonts w:ascii="Times New Roman" w:hAnsi="Times New Roman" w:cs="Times New Roman"/>
          <w:sz w:val="28"/>
          <w:szCs w:val="28"/>
        </w:rPr>
        <w:t>Работа административной комиссии выполнялась</w:t>
      </w:r>
      <w:r w:rsidR="00BD0C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7F1" w:rsidRDefault="00DA17F1" w:rsidP="00DA1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дороги по ул. Набережной</w:t>
      </w:r>
      <w:r w:rsidR="00F529A8">
        <w:rPr>
          <w:rFonts w:ascii="Times New Roman" w:hAnsi="Times New Roman" w:cs="Times New Roman"/>
          <w:sz w:val="28"/>
          <w:szCs w:val="28"/>
        </w:rPr>
        <w:t xml:space="preserve"> возле храма (вошли в программу</w:t>
      </w:r>
      <w:r w:rsidR="00BD0C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7F1" w:rsidRDefault="00DA17F1" w:rsidP="00DA1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 электросети  в поселении</w:t>
      </w:r>
      <w:r w:rsidR="00F529A8">
        <w:rPr>
          <w:rFonts w:ascii="Times New Roman" w:hAnsi="Times New Roman" w:cs="Times New Roman"/>
          <w:sz w:val="28"/>
          <w:szCs w:val="28"/>
        </w:rPr>
        <w:t xml:space="preserve">  </w:t>
      </w:r>
      <w:r w:rsidR="00BD0C16">
        <w:rPr>
          <w:rFonts w:ascii="Times New Roman" w:hAnsi="Times New Roman" w:cs="Times New Roman"/>
          <w:sz w:val="28"/>
          <w:szCs w:val="28"/>
        </w:rPr>
        <w:t>(выполнено частично)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C16" w:rsidRDefault="00BD0C16" w:rsidP="00DA1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безнадзорные собаки (подано заявление в администрацию Енисейского района на 5 собак);</w:t>
      </w:r>
    </w:p>
    <w:p w:rsidR="00DA17F1" w:rsidRDefault="00DA17F1" w:rsidP="00DA1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спил тополей</w:t>
      </w:r>
      <w:r w:rsidR="00F529A8">
        <w:rPr>
          <w:rFonts w:ascii="Times New Roman" w:hAnsi="Times New Roman" w:cs="Times New Roman"/>
          <w:sz w:val="28"/>
          <w:szCs w:val="28"/>
        </w:rPr>
        <w:t xml:space="preserve"> выполнено частично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7F1" w:rsidRDefault="00DA17F1" w:rsidP="00DA1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мест захоронения</w:t>
      </w:r>
      <w:r w:rsidR="00F529A8">
        <w:rPr>
          <w:rFonts w:ascii="Times New Roman" w:hAnsi="Times New Roman" w:cs="Times New Roman"/>
          <w:sz w:val="28"/>
          <w:szCs w:val="28"/>
        </w:rPr>
        <w:t xml:space="preserve"> - реализовано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C16" w:rsidRDefault="00DA17F1" w:rsidP="00DA1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конкурсе ППМИ </w:t>
      </w:r>
      <w:r w:rsidR="00342608">
        <w:rPr>
          <w:rFonts w:ascii="Times New Roman" w:hAnsi="Times New Roman" w:cs="Times New Roman"/>
          <w:sz w:val="28"/>
          <w:szCs w:val="28"/>
        </w:rPr>
        <w:t>– реализовано.</w:t>
      </w:r>
    </w:p>
    <w:p w:rsidR="00DA17F1" w:rsidRDefault="00DA17F1" w:rsidP="00BD0C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7C1" w:rsidRDefault="00F529A8" w:rsidP="00560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2D4E98" w:rsidRPr="00161B35">
        <w:rPr>
          <w:rFonts w:ascii="Times New Roman" w:hAnsi="Times New Roman" w:cs="Times New Roman"/>
          <w:b/>
          <w:sz w:val="28"/>
          <w:szCs w:val="28"/>
        </w:rPr>
        <w:t xml:space="preserve"> год планируется:</w:t>
      </w:r>
    </w:p>
    <w:p w:rsidR="00560BC2" w:rsidRPr="00161B35" w:rsidRDefault="00560BC2" w:rsidP="00560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E98" w:rsidRDefault="002D4E98" w:rsidP="00DE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недопущению захламления территории поселения;</w:t>
      </w:r>
    </w:p>
    <w:p w:rsidR="002D4E98" w:rsidRDefault="002D4E98" w:rsidP="00DE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C16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C46029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 xml:space="preserve"> электросети  </w:t>
      </w:r>
      <w:r w:rsidR="00C46029">
        <w:rPr>
          <w:rFonts w:ascii="Times New Roman" w:hAnsi="Times New Roman" w:cs="Times New Roman"/>
          <w:sz w:val="28"/>
          <w:szCs w:val="28"/>
        </w:rPr>
        <w:t>в поселении</w:t>
      </w:r>
      <w:r w:rsidR="00342608">
        <w:rPr>
          <w:rFonts w:ascii="Times New Roman" w:hAnsi="Times New Roman" w:cs="Times New Roman"/>
          <w:sz w:val="28"/>
          <w:szCs w:val="28"/>
        </w:rPr>
        <w:t xml:space="preserve"> (ул. Набережная</w:t>
      </w:r>
      <w:r w:rsidR="00F529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E98" w:rsidRDefault="002D4E98" w:rsidP="00DE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спил тополей;</w:t>
      </w:r>
    </w:p>
    <w:p w:rsidR="002D4E98" w:rsidRDefault="002D4E98" w:rsidP="00DE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9A8">
        <w:rPr>
          <w:rFonts w:ascii="Times New Roman" w:hAnsi="Times New Roman" w:cs="Times New Roman"/>
          <w:sz w:val="28"/>
          <w:szCs w:val="28"/>
        </w:rPr>
        <w:t>ремонт ул. Набережной (245м.)</w:t>
      </w:r>
    </w:p>
    <w:p w:rsidR="00F45A0C" w:rsidRDefault="00360CD1" w:rsidP="00DE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A0C"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r w:rsidR="00EF044C">
        <w:rPr>
          <w:rFonts w:ascii="Times New Roman" w:hAnsi="Times New Roman" w:cs="Times New Roman"/>
          <w:sz w:val="28"/>
          <w:szCs w:val="28"/>
        </w:rPr>
        <w:t>ППМИ</w:t>
      </w:r>
      <w:r w:rsidR="00F45A0C">
        <w:rPr>
          <w:rFonts w:ascii="Times New Roman" w:hAnsi="Times New Roman" w:cs="Times New Roman"/>
          <w:sz w:val="28"/>
          <w:szCs w:val="28"/>
        </w:rPr>
        <w:t>;</w:t>
      </w:r>
    </w:p>
    <w:p w:rsidR="00BD0C16" w:rsidRDefault="00F529A8" w:rsidP="00DE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ул. Объездной</w:t>
      </w:r>
      <w:r w:rsidR="00BD0C16">
        <w:rPr>
          <w:rFonts w:ascii="Times New Roman" w:hAnsi="Times New Roman" w:cs="Times New Roman"/>
          <w:sz w:val="28"/>
          <w:szCs w:val="28"/>
        </w:rPr>
        <w:t>.</w:t>
      </w:r>
    </w:p>
    <w:p w:rsidR="00DA17F1" w:rsidRDefault="00DA17F1" w:rsidP="00DA17F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7F1" w:rsidRPr="00C46029" w:rsidRDefault="00DA17F1" w:rsidP="00DA17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депутаты д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авайте вмест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наводить порядок в селе, каждый на своих закрепленных улицах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руководители на своих территориях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17F1" w:rsidRDefault="00DA17F1" w:rsidP="00F52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54E">
        <w:rPr>
          <w:rFonts w:ascii="Times New Roman" w:hAnsi="Times New Roman" w:cs="Times New Roman"/>
          <w:sz w:val="28"/>
          <w:szCs w:val="28"/>
        </w:rPr>
        <w:t>А проблемы у нас общие:</w:t>
      </w:r>
      <w:r w:rsidR="00F529A8">
        <w:rPr>
          <w:rFonts w:ascii="Times New Roman" w:hAnsi="Times New Roman" w:cs="Times New Roman"/>
          <w:sz w:val="28"/>
          <w:szCs w:val="28"/>
        </w:rPr>
        <w:t xml:space="preserve"> </w:t>
      </w:r>
      <w:r w:rsidRPr="00D4454E">
        <w:rPr>
          <w:rFonts w:ascii="Times New Roman" w:hAnsi="Times New Roman" w:cs="Times New Roman"/>
          <w:sz w:val="28"/>
          <w:szCs w:val="28"/>
        </w:rPr>
        <w:t>разрушенные муниципальные дома, старые заборы в школе, в детском саду, в СДК, администрации, гуляющие коровы без пастуха,</w:t>
      </w:r>
      <w:r w:rsidR="00BD0C16">
        <w:rPr>
          <w:rFonts w:ascii="Times New Roman" w:hAnsi="Times New Roman" w:cs="Times New Roman"/>
          <w:sz w:val="28"/>
          <w:szCs w:val="28"/>
        </w:rPr>
        <w:t xml:space="preserve"> заброшенные квартиры, </w:t>
      </w:r>
      <w:r w:rsidRPr="00D4454E">
        <w:rPr>
          <w:rFonts w:ascii="Times New Roman" w:hAnsi="Times New Roman" w:cs="Times New Roman"/>
          <w:sz w:val="28"/>
          <w:szCs w:val="28"/>
        </w:rPr>
        <w:t xml:space="preserve"> неоформленные участки земли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19E" w:rsidRPr="00D4454E" w:rsidRDefault="00DE0549" w:rsidP="00DE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54E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0E219E" w:rsidRPr="00D4454E" w:rsidSect="00B94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3A09"/>
    <w:multiLevelType w:val="hybridMultilevel"/>
    <w:tmpl w:val="F38AB366"/>
    <w:lvl w:ilvl="0" w:tplc="5A306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25D5"/>
    <w:rsid w:val="00074C47"/>
    <w:rsid w:val="00077BD6"/>
    <w:rsid w:val="000972EF"/>
    <w:rsid w:val="000B04EF"/>
    <w:rsid w:val="000B20DB"/>
    <w:rsid w:val="000E219E"/>
    <w:rsid w:val="00124468"/>
    <w:rsid w:val="0015497C"/>
    <w:rsid w:val="00156F3E"/>
    <w:rsid w:val="00161B35"/>
    <w:rsid w:val="00177CDB"/>
    <w:rsid w:val="0018175A"/>
    <w:rsid w:val="001937EC"/>
    <w:rsid w:val="001A61D3"/>
    <w:rsid w:val="001B2FEA"/>
    <w:rsid w:val="001C3A35"/>
    <w:rsid w:val="001D45B3"/>
    <w:rsid w:val="001E5415"/>
    <w:rsid w:val="001F11CF"/>
    <w:rsid w:val="002024C6"/>
    <w:rsid w:val="00202EE8"/>
    <w:rsid w:val="0022502E"/>
    <w:rsid w:val="00227248"/>
    <w:rsid w:val="00227C20"/>
    <w:rsid w:val="002655FF"/>
    <w:rsid w:val="00266AF2"/>
    <w:rsid w:val="002C6D28"/>
    <w:rsid w:val="002D4E98"/>
    <w:rsid w:val="002F1724"/>
    <w:rsid w:val="00320ED3"/>
    <w:rsid w:val="00342608"/>
    <w:rsid w:val="00360CD1"/>
    <w:rsid w:val="0039733E"/>
    <w:rsid w:val="003B29CD"/>
    <w:rsid w:val="003B317A"/>
    <w:rsid w:val="003B4A92"/>
    <w:rsid w:val="003D4906"/>
    <w:rsid w:val="0040380C"/>
    <w:rsid w:val="00437A1C"/>
    <w:rsid w:val="00460DC9"/>
    <w:rsid w:val="00462804"/>
    <w:rsid w:val="0047101C"/>
    <w:rsid w:val="00474A83"/>
    <w:rsid w:val="0048201A"/>
    <w:rsid w:val="004E0A9B"/>
    <w:rsid w:val="004E63DE"/>
    <w:rsid w:val="00503A8C"/>
    <w:rsid w:val="005079BA"/>
    <w:rsid w:val="00560BC2"/>
    <w:rsid w:val="005A1356"/>
    <w:rsid w:val="005A1D11"/>
    <w:rsid w:val="005B4986"/>
    <w:rsid w:val="005C09D5"/>
    <w:rsid w:val="005C1542"/>
    <w:rsid w:val="005D4693"/>
    <w:rsid w:val="005F3030"/>
    <w:rsid w:val="00601FA8"/>
    <w:rsid w:val="0064104C"/>
    <w:rsid w:val="006460F1"/>
    <w:rsid w:val="0066099E"/>
    <w:rsid w:val="00695CA9"/>
    <w:rsid w:val="006B2720"/>
    <w:rsid w:val="006B420D"/>
    <w:rsid w:val="006E41CD"/>
    <w:rsid w:val="006E7640"/>
    <w:rsid w:val="0070537A"/>
    <w:rsid w:val="00717605"/>
    <w:rsid w:val="007323CB"/>
    <w:rsid w:val="00761EA1"/>
    <w:rsid w:val="00767C0E"/>
    <w:rsid w:val="007925D5"/>
    <w:rsid w:val="007B546E"/>
    <w:rsid w:val="007C28B3"/>
    <w:rsid w:val="007C441A"/>
    <w:rsid w:val="007C7CFA"/>
    <w:rsid w:val="007D7DDE"/>
    <w:rsid w:val="007F149A"/>
    <w:rsid w:val="00821A36"/>
    <w:rsid w:val="0084224D"/>
    <w:rsid w:val="00850091"/>
    <w:rsid w:val="008A0B5F"/>
    <w:rsid w:val="008A0EC0"/>
    <w:rsid w:val="008B7619"/>
    <w:rsid w:val="008C0B54"/>
    <w:rsid w:val="008D0A0C"/>
    <w:rsid w:val="008E694D"/>
    <w:rsid w:val="009042F8"/>
    <w:rsid w:val="00920883"/>
    <w:rsid w:val="009228A2"/>
    <w:rsid w:val="00970942"/>
    <w:rsid w:val="00972E2F"/>
    <w:rsid w:val="009972CD"/>
    <w:rsid w:val="009B24F1"/>
    <w:rsid w:val="009B5FE9"/>
    <w:rsid w:val="009E3494"/>
    <w:rsid w:val="00A26137"/>
    <w:rsid w:val="00A36FD4"/>
    <w:rsid w:val="00A51FA2"/>
    <w:rsid w:val="00AD78D1"/>
    <w:rsid w:val="00AE7160"/>
    <w:rsid w:val="00AF4AC7"/>
    <w:rsid w:val="00B37F54"/>
    <w:rsid w:val="00B55472"/>
    <w:rsid w:val="00B81B99"/>
    <w:rsid w:val="00B944E6"/>
    <w:rsid w:val="00BB53D9"/>
    <w:rsid w:val="00BD0C16"/>
    <w:rsid w:val="00BF75D7"/>
    <w:rsid w:val="00C12009"/>
    <w:rsid w:val="00C46029"/>
    <w:rsid w:val="00C83B24"/>
    <w:rsid w:val="00C854FB"/>
    <w:rsid w:val="00C90371"/>
    <w:rsid w:val="00CA3B02"/>
    <w:rsid w:val="00CB082B"/>
    <w:rsid w:val="00CE1EB6"/>
    <w:rsid w:val="00D1378A"/>
    <w:rsid w:val="00D4454E"/>
    <w:rsid w:val="00D97DA9"/>
    <w:rsid w:val="00DA17F1"/>
    <w:rsid w:val="00DD5F25"/>
    <w:rsid w:val="00DE0549"/>
    <w:rsid w:val="00DF27C1"/>
    <w:rsid w:val="00E1795A"/>
    <w:rsid w:val="00E3488B"/>
    <w:rsid w:val="00E55B32"/>
    <w:rsid w:val="00E64C34"/>
    <w:rsid w:val="00E71FAD"/>
    <w:rsid w:val="00E81827"/>
    <w:rsid w:val="00EC78D9"/>
    <w:rsid w:val="00ED0AA3"/>
    <w:rsid w:val="00ED3794"/>
    <w:rsid w:val="00EF044C"/>
    <w:rsid w:val="00F17D1D"/>
    <w:rsid w:val="00F45A0C"/>
    <w:rsid w:val="00F529A8"/>
    <w:rsid w:val="00FA6916"/>
    <w:rsid w:val="00FC73DC"/>
    <w:rsid w:val="00FD547D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A8C"/>
    <w:pPr>
      <w:ind w:left="720"/>
      <w:contextualSpacing/>
    </w:pPr>
  </w:style>
  <w:style w:type="paragraph" w:styleId="a4">
    <w:name w:val="No Spacing"/>
    <w:uiPriority w:val="1"/>
    <w:qFormat/>
    <w:rsid w:val="007C4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B146E-6E8D-4AC5-B524-C43B9B84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Наталья</cp:lastModifiedBy>
  <cp:revision>60</cp:revision>
  <cp:lastPrinted>2024-06-17T05:52:00Z</cp:lastPrinted>
  <dcterms:created xsi:type="dcterms:W3CDTF">2023-03-23T09:40:00Z</dcterms:created>
  <dcterms:modified xsi:type="dcterms:W3CDTF">2025-03-31T03:42:00Z</dcterms:modified>
</cp:coreProperties>
</file>